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3087" w:rsidRPr="0055371F" w:rsidRDefault="00F63087" w:rsidP="00F63087">
      <w:pPr>
        <w:ind w:firstLine="567"/>
        <w:jc w:val="both"/>
        <w:rPr>
          <w:rFonts w:ascii="Times New Roman" w:hAnsi="Times New Roman" w:cs="Times New Roman"/>
          <w:b/>
        </w:rPr>
      </w:pPr>
      <w:bookmarkStart w:id="0" w:name="bookmark1"/>
    </w:p>
    <w:p w:rsidR="007A449A" w:rsidRPr="00EF4549" w:rsidRDefault="00A01544" w:rsidP="00EF4549">
      <w:pPr>
        <w:pStyle w:val="2"/>
      </w:pPr>
      <w:r>
        <w:t>Тестирование базового пути</w:t>
      </w:r>
    </w:p>
    <w:p w:rsidR="007A449A" w:rsidRPr="00406903" w:rsidRDefault="007A449A" w:rsidP="007A449A">
      <w:pPr>
        <w:pStyle w:val="22"/>
        <w:shd w:val="clear" w:color="auto" w:fill="auto"/>
        <w:spacing w:after="0" w:line="240" w:lineRule="auto"/>
        <w:ind w:firstLine="0"/>
        <w:jc w:val="both"/>
        <w:rPr>
          <w:sz w:val="24"/>
          <w:szCs w:val="24"/>
          <w:lang w:val="ru-RU"/>
        </w:rPr>
      </w:pPr>
    </w:p>
    <w:p w:rsidR="0092242D" w:rsidRDefault="007A449A" w:rsidP="00413D75">
      <w:pPr>
        <w:pStyle w:val="22"/>
        <w:shd w:val="clear" w:color="auto" w:fill="auto"/>
        <w:spacing w:after="0" w:line="240" w:lineRule="auto"/>
        <w:ind w:firstLine="0"/>
        <w:jc w:val="both"/>
        <w:rPr>
          <w:sz w:val="24"/>
          <w:szCs w:val="24"/>
          <w:lang w:val="ru-RU"/>
        </w:rPr>
      </w:pPr>
      <w:r w:rsidRPr="00406903">
        <w:rPr>
          <w:sz w:val="24"/>
          <w:szCs w:val="24"/>
          <w:lang w:val="ru-RU"/>
        </w:rPr>
        <w:t>Основные теоретические положения</w:t>
      </w:r>
      <w:bookmarkStart w:id="1" w:name="_Toc149823300"/>
    </w:p>
    <w:p w:rsidR="0092242D" w:rsidRDefault="0092242D" w:rsidP="00413D75">
      <w:pPr>
        <w:pStyle w:val="22"/>
        <w:shd w:val="clear" w:color="auto" w:fill="auto"/>
        <w:spacing w:after="0" w:line="240" w:lineRule="auto"/>
        <w:ind w:firstLine="0"/>
        <w:jc w:val="both"/>
        <w:rPr>
          <w:sz w:val="24"/>
          <w:szCs w:val="24"/>
          <w:lang w:val="ru-RU"/>
        </w:rPr>
      </w:pPr>
    </w:p>
    <w:p w:rsidR="007A449A" w:rsidRPr="00413D75" w:rsidRDefault="0092242D" w:rsidP="00413D75">
      <w:pPr>
        <w:pStyle w:val="22"/>
        <w:shd w:val="clear" w:color="auto" w:fill="auto"/>
        <w:spacing w:after="0" w:line="240" w:lineRule="auto"/>
        <w:ind w:firstLine="0"/>
        <w:jc w:val="both"/>
        <w:rPr>
          <w:sz w:val="24"/>
          <w:szCs w:val="24"/>
          <w:lang w:val="ru-RU"/>
        </w:rPr>
      </w:pPr>
      <w:r>
        <w:rPr>
          <w:sz w:val="24"/>
          <w:szCs w:val="24"/>
          <w:lang w:val="ru-RU"/>
        </w:rPr>
        <w:t>Т</w:t>
      </w:r>
      <w:r w:rsidR="007A449A" w:rsidRPr="00413D75">
        <w:rPr>
          <w:sz w:val="24"/>
          <w:szCs w:val="24"/>
          <w:lang w:val="ru-RU"/>
        </w:rPr>
        <w:t>естирование «белого ящика»</w:t>
      </w:r>
      <w:bookmarkEnd w:id="1"/>
      <w:r w:rsidR="00EE2B19">
        <w:rPr>
          <w:sz w:val="24"/>
          <w:szCs w:val="24"/>
          <w:lang w:val="ru-RU"/>
        </w:rPr>
        <w:t xml:space="preserve"> </w:t>
      </w:r>
      <w:proofErr w:type="gramStart"/>
      <w:r w:rsidR="00EE2B19">
        <w:rPr>
          <w:sz w:val="24"/>
          <w:szCs w:val="24"/>
          <w:lang w:val="ru-RU"/>
        </w:rPr>
        <w:t xml:space="preserve">( </w:t>
      </w:r>
      <w:proofErr w:type="gramEnd"/>
      <w:r w:rsidR="00EE2B19">
        <w:rPr>
          <w:sz w:val="24"/>
          <w:szCs w:val="24"/>
          <w:lang w:val="ru-RU"/>
        </w:rPr>
        <w:t>структурное тестирование)</w:t>
      </w:r>
    </w:p>
    <w:p w:rsidR="007A449A" w:rsidRPr="00413D75" w:rsidRDefault="007A449A" w:rsidP="00413D75">
      <w:pPr>
        <w:pStyle w:val="22"/>
        <w:shd w:val="clear" w:color="auto" w:fill="auto"/>
        <w:spacing w:after="0" w:line="240" w:lineRule="auto"/>
        <w:ind w:firstLine="0"/>
        <w:jc w:val="both"/>
        <w:rPr>
          <w:sz w:val="24"/>
          <w:szCs w:val="24"/>
          <w:lang w:val="ru-RU"/>
        </w:rPr>
      </w:pPr>
    </w:p>
    <w:p w:rsidR="007A449A" w:rsidRPr="00406903" w:rsidRDefault="007A449A" w:rsidP="007A449A">
      <w:pPr>
        <w:shd w:val="clear" w:color="auto" w:fill="FFFFFF"/>
        <w:ind w:firstLine="284"/>
        <w:jc w:val="both"/>
        <w:rPr>
          <w:rFonts w:ascii="Times New Roman" w:hAnsi="Times New Roman" w:cs="Times New Roman"/>
        </w:rPr>
      </w:pPr>
      <w:r w:rsidRPr="00406903">
        <w:rPr>
          <w:rFonts w:ascii="Times New Roman" w:hAnsi="Times New Roman" w:cs="Times New Roman"/>
          <w:b/>
        </w:rPr>
        <w:t xml:space="preserve">Известна: </w:t>
      </w:r>
      <w:r w:rsidRPr="00406903">
        <w:rPr>
          <w:rFonts w:ascii="Times New Roman" w:hAnsi="Times New Roman" w:cs="Times New Roman"/>
        </w:rPr>
        <w:t>внутренняя структура программы.</w:t>
      </w:r>
    </w:p>
    <w:p w:rsidR="007A449A" w:rsidRPr="00406903" w:rsidRDefault="007A449A" w:rsidP="007A449A">
      <w:pPr>
        <w:shd w:val="clear" w:color="auto" w:fill="FFFFFF"/>
        <w:ind w:firstLine="284"/>
        <w:jc w:val="both"/>
        <w:rPr>
          <w:rFonts w:ascii="Times New Roman" w:hAnsi="Times New Roman" w:cs="Times New Roman"/>
        </w:rPr>
      </w:pPr>
      <w:r w:rsidRPr="00406903">
        <w:rPr>
          <w:rFonts w:ascii="Times New Roman" w:hAnsi="Times New Roman" w:cs="Times New Roman"/>
          <w:b/>
        </w:rPr>
        <w:t xml:space="preserve">Исследуются: </w:t>
      </w:r>
      <w:r w:rsidRPr="00406903">
        <w:rPr>
          <w:rFonts w:ascii="Times New Roman" w:hAnsi="Times New Roman" w:cs="Times New Roman"/>
        </w:rPr>
        <w:t xml:space="preserve">внутренние элементы программы и связи между ними (рис. </w:t>
      </w:r>
      <w:r w:rsidR="00C32D59">
        <w:rPr>
          <w:rFonts w:ascii="Times New Roman" w:hAnsi="Times New Roman" w:cs="Times New Roman"/>
        </w:rPr>
        <w:t>1</w:t>
      </w:r>
      <w:r w:rsidRPr="00406903">
        <w:rPr>
          <w:rFonts w:ascii="Times New Roman" w:hAnsi="Times New Roman" w:cs="Times New Roman"/>
        </w:rPr>
        <w:t>).</w:t>
      </w:r>
    </w:p>
    <w:p w:rsidR="007A449A" w:rsidRPr="00406903" w:rsidRDefault="007A449A" w:rsidP="00413D75">
      <w:pPr>
        <w:ind w:firstLine="284"/>
        <w:jc w:val="center"/>
        <w:rPr>
          <w:rFonts w:ascii="Times New Roman" w:hAnsi="Times New Roman" w:cs="Times New Roman"/>
        </w:rPr>
      </w:pPr>
      <w:r w:rsidRPr="00406903">
        <w:rPr>
          <w:rFonts w:ascii="Times New Roman" w:hAnsi="Times New Roman" w:cs="Times New Roman"/>
          <w:noProof/>
        </w:rPr>
        <w:drawing>
          <wp:inline distT="0" distB="0" distL="0" distR="0">
            <wp:extent cx="2759996" cy="1130060"/>
            <wp:effectExtent l="19050" t="0" r="2254" b="0"/>
            <wp:docPr id="3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srcRect/>
                    <a:stretch>
                      <a:fillRect/>
                    </a:stretch>
                  </pic:blipFill>
                  <pic:spPr bwMode="auto">
                    <a:xfrm>
                      <a:off x="0" y="0"/>
                      <a:ext cx="2762499" cy="1131085"/>
                    </a:xfrm>
                    <a:prstGeom prst="rect">
                      <a:avLst/>
                    </a:prstGeom>
                    <a:noFill/>
                    <a:ln w="9525">
                      <a:noFill/>
                      <a:miter lim="800000"/>
                      <a:headEnd/>
                      <a:tailEnd/>
                    </a:ln>
                  </pic:spPr>
                </pic:pic>
              </a:graphicData>
            </a:graphic>
          </wp:inline>
        </w:drawing>
      </w:r>
    </w:p>
    <w:p w:rsidR="007A449A" w:rsidRPr="00406903" w:rsidRDefault="007A449A" w:rsidP="00413D75">
      <w:pPr>
        <w:shd w:val="clear" w:color="auto" w:fill="FFFFFF"/>
        <w:ind w:firstLine="284"/>
        <w:jc w:val="center"/>
        <w:rPr>
          <w:rFonts w:ascii="Times New Roman" w:hAnsi="Times New Roman" w:cs="Times New Roman"/>
        </w:rPr>
      </w:pPr>
      <w:r w:rsidRPr="00406903">
        <w:rPr>
          <w:rFonts w:ascii="Times New Roman" w:hAnsi="Times New Roman" w:cs="Times New Roman"/>
          <w:b/>
        </w:rPr>
        <w:t xml:space="preserve">Рис. </w:t>
      </w:r>
      <w:r w:rsidR="00413D75">
        <w:rPr>
          <w:rFonts w:ascii="Times New Roman" w:hAnsi="Times New Roman" w:cs="Times New Roman"/>
          <w:b/>
        </w:rPr>
        <w:t>1</w:t>
      </w:r>
      <w:r w:rsidR="00DE0299">
        <w:rPr>
          <w:rFonts w:ascii="Times New Roman" w:hAnsi="Times New Roman" w:cs="Times New Roman"/>
          <w:b/>
        </w:rPr>
        <w:t xml:space="preserve"> </w:t>
      </w:r>
      <w:r w:rsidRPr="00406903">
        <w:rPr>
          <w:rFonts w:ascii="Times New Roman" w:hAnsi="Times New Roman" w:cs="Times New Roman"/>
        </w:rPr>
        <w:t>Тестирование «белого ящика»</w:t>
      </w:r>
    </w:p>
    <w:p w:rsidR="007A449A" w:rsidRPr="00406903" w:rsidRDefault="007A449A" w:rsidP="007A449A">
      <w:pPr>
        <w:shd w:val="clear" w:color="auto" w:fill="FFFFFF"/>
        <w:ind w:firstLine="284"/>
        <w:jc w:val="both"/>
        <w:rPr>
          <w:rFonts w:ascii="Times New Roman" w:hAnsi="Times New Roman" w:cs="Times New Roman"/>
        </w:rPr>
      </w:pPr>
    </w:p>
    <w:p w:rsidR="007A449A" w:rsidRPr="00406903" w:rsidRDefault="007A449A" w:rsidP="00413D75">
      <w:pPr>
        <w:shd w:val="clear" w:color="auto" w:fill="FFFFFF"/>
        <w:ind w:firstLine="709"/>
        <w:jc w:val="both"/>
        <w:rPr>
          <w:rFonts w:ascii="Times New Roman" w:hAnsi="Times New Roman" w:cs="Times New Roman"/>
        </w:rPr>
      </w:pPr>
      <w:r w:rsidRPr="00406903">
        <w:rPr>
          <w:rFonts w:ascii="Times New Roman" w:hAnsi="Times New Roman" w:cs="Times New Roman"/>
        </w:rPr>
        <w:t xml:space="preserve">Объектом тестирования здесь является не внешнее, а внутреннее поведение программы. Проверяется корректность построения всех элементов программы и правильность их взаимодействия друг с другом. Обычно анализируются управляющие связи элементов, реже </w:t>
      </w:r>
      <w:r w:rsidR="00413D75">
        <w:rPr>
          <w:rFonts w:ascii="Times New Roman" w:hAnsi="Times New Roman" w:cs="Times New Roman"/>
        </w:rPr>
        <w:t>-</w:t>
      </w:r>
      <w:r w:rsidRPr="00406903">
        <w:rPr>
          <w:rFonts w:ascii="Times New Roman" w:hAnsi="Times New Roman" w:cs="Times New Roman"/>
        </w:rPr>
        <w:t xml:space="preserve"> информационные связи. Тестирование по принципу «белого ящика» характеризуется степенью, в какой тесты выполняют или покрывают логику (исходный текст) программы. Исчерпывающее тестирование также затруднительно. Особенности этого принципа тестирования рассмотрим отдельно.</w:t>
      </w:r>
    </w:p>
    <w:p w:rsidR="007A449A" w:rsidRPr="00406903" w:rsidRDefault="007A449A" w:rsidP="007A449A">
      <w:pPr>
        <w:shd w:val="clear" w:color="auto" w:fill="FFFFFF"/>
        <w:ind w:firstLine="284"/>
        <w:jc w:val="both"/>
        <w:rPr>
          <w:rFonts w:ascii="Times New Roman" w:hAnsi="Times New Roman" w:cs="Times New Roman"/>
          <w:b/>
        </w:rPr>
      </w:pPr>
    </w:p>
    <w:p w:rsidR="007A449A" w:rsidRPr="00F770AF" w:rsidRDefault="007A449A" w:rsidP="00F770AF">
      <w:pPr>
        <w:shd w:val="clear" w:color="auto" w:fill="FFFFFF"/>
        <w:ind w:firstLine="709"/>
        <w:jc w:val="both"/>
        <w:rPr>
          <w:rFonts w:ascii="Times New Roman" w:hAnsi="Times New Roman" w:cs="Times New Roman"/>
          <w:b/>
        </w:rPr>
      </w:pPr>
      <w:bookmarkStart w:id="2" w:name="_Toc149823301"/>
      <w:r w:rsidRPr="00F770AF">
        <w:rPr>
          <w:rFonts w:ascii="Times New Roman" w:hAnsi="Times New Roman" w:cs="Times New Roman"/>
          <w:b/>
        </w:rPr>
        <w:t>Особенности тестирования «белого ящика»</w:t>
      </w:r>
      <w:bookmarkEnd w:id="2"/>
    </w:p>
    <w:p w:rsidR="007A449A" w:rsidRPr="00406903" w:rsidRDefault="007A449A" w:rsidP="007A449A">
      <w:pPr>
        <w:jc w:val="both"/>
        <w:rPr>
          <w:rFonts w:ascii="Times New Roman" w:hAnsi="Times New Roman" w:cs="Times New Roman"/>
        </w:rPr>
      </w:pPr>
    </w:p>
    <w:p w:rsidR="007A449A" w:rsidRPr="00406903" w:rsidRDefault="007A449A" w:rsidP="00413D75">
      <w:pPr>
        <w:shd w:val="clear" w:color="auto" w:fill="FFFFFF"/>
        <w:ind w:firstLine="709"/>
        <w:jc w:val="both"/>
        <w:rPr>
          <w:rFonts w:ascii="Times New Roman" w:hAnsi="Times New Roman" w:cs="Times New Roman"/>
        </w:rPr>
      </w:pPr>
      <w:r w:rsidRPr="00406903">
        <w:rPr>
          <w:rFonts w:ascii="Times New Roman" w:hAnsi="Times New Roman" w:cs="Times New Roman"/>
        </w:rPr>
        <w:t>Обычно тестирование «белого ящика» основано на анализе управляющей структуры программы. Программа считается полностью проверенной, если проведено исчерпывающее тестирование маршрутов (путей) ее графа управления.</w:t>
      </w:r>
    </w:p>
    <w:p w:rsidR="007A449A" w:rsidRPr="00406903" w:rsidRDefault="007A449A" w:rsidP="007A449A">
      <w:pPr>
        <w:shd w:val="clear" w:color="auto" w:fill="FFFFFF"/>
        <w:ind w:firstLine="284"/>
        <w:jc w:val="both"/>
        <w:rPr>
          <w:rFonts w:ascii="Times New Roman" w:hAnsi="Times New Roman" w:cs="Times New Roman"/>
        </w:rPr>
      </w:pPr>
      <w:r w:rsidRPr="00406903">
        <w:rPr>
          <w:rFonts w:ascii="Times New Roman" w:hAnsi="Times New Roman" w:cs="Times New Roman"/>
        </w:rPr>
        <w:t>В этом случае формируются тестовые варианты, в которых:</w:t>
      </w:r>
    </w:p>
    <w:p w:rsidR="007A449A" w:rsidRPr="00413D75" w:rsidRDefault="007A449A" w:rsidP="00413D75">
      <w:pPr>
        <w:pStyle w:val="af"/>
        <w:numPr>
          <w:ilvl w:val="0"/>
          <w:numId w:val="33"/>
        </w:numPr>
        <w:shd w:val="clear" w:color="auto" w:fill="FFFFFF"/>
        <w:jc w:val="both"/>
        <w:rPr>
          <w:rFonts w:ascii="Times New Roman" w:hAnsi="Times New Roman" w:cs="Times New Roman"/>
        </w:rPr>
      </w:pPr>
      <w:r w:rsidRPr="00413D75">
        <w:rPr>
          <w:rFonts w:ascii="Times New Roman" w:hAnsi="Times New Roman" w:cs="Times New Roman"/>
        </w:rPr>
        <w:t>гарантируется проверка всех независимых маршрутов программы;</w:t>
      </w:r>
    </w:p>
    <w:p w:rsidR="007A449A" w:rsidRPr="00413D75" w:rsidRDefault="007A449A" w:rsidP="00413D75">
      <w:pPr>
        <w:pStyle w:val="af"/>
        <w:numPr>
          <w:ilvl w:val="0"/>
          <w:numId w:val="33"/>
        </w:numPr>
        <w:shd w:val="clear" w:color="auto" w:fill="FFFFFF"/>
        <w:jc w:val="both"/>
        <w:rPr>
          <w:rFonts w:ascii="Times New Roman" w:hAnsi="Times New Roman" w:cs="Times New Roman"/>
        </w:rPr>
      </w:pPr>
      <w:r w:rsidRPr="00413D75">
        <w:rPr>
          <w:rFonts w:ascii="Times New Roman" w:hAnsi="Times New Roman" w:cs="Times New Roman"/>
        </w:rPr>
        <w:t xml:space="preserve">проходятся ветви </w:t>
      </w:r>
      <w:r w:rsidRPr="00413D75">
        <w:rPr>
          <w:rFonts w:ascii="Times New Roman" w:hAnsi="Times New Roman" w:cs="Times New Roman"/>
          <w:lang w:val="en-US"/>
        </w:rPr>
        <w:t>True</w:t>
      </w:r>
      <w:r w:rsidRPr="00413D75">
        <w:rPr>
          <w:rFonts w:ascii="Times New Roman" w:hAnsi="Times New Roman" w:cs="Times New Roman"/>
        </w:rPr>
        <w:t xml:space="preserve">, </w:t>
      </w:r>
      <w:r w:rsidRPr="00413D75">
        <w:rPr>
          <w:rFonts w:ascii="Times New Roman" w:hAnsi="Times New Roman" w:cs="Times New Roman"/>
          <w:lang w:val="en-US"/>
        </w:rPr>
        <w:t>False</w:t>
      </w:r>
      <w:r w:rsidRPr="00413D75">
        <w:rPr>
          <w:rFonts w:ascii="Times New Roman" w:hAnsi="Times New Roman" w:cs="Times New Roman"/>
        </w:rPr>
        <w:t xml:space="preserve"> для всех логических решений;</w:t>
      </w:r>
    </w:p>
    <w:p w:rsidR="007A449A" w:rsidRPr="00413D75" w:rsidRDefault="007A449A" w:rsidP="00413D75">
      <w:pPr>
        <w:pStyle w:val="af"/>
        <w:numPr>
          <w:ilvl w:val="0"/>
          <w:numId w:val="33"/>
        </w:numPr>
        <w:shd w:val="clear" w:color="auto" w:fill="FFFFFF"/>
        <w:jc w:val="both"/>
        <w:rPr>
          <w:rFonts w:ascii="Times New Roman" w:hAnsi="Times New Roman" w:cs="Times New Roman"/>
        </w:rPr>
      </w:pPr>
      <w:r w:rsidRPr="00413D75">
        <w:rPr>
          <w:rFonts w:ascii="Times New Roman" w:hAnsi="Times New Roman" w:cs="Times New Roman"/>
        </w:rPr>
        <w:t>выполняются все циклы (в пределах их границ и диапазонов);</w:t>
      </w:r>
    </w:p>
    <w:p w:rsidR="007A449A" w:rsidRPr="00413D75" w:rsidRDefault="007A449A" w:rsidP="00413D75">
      <w:pPr>
        <w:pStyle w:val="af"/>
        <w:numPr>
          <w:ilvl w:val="0"/>
          <w:numId w:val="33"/>
        </w:numPr>
        <w:shd w:val="clear" w:color="auto" w:fill="FFFFFF"/>
        <w:jc w:val="both"/>
        <w:rPr>
          <w:rFonts w:ascii="Times New Roman" w:hAnsi="Times New Roman" w:cs="Times New Roman"/>
        </w:rPr>
      </w:pPr>
      <w:r w:rsidRPr="00413D75">
        <w:rPr>
          <w:rFonts w:ascii="Times New Roman" w:hAnsi="Times New Roman" w:cs="Times New Roman"/>
        </w:rPr>
        <w:t>анализируется правильность внутренних структур данных.</w:t>
      </w:r>
    </w:p>
    <w:p w:rsidR="007A449A" w:rsidRPr="00406903" w:rsidRDefault="007A449A" w:rsidP="00413D75">
      <w:pPr>
        <w:shd w:val="clear" w:color="auto" w:fill="FFFFFF"/>
        <w:ind w:firstLine="709"/>
        <w:jc w:val="both"/>
        <w:rPr>
          <w:rFonts w:ascii="Times New Roman" w:hAnsi="Times New Roman" w:cs="Times New Roman"/>
        </w:rPr>
      </w:pPr>
      <w:r w:rsidRPr="00406903">
        <w:rPr>
          <w:rFonts w:ascii="Times New Roman" w:hAnsi="Times New Roman" w:cs="Times New Roman"/>
          <w:b/>
        </w:rPr>
        <w:t>Недостатки</w:t>
      </w:r>
      <w:r w:rsidRPr="00406903">
        <w:rPr>
          <w:rFonts w:ascii="Times New Roman" w:hAnsi="Times New Roman" w:cs="Times New Roman"/>
        </w:rPr>
        <w:t xml:space="preserve"> тестирования «белого ящика»:</w:t>
      </w:r>
    </w:p>
    <w:p w:rsidR="007A449A" w:rsidRPr="00406903" w:rsidRDefault="007A449A" w:rsidP="00413D75">
      <w:pPr>
        <w:shd w:val="clear" w:color="auto" w:fill="FFFFFF"/>
        <w:jc w:val="both"/>
        <w:rPr>
          <w:rFonts w:ascii="Times New Roman" w:hAnsi="Times New Roman" w:cs="Times New Roman"/>
        </w:rPr>
      </w:pPr>
      <w:r w:rsidRPr="00406903">
        <w:rPr>
          <w:rFonts w:ascii="Times New Roman" w:hAnsi="Times New Roman" w:cs="Times New Roman"/>
        </w:rPr>
        <w:t xml:space="preserve">1. </w:t>
      </w:r>
      <w:r w:rsidRPr="00406903">
        <w:rPr>
          <w:rFonts w:ascii="Times New Roman" w:hAnsi="Times New Roman" w:cs="Times New Roman"/>
        </w:rPr>
        <w:tab/>
        <w:t xml:space="preserve">Количество независимых маршрутов может быть очень велико. Например, если цикл в программе выполняется </w:t>
      </w:r>
      <w:r w:rsidRPr="00406903">
        <w:rPr>
          <w:rFonts w:ascii="Times New Roman" w:hAnsi="Times New Roman" w:cs="Times New Roman"/>
          <w:i/>
          <w:lang w:val="en-US"/>
        </w:rPr>
        <w:t>k</w:t>
      </w:r>
      <w:r w:rsidRPr="00406903">
        <w:rPr>
          <w:rFonts w:ascii="Times New Roman" w:hAnsi="Times New Roman" w:cs="Times New Roman"/>
          <w:i/>
        </w:rPr>
        <w:t xml:space="preserve"> </w:t>
      </w:r>
      <w:r w:rsidRPr="00406903">
        <w:rPr>
          <w:rFonts w:ascii="Times New Roman" w:hAnsi="Times New Roman" w:cs="Times New Roman"/>
        </w:rPr>
        <w:t xml:space="preserve">раз, а внутри цикла имеется </w:t>
      </w:r>
      <w:proofErr w:type="gramStart"/>
      <w:r w:rsidRPr="00406903">
        <w:rPr>
          <w:rFonts w:ascii="Times New Roman" w:hAnsi="Times New Roman" w:cs="Times New Roman"/>
          <w:i/>
        </w:rPr>
        <w:t>п</w:t>
      </w:r>
      <w:proofErr w:type="gramEnd"/>
      <w:r w:rsidRPr="00406903">
        <w:rPr>
          <w:rFonts w:ascii="Times New Roman" w:hAnsi="Times New Roman" w:cs="Times New Roman"/>
          <w:i/>
        </w:rPr>
        <w:t xml:space="preserve"> </w:t>
      </w:r>
      <w:r w:rsidRPr="00406903">
        <w:rPr>
          <w:rFonts w:ascii="Times New Roman" w:hAnsi="Times New Roman" w:cs="Times New Roman"/>
        </w:rPr>
        <w:t>ветвлений, то количество маршрутов вычисляется по формуле</w:t>
      </w:r>
    </w:p>
    <w:p w:rsidR="007A449A" w:rsidRPr="00406903" w:rsidRDefault="007A449A" w:rsidP="00413D75">
      <w:pPr>
        <w:shd w:val="clear" w:color="auto" w:fill="FFFFFF"/>
        <w:jc w:val="both"/>
        <w:rPr>
          <w:rFonts w:ascii="Times New Roman" w:hAnsi="Times New Roman" w:cs="Times New Roman"/>
        </w:rPr>
      </w:pPr>
      <w:r w:rsidRPr="00406903">
        <w:rPr>
          <w:rFonts w:ascii="Times New Roman" w:hAnsi="Times New Roman" w:cs="Times New Roman"/>
          <w:position w:val="-28"/>
        </w:rPr>
        <w:object w:dxaOrig="98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pt;height:33.85pt" o:ole="" fillcolor="window">
            <v:imagedata r:id="rId10" o:title=""/>
          </v:shape>
          <o:OLEObject Type="Embed" ProgID="Equation.3" ShapeID="_x0000_i1025" DrawAspect="Content" ObjectID="_1771678700" r:id="rId11"/>
        </w:object>
      </w:r>
      <w:r w:rsidRPr="00406903">
        <w:rPr>
          <w:rFonts w:ascii="Times New Roman" w:hAnsi="Times New Roman" w:cs="Times New Roman"/>
        </w:rPr>
        <w:t>.</w:t>
      </w:r>
    </w:p>
    <w:p w:rsidR="007A449A" w:rsidRPr="00406903" w:rsidRDefault="007A449A" w:rsidP="00413D75">
      <w:pPr>
        <w:shd w:val="clear" w:color="auto" w:fill="FFFFFF"/>
        <w:jc w:val="both"/>
        <w:rPr>
          <w:rFonts w:ascii="Times New Roman" w:hAnsi="Times New Roman" w:cs="Times New Roman"/>
        </w:rPr>
      </w:pPr>
      <w:r w:rsidRPr="00406903">
        <w:rPr>
          <w:rFonts w:ascii="Times New Roman" w:hAnsi="Times New Roman" w:cs="Times New Roman"/>
        </w:rPr>
        <w:t xml:space="preserve">При </w:t>
      </w:r>
      <w:r w:rsidRPr="00406903">
        <w:rPr>
          <w:rFonts w:ascii="Times New Roman" w:hAnsi="Times New Roman" w:cs="Times New Roman"/>
          <w:i/>
        </w:rPr>
        <w:t xml:space="preserve">п </w:t>
      </w:r>
      <w:r w:rsidRPr="00406903">
        <w:rPr>
          <w:rFonts w:ascii="Times New Roman" w:hAnsi="Times New Roman" w:cs="Times New Roman"/>
        </w:rPr>
        <w:t xml:space="preserve">= 5 и </w:t>
      </w:r>
      <w:r w:rsidRPr="00406903">
        <w:rPr>
          <w:rFonts w:ascii="Times New Roman" w:hAnsi="Times New Roman" w:cs="Times New Roman"/>
          <w:i/>
          <w:lang w:val="en-US"/>
        </w:rPr>
        <w:t>k</w:t>
      </w:r>
      <w:r w:rsidRPr="00406903">
        <w:rPr>
          <w:rFonts w:ascii="Times New Roman" w:hAnsi="Times New Roman" w:cs="Times New Roman"/>
          <w:i/>
        </w:rPr>
        <w:t xml:space="preserve"> </w:t>
      </w:r>
      <w:r w:rsidRPr="00406903">
        <w:rPr>
          <w:rFonts w:ascii="Times New Roman" w:hAnsi="Times New Roman" w:cs="Times New Roman"/>
        </w:rPr>
        <w:t xml:space="preserve">= 20 количество маршрутов </w:t>
      </w:r>
      <w:r w:rsidRPr="00406903">
        <w:rPr>
          <w:rFonts w:ascii="Times New Roman" w:hAnsi="Times New Roman" w:cs="Times New Roman"/>
          <w:i/>
        </w:rPr>
        <w:t xml:space="preserve">т </w:t>
      </w:r>
      <w:r w:rsidRPr="00406903">
        <w:rPr>
          <w:rFonts w:ascii="Times New Roman" w:hAnsi="Times New Roman" w:cs="Times New Roman"/>
        </w:rPr>
        <w:t>= 10</w:t>
      </w:r>
      <w:r w:rsidRPr="00406903">
        <w:rPr>
          <w:rFonts w:ascii="Times New Roman" w:hAnsi="Times New Roman" w:cs="Times New Roman"/>
          <w:vertAlign w:val="superscript"/>
        </w:rPr>
        <w:t>14</w:t>
      </w:r>
      <w:r w:rsidRPr="00406903">
        <w:rPr>
          <w:rFonts w:ascii="Times New Roman" w:hAnsi="Times New Roman" w:cs="Times New Roman"/>
        </w:rPr>
        <w:t>. Примем, что на разработку, выполнение и оценку теста по одному маршруту расходуется 1 мс. Тогда при работе 24 часа в сутки 365 дней в году на тестирование уйдет 3170 лет.</w:t>
      </w:r>
    </w:p>
    <w:p w:rsidR="007A449A" w:rsidRPr="00406903" w:rsidRDefault="007A449A" w:rsidP="00413D75">
      <w:pPr>
        <w:pStyle w:val="26"/>
        <w:tabs>
          <w:tab w:val="clear" w:pos="567"/>
        </w:tabs>
        <w:ind w:left="0" w:firstLine="0"/>
        <w:rPr>
          <w:szCs w:val="24"/>
        </w:rPr>
      </w:pPr>
      <w:r w:rsidRPr="00406903">
        <w:rPr>
          <w:szCs w:val="24"/>
        </w:rPr>
        <w:t>2.</w:t>
      </w:r>
      <w:r w:rsidRPr="00406903">
        <w:rPr>
          <w:szCs w:val="24"/>
        </w:rPr>
        <w:tab/>
        <w:t>Исчерпывающее тестирование маршрутов не гарантирует соответствия программы исходным требованиям к ней.</w:t>
      </w:r>
    </w:p>
    <w:p w:rsidR="007A449A" w:rsidRPr="00406903" w:rsidRDefault="007A449A" w:rsidP="00413D75">
      <w:pPr>
        <w:shd w:val="clear" w:color="auto" w:fill="FFFFFF"/>
        <w:jc w:val="both"/>
        <w:rPr>
          <w:rFonts w:ascii="Times New Roman" w:hAnsi="Times New Roman" w:cs="Times New Roman"/>
        </w:rPr>
      </w:pPr>
      <w:r w:rsidRPr="00406903">
        <w:rPr>
          <w:rFonts w:ascii="Times New Roman" w:hAnsi="Times New Roman" w:cs="Times New Roman"/>
        </w:rPr>
        <w:t xml:space="preserve">3. </w:t>
      </w:r>
      <w:r w:rsidRPr="00406903">
        <w:rPr>
          <w:rFonts w:ascii="Times New Roman" w:hAnsi="Times New Roman" w:cs="Times New Roman"/>
        </w:rPr>
        <w:tab/>
        <w:t>В программе могут быть пропущены некоторые маршруты.</w:t>
      </w:r>
    </w:p>
    <w:p w:rsidR="007A449A" w:rsidRPr="00406903" w:rsidRDefault="007A449A" w:rsidP="00413D75">
      <w:pPr>
        <w:shd w:val="clear" w:color="auto" w:fill="FFFFFF"/>
        <w:jc w:val="both"/>
        <w:rPr>
          <w:rFonts w:ascii="Times New Roman" w:hAnsi="Times New Roman" w:cs="Times New Roman"/>
        </w:rPr>
      </w:pPr>
      <w:r w:rsidRPr="00406903">
        <w:rPr>
          <w:rFonts w:ascii="Times New Roman" w:hAnsi="Times New Roman" w:cs="Times New Roman"/>
        </w:rPr>
        <w:t xml:space="preserve">4. </w:t>
      </w:r>
      <w:r w:rsidRPr="00406903">
        <w:rPr>
          <w:rFonts w:ascii="Times New Roman" w:hAnsi="Times New Roman" w:cs="Times New Roman"/>
        </w:rPr>
        <w:tab/>
        <w:t xml:space="preserve">Нельзя обнаружить ошибки, появление которых зависит от обрабатываемых данных </w:t>
      </w:r>
      <w:r w:rsidRPr="00406903">
        <w:rPr>
          <w:rFonts w:ascii="Times New Roman" w:hAnsi="Times New Roman" w:cs="Times New Roman"/>
        </w:rPr>
        <w:lastRenderedPageBreak/>
        <w:t xml:space="preserve">(это ошибки, обусловленные выражениями типа </w:t>
      </w:r>
      <w:r w:rsidRPr="00406903">
        <w:rPr>
          <w:rFonts w:ascii="Times New Roman" w:hAnsi="Times New Roman" w:cs="Times New Roman"/>
          <w:lang w:val="en-US"/>
        </w:rPr>
        <w:t>if</w:t>
      </w:r>
      <w:r w:rsidRPr="00406903">
        <w:rPr>
          <w:rFonts w:ascii="Times New Roman" w:hAnsi="Times New Roman" w:cs="Times New Roman"/>
        </w:rPr>
        <w:t xml:space="preserve"> </w:t>
      </w:r>
      <w:r w:rsidRPr="00406903">
        <w:rPr>
          <w:rFonts w:ascii="Times New Roman" w:hAnsi="Times New Roman" w:cs="Times New Roman"/>
          <w:lang w:val="en-US"/>
        </w:rPr>
        <w:t>abs</w:t>
      </w:r>
      <w:r w:rsidRPr="00406903">
        <w:rPr>
          <w:rFonts w:ascii="Times New Roman" w:hAnsi="Times New Roman" w:cs="Times New Roman"/>
        </w:rPr>
        <w:t xml:space="preserve"> (</w:t>
      </w:r>
      <w:r w:rsidRPr="00406903">
        <w:rPr>
          <w:rFonts w:ascii="Times New Roman" w:hAnsi="Times New Roman" w:cs="Times New Roman"/>
          <w:lang w:val="en-US"/>
        </w:rPr>
        <w:t>a</w:t>
      </w:r>
      <w:r w:rsidRPr="00406903">
        <w:rPr>
          <w:rFonts w:ascii="Times New Roman" w:hAnsi="Times New Roman" w:cs="Times New Roman"/>
        </w:rPr>
        <w:t>-</w:t>
      </w:r>
      <w:r w:rsidRPr="00406903">
        <w:rPr>
          <w:rFonts w:ascii="Times New Roman" w:hAnsi="Times New Roman" w:cs="Times New Roman"/>
          <w:lang w:val="en-US"/>
        </w:rPr>
        <w:t>b</w:t>
      </w:r>
      <w:r w:rsidRPr="00406903">
        <w:rPr>
          <w:rFonts w:ascii="Times New Roman" w:hAnsi="Times New Roman" w:cs="Times New Roman"/>
        </w:rPr>
        <w:t xml:space="preserve">) &lt; </w:t>
      </w:r>
      <w:r w:rsidRPr="00406903">
        <w:rPr>
          <w:rFonts w:ascii="Times New Roman" w:hAnsi="Times New Roman" w:cs="Times New Roman"/>
          <w:lang w:val="en-US"/>
        </w:rPr>
        <w:t>eps</w:t>
      </w:r>
      <w:r w:rsidRPr="00406903">
        <w:rPr>
          <w:rFonts w:ascii="Times New Roman" w:hAnsi="Times New Roman" w:cs="Times New Roman"/>
        </w:rPr>
        <w:t xml:space="preserve">..., </w:t>
      </w:r>
      <w:r w:rsidRPr="00406903">
        <w:rPr>
          <w:rFonts w:ascii="Times New Roman" w:hAnsi="Times New Roman" w:cs="Times New Roman"/>
          <w:lang w:val="en-US"/>
        </w:rPr>
        <w:t>if</w:t>
      </w:r>
      <w:r w:rsidRPr="00406903">
        <w:rPr>
          <w:rFonts w:ascii="Times New Roman" w:hAnsi="Times New Roman" w:cs="Times New Roman"/>
        </w:rPr>
        <w:t>(</w:t>
      </w:r>
      <w:r w:rsidRPr="00406903">
        <w:rPr>
          <w:rFonts w:ascii="Times New Roman" w:hAnsi="Times New Roman" w:cs="Times New Roman"/>
          <w:lang w:val="en-US"/>
        </w:rPr>
        <w:t>a</w:t>
      </w:r>
      <w:r w:rsidRPr="00406903">
        <w:rPr>
          <w:rFonts w:ascii="Times New Roman" w:hAnsi="Times New Roman" w:cs="Times New Roman"/>
        </w:rPr>
        <w:t>+</w:t>
      </w:r>
      <w:r w:rsidRPr="00406903">
        <w:rPr>
          <w:rFonts w:ascii="Times New Roman" w:hAnsi="Times New Roman" w:cs="Times New Roman"/>
          <w:lang w:val="en-US"/>
        </w:rPr>
        <w:t>b</w:t>
      </w:r>
      <w:r w:rsidRPr="00406903">
        <w:rPr>
          <w:rFonts w:ascii="Times New Roman" w:hAnsi="Times New Roman" w:cs="Times New Roman"/>
        </w:rPr>
        <w:t>+</w:t>
      </w:r>
      <w:r w:rsidRPr="00406903">
        <w:rPr>
          <w:rFonts w:ascii="Times New Roman" w:hAnsi="Times New Roman" w:cs="Times New Roman"/>
          <w:lang w:val="en-US"/>
        </w:rPr>
        <w:t>c</w:t>
      </w:r>
      <w:r w:rsidRPr="00406903">
        <w:rPr>
          <w:rFonts w:ascii="Times New Roman" w:hAnsi="Times New Roman" w:cs="Times New Roman"/>
        </w:rPr>
        <w:t>)/3=</w:t>
      </w:r>
      <w:r w:rsidRPr="00406903">
        <w:rPr>
          <w:rFonts w:ascii="Times New Roman" w:hAnsi="Times New Roman" w:cs="Times New Roman"/>
          <w:lang w:val="en-US"/>
        </w:rPr>
        <w:t>a</w:t>
      </w:r>
      <w:r w:rsidRPr="00406903">
        <w:rPr>
          <w:rFonts w:ascii="Times New Roman" w:hAnsi="Times New Roman" w:cs="Times New Roman"/>
        </w:rPr>
        <w:t>...).</w:t>
      </w:r>
    </w:p>
    <w:p w:rsidR="007A449A" w:rsidRPr="00406903" w:rsidRDefault="007A449A" w:rsidP="00413D75">
      <w:pPr>
        <w:shd w:val="clear" w:color="auto" w:fill="FFFFFF"/>
        <w:ind w:firstLine="709"/>
        <w:jc w:val="both"/>
        <w:rPr>
          <w:rFonts w:ascii="Times New Roman" w:hAnsi="Times New Roman" w:cs="Times New Roman"/>
        </w:rPr>
      </w:pPr>
      <w:r w:rsidRPr="00406903">
        <w:rPr>
          <w:rFonts w:ascii="Times New Roman" w:hAnsi="Times New Roman" w:cs="Times New Roman"/>
          <w:b/>
        </w:rPr>
        <w:t xml:space="preserve">Достоинства </w:t>
      </w:r>
      <w:r w:rsidRPr="00406903">
        <w:rPr>
          <w:rFonts w:ascii="Times New Roman" w:hAnsi="Times New Roman" w:cs="Times New Roman"/>
        </w:rPr>
        <w:t>тестирования «белого ящика» связаны с тем, что принцип «белого ящика» позволяет учесть особенности программных ошибок:</w:t>
      </w:r>
    </w:p>
    <w:p w:rsidR="007A449A" w:rsidRPr="00406903" w:rsidRDefault="007A449A" w:rsidP="00413D75">
      <w:pPr>
        <w:pStyle w:val="26"/>
        <w:tabs>
          <w:tab w:val="clear" w:pos="567"/>
        </w:tabs>
        <w:ind w:left="0" w:firstLine="426"/>
        <w:rPr>
          <w:szCs w:val="24"/>
        </w:rPr>
      </w:pPr>
      <w:r w:rsidRPr="00406903">
        <w:rPr>
          <w:szCs w:val="24"/>
        </w:rPr>
        <w:t xml:space="preserve">1. </w:t>
      </w:r>
      <w:r w:rsidRPr="00406903">
        <w:rPr>
          <w:szCs w:val="24"/>
        </w:rPr>
        <w:tab/>
        <w:t>Количество ошибок минимально в «центре» и максимально на «периферии» программы.</w:t>
      </w:r>
    </w:p>
    <w:p w:rsidR="007A449A" w:rsidRPr="00406903" w:rsidRDefault="007A449A" w:rsidP="00413D75">
      <w:pPr>
        <w:shd w:val="clear" w:color="auto" w:fill="FFFFFF"/>
        <w:ind w:firstLine="426"/>
        <w:jc w:val="both"/>
        <w:rPr>
          <w:rFonts w:ascii="Times New Roman" w:hAnsi="Times New Roman" w:cs="Times New Roman"/>
        </w:rPr>
      </w:pPr>
      <w:r w:rsidRPr="00406903">
        <w:rPr>
          <w:rFonts w:ascii="Times New Roman" w:hAnsi="Times New Roman" w:cs="Times New Roman"/>
        </w:rPr>
        <w:t>2.</w:t>
      </w:r>
      <w:r w:rsidRPr="00406903">
        <w:rPr>
          <w:rFonts w:ascii="Times New Roman" w:hAnsi="Times New Roman" w:cs="Times New Roman"/>
        </w:rPr>
        <w:tab/>
        <w:t>Предварительные предположения о вероятности потока управления или данных в программе часто бывают некорректны. В результате типовым может стать маршрут, модель вычислений по которому проработана слабо.</w:t>
      </w:r>
    </w:p>
    <w:p w:rsidR="007A449A" w:rsidRPr="00406903" w:rsidRDefault="007A449A" w:rsidP="00413D75">
      <w:pPr>
        <w:shd w:val="clear" w:color="auto" w:fill="FFFFFF"/>
        <w:ind w:firstLine="426"/>
        <w:jc w:val="both"/>
        <w:rPr>
          <w:rFonts w:ascii="Times New Roman" w:hAnsi="Times New Roman" w:cs="Times New Roman"/>
        </w:rPr>
      </w:pPr>
      <w:r w:rsidRPr="00406903">
        <w:rPr>
          <w:rFonts w:ascii="Times New Roman" w:hAnsi="Times New Roman" w:cs="Times New Roman"/>
        </w:rPr>
        <w:t xml:space="preserve">3. </w:t>
      </w:r>
      <w:r w:rsidRPr="00406903">
        <w:rPr>
          <w:rFonts w:ascii="Times New Roman" w:hAnsi="Times New Roman" w:cs="Times New Roman"/>
        </w:rPr>
        <w:tab/>
        <w:t>При записи алгоритма ПО в виде текста на языке программирования возможно внесение типовых ошибок трансляции (синтаксических и семантических).</w:t>
      </w:r>
    </w:p>
    <w:p w:rsidR="007A449A" w:rsidRPr="00406903" w:rsidRDefault="007A449A" w:rsidP="00413D75">
      <w:pPr>
        <w:shd w:val="clear" w:color="auto" w:fill="FFFFFF"/>
        <w:ind w:firstLine="426"/>
        <w:jc w:val="both"/>
        <w:rPr>
          <w:rFonts w:ascii="Times New Roman" w:hAnsi="Times New Roman" w:cs="Times New Roman"/>
        </w:rPr>
      </w:pPr>
      <w:r w:rsidRPr="00406903">
        <w:rPr>
          <w:rFonts w:ascii="Times New Roman" w:hAnsi="Times New Roman" w:cs="Times New Roman"/>
        </w:rPr>
        <w:t xml:space="preserve">4. </w:t>
      </w:r>
      <w:r w:rsidRPr="00406903">
        <w:rPr>
          <w:rFonts w:ascii="Times New Roman" w:hAnsi="Times New Roman" w:cs="Times New Roman"/>
        </w:rPr>
        <w:tab/>
        <w:t>Некоторые результаты в программе зависят не от исходных данных, а от внутренних состояний программы.</w:t>
      </w:r>
    </w:p>
    <w:p w:rsidR="007A449A" w:rsidRDefault="007A449A" w:rsidP="00413D75">
      <w:pPr>
        <w:shd w:val="clear" w:color="auto" w:fill="FFFFFF"/>
        <w:jc w:val="both"/>
        <w:rPr>
          <w:rFonts w:ascii="Times New Roman" w:hAnsi="Times New Roman" w:cs="Times New Roman"/>
        </w:rPr>
      </w:pPr>
      <w:r w:rsidRPr="00406903">
        <w:rPr>
          <w:rFonts w:ascii="Times New Roman" w:hAnsi="Times New Roman" w:cs="Times New Roman"/>
        </w:rPr>
        <w:t>Каждая из этих причин является аргументом для проведения тестирования по принципу «белого ящика». Тесты «черного ящика» не смогут реагировать на ошибки таких типов.</w:t>
      </w:r>
    </w:p>
    <w:p w:rsidR="00DB733C" w:rsidRDefault="00DB733C" w:rsidP="00413D75">
      <w:pPr>
        <w:shd w:val="clear" w:color="auto" w:fill="FFFFFF"/>
        <w:jc w:val="both"/>
        <w:rPr>
          <w:rFonts w:ascii="Times New Roman" w:hAnsi="Times New Roman" w:cs="Times New Roman"/>
        </w:rPr>
      </w:pPr>
      <w:r>
        <w:rPr>
          <w:rFonts w:ascii="Times New Roman" w:hAnsi="Times New Roman" w:cs="Times New Roman"/>
        </w:rPr>
        <w:t>Существуют различные методы структурного тестирования:</w:t>
      </w:r>
    </w:p>
    <w:p w:rsidR="00DB733C" w:rsidRDefault="00DB733C" w:rsidP="00413D75">
      <w:pPr>
        <w:shd w:val="clear" w:color="auto" w:fill="FFFFFF"/>
        <w:jc w:val="both"/>
        <w:rPr>
          <w:rFonts w:ascii="Times New Roman" w:hAnsi="Times New Roman" w:cs="Times New Roman"/>
        </w:rPr>
      </w:pPr>
      <w:r>
        <w:rPr>
          <w:rFonts w:ascii="Times New Roman" w:hAnsi="Times New Roman" w:cs="Times New Roman"/>
        </w:rPr>
        <w:t>-тестирование базового пути;</w:t>
      </w:r>
    </w:p>
    <w:p w:rsidR="006C2E14" w:rsidRPr="006C2E14" w:rsidRDefault="00DB733C" w:rsidP="006C2E14">
      <w:pPr>
        <w:shd w:val="clear" w:color="auto" w:fill="FFFFFF"/>
        <w:jc w:val="both"/>
        <w:rPr>
          <w:rFonts w:ascii="Times New Roman" w:hAnsi="Times New Roman" w:cs="Times New Roman"/>
        </w:rPr>
      </w:pPr>
      <w:r>
        <w:rPr>
          <w:rFonts w:ascii="Times New Roman" w:hAnsi="Times New Roman" w:cs="Times New Roman"/>
        </w:rPr>
        <w:t>-</w:t>
      </w:r>
      <w:r w:rsidR="006C2E14" w:rsidRPr="006C2E14">
        <w:t xml:space="preserve"> </w:t>
      </w:r>
      <w:r w:rsidR="006C2E14" w:rsidRPr="006C2E14">
        <w:rPr>
          <w:rFonts w:ascii="Times New Roman" w:hAnsi="Times New Roman" w:cs="Times New Roman"/>
        </w:rPr>
        <w:t>покрытия операторов;</w:t>
      </w:r>
    </w:p>
    <w:p w:rsidR="006C2E14" w:rsidRPr="006C2E14" w:rsidRDefault="006C2E14" w:rsidP="006C2E14">
      <w:pPr>
        <w:shd w:val="clear" w:color="auto" w:fill="FFFFFF"/>
        <w:jc w:val="both"/>
        <w:rPr>
          <w:rFonts w:ascii="Times New Roman" w:hAnsi="Times New Roman" w:cs="Times New Roman"/>
        </w:rPr>
      </w:pPr>
      <w:r>
        <w:rPr>
          <w:rFonts w:ascii="Times New Roman" w:hAnsi="Times New Roman" w:cs="Times New Roman"/>
        </w:rPr>
        <w:t xml:space="preserve">- </w:t>
      </w:r>
      <w:r w:rsidRPr="006C2E14">
        <w:rPr>
          <w:rFonts w:ascii="Times New Roman" w:hAnsi="Times New Roman" w:cs="Times New Roman"/>
        </w:rPr>
        <w:t>покрытия решений (переходов);</w:t>
      </w:r>
    </w:p>
    <w:p w:rsidR="006C2E14" w:rsidRPr="006C2E14" w:rsidRDefault="006C2E14" w:rsidP="006C2E14">
      <w:pPr>
        <w:shd w:val="clear" w:color="auto" w:fill="FFFFFF"/>
        <w:jc w:val="both"/>
        <w:rPr>
          <w:rFonts w:ascii="Times New Roman" w:hAnsi="Times New Roman" w:cs="Times New Roman"/>
        </w:rPr>
      </w:pPr>
      <w:r>
        <w:rPr>
          <w:rFonts w:ascii="Times New Roman" w:hAnsi="Times New Roman" w:cs="Times New Roman"/>
        </w:rPr>
        <w:t xml:space="preserve">- </w:t>
      </w:r>
      <w:r w:rsidRPr="006C2E14">
        <w:rPr>
          <w:rFonts w:ascii="Times New Roman" w:hAnsi="Times New Roman" w:cs="Times New Roman"/>
        </w:rPr>
        <w:t>покрытия условий;</w:t>
      </w:r>
    </w:p>
    <w:p w:rsidR="006C2E14" w:rsidRPr="006C2E14" w:rsidRDefault="006C2E14" w:rsidP="006C2E14">
      <w:pPr>
        <w:shd w:val="clear" w:color="auto" w:fill="FFFFFF"/>
        <w:jc w:val="both"/>
        <w:rPr>
          <w:rFonts w:ascii="Times New Roman" w:hAnsi="Times New Roman" w:cs="Times New Roman"/>
        </w:rPr>
      </w:pPr>
      <w:r>
        <w:rPr>
          <w:rFonts w:ascii="Times New Roman" w:hAnsi="Times New Roman" w:cs="Times New Roman"/>
        </w:rPr>
        <w:t xml:space="preserve">- </w:t>
      </w:r>
      <w:r w:rsidRPr="006C2E14">
        <w:rPr>
          <w:rFonts w:ascii="Times New Roman" w:hAnsi="Times New Roman" w:cs="Times New Roman"/>
        </w:rPr>
        <w:t>покрытия решений/условий;</w:t>
      </w:r>
    </w:p>
    <w:p w:rsidR="006C2E14" w:rsidRPr="006C2E14" w:rsidRDefault="006C2E14" w:rsidP="006C2E14">
      <w:pPr>
        <w:shd w:val="clear" w:color="auto" w:fill="FFFFFF"/>
        <w:jc w:val="both"/>
        <w:rPr>
          <w:rFonts w:ascii="Times New Roman" w:hAnsi="Times New Roman" w:cs="Times New Roman"/>
        </w:rPr>
      </w:pPr>
      <w:r>
        <w:rPr>
          <w:rFonts w:ascii="Times New Roman" w:hAnsi="Times New Roman" w:cs="Times New Roman"/>
        </w:rPr>
        <w:t xml:space="preserve">- </w:t>
      </w:r>
      <w:r w:rsidRPr="006C2E14">
        <w:rPr>
          <w:rFonts w:ascii="Times New Roman" w:hAnsi="Times New Roman" w:cs="Times New Roman"/>
        </w:rPr>
        <w:t>комбинаторного покрытия условий.</w:t>
      </w:r>
    </w:p>
    <w:p w:rsidR="00DB733C" w:rsidRPr="00406903" w:rsidRDefault="00DB733C" w:rsidP="006C2E14">
      <w:pPr>
        <w:shd w:val="clear" w:color="auto" w:fill="FFFFFF"/>
        <w:jc w:val="both"/>
        <w:rPr>
          <w:rFonts w:ascii="Times New Roman" w:hAnsi="Times New Roman" w:cs="Times New Roman"/>
        </w:rPr>
      </w:pPr>
    </w:p>
    <w:p w:rsidR="007A449A" w:rsidRPr="00406903" w:rsidRDefault="007A449A" w:rsidP="007A449A">
      <w:pPr>
        <w:shd w:val="clear" w:color="auto" w:fill="FFFFFF"/>
        <w:ind w:firstLine="284"/>
        <w:jc w:val="both"/>
        <w:rPr>
          <w:rFonts w:ascii="Times New Roman" w:hAnsi="Times New Roman" w:cs="Times New Roman"/>
          <w:b/>
        </w:rPr>
      </w:pPr>
    </w:p>
    <w:p w:rsidR="007A449A" w:rsidRPr="00406903" w:rsidRDefault="007A449A" w:rsidP="007A449A">
      <w:pPr>
        <w:ind w:firstLine="709"/>
        <w:jc w:val="both"/>
        <w:rPr>
          <w:rFonts w:ascii="Times New Roman" w:hAnsi="Times New Roman" w:cs="Times New Roman"/>
        </w:rPr>
      </w:pPr>
      <w:r w:rsidRPr="00EA7B4C">
        <w:rPr>
          <w:rFonts w:ascii="Times New Roman" w:hAnsi="Times New Roman" w:cs="Times New Roman"/>
          <w:b/>
          <w:i/>
          <w:iCs/>
        </w:rPr>
        <w:t>Тестирование базового пути</w:t>
      </w:r>
      <w:r w:rsidRPr="00406903">
        <w:rPr>
          <w:rFonts w:ascii="Times New Roman" w:hAnsi="Times New Roman" w:cs="Times New Roman"/>
          <w:i/>
          <w:iCs/>
        </w:rPr>
        <w:t> </w:t>
      </w:r>
      <w:r w:rsidRPr="00406903">
        <w:rPr>
          <w:rFonts w:ascii="Times New Roman" w:hAnsi="Times New Roman" w:cs="Times New Roman"/>
        </w:rPr>
        <w:t>— это способ, который основан на принципе «белого ящика». Автор этого способа — Том МакКейб (1976).</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Способ тестирования базового пути дает возможность:</w:t>
      </w:r>
    </w:p>
    <w:p w:rsidR="007A449A" w:rsidRPr="00406903" w:rsidRDefault="007A449A" w:rsidP="007A449A">
      <w:pPr>
        <w:widowControl/>
        <w:numPr>
          <w:ilvl w:val="0"/>
          <w:numId w:val="29"/>
        </w:numPr>
        <w:ind w:left="0" w:firstLine="709"/>
        <w:jc w:val="both"/>
        <w:rPr>
          <w:rFonts w:ascii="Times New Roman" w:hAnsi="Times New Roman" w:cs="Times New Roman"/>
        </w:rPr>
      </w:pPr>
      <w:r w:rsidRPr="00406903">
        <w:rPr>
          <w:rFonts w:ascii="Times New Roman" w:hAnsi="Times New Roman" w:cs="Times New Roman"/>
        </w:rPr>
        <w:t>получить оценку комплексной сложности программы;</w:t>
      </w:r>
    </w:p>
    <w:p w:rsidR="007A449A" w:rsidRPr="00406903" w:rsidRDefault="007A449A" w:rsidP="007A449A">
      <w:pPr>
        <w:widowControl/>
        <w:numPr>
          <w:ilvl w:val="0"/>
          <w:numId w:val="29"/>
        </w:numPr>
        <w:ind w:left="0" w:firstLine="709"/>
        <w:jc w:val="both"/>
        <w:rPr>
          <w:rFonts w:ascii="Times New Roman" w:hAnsi="Times New Roman" w:cs="Times New Roman"/>
        </w:rPr>
      </w:pPr>
      <w:r w:rsidRPr="00406903">
        <w:rPr>
          <w:rFonts w:ascii="Times New Roman" w:hAnsi="Times New Roman" w:cs="Times New Roman"/>
        </w:rPr>
        <w:t>использовать эту оценку для определения необходимого количества тестовых вариантов.</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Тестовые варианты разрабатываются для проверки базового множества путей (маршрутов) в программе. Они гарантируют однократное выполнение каждого оператора программы при тестировании.</w:t>
      </w:r>
    </w:p>
    <w:p w:rsidR="00F770AF" w:rsidRDefault="00F770AF" w:rsidP="007A449A">
      <w:pPr>
        <w:ind w:firstLine="709"/>
        <w:jc w:val="both"/>
        <w:outlineLvl w:val="1"/>
        <w:rPr>
          <w:rFonts w:ascii="Times New Roman" w:hAnsi="Times New Roman" w:cs="Times New Roman"/>
          <w:b/>
        </w:rPr>
      </w:pPr>
    </w:p>
    <w:p w:rsidR="007A449A" w:rsidRPr="00F770AF" w:rsidRDefault="007A449A" w:rsidP="00F770AF">
      <w:pPr>
        <w:ind w:firstLine="709"/>
        <w:jc w:val="both"/>
        <w:rPr>
          <w:rFonts w:ascii="Times New Roman" w:hAnsi="Times New Roman" w:cs="Times New Roman"/>
          <w:b/>
        </w:rPr>
      </w:pPr>
      <w:r w:rsidRPr="00F770AF">
        <w:rPr>
          <w:rFonts w:ascii="Times New Roman" w:hAnsi="Times New Roman" w:cs="Times New Roman"/>
          <w:b/>
        </w:rPr>
        <w:t>Потоковый граф</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Для представления программы используется потоковый граф. Перечислим его особенности.</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1. Граф строится отображением управляющей структуры программы. В ходе отображения закрывающие скобки условных операторов и операторов циклов (end if; end loop) рассматриваются как отдельные (фиктивные) операторы.</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2. Узлы (вершины) потокового графа соответствуют линейным участкам программы, включают один или несколько операторов программы.</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3. Дуги потокового графа отображают поток управления в программе (передачи управления между операторами). Дуга — это ориентированное ребро.</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4. Различают операторные и предикатные узлы. Из операторного узла выходит одна дуга, а из предикатного — две дуги.</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Предикатные узлы соответствуют простым условиям в программе. Составное условие программы отображается в несколько предикатных узлов. Составным называют условие, в котором используется одна или несколько булевых операций (OR, AND).</w:t>
      </w:r>
    </w:p>
    <w:p w:rsidR="007A449A" w:rsidRPr="00406903" w:rsidRDefault="007A449A" w:rsidP="00413D75">
      <w:pPr>
        <w:widowControl/>
        <w:ind w:left="709"/>
        <w:jc w:val="both"/>
        <w:rPr>
          <w:rFonts w:ascii="Times New Roman" w:hAnsi="Times New Roman" w:cs="Times New Roman"/>
        </w:rPr>
      </w:pPr>
      <w:r w:rsidRPr="00406903">
        <w:rPr>
          <w:rFonts w:ascii="Times New Roman" w:hAnsi="Times New Roman" w:cs="Times New Roman"/>
        </w:rPr>
        <w:t>Например, фрагмент программы</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lastRenderedPageBreak/>
        <w:t>if a OR b</w:t>
      </w:r>
    </w:p>
    <w:p w:rsidR="007A449A" w:rsidRPr="00DB733C" w:rsidRDefault="007A449A" w:rsidP="007A449A">
      <w:pPr>
        <w:ind w:firstLine="709"/>
        <w:jc w:val="both"/>
        <w:rPr>
          <w:rFonts w:ascii="Times New Roman" w:hAnsi="Times New Roman" w:cs="Times New Roman"/>
          <w:lang w:val="en-US"/>
        </w:rPr>
      </w:pPr>
      <w:r w:rsidRPr="00DB733C">
        <w:rPr>
          <w:rFonts w:ascii="Times New Roman" w:hAnsi="Times New Roman" w:cs="Times New Roman"/>
          <w:lang w:val="en-US"/>
        </w:rPr>
        <w:t>then x</w:t>
      </w:r>
    </w:p>
    <w:p w:rsidR="007A449A" w:rsidRPr="00DB733C" w:rsidRDefault="007A449A" w:rsidP="007A449A">
      <w:pPr>
        <w:ind w:firstLine="709"/>
        <w:jc w:val="both"/>
        <w:rPr>
          <w:rFonts w:ascii="Times New Roman" w:hAnsi="Times New Roman" w:cs="Times New Roman"/>
          <w:lang w:val="en-US"/>
        </w:rPr>
      </w:pPr>
      <w:r w:rsidRPr="00DB733C">
        <w:rPr>
          <w:rFonts w:ascii="Times New Roman" w:hAnsi="Times New Roman" w:cs="Times New Roman"/>
          <w:lang w:val="en-US"/>
        </w:rPr>
        <w:t xml:space="preserve">else </w:t>
      </w:r>
      <w:r w:rsidRPr="00406903">
        <w:rPr>
          <w:rFonts w:ascii="Times New Roman" w:hAnsi="Times New Roman" w:cs="Times New Roman"/>
        </w:rPr>
        <w:t>у</w:t>
      </w:r>
    </w:p>
    <w:p w:rsidR="007A449A" w:rsidRPr="00DB733C" w:rsidRDefault="007A449A" w:rsidP="007A449A">
      <w:pPr>
        <w:ind w:firstLine="709"/>
        <w:jc w:val="both"/>
        <w:rPr>
          <w:rFonts w:ascii="Times New Roman" w:hAnsi="Times New Roman" w:cs="Times New Roman"/>
          <w:lang w:val="en-US"/>
        </w:rPr>
      </w:pPr>
      <w:r w:rsidRPr="00DB733C">
        <w:rPr>
          <w:rFonts w:ascii="Times New Roman" w:hAnsi="Times New Roman" w:cs="Times New Roman"/>
          <w:lang w:val="en-US"/>
        </w:rPr>
        <w:t>end if;</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 xml:space="preserve">вместо прямого отображения в потоковый граф вида, показанного на рис. </w:t>
      </w:r>
      <w:r w:rsidR="00413D75">
        <w:rPr>
          <w:rFonts w:ascii="Times New Roman" w:hAnsi="Times New Roman" w:cs="Times New Roman"/>
        </w:rPr>
        <w:t>2</w:t>
      </w:r>
      <w:r w:rsidRPr="00406903">
        <w:rPr>
          <w:rFonts w:ascii="Times New Roman" w:hAnsi="Times New Roman" w:cs="Times New Roman"/>
        </w:rPr>
        <w:t xml:space="preserve">, отображается в преобразованный потоковый граф (рис. </w:t>
      </w:r>
      <w:r w:rsidR="00413D75">
        <w:rPr>
          <w:rFonts w:ascii="Times New Roman" w:hAnsi="Times New Roman" w:cs="Times New Roman"/>
        </w:rPr>
        <w:t>3</w:t>
      </w:r>
      <w:r w:rsidRPr="00406903">
        <w:rPr>
          <w:rFonts w:ascii="Times New Roman" w:hAnsi="Times New Roman" w:cs="Times New Roman"/>
        </w:rPr>
        <w:t>).</w:t>
      </w:r>
    </w:p>
    <w:p w:rsidR="007A449A" w:rsidRPr="00406903" w:rsidRDefault="007A449A" w:rsidP="00413D75">
      <w:pPr>
        <w:ind w:firstLine="709"/>
        <w:jc w:val="center"/>
        <w:rPr>
          <w:rFonts w:ascii="Times New Roman" w:hAnsi="Times New Roman" w:cs="Times New Roman"/>
        </w:rPr>
      </w:pPr>
      <w:r w:rsidRPr="00406903">
        <w:rPr>
          <w:rFonts w:ascii="Times New Roman" w:hAnsi="Times New Roman" w:cs="Times New Roman"/>
          <w:noProof/>
        </w:rPr>
        <w:drawing>
          <wp:inline distT="0" distB="0" distL="0" distR="0">
            <wp:extent cx="1695450" cy="1219200"/>
            <wp:effectExtent l="19050" t="0" r="0" b="0"/>
            <wp:docPr id="34" name="Рисунок 17" descr="https://studfiles.net/html/1334/288/html_3Uwjk39ZVg.mcV9/img-wWdi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udfiles.net/html/1334/288/html_3Uwjk39ZVg.mcV9/img-wWdikI.png"/>
                    <pic:cNvPicPr>
                      <a:picLocks noChangeAspect="1" noChangeArrowheads="1"/>
                    </pic:cNvPicPr>
                  </pic:nvPicPr>
                  <pic:blipFill>
                    <a:blip r:embed="rId12" cstate="print"/>
                    <a:srcRect/>
                    <a:stretch>
                      <a:fillRect/>
                    </a:stretch>
                  </pic:blipFill>
                  <pic:spPr bwMode="auto">
                    <a:xfrm>
                      <a:off x="0" y="0"/>
                      <a:ext cx="1695450" cy="1219200"/>
                    </a:xfrm>
                    <a:prstGeom prst="rect">
                      <a:avLst/>
                    </a:prstGeom>
                    <a:noFill/>
                    <a:ln w="9525">
                      <a:noFill/>
                      <a:miter lim="800000"/>
                      <a:headEnd/>
                      <a:tailEnd/>
                    </a:ln>
                  </pic:spPr>
                </pic:pic>
              </a:graphicData>
            </a:graphic>
          </wp:inline>
        </w:drawing>
      </w:r>
    </w:p>
    <w:p w:rsidR="00413D75" w:rsidRDefault="00DE0299" w:rsidP="00413D75">
      <w:pPr>
        <w:ind w:firstLine="709"/>
        <w:jc w:val="center"/>
        <w:rPr>
          <w:rFonts w:ascii="Times New Roman" w:hAnsi="Times New Roman" w:cs="Times New Roman"/>
        </w:rPr>
      </w:pPr>
      <w:r>
        <w:rPr>
          <w:rFonts w:ascii="Times New Roman" w:hAnsi="Times New Roman" w:cs="Times New Roman"/>
          <w:b/>
          <w:bCs/>
        </w:rPr>
        <w:t>Рис.</w:t>
      </w:r>
      <w:r w:rsidR="00413D75">
        <w:rPr>
          <w:rFonts w:ascii="Times New Roman" w:hAnsi="Times New Roman" w:cs="Times New Roman"/>
          <w:b/>
          <w:bCs/>
        </w:rPr>
        <w:t xml:space="preserve">2 </w:t>
      </w:r>
      <w:r w:rsidR="007A449A" w:rsidRPr="00406903">
        <w:rPr>
          <w:rFonts w:ascii="Times New Roman" w:hAnsi="Times New Roman" w:cs="Times New Roman"/>
        </w:rPr>
        <w:t>Прямое отображение в потоковый граф</w:t>
      </w:r>
    </w:p>
    <w:p w:rsidR="00413D75" w:rsidRDefault="00413D75" w:rsidP="007A449A">
      <w:pPr>
        <w:ind w:firstLine="709"/>
        <w:jc w:val="both"/>
        <w:rPr>
          <w:rFonts w:ascii="Times New Roman" w:hAnsi="Times New Roman" w:cs="Times New Roman"/>
        </w:rPr>
      </w:pPr>
    </w:p>
    <w:p w:rsidR="00413D75" w:rsidRDefault="00413D75" w:rsidP="007A449A">
      <w:pPr>
        <w:ind w:firstLine="709"/>
        <w:jc w:val="both"/>
        <w:rPr>
          <w:rFonts w:ascii="Times New Roman" w:hAnsi="Times New Roman" w:cs="Times New Roman"/>
        </w:rPr>
      </w:pPr>
    </w:p>
    <w:p w:rsidR="00413D75" w:rsidRDefault="00413D75" w:rsidP="00413D75">
      <w:pPr>
        <w:ind w:firstLine="709"/>
        <w:jc w:val="center"/>
        <w:rPr>
          <w:rFonts w:ascii="Times New Roman" w:hAnsi="Times New Roman" w:cs="Times New Roman"/>
        </w:rPr>
      </w:pPr>
      <w:r w:rsidRPr="00413D75">
        <w:rPr>
          <w:rFonts w:ascii="Times New Roman" w:hAnsi="Times New Roman" w:cs="Times New Roman"/>
          <w:noProof/>
        </w:rPr>
        <w:drawing>
          <wp:inline distT="0" distB="0" distL="0" distR="0">
            <wp:extent cx="1333500" cy="1352550"/>
            <wp:effectExtent l="19050" t="0" r="0" b="0"/>
            <wp:docPr id="65" name="Рисунок 18" descr="https://studfiles.net/html/1334/288/html_3Uwjk39ZVg.mcV9/img-CysPq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udfiles.net/html/1334/288/html_3Uwjk39ZVg.mcV9/img-CysPqT.png"/>
                    <pic:cNvPicPr>
                      <a:picLocks noChangeAspect="1" noChangeArrowheads="1"/>
                    </pic:cNvPicPr>
                  </pic:nvPicPr>
                  <pic:blipFill>
                    <a:blip r:embed="rId13" cstate="print"/>
                    <a:srcRect/>
                    <a:stretch>
                      <a:fillRect/>
                    </a:stretch>
                  </pic:blipFill>
                  <pic:spPr bwMode="auto">
                    <a:xfrm>
                      <a:off x="0" y="0"/>
                      <a:ext cx="1333500" cy="1352550"/>
                    </a:xfrm>
                    <a:prstGeom prst="rect">
                      <a:avLst/>
                    </a:prstGeom>
                    <a:noFill/>
                    <a:ln w="9525">
                      <a:noFill/>
                      <a:miter lim="800000"/>
                      <a:headEnd/>
                      <a:tailEnd/>
                    </a:ln>
                  </pic:spPr>
                </pic:pic>
              </a:graphicData>
            </a:graphic>
          </wp:inline>
        </w:drawing>
      </w:r>
    </w:p>
    <w:p w:rsidR="007A449A" w:rsidRPr="00406903" w:rsidRDefault="00DE0299" w:rsidP="00413D75">
      <w:pPr>
        <w:ind w:firstLine="709"/>
        <w:jc w:val="center"/>
        <w:rPr>
          <w:rFonts w:ascii="Times New Roman" w:hAnsi="Times New Roman" w:cs="Times New Roman"/>
        </w:rPr>
      </w:pPr>
      <w:r>
        <w:rPr>
          <w:rFonts w:ascii="Times New Roman" w:hAnsi="Times New Roman" w:cs="Times New Roman"/>
          <w:b/>
          <w:bCs/>
        </w:rPr>
        <w:t>Рис.</w:t>
      </w:r>
      <w:r w:rsidR="00413D75">
        <w:rPr>
          <w:rFonts w:ascii="Times New Roman" w:hAnsi="Times New Roman" w:cs="Times New Roman"/>
          <w:b/>
          <w:bCs/>
        </w:rPr>
        <w:t xml:space="preserve">3 </w:t>
      </w:r>
      <w:r w:rsidR="007A449A" w:rsidRPr="00406903">
        <w:rPr>
          <w:rFonts w:ascii="Times New Roman" w:hAnsi="Times New Roman" w:cs="Times New Roman"/>
        </w:rPr>
        <w:t>Преобразованный потоковый граф</w:t>
      </w:r>
    </w:p>
    <w:p w:rsidR="00413D75" w:rsidRDefault="00413D75" w:rsidP="007A449A">
      <w:pPr>
        <w:ind w:firstLine="709"/>
        <w:jc w:val="both"/>
        <w:rPr>
          <w:rFonts w:ascii="Times New Roman" w:hAnsi="Times New Roman" w:cs="Times New Roman"/>
        </w:rPr>
      </w:pPr>
    </w:p>
    <w:p w:rsidR="007A449A" w:rsidRPr="00406903" w:rsidRDefault="00413D75" w:rsidP="007A449A">
      <w:pPr>
        <w:ind w:firstLine="709"/>
        <w:jc w:val="both"/>
        <w:rPr>
          <w:rFonts w:ascii="Times New Roman" w:hAnsi="Times New Roman" w:cs="Times New Roman"/>
        </w:rPr>
      </w:pPr>
      <w:r>
        <w:rPr>
          <w:rFonts w:ascii="Times New Roman" w:hAnsi="Times New Roman" w:cs="Times New Roman"/>
        </w:rPr>
        <w:t>5</w:t>
      </w:r>
      <w:r w:rsidR="007A449A" w:rsidRPr="00406903">
        <w:rPr>
          <w:rFonts w:ascii="Times New Roman" w:hAnsi="Times New Roman" w:cs="Times New Roman"/>
        </w:rPr>
        <w:t>. Замкнутые области, образованные дугами и узлами, называют регионами.</w:t>
      </w:r>
    </w:p>
    <w:p w:rsidR="007A449A" w:rsidRPr="00406903" w:rsidRDefault="00413D75" w:rsidP="007A449A">
      <w:pPr>
        <w:ind w:firstLine="709"/>
        <w:jc w:val="both"/>
        <w:rPr>
          <w:rFonts w:ascii="Times New Roman" w:hAnsi="Times New Roman" w:cs="Times New Roman"/>
        </w:rPr>
      </w:pPr>
      <w:r>
        <w:rPr>
          <w:rFonts w:ascii="Times New Roman" w:hAnsi="Times New Roman" w:cs="Times New Roman"/>
        </w:rPr>
        <w:t>6</w:t>
      </w:r>
      <w:r w:rsidR="007A449A" w:rsidRPr="00406903">
        <w:rPr>
          <w:rFonts w:ascii="Times New Roman" w:hAnsi="Times New Roman" w:cs="Times New Roman"/>
        </w:rPr>
        <w:t>. Окружающая граф среда рассматривается как дополнительный регион. Например, показанный здесь граф имеет три региона — Rl, R2, R3.</w:t>
      </w:r>
    </w:p>
    <w:p w:rsidR="00F770AF" w:rsidRDefault="00F770AF" w:rsidP="00F770AF">
      <w:pPr>
        <w:ind w:firstLine="709"/>
        <w:jc w:val="both"/>
        <w:rPr>
          <w:rFonts w:ascii="Times New Roman" w:hAnsi="Times New Roman" w:cs="Times New Roman"/>
          <w:b/>
        </w:rPr>
      </w:pPr>
    </w:p>
    <w:p w:rsidR="007A449A" w:rsidRPr="00F770AF" w:rsidRDefault="007A449A" w:rsidP="00F770AF">
      <w:pPr>
        <w:ind w:firstLine="709"/>
        <w:jc w:val="both"/>
        <w:rPr>
          <w:rFonts w:ascii="Times New Roman" w:hAnsi="Times New Roman" w:cs="Times New Roman"/>
          <w:b/>
        </w:rPr>
      </w:pPr>
      <w:r w:rsidRPr="00F770AF">
        <w:rPr>
          <w:rFonts w:ascii="Times New Roman" w:hAnsi="Times New Roman" w:cs="Times New Roman"/>
          <w:b/>
        </w:rPr>
        <w:t>Цикломатическая сложность</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Цикломатическая сложность — метрика ПО, которая обеспечивает количественную оценку логической сложности программы. В способе тестирования базового пути Цикломатическая сложность определяет:</w:t>
      </w:r>
    </w:p>
    <w:p w:rsidR="007A449A" w:rsidRPr="00406903" w:rsidRDefault="007A449A" w:rsidP="007A449A">
      <w:pPr>
        <w:widowControl/>
        <w:numPr>
          <w:ilvl w:val="0"/>
          <w:numId w:val="31"/>
        </w:numPr>
        <w:ind w:left="0" w:firstLine="709"/>
        <w:jc w:val="both"/>
        <w:rPr>
          <w:rFonts w:ascii="Times New Roman" w:hAnsi="Times New Roman" w:cs="Times New Roman"/>
        </w:rPr>
      </w:pPr>
      <w:r w:rsidRPr="00406903">
        <w:rPr>
          <w:rFonts w:ascii="Times New Roman" w:hAnsi="Times New Roman" w:cs="Times New Roman"/>
        </w:rPr>
        <w:t>количество независимых путей в базовом множестве программы;</w:t>
      </w:r>
    </w:p>
    <w:p w:rsidR="007A449A" w:rsidRPr="00406903" w:rsidRDefault="007A449A" w:rsidP="007A449A">
      <w:pPr>
        <w:widowControl/>
        <w:numPr>
          <w:ilvl w:val="0"/>
          <w:numId w:val="31"/>
        </w:numPr>
        <w:ind w:left="0" w:firstLine="709"/>
        <w:jc w:val="both"/>
        <w:rPr>
          <w:rFonts w:ascii="Times New Roman" w:hAnsi="Times New Roman" w:cs="Times New Roman"/>
        </w:rPr>
      </w:pPr>
      <w:r w:rsidRPr="00406903">
        <w:rPr>
          <w:rFonts w:ascii="Times New Roman" w:hAnsi="Times New Roman" w:cs="Times New Roman"/>
        </w:rPr>
        <w:t>верхнюю оценку количества тестов, которое гарантирует однократное выполнение всех операторов.</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b/>
        </w:rPr>
        <w:t>Независимым называется любой путь</w:t>
      </w:r>
      <w:r w:rsidRPr="00406903">
        <w:rPr>
          <w:rFonts w:ascii="Times New Roman" w:hAnsi="Times New Roman" w:cs="Times New Roman"/>
        </w:rPr>
        <w:t>, который вводит новый оператор обработки или новое условие. В терминах потокового графа независимый путь должен содержать дугу, не входящую в ранее определенные пути.</w:t>
      </w:r>
    </w:p>
    <w:p w:rsidR="007A449A" w:rsidRPr="00DB733C" w:rsidRDefault="007A449A" w:rsidP="007A449A">
      <w:pPr>
        <w:ind w:firstLine="709"/>
        <w:jc w:val="both"/>
        <w:rPr>
          <w:rFonts w:ascii="Times New Roman" w:hAnsi="Times New Roman" w:cs="Times New Roman"/>
        </w:rPr>
      </w:pPr>
      <w:r w:rsidRPr="00DB733C">
        <w:rPr>
          <w:rFonts w:ascii="Times New Roman" w:hAnsi="Times New Roman" w:cs="Times New Roman"/>
        </w:rPr>
        <w:t>Путь начинается в начальном узле, а заканчивается в конечном узле графа. Независимые пути формируются в порядке от самого короткого к самому длинному.</w:t>
      </w:r>
    </w:p>
    <w:p w:rsidR="007A449A" w:rsidRPr="00DB733C" w:rsidRDefault="00DB733C" w:rsidP="007A449A">
      <w:pPr>
        <w:ind w:firstLine="709"/>
        <w:jc w:val="both"/>
        <w:rPr>
          <w:rFonts w:ascii="Times New Roman" w:hAnsi="Times New Roman" w:cs="Times New Roman"/>
        </w:rPr>
      </w:pPr>
      <w:r>
        <w:rPr>
          <w:rFonts w:ascii="Times New Roman" w:hAnsi="Times New Roman" w:cs="Times New Roman"/>
        </w:rPr>
        <w:t>К</w:t>
      </w:r>
      <w:r w:rsidR="007A449A" w:rsidRPr="00DB733C">
        <w:rPr>
          <w:rFonts w:ascii="Times New Roman" w:hAnsi="Times New Roman" w:cs="Times New Roman"/>
        </w:rPr>
        <w:t>аждый новый путь включает новую дугу.Все независимые пути графа образуют базовое множество.</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i/>
          <w:iCs/>
        </w:rPr>
        <w:t>Свойства базового множества:</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1) тесты, обеспечивающие его проверку, гарантируют:</w:t>
      </w:r>
    </w:p>
    <w:p w:rsidR="007A449A" w:rsidRPr="00406903" w:rsidRDefault="007A449A" w:rsidP="007A449A">
      <w:pPr>
        <w:widowControl/>
        <w:numPr>
          <w:ilvl w:val="0"/>
          <w:numId w:val="32"/>
        </w:numPr>
        <w:ind w:left="0" w:firstLine="709"/>
        <w:jc w:val="both"/>
        <w:rPr>
          <w:rFonts w:ascii="Times New Roman" w:hAnsi="Times New Roman" w:cs="Times New Roman"/>
        </w:rPr>
      </w:pPr>
      <w:r w:rsidRPr="00406903">
        <w:rPr>
          <w:rFonts w:ascii="Times New Roman" w:hAnsi="Times New Roman" w:cs="Times New Roman"/>
        </w:rPr>
        <w:t>однократное выполнение каждого оператора;</w:t>
      </w:r>
    </w:p>
    <w:p w:rsidR="007A449A" w:rsidRPr="00406903" w:rsidRDefault="007A449A" w:rsidP="007A449A">
      <w:pPr>
        <w:widowControl/>
        <w:numPr>
          <w:ilvl w:val="0"/>
          <w:numId w:val="32"/>
        </w:numPr>
        <w:ind w:left="0" w:firstLine="709"/>
        <w:jc w:val="both"/>
        <w:rPr>
          <w:rFonts w:ascii="Times New Roman" w:hAnsi="Times New Roman" w:cs="Times New Roman"/>
        </w:rPr>
      </w:pPr>
      <w:r w:rsidRPr="00406903">
        <w:rPr>
          <w:rFonts w:ascii="Times New Roman" w:hAnsi="Times New Roman" w:cs="Times New Roman"/>
        </w:rPr>
        <w:t>выполнение каждого условия по True-ветви и по False-ветви;</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2) мощность базового множества равна цикломатической сложности потокового графа.</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 xml:space="preserve">Значение 2-го свойства трудно переоценить — оно дает априорную оценку количества </w:t>
      </w:r>
      <w:r w:rsidRPr="00406903">
        <w:rPr>
          <w:rFonts w:ascii="Times New Roman" w:hAnsi="Times New Roman" w:cs="Times New Roman"/>
        </w:rPr>
        <w:lastRenderedPageBreak/>
        <w:t>независимых путей, которое имеет смысл искать в графе.</w:t>
      </w:r>
    </w:p>
    <w:p w:rsidR="007A449A" w:rsidRPr="00DB733C" w:rsidRDefault="007A449A" w:rsidP="007A449A">
      <w:pPr>
        <w:ind w:firstLine="709"/>
        <w:jc w:val="both"/>
        <w:rPr>
          <w:rFonts w:ascii="Times New Roman" w:hAnsi="Times New Roman" w:cs="Times New Roman"/>
        </w:rPr>
      </w:pPr>
      <w:r w:rsidRPr="00DB733C">
        <w:rPr>
          <w:rFonts w:ascii="Times New Roman" w:hAnsi="Times New Roman" w:cs="Times New Roman"/>
        </w:rPr>
        <w:t>Цикломатическая сложность вычисляется одним из трех способов:</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1) цикломатическая сложность равна количеству регионов потокового графа;</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2) цикломатическая сложность определяется по формуле</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i/>
          <w:iCs/>
        </w:rPr>
        <w:t>V(G)-E-N+2,</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где </w:t>
      </w:r>
      <w:r w:rsidRPr="00406903">
        <w:rPr>
          <w:rFonts w:ascii="Times New Roman" w:hAnsi="Times New Roman" w:cs="Times New Roman"/>
          <w:i/>
          <w:iCs/>
        </w:rPr>
        <w:t>Е — </w:t>
      </w:r>
      <w:r w:rsidRPr="00406903">
        <w:rPr>
          <w:rFonts w:ascii="Times New Roman" w:hAnsi="Times New Roman" w:cs="Times New Roman"/>
        </w:rPr>
        <w:t>количество дуг, </w:t>
      </w:r>
      <w:r w:rsidRPr="00406903">
        <w:rPr>
          <w:rFonts w:ascii="Times New Roman" w:hAnsi="Times New Roman" w:cs="Times New Roman"/>
          <w:i/>
          <w:iCs/>
        </w:rPr>
        <w:t>N — </w:t>
      </w:r>
      <w:r w:rsidRPr="00406903">
        <w:rPr>
          <w:rFonts w:ascii="Times New Roman" w:hAnsi="Times New Roman" w:cs="Times New Roman"/>
        </w:rPr>
        <w:t>количество узлов потокового графа;</w:t>
      </w:r>
    </w:p>
    <w:p w:rsidR="007A449A" w:rsidRPr="00406903" w:rsidRDefault="007A449A" w:rsidP="007A449A">
      <w:pPr>
        <w:ind w:firstLine="709"/>
        <w:jc w:val="both"/>
        <w:rPr>
          <w:rFonts w:ascii="Times New Roman" w:hAnsi="Times New Roman" w:cs="Times New Roman"/>
        </w:rPr>
      </w:pPr>
      <w:r w:rsidRPr="00406903">
        <w:rPr>
          <w:rFonts w:ascii="Times New Roman" w:hAnsi="Times New Roman" w:cs="Times New Roman"/>
        </w:rPr>
        <w:t>3) цикломатическая сложность формируется по выражению </w:t>
      </w:r>
      <w:r w:rsidRPr="00406903">
        <w:rPr>
          <w:rFonts w:ascii="Times New Roman" w:hAnsi="Times New Roman" w:cs="Times New Roman"/>
          <w:i/>
          <w:iCs/>
        </w:rPr>
        <w:t>V(G) =p+ </w:t>
      </w:r>
      <w:r w:rsidRPr="00406903">
        <w:rPr>
          <w:rFonts w:ascii="Times New Roman" w:hAnsi="Times New Roman" w:cs="Times New Roman"/>
        </w:rPr>
        <w:t>1, где </w:t>
      </w:r>
      <w:r w:rsidRPr="00406903">
        <w:rPr>
          <w:rFonts w:ascii="Times New Roman" w:hAnsi="Times New Roman" w:cs="Times New Roman"/>
          <w:i/>
          <w:iCs/>
        </w:rPr>
        <w:t>р</w:t>
      </w:r>
      <w:r w:rsidRPr="00406903">
        <w:rPr>
          <w:rFonts w:ascii="Times New Roman" w:hAnsi="Times New Roman" w:cs="Times New Roman"/>
        </w:rPr>
        <w:t> — количество предикатных узлов в потоковом графе </w:t>
      </w:r>
      <w:r w:rsidRPr="00406903">
        <w:rPr>
          <w:rFonts w:ascii="Times New Roman" w:hAnsi="Times New Roman" w:cs="Times New Roman"/>
          <w:i/>
          <w:iCs/>
        </w:rPr>
        <w:t>G.</w:t>
      </w:r>
    </w:p>
    <w:p w:rsidR="007A449A" w:rsidRPr="00406903" w:rsidRDefault="007A449A" w:rsidP="007A449A">
      <w:pPr>
        <w:pStyle w:val="ae"/>
        <w:spacing w:before="0" w:beforeAutospacing="0" w:after="0" w:afterAutospacing="0"/>
        <w:ind w:firstLine="709"/>
        <w:jc w:val="both"/>
        <w:rPr>
          <w:i/>
          <w:iCs/>
          <w:color w:val="000000"/>
        </w:rPr>
      </w:pPr>
    </w:p>
    <w:p w:rsidR="007A449A" w:rsidRPr="00406903" w:rsidRDefault="007A449A" w:rsidP="007A449A">
      <w:pPr>
        <w:pStyle w:val="ae"/>
        <w:spacing w:before="0" w:beforeAutospacing="0" w:after="0" w:afterAutospacing="0"/>
        <w:ind w:firstLine="709"/>
        <w:jc w:val="both"/>
        <w:rPr>
          <w:b/>
          <w:iCs/>
          <w:color w:val="000000"/>
        </w:rPr>
      </w:pPr>
      <w:r w:rsidRPr="00406903">
        <w:rPr>
          <w:b/>
          <w:iCs/>
          <w:color w:val="000000"/>
        </w:rPr>
        <w:t>Алгоритм тестирования базового пути</w:t>
      </w:r>
    </w:p>
    <w:p w:rsidR="007A449A" w:rsidRPr="00406903" w:rsidRDefault="007A449A" w:rsidP="007A449A">
      <w:pPr>
        <w:pStyle w:val="ae"/>
        <w:spacing w:before="0" w:beforeAutospacing="0" w:after="0" w:afterAutospacing="0"/>
        <w:ind w:firstLine="709"/>
        <w:jc w:val="both"/>
        <w:rPr>
          <w:i/>
          <w:iCs/>
          <w:color w:val="000000"/>
        </w:rPr>
      </w:pP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Шаг 1. </w:t>
      </w:r>
      <w:r w:rsidRPr="00406903">
        <w:rPr>
          <w:color w:val="000000"/>
        </w:rPr>
        <w:t>На основе текста программы формируется потоковый граф:</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нумеруются операторы текста;</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производится отображение пронумерованного текста программы в узлы и вершины потокового графа.</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Шаг 2. </w:t>
      </w:r>
      <w:r w:rsidRPr="00406903">
        <w:rPr>
          <w:color w:val="000000"/>
        </w:rPr>
        <w:t>Определяется цикломатическая сложность потокового графа (по любой из трёх формул).</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Шаг 3</w:t>
      </w:r>
      <w:r w:rsidRPr="00406903">
        <w:rPr>
          <w:color w:val="000000"/>
        </w:rPr>
        <w:t>. Определяется базовое множество независимых линейных путей.</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Шаг 4. </w:t>
      </w:r>
      <w:r w:rsidRPr="00406903">
        <w:rPr>
          <w:color w:val="000000"/>
        </w:rPr>
        <w:t>Подготавливаются тестовые варианты, инициирующие выполнение каждого пути. Каждый тестовый вариант (</w:t>
      </w:r>
      <w:r w:rsidRPr="00406903">
        <w:rPr>
          <w:b/>
          <w:bCs/>
          <w:i/>
          <w:iCs/>
          <w:color w:val="000000"/>
        </w:rPr>
        <w:t>ТВ</w:t>
      </w:r>
      <w:r w:rsidRPr="00406903">
        <w:rPr>
          <w:color w:val="000000"/>
        </w:rPr>
        <w:t>)формируется в следующем виде:</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Исходные данные (</w:t>
      </w:r>
      <w:r w:rsidRPr="00406903">
        <w:rPr>
          <w:b/>
          <w:bCs/>
          <w:i/>
          <w:iCs/>
          <w:color w:val="000000"/>
        </w:rPr>
        <w:t>И Д</w:t>
      </w:r>
      <w:r w:rsidRPr="00406903">
        <w:rPr>
          <w:i/>
          <w:iCs/>
          <w:color w:val="000000"/>
        </w:rPr>
        <w:t>):</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Ожидаемые результаты (</w:t>
      </w:r>
      <w:r w:rsidRPr="00406903">
        <w:rPr>
          <w:b/>
          <w:bCs/>
          <w:i/>
          <w:iCs/>
          <w:color w:val="000000"/>
        </w:rPr>
        <w:t>ОЖ. РЕЗ</w:t>
      </w:r>
      <w:r w:rsidRPr="00406903">
        <w:rPr>
          <w:i/>
          <w:iCs/>
          <w:color w:val="000000"/>
        </w:rPr>
        <w:t>.):</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Исходные данные должны выбираться так, чтобы предикатные вершины обеспечивали нужные переключения — запуск только тех операторов, которые перечислены в конкретном пути, причём в требуемом порядке</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Пример 1.</w:t>
      </w:r>
      <w:r w:rsidRPr="00406903">
        <w:rPr>
          <w:color w:val="000000"/>
        </w:rPr>
        <w:t xml:space="preserve">Рассмотрим процедуру </w:t>
      </w:r>
      <w:r w:rsidR="00A01544">
        <w:rPr>
          <w:color w:val="000000"/>
        </w:rPr>
        <w:t>«</w:t>
      </w:r>
      <w:r w:rsidRPr="00406903">
        <w:rPr>
          <w:color w:val="000000"/>
        </w:rPr>
        <w:t>сжатия</w:t>
      </w:r>
      <w:r w:rsidR="00A01544">
        <w:rPr>
          <w:color w:val="000000"/>
        </w:rPr>
        <w:t>»</w:t>
      </w:r>
      <w:r w:rsidRPr="00406903">
        <w:rPr>
          <w:color w:val="000000"/>
        </w:rPr>
        <w:t xml:space="preserve"> файла, каждая запись которого состоит из двух полей, причем в результате обработки создается файл, записи которого содержат только одно поле, наибольшее из двух </w:t>
      </w:r>
      <w:r w:rsidRPr="00406903">
        <w:rPr>
          <w:b/>
          <w:bCs/>
          <w:i/>
          <w:iCs/>
          <w:color w:val="000000"/>
        </w:rPr>
        <w:t>а</w:t>
      </w:r>
      <w:r w:rsidRPr="00406903">
        <w:rPr>
          <w:color w:val="000000"/>
        </w:rPr>
        <w:t> или </w:t>
      </w:r>
      <w:r w:rsidRPr="00406903">
        <w:rPr>
          <w:b/>
          <w:bCs/>
          <w:i/>
          <w:iCs/>
          <w:color w:val="000000"/>
        </w:rPr>
        <w:t>b.</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Текст программы в псевдо-алгоритмической записи имеет следующий вид ( слева пронумерованы линейные участки и предикативные узлы ).</w:t>
      </w:r>
    </w:p>
    <w:p w:rsidR="007A449A" w:rsidRPr="00406903" w:rsidRDefault="007A449A" w:rsidP="007A449A">
      <w:pPr>
        <w:pStyle w:val="ae"/>
        <w:spacing w:before="0" w:beforeAutospacing="0" w:after="0" w:afterAutospacing="0"/>
        <w:ind w:firstLine="709"/>
        <w:jc w:val="both"/>
        <w:rPr>
          <w:color w:val="000000"/>
        </w:rPr>
      </w:pPr>
      <w:r w:rsidRPr="00406903">
        <w:rPr>
          <w:i/>
          <w:iCs/>
          <w:color w:val="000000"/>
        </w:rPr>
        <w:t> </w:t>
      </w:r>
    </w:p>
    <w:p w:rsidR="007A449A" w:rsidRPr="00406903" w:rsidRDefault="005C48A7" w:rsidP="007A449A">
      <w:pPr>
        <w:pStyle w:val="ae"/>
        <w:spacing w:before="0" w:beforeAutospacing="0" w:after="0" w:afterAutospacing="0"/>
        <w:ind w:firstLine="709"/>
        <w:jc w:val="both"/>
        <w:rPr>
          <w:color w:val="000000"/>
          <w:lang w:val="en-US"/>
        </w:rPr>
      </w:pPr>
      <w:r>
        <w:rPr>
          <w:b/>
          <w:bCs/>
          <w:i/>
          <w:iCs/>
          <w:noProof/>
          <w:color w:val="000000"/>
          <w:u w:val="single"/>
        </w:rPr>
        <mc:AlternateContent>
          <mc:Choice Requires="wps">
            <w:drawing>
              <wp:anchor distT="0" distB="0" distL="114300" distR="114300" simplePos="0" relativeHeight="377495298" behindDoc="0" locked="0" layoutInCell="1" allowOverlap="1">
                <wp:simplePos x="0" y="0"/>
                <wp:positionH relativeFrom="column">
                  <wp:posOffset>3621405</wp:posOffset>
                </wp:positionH>
                <wp:positionV relativeFrom="paragraph">
                  <wp:posOffset>160655</wp:posOffset>
                </wp:positionV>
                <wp:extent cx="2492375" cy="2810510"/>
                <wp:effectExtent l="0" t="0" r="0" b="3810"/>
                <wp:wrapNone/>
                <wp:docPr id="1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2375" cy="281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01544" w:rsidRDefault="00A01544" w:rsidP="007A449A">
                            <w:r w:rsidRPr="0032407E">
                              <w:rPr>
                                <w:rFonts w:ascii="Times New Roman" w:hAnsi="Times New Roman" w:cs="Times New Roman"/>
                                <w:noProof/>
                                <w:sz w:val="28"/>
                                <w:szCs w:val="28"/>
                              </w:rPr>
                              <w:drawing>
                                <wp:inline distT="0" distB="0" distL="0" distR="0">
                                  <wp:extent cx="1854200" cy="2406650"/>
                                  <wp:effectExtent l="19050" t="0" r="0" b="0"/>
                                  <wp:docPr id="30" name="Рисунок 2" descr="http://raw.github.com/anatolean/mytetra/master/base/1473760356n8us1v1p7z/image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raw.github.com/anatolean/mytetra/master/base/1473760356n8us1v1p7z/image760.png"/>
                                          <pic:cNvPicPr>
                                            <a:picLocks noChangeAspect="1" noChangeArrowheads="1"/>
                                          </pic:cNvPicPr>
                                        </pic:nvPicPr>
                                        <pic:blipFill>
                                          <a:blip r:embed="rId14" cstate="print"/>
                                          <a:srcRect/>
                                          <a:stretch>
                                            <a:fillRect/>
                                          </a:stretch>
                                        </pic:blipFill>
                                        <pic:spPr bwMode="auto">
                                          <a:xfrm>
                                            <a:off x="0" y="0"/>
                                            <a:ext cx="1854200" cy="2406650"/>
                                          </a:xfrm>
                                          <a:prstGeom prst="rect">
                                            <a:avLst/>
                                          </a:prstGeom>
                                          <a:noFill/>
                                          <a:ln w="9525">
                                            <a:noFill/>
                                            <a:miter lim="800000"/>
                                            <a:headEnd/>
                                            <a:tailEnd/>
                                          </a:ln>
                                        </pic:spPr>
                                      </pic:pic>
                                    </a:graphicData>
                                  </a:graphic>
                                </wp:inline>
                              </w:drawing>
                            </w:r>
                          </w:p>
                          <w:p w:rsidR="00A01544" w:rsidRPr="00DB733C" w:rsidRDefault="00DE0299" w:rsidP="00DB733C">
                            <w:pPr>
                              <w:jc w:val="center"/>
                              <w:rPr>
                                <w:rFonts w:ascii="Times New Roman" w:hAnsi="Times New Roman" w:cs="Times New Roman"/>
                                <w:bCs/>
                              </w:rPr>
                            </w:pPr>
                            <w:r>
                              <w:rPr>
                                <w:rFonts w:ascii="Times New Roman" w:hAnsi="Times New Roman" w:cs="Times New Roman"/>
                                <w:b/>
                                <w:bCs/>
                              </w:rPr>
                              <w:t>Рис</w:t>
                            </w:r>
                            <w:proofErr w:type="gramStart"/>
                            <w:r w:rsidR="00A01544" w:rsidRPr="00DB733C">
                              <w:rPr>
                                <w:rFonts w:ascii="Times New Roman" w:hAnsi="Times New Roman" w:cs="Times New Roman"/>
                                <w:b/>
                                <w:bCs/>
                              </w:rPr>
                              <w:t>4</w:t>
                            </w:r>
                            <w:proofErr w:type="gramEnd"/>
                            <w:r w:rsidR="00A01544" w:rsidRPr="00DB733C">
                              <w:rPr>
                                <w:rFonts w:ascii="Times New Roman" w:hAnsi="Times New Roman" w:cs="Times New Roman"/>
                                <w:b/>
                                <w:bCs/>
                              </w:rPr>
                              <w:t xml:space="preserve"> </w:t>
                            </w:r>
                            <w:r w:rsidR="00A01544" w:rsidRPr="00DB733C">
                              <w:rPr>
                                <w:rFonts w:ascii="Times New Roman" w:hAnsi="Times New Roman" w:cs="Times New Roman"/>
                                <w:bCs/>
                              </w:rPr>
                              <w:t>Потоковый граф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 o:spid="_x0000_s1026" type="#_x0000_t202" style="position:absolute;left:0;text-align:left;margin-left:285.15pt;margin-top:12.65pt;width:196.25pt;height:221.3pt;z-index:377495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nAhAIAABI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" stroked="f">
                <v:textbox>
                  <w:txbxContent>
                    <w:p w:rsidR="00A01544" w:rsidRDefault="00A01544" w:rsidP="007A449A">
                      <w:r w:rsidRPr="0032407E">
                        <w:rPr>
                          <w:rFonts w:ascii="Times New Roman" w:hAnsi="Times New Roman" w:cs="Times New Roman"/>
                          <w:noProof/>
                          <w:sz w:val="28"/>
                          <w:szCs w:val="28"/>
                        </w:rPr>
                        <w:drawing>
                          <wp:inline distT="0" distB="0" distL="0" distR="0">
                            <wp:extent cx="1854200" cy="2406650"/>
                            <wp:effectExtent l="19050" t="0" r="0" b="0"/>
                            <wp:docPr id="30" name="Рисунок 2" descr="http://raw.github.com/anatolean/mytetra/master/base/1473760356n8us1v1p7z/image7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raw.github.com/anatolean/mytetra/master/base/1473760356n8us1v1p7z/image760.png"/>
                                    <pic:cNvPicPr>
                                      <a:picLocks noChangeAspect="1" noChangeArrowheads="1"/>
                                    </pic:cNvPicPr>
                                  </pic:nvPicPr>
                                  <pic:blipFill>
                                    <a:blip r:embed="rId14" cstate="print"/>
                                    <a:srcRect/>
                                    <a:stretch>
                                      <a:fillRect/>
                                    </a:stretch>
                                  </pic:blipFill>
                                  <pic:spPr bwMode="auto">
                                    <a:xfrm>
                                      <a:off x="0" y="0"/>
                                      <a:ext cx="1854200" cy="2406650"/>
                                    </a:xfrm>
                                    <a:prstGeom prst="rect">
                                      <a:avLst/>
                                    </a:prstGeom>
                                    <a:noFill/>
                                    <a:ln w="9525">
                                      <a:noFill/>
                                      <a:miter lim="800000"/>
                                      <a:headEnd/>
                                      <a:tailEnd/>
                                    </a:ln>
                                  </pic:spPr>
                                </pic:pic>
                              </a:graphicData>
                            </a:graphic>
                          </wp:inline>
                        </w:drawing>
                      </w:r>
                    </w:p>
                    <w:p w:rsidR="00A01544" w:rsidRPr="00DB733C" w:rsidRDefault="00DE0299" w:rsidP="00DB733C">
                      <w:pPr>
                        <w:jc w:val="center"/>
                        <w:rPr>
                          <w:rFonts w:ascii="Times New Roman" w:hAnsi="Times New Roman" w:cs="Times New Roman"/>
                          <w:bCs/>
                        </w:rPr>
                      </w:pPr>
                      <w:r>
                        <w:rPr>
                          <w:rFonts w:ascii="Times New Roman" w:hAnsi="Times New Roman" w:cs="Times New Roman"/>
                          <w:b/>
                          <w:bCs/>
                        </w:rPr>
                        <w:t>Рис</w:t>
                      </w:r>
                      <w:proofErr w:type="gramStart"/>
                      <w:r w:rsidR="00A01544" w:rsidRPr="00DB733C">
                        <w:rPr>
                          <w:rFonts w:ascii="Times New Roman" w:hAnsi="Times New Roman" w:cs="Times New Roman"/>
                          <w:b/>
                          <w:bCs/>
                        </w:rPr>
                        <w:t>4</w:t>
                      </w:r>
                      <w:proofErr w:type="gramEnd"/>
                      <w:r w:rsidR="00A01544" w:rsidRPr="00DB733C">
                        <w:rPr>
                          <w:rFonts w:ascii="Times New Roman" w:hAnsi="Times New Roman" w:cs="Times New Roman"/>
                          <w:b/>
                          <w:bCs/>
                        </w:rPr>
                        <w:t xml:space="preserve"> </w:t>
                      </w:r>
                      <w:r w:rsidR="00A01544" w:rsidRPr="00DB733C">
                        <w:rPr>
                          <w:rFonts w:ascii="Times New Roman" w:hAnsi="Times New Roman" w:cs="Times New Roman"/>
                          <w:bCs/>
                        </w:rPr>
                        <w:t>Потоковый граф</w:t>
                      </w:r>
                    </w:p>
                  </w:txbxContent>
                </v:textbox>
              </v:shape>
            </w:pict>
          </mc:Fallback>
        </mc:AlternateContent>
      </w:r>
      <w:r w:rsidR="007A449A" w:rsidRPr="00406903">
        <w:rPr>
          <w:b/>
          <w:bCs/>
          <w:i/>
          <w:iCs/>
          <w:color w:val="000000"/>
          <w:u w:val="single"/>
          <w:lang w:val="en-US"/>
        </w:rPr>
        <w:t>Procedure</w:t>
      </w:r>
      <w:r w:rsidR="007A449A" w:rsidRPr="00406903">
        <w:rPr>
          <w:i/>
          <w:iCs/>
          <w:color w:val="000000"/>
          <w:lang w:val="en-US"/>
        </w:rPr>
        <w:t> PRESS</w:t>
      </w:r>
    </w:p>
    <w:p w:rsidR="007A449A" w:rsidRPr="00406903" w:rsidRDefault="007A449A" w:rsidP="007A449A">
      <w:pPr>
        <w:pStyle w:val="ae"/>
        <w:spacing w:before="0" w:beforeAutospacing="0" w:after="0" w:afterAutospacing="0"/>
        <w:ind w:firstLine="709"/>
        <w:jc w:val="both"/>
        <w:rPr>
          <w:color w:val="000000"/>
          <w:lang w:val="en-US"/>
        </w:rPr>
      </w:pPr>
      <w:r w:rsidRPr="00406903">
        <w:rPr>
          <w:b/>
          <w:bCs/>
          <w:color w:val="000000"/>
          <w:lang w:val="en-US"/>
        </w:rPr>
        <w:t>1)</w:t>
      </w:r>
      <w:r w:rsidRPr="00406903">
        <w:rPr>
          <w:i/>
          <w:iCs/>
          <w:color w:val="000000"/>
          <w:lang w:val="en-US"/>
        </w:rPr>
        <w:t> </w:t>
      </w:r>
      <w:r w:rsidRPr="00406903">
        <w:rPr>
          <w:i/>
          <w:iCs/>
          <w:color w:val="000000"/>
        </w:rPr>
        <w:t>Открыть</w:t>
      </w:r>
      <w:r w:rsidRPr="00406903">
        <w:rPr>
          <w:i/>
          <w:iCs/>
          <w:color w:val="000000"/>
          <w:lang w:val="en-US"/>
        </w:rPr>
        <w:t>_</w:t>
      </w:r>
      <w:r w:rsidRPr="00406903">
        <w:rPr>
          <w:i/>
          <w:iCs/>
          <w:color w:val="000000"/>
        </w:rPr>
        <w:t>файл</w:t>
      </w:r>
      <w:r w:rsidRPr="00406903">
        <w:rPr>
          <w:i/>
          <w:iCs/>
          <w:color w:val="000000"/>
          <w:lang w:val="en-US"/>
        </w:rPr>
        <w:t>( );</w:t>
      </w:r>
    </w:p>
    <w:p w:rsidR="007A449A" w:rsidRPr="00406903" w:rsidRDefault="007A449A" w:rsidP="007A449A">
      <w:pPr>
        <w:pStyle w:val="ae"/>
        <w:spacing w:before="0" w:beforeAutospacing="0" w:after="0" w:afterAutospacing="0"/>
        <w:ind w:firstLine="709"/>
        <w:jc w:val="both"/>
        <w:rPr>
          <w:color w:val="000000"/>
          <w:lang w:val="en-US"/>
        </w:rPr>
      </w:pPr>
      <w:r w:rsidRPr="00406903">
        <w:rPr>
          <w:b/>
          <w:bCs/>
          <w:color w:val="000000"/>
          <w:lang w:val="en-US"/>
        </w:rPr>
        <w:t>1) do while</w:t>
      </w:r>
      <w:r w:rsidRPr="00406903">
        <w:rPr>
          <w:i/>
          <w:iCs/>
          <w:color w:val="000000"/>
          <w:lang w:val="en-US"/>
        </w:rPr>
        <w:t> ( NOT eof )</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2)</w:t>
      </w:r>
      <w:r w:rsidRPr="00406903">
        <w:rPr>
          <w:i/>
          <w:iCs/>
          <w:color w:val="000000"/>
        </w:rPr>
        <w:t> читать_запись( );</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2) if</w:t>
      </w:r>
      <w:r w:rsidRPr="00406903">
        <w:rPr>
          <w:i/>
          <w:iCs/>
          <w:color w:val="000000"/>
        </w:rPr>
        <w:t> ( запись_пуста )</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3) then</w:t>
      </w:r>
      <w:r w:rsidRPr="00406903">
        <w:rPr>
          <w:i/>
          <w:iCs/>
          <w:color w:val="000000"/>
        </w:rPr>
        <w:t> удалить_запись( );</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4) else if</w:t>
      </w:r>
      <w:r w:rsidRPr="00406903">
        <w:rPr>
          <w:i/>
          <w:iCs/>
          <w:color w:val="000000"/>
        </w:rPr>
        <w:t> ( поле а &gt;= поля b)</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5) then</w:t>
      </w:r>
      <w:r w:rsidRPr="00406903">
        <w:rPr>
          <w:i/>
          <w:iCs/>
          <w:color w:val="000000"/>
        </w:rPr>
        <w:t> удалить_поле( b );</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6) else</w:t>
      </w:r>
      <w:r w:rsidRPr="00406903">
        <w:rPr>
          <w:i/>
          <w:iCs/>
          <w:color w:val="000000"/>
        </w:rPr>
        <w:t> удалить_поле( a );</w:t>
      </w:r>
    </w:p>
    <w:p w:rsidR="007A449A" w:rsidRPr="00406903" w:rsidRDefault="007A449A" w:rsidP="007A449A">
      <w:pPr>
        <w:pStyle w:val="ae"/>
        <w:spacing w:before="0" w:beforeAutospacing="0" w:after="0" w:afterAutospacing="0"/>
        <w:ind w:firstLine="709"/>
        <w:jc w:val="both"/>
        <w:rPr>
          <w:color w:val="000000"/>
          <w:lang w:val="en-US"/>
        </w:rPr>
      </w:pPr>
      <w:r w:rsidRPr="00406903">
        <w:rPr>
          <w:b/>
          <w:bCs/>
          <w:color w:val="000000"/>
          <w:lang w:val="en-US"/>
        </w:rPr>
        <w:t>7) end if</w:t>
      </w:r>
      <w:r w:rsidRPr="00406903">
        <w:rPr>
          <w:i/>
          <w:iCs/>
          <w:color w:val="000000"/>
          <w:lang w:val="en-US"/>
        </w:rPr>
        <w:t>;</w:t>
      </w:r>
    </w:p>
    <w:p w:rsidR="007A449A" w:rsidRPr="00406903" w:rsidRDefault="007A449A" w:rsidP="007A449A">
      <w:pPr>
        <w:pStyle w:val="ae"/>
        <w:spacing w:before="0" w:beforeAutospacing="0" w:after="0" w:afterAutospacing="0"/>
        <w:ind w:firstLine="709"/>
        <w:jc w:val="both"/>
        <w:rPr>
          <w:color w:val="000000"/>
          <w:lang w:val="en-US"/>
        </w:rPr>
      </w:pPr>
      <w:r w:rsidRPr="00406903">
        <w:rPr>
          <w:b/>
          <w:bCs/>
          <w:color w:val="000000"/>
          <w:lang w:val="en-US"/>
        </w:rPr>
        <w:t>8) end do</w:t>
      </w:r>
      <w:r w:rsidRPr="00406903">
        <w:rPr>
          <w:i/>
          <w:iCs/>
          <w:color w:val="000000"/>
          <w:lang w:val="en-US"/>
        </w:rPr>
        <w:t>;</w:t>
      </w:r>
    </w:p>
    <w:p w:rsidR="007A449A" w:rsidRPr="00406903" w:rsidRDefault="007A449A" w:rsidP="007A449A">
      <w:pPr>
        <w:pStyle w:val="ae"/>
        <w:spacing w:before="0" w:beforeAutospacing="0" w:after="0" w:afterAutospacing="0"/>
        <w:ind w:firstLine="709"/>
        <w:jc w:val="both"/>
        <w:rPr>
          <w:color w:val="000000"/>
          <w:lang w:val="en-US"/>
        </w:rPr>
      </w:pPr>
      <w:r w:rsidRPr="00406903">
        <w:rPr>
          <w:b/>
          <w:bCs/>
          <w:color w:val="000000"/>
          <w:lang w:val="en-US"/>
        </w:rPr>
        <w:t>9)</w:t>
      </w:r>
      <w:r w:rsidRPr="00406903">
        <w:rPr>
          <w:i/>
          <w:iCs/>
          <w:color w:val="000000"/>
          <w:lang w:val="en-US"/>
        </w:rPr>
        <w:t> </w:t>
      </w:r>
      <w:r w:rsidRPr="00406903">
        <w:rPr>
          <w:i/>
          <w:iCs/>
          <w:color w:val="000000"/>
        </w:rPr>
        <w:t>Закрыть</w:t>
      </w:r>
      <w:r w:rsidRPr="00406903">
        <w:rPr>
          <w:i/>
          <w:iCs/>
          <w:color w:val="000000"/>
          <w:lang w:val="en-US"/>
        </w:rPr>
        <w:t>_</w:t>
      </w:r>
      <w:r w:rsidRPr="00406903">
        <w:rPr>
          <w:i/>
          <w:iCs/>
          <w:color w:val="000000"/>
        </w:rPr>
        <w:t>файл</w:t>
      </w:r>
      <w:r w:rsidRPr="00406903">
        <w:rPr>
          <w:i/>
          <w:iCs/>
          <w:color w:val="000000"/>
          <w:lang w:val="en-US"/>
        </w:rPr>
        <w:t>( );</w:t>
      </w:r>
    </w:p>
    <w:p w:rsidR="007A449A" w:rsidRPr="00A01544" w:rsidRDefault="007A449A" w:rsidP="007A449A">
      <w:pPr>
        <w:pStyle w:val="ae"/>
        <w:spacing w:before="0" w:beforeAutospacing="0" w:after="0" w:afterAutospacing="0"/>
        <w:ind w:firstLine="709"/>
        <w:jc w:val="both"/>
        <w:rPr>
          <w:color w:val="000000"/>
        </w:rPr>
      </w:pPr>
      <w:r w:rsidRPr="00A01544">
        <w:rPr>
          <w:b/>
          <w:bCs/>
          <w:color w:val="000000"/>
          <w:u w:val="single"/>
        </w:rPr>
        <w:t xml:space="preserve">9) </w:t>
      </w:r>
      <w:r w:rsidRPr="00DB733C">
        <w:rPr>
          <w:b/>
          <w:bCs/>
          <w:color w:val="000000"/>
          <w:u w:val="single"/>
          <w:lang w:val="en-US"/>
        </w:rPr>
        <w:t>End</w:t>
      </w:r>
      <w:r w:rsidRPr="00A01544">
        <w:rPr>
          <w:b/>
          <w:bCs/>
          <w:color w:val="000000"/>
          <w:u w:val="single"/>
        </w:rPr>
        <w:t xml:space="preserve"> </w:t>
      </w:r>
      <w:r w:rsidRPr="00DB733C">
        <w:rPr>
          <w:b/>
          <w:bCs/>
          <w:color w:val="000000"/>
          <w:u w:val="single"/>
          <w:lang w:val="en-US"/>
        </w:rPr>
        <w:t>proc</w:t>
      </w:r>
    </w:p>
    <w:p w:rsidR="007A449A" w:rsidRPr="00A01544" w:rsidRDefault="007A449A" w:rsidP="007A449A">
      <w:pPr>
        <w:pStyle w:val="ae"/>
        <w:spacing w:before="0" w:beforeAutospacing="0" w:after="0" w:afterAutospacing="0"/>
        <w:ind w:firstLine="709"/>
        <w:jc w:val="both"/>
        <w:rPr>
          <w:color w:val="000000"/>
        </w:rPr>
      </w:pPr>
      <w:r w:rsidRPr="00DB733C">
        <w:rPr>
          <w:color w:val="000000"/>
          <w:lang w:val="en-US"/>
        </w:rPr>
        <w:t> </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 xml:space="preserve">Потоковый граф изображен на рис </w:t>
      </w:r>
      <w:r w:rsidR="00DB733C">
        <w:rPr>
          <w:color w:val="000000"/>
        </w:rPr>
        <w:t>4</w:t>
      </w:r>
    </w:p>
    <w:p w:rsidR="007A449A" w:rsidRPr="00406903" w:rsidRDefault="007A449A" w:rsidP="007A449A">
      <w:pPr>
        <w:pStyle w:val="ae"/>
        <w:spacing w:before="0" w:beforeAutospacing="0" w:after="0" w:afterAutospacing="0"/>
        <w:ind w:firstLine="709"/>
        <w:jc w:val="both"/>
        <w:rPr>
          <w:color w:val="000000"/>
        </w:rPr>
      </w:pPr>
    </w:p>
    <w:p w:rsidR="007A449A" w:rsidRPr="00406903" w:rsidRDefault="007A449A" w:rsidP="007A449A">
      <w:pPr>
        <w:pStyle w:val="ae"/>
        <w:spacing w:before="0" w:beforeAutospacing="0" w:after="0" w:afterAutospacing="0"/>
        <w:ind w:firstLine="709"/>
        <w:jc w:val="both"/>
        <w:rPr>
          <w:color w:val="000000"/>
        </w:rPr>
      </w:pPr>
      <w:r w:rsidRPr="00406903">
        <w:rPr>
          <w:color w:val="000000"/>
        </w:rPr>
        <w:lastRenderedPageBreak/>
        <w:t> Этот потоковый граф имеет четыре региона, 9 узлов и 11 дуг. Независимые пути начинаются в начальном узле, а заканчивается в конечном узле графа и формируются в порядке от самого короткого к самому длинному. Такими путями будут следующие пути:</w:t>
      </w:r>
    </w:p>
    <w:p w:rsidR="007A449A" w:rsidRPr="00406903" w:rsidRDefault="007A449A" w:rsidP="007A449A">
      <w:pPr>
        <w:pStyle w:val="ae"/>
        <w:spacing w:before="0" w:beforeAutospacing="0" w:after="0" w:afterAutospacing="0"/>
        <w:ind w:firstLine="709"/>
        <w:jc w:val="both"/>
        <w:rPr>
          <w:color w:val="000000"/>
        </w:rPr>
      </w:pPr>
      <w:bookmarkStart w:id="3" w:name="bn_7682519113"/>
      <w:bookmarkEnd w:id="3"/>
      <w:r w:rsidRPr="00406903">
        <w:rPr>
          <w:b/>
          <w:bCs/>
          <w:color w:val="000000"/>
        </w:rPr>
        <w:t>Путь 1:</w:t>
      </w:r>
      <w:r w:rsidRPr="00406903">
        <w:rPr>
          <w:color w:val="000000"/>
        </w:rPr>
        <w:t>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2:</w:t>
      </w:r>
      <w:r w:rsidRPr="00406903">
        <w:rPr>
          <w:color w:val="000000"/>
        </w:rPr>
        <w:t>1-2-3-7-8-1-9.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3:</w:t>
      </w:r>
      <w:r w:rsidRPr="00406903">
        <w:rPr>
          <w:color w:val="000000"/>
        </w:rPr>
        <w:t> 1-2-4-5-7-8-1-9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4:</w:t>
      </w:r>
      <w:r w:rsidRPr="00406903">
        <w:rPr>
          <w:color w:val="000000"/>
        </w:rPr>
        <w:t> 1-2-4-6-7-8-1-9.</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Цикломатическая сложность графа V(G), вычисленная каждым из трёх способов равна:</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потоковый граф имеет 4 региона - V(G) = 4;</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V(G)=11дуг - 9 узлов + 2=4;</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V (G) =3 предикатных узла + 1=4.</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Таким образом, уровень сложности программы равен четырём.</w:t>
      </w:r>
    </w:p>
    <w:p w:rsidR="007A449A" w:rsidRPr="00406903" w:rsidRDefault="007A449A" w:rsidP="007A449A">
      <w:pPr>
        <w:pStyle w:val="ae"/>
        <w:spacing w:before="0" w:beforeAutospacing="0" w:after="0" w:afterAutospacing="0"/>
        <w:ind w:firstLine="709"/>
        <w:jc w:val="both"/>
        <w:rPr>
          <w:color w:val="000000"/>
        </w:rPr>
      </w:pPr>
      <w:r w:rsidRPr="00406903">
        <w:rPr>
          <w:color w:val="000000"/>
        </w:rPr>
        <w:t>Тестовые варианты для независимых путей будут иметь вид.</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1:</w:t>
      </w:r>
      <w:r w:rsidRPr="00406903">
        <w:rPr>
          <w:color w:val="000000"/>
        </w:rPr>
        <w:t>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ТВ1 :</w:t>
      </w:r>
      <w:r w:rsidRPr="00406903">
        <w:rPr>
          <w:b/>
          <w:bCs/>
          <w:i/>
          <w:iCs/>
          <w:color w:val="000000"/>
        </w:rPr>
        <w:t>ИД</w:t>
      </w:r>
      <w:r w:rsidRPr="00406903">
        <w:rPr>
          <w:color w:val="000000"/>
        </w:rPr>
        <w:t>: файл пуст</w:t>
      </w:r>
    </w:p>
    <w:p w:rsidR="007A449A" w:rsidRPr="00406903" w:rsidRDefault="007A449A" w:rsidP="007A449A">
      <w:pPr>
        <w:pStyle w:val="ae"/>
        <w:spacing w:before="0" w:beforeAutospacing="0" w:after="0" w:afterAutospacing="0"/>
        <w:ind w:firstLine="709"/>
        <w:jc w:val="both"/>
        <w:rPr>
          <w:color w:val="000000"/>
        </w:rPr>
      </w:pPr>
      <w:r w:rsidRPr="00406903">
        <w:rPr>
          <w:b/>
          <w:bCs/>
          <w:i/>
          <w:iCs/>
          <w:color w:val="000000"/>
        </w:rPr>
        <w:t>ОЖ. РЕЗ</w:t>
      </w:r>
      <w:r w:rsidRPr="00406903">
        <w:rPr>
          <w:color w:val="000000"/>
        </w:rPr>
        <w:t>.: корректное завершение программы, файл не изменен.</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2:</w:t>
      </w:r>
      <w:r w:rsidRPr="00406903">
        <w:rPr>
          <w:color w:val="000000"/>
        </w:rPr>
        <w:t>1-2-3-7-8-1-9.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ТВ2: </w:t>
      </w:r>
      <w:r w:rsidRPr="00406903">
        <w:rPr>
          <w:b/>
          <w:bCs/>
          <w:i/>
          <w:iCs/>
          <w:color w:val="000000"/>
        </w:rPr>
        <w:t>ИД</w:t>
      </w:r>
      <w:r w:rsidRPr="00406903">
        <w:rPr>
          <w:color w:val="000000"/>
        </w:rPr>
        <w:t>: файл содержит одну пустую запись</w:t>
      </w:r>
    </w:p>
    <w:p w:rsidR="007A449A" w:rsidRPr="00406903" w:rsidRDefault="007A449A" w:rsidP="007A449A">
      <w:pPr>
        <w:pStyle w:val="ae"/>
        <w:spacing w:before="0" w:beforeAutospacing="0" w:after="0" w:afterAutospacing="0"/>
        <w:ind w:firstLine="709"/>
        <w:jc w:val="both"/>
        <w:rPr>
          <w:color w:val="000000"/>
        </w:rPr>
      </w:pPr>
      <w:r w:rsidRPr="00406903">
        <w:rPr>
          <w:b/>
          <w:bCs/>
          <w:i/>
          <w:iCs/>
          <w:color w:val="000000"/>
        </w:rPr>
        <w:t>ОЖ. РЕЗ</w:t>
      </w:r>
      <w:r w:rsidRPr="00406903">
        <w:rPr>
          <w:color w:val="000000"/>
        </w:rPr>
        <w:t>.: корректное завершение программы, на выходе — пустой файл.</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3:</w:t>
      </w:r>
      <w:r w:rsidRPr="00406903">
        <w:rPr>
          <w:color w:val="000000"/>
        </w:rPr>
        <w:t>1-2-4-5-7-8-1-9.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ТВ3: </w:t>
      </w:r>
      <w:r w:rsidRPr="00406903">
        <w:rPr>
          <w:b/>
          <w:bCs/>
          <w:i/>
          <w:iCs/>
          <w:color w:val="000000"/>
        </w:rPr>
        <w:t>ИД</w:t>
      </w:r>
      <w:r w:rsidRPr="00406903">
        <w:rPr>
          <w:color w:val="000000"/>
        </w:rPr>
        <w:t>: файл содержит одну запись, в которой поле </w:t>
      </w:r>
      <w:r w:rsidRPr="00406903">
        <w:rPr>
          <w:b/>
          <w:bCs/>
          <w:i/>
          <w:iCs/>
          <w:color w:val="000000"/>
        </w:rPr>
        <w:t>а</w:t>
      </w:r>
      <w:r w:rsidRPr="00406903">
        <w:rPr>
          <w:color w:val="000000"/>
        </w:rPr>
        <w:t> больше поля </w:t>
      </w:r>
      <w:r w:rsidRPr="00406903">
        <w:rPr>
          <w:b/>
          <w:bCs/>
          <w:i/>
          <w:iCs/>
          <w:color w:val="000000"/>
        </w:rPr>
        <w:t>в</w:t>
      </w:r>
    </w:p>
    <w:p w:rsidR="007A449A" w:rsidRPr="00406903" w:rsidRDefault="007A449A" w:rsidP="007A449A">
      <w:pPr>
        <w:pStyle w:val="ae"/>
        <w:spacing w:before="0" w:beforeAutospacing="0" w:after="0" w:afterAutospacing="0"/>
        <w:ind w:firstLine="709"/>
        <w:jc w:val="both"/>
        <w:rPr>
          <w:color w:val="000000"/>
        </w:rPr>
      </w:pPr>
      <w:r w:rsidRPr="00406903">
        <w:rPr>
          <w:b/>
          <w:bCs/>
          <w:i/>
          <w:iCs/>
          <w:color w:val="000000"/>
        </w:rPr>
        <w:t>ОЖ. РЕЗ</w:t>
      </w:r>
      <w:r w:rsidRPr="00406903">
        <w:rPr>
          <w:color w:val="000000"/>
        </w:rPr>
        <w:t>.: корректное завершение программы, на выходе — файл с одной записью </w:t>
      </w:r>
      <w:r w:rsidRPr="00406903">
        <w:rPr>
          <w:b/>
          <w:bCs/>
          <w:i/>
          <w:iCs/>
          <w:color w:val="000000"/>
        </w:rPr>
        <w:t>а</w:t>
      </w:r>
      <w:r w:rsidRPr="00406903">
        <w:rPr>
          <w:color w:val="000000"/>
        </w:rPr>
        <w:t>.</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Путь 4:</w:t>
      </w:r>
      <w:r w:rsidRPr="00406903">
        <w:rPr>
          <w:color w:val="000000"/>
        </w:rPr>
        <w:t>1-2-4-6-7-8-1-9.</w:t>
      </w:r>
    </w:p>
    <w:p w:rsidR="007A449A" w:rsidRPr="00406903" w:rsidRDefault="007A449A" w:rsidP="007A449A">
      <w:pPr>
        <w:pStyle w:val="ae"/>
        <w:spacing w:before="0" w:beforeAutospacing="0" w:after="0" w:afterAutospacing="0"/>
        <w:ind w:firstLine="709"/>
        <w:jc w:val="both"/>
        <w:rPr>
          <w:color w:val="000000"/>
        </w:rPr>
      </w:pPr>
      <w:r w:rsidRPr="00406903">
        <w:rPr>
          <w:b/>
          <w:bCs/>
          <w:color w:val="000000"/>
        </w:rPr>
        <w:t>ТВ4: </w:t>
      </w:r>
      <w:r w:rsidRPr="00406903">
        <w:rPr>
          <w:b/>
          <w:bCs/>
          <w:i/>
          <w:iCs/>
          <w:color w:val="000000"/>
        </w:rPr>
        <w:t>ИД:</w:t>
      </w:r>
      <w:r w:rsidRPr="00406903">
        <w:rPr>
          <w:color w:val="000000"/>
        </w:rPr>
        <w:t> файл содержит одну запись, в которой поле в больше поля а</w:t>
      </w:r>
    </w:p>
    <w:p w:rsidR="007A449A" w:rsidRDefault="007A449A" w:rsidP="007A449A">
      <w:pPr>
        <w:pStyle w:val="ae"/>
        <w:spacing w:before="0" w:beforeAutospacing="0" w:after="0" w:afterAutospacing="0"/>
        <w:ind w:firstLine="709"/>
        <w:jc w:val="both"/>
        <w:rPr>
          <w:color w:val="000000"/>
        </w:rPr>
      </w:pPr>
      <w:r w:rsidRPr="00406903">
        <w:rPr>
          <w:b/>
          <w:bCs/>
          <w:i/>
          <w:iCs/>
          <w:color w:val="000000"/>
        </w:rPr>
        <w:t>ОЖ. РЕЗ.:</w:t>
      </w:r>
      <w:r w:rsidRPr="00406903">
        <w:rPr>
          <w:color w:val="000000"/>
        </w:rPr>
        <w:t> корректное завершение программы, на выходе — файл с одной записью </w:t>
      </w:r>
    </w:p>
    <w:p w:rsidR="00B36705" w:rsidRDefault="00B36705" w:rsidP="007A449A">
      <w:pPr>
        <w:pStyle w:val="ae"/>
        <w:spacing w:before="0" w:beforeAutospacing="0" w:after="0" w:afterAutospacing="0"/>
        <w:ind w:firstLine="709"/>
        <w:jc w:val="both"/>
        <w:rPr>
          <w:b/>
          <w:color w:val="000000"/>
        </w:rPr>
      </w:pPr>
    </w:p>
    <w:p w:rsidR="00DB733C" w:rsidRDefault="00DB733C" w:rsidP="007A449A">
      <w:pPr>
        <w:pStyle w:val="ae"/>
        <w:spacing w:before="0" w:beforeAutospacing="0" w:after="0" w:afterAutospacing="0"/>
        <w:ind w:firstLine="709"/>
        <w:jc w:val="both"/>
        <w:rPr>
          <w:b/>
          <w:color w:val="000000"/>
        </w:rPr>
      </w:pPr>
      <w:r w:rsidRPr="00DB733C">
        <w:rPr>
          <w:b/>
          <w:color w:val="000000"/>
        </w:rPr>
        <w:t xml:space="preserve">Пример2. </w:t>
      </w:r>
    </w:p>
    <w:p w:rsidR="00DB733C" w:rsidRPr="00DB733C" w:rsidRDefault="00DB733C" w:rsidP="007A449A">
      <w:pPr>
        <w:pStyle w:val="ae"/>
        <w:spacing w:before="0" w:beforeAutospacing="0" w:after="0" w:afterAutospacing="0"/>
        <w:ind w:firstLine="709"/>
        <w:jc w:val="both"/>
        <w:rPr>
          <w:color w:val="000000"/>
        </w:rPr>
      </w:pPr>
      <w:r w:rsidRPr="00DB733C">
        <w:rPr>
          <w:color w:val="000000"/>
        </w:rPr>
        <w:t>По</w:t>
      </w:r>
      <w:r w:rsidR="00DE0299">
        <w:rPr>
          <w:color w:val="000000"/>
        </w:rPr>
        <w:t xml:space="preserve"> представленной на рис </w:t>
      </w:r>
      <w:r>
        <w:rPr>
          <w:color w:val="000000"/>
        </w:rPr>
        <w:t>5. программе необходимо построить потоковый граф и сформировать тестовые наборы данных</w:t>
      </w:r>
      <w:r w:rsidRPr="00DB733C">
        <w:rPr>
          <w:color w:val="000000"/>
        </w:rPr>
        <w:t xml:space="preserve"> </w:t>
      </w:r>
    </w:p>
    <w:p w:rsidR="00DB733C"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noProof/>
        </w:rPr>
        <w:lastRenderedPageBreak/>
        <w:drawing>
          <wp:inline distT="0" distB="0" distL="0" distR="0">
            <wp:extent cx="5934710" cy="4184015"/>
            <wp:effectExtent l="19050" t="0" r="8890" b="0"/>
            <wp:docPr id="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5934710" cy="4184015"/>
                    </a:xfrm>
                    <a:prstGeom prst="rect">
                      <a:avLst/>
                    </a:prstGeom>
                    <a:noFill/>
                    <a:ln w="9525">
                      <a:noFill/>
                      <a:miter lim="800000"/>
                      <a:headEnd/>
                      <a:tailEnd/>
                    </a:ln>
                  </pic:spPr>
                </pic:pic>
              </a:graphicData>
            </a:graphic>
          </wp:inline>
        </w:drawing>
      </w:r>
    </w:p>
    <w:p w:rsidR="00DB733C" w:rsidRDefault="00DE0299" w:rsidP="00DB733C">
      <w:pPr>
        <w:ind w:firstLine="709"/>
        <w:jc w:val="center"/>
        <w:rPr>
          <w:rFonts w:ascii="Times New Roman" w:hAnsi="Times New Roman" w:cs="Times New Roman"/>
          <w:color w:val="333333"/>
          <w:shd w:val="clear" w:color="auto" w:fill="FFFFFF"/>
        </w:rPr>
      </w:pPr>
      <w:r>
        <w:rPr>
          <w:rFonts w:ascii="Times New Roman" w:hAnsi="Times New Roman" w:cs="Times New Roman"/>
          <w:b/>
          <w:color w:val="333333"/>
          <w:shd w:val="clear" w:color="auto" w:fill="FFFFFF"/>
        </w:rPr>
        <w:t>Рис.</w:t>
      </w:r>
      <w:r w:rsidR="00DB733C" w:rsidRPr="00DB733C">
        <w:rPr>
          <w:rFonts w:ascii="Times New Roman" w:hAnsi="Times New Roman" w:cs="Times New Roman"/>
          <w:b/>
          <w:color w:val="333333"/>
          <w:shd w:val="clear" w:color="auto" w:fill="FFFFFF"/>
        </w:rPr>
        <w:t>5</w:t>
      </w:r>
      <w:r w:rsidR="00DB733C">
        <w:rPr>
          <w:rFonts w:ascii="Times New Roman" w:hAnsi="Times New Roman" w:cs="Times New Roman"/>
          <w:color w:val="333333"/>
          <w:shd w:val="clear" w:color="auto" w:fill="FFFFFF"/>
        </w:rPr>
        <w:t xml:space="preserve"> Пример кода программы</w:t>
      </w:r>
    </w:p>
    <w:p w:rsidR="00643F32" w:rsidRDefault="00643F32" w:rsidP="00DB733C">
      <w:pPr>
        <w:ind w:firstLine="709"/>
        <w:jc w:val="center"/>
        <w:rPr>
          <w:rFonts w:ascii="Times New Roman" w:hAnsi="Times New Roman" w:cs="Times New Roman"/>
          <w:color w:val="333333"/>
          <w:shd w:val="clear" w:color="auto" w:fill="FFFFFF"/>
        </w:rPr>
      </w:pP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 </w:t>
      </w:r>
      <w:r w:rsidRPr="00DB733C">
        <w:rPr>
          <w:rFonts w:ascii="Times New Roman" w:hAnsi="Times New Roman" w:cs="Times New Roman"/>
          <w:i/>
          <w:color w:val="333333"/>
          <w:shd w:val="clear" w:color="auto" w:fill="FFFFFF"/>
        </w:rPr>
        <w:t>Шаг 1</w:t>
      </w:r>
      <w:r w:rsidRPr="00406903">
        <w:rPr>
          <w:rFonts w:ascii="Times New Roman" w:hAnsi="Times New Roman" w:cs="Times New Roman"/>
          <w:color w:val="333333"/>
          <w:shd w:val="clear" w:color="auto" w:fill="FFFFFF"/>
        </w:rPr>
        <w:t xml:space="preserve">. На основе текста программы формируется потоковый граф: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1) нумеруются операторы текста программы (номера операторов показаны в тексте программы с использованием комментариев);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2) производится отображение пронумерованного текста программы в узлы и дуги потокового графа (рис. </w:t>
      </w:r>
      <w:r w:rsidR="00DB733C">
        <w:rPr>
          <w:rFonts w:ascii="Times New Roman" w:hAnsi="Times New Roman" w:cs="Times New Roman"/>
          <w:color w:val="333333"/>
          <w:shd w:val="clear" w:color="auto" w:fill="FFFFFF"/>
        </w:rPr>
        <w:t>6</w:t>
      </w:r>
      <w:r w:rsidRPr="00406903">
        <w:rPr>
          <w:rFonts w:ascii="Times New Roman" w:hAnsi="Times New Roman" w:cs="Times New Roman"/>
          <w:color w:val="333333"/>
          <w:shd w:val="clear" w:color="auto" w:fill="FFFFFF"/>
        </w:rPr>
        <w:t>).</w:t>
      </w:r>
    </w:p>
    <w:p w:rsidR="007A449A" w:rsidRDefault="007A449A" w:rsidP="007A449A">
      <w:pPr>
        <w:ind w:firstLine="709"/>
        <w:jc w:val="both"/>
        <w:rPr>
          <w:rFonts w:ascii="Times New Roman" w:hAnsi="Times New Roman" w:cs="Times New Roman"/>
          <w:color w:val="333333"/>
        </w:rPr>
      </w:pPr>
      <w:r w:rsidRPr="00406903">
        <w:rPr>
          <w:rFonts w:ascii="Times New Roman" w:hAnsi="Times New Roman" w:cs="Times New Roman"/>
          <w:noProof/>
          <w:color w:val="333333"/>
        </w:rPr>
        <w:lastRenderedPageBreak/>
        <w:drawing>
          <wp:inline distT="0" distB="0" distL="0" distR="0">
            <wp:extent cx="4114800" cy="3347085"/>
            <wp:effectExtent l="19050" t="0" r="0" b="0"/>
            <wp:docPr id="3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4114800" cy="3347085"/>
                    </a:xfrm>
                    <a:prstGeom prst="rect">
                      <a:avLst/>
                    </a:prstGeom>
                    <a:noFill/>
                    <a:ln w="9525">
                      <a:noFill/>
                      <a:miter lim="800000"/>
                      <a:headEnd/>
                      <a:tailEnd/>
                    </a:ln>
                  </pic:spPr>
                </pic:pic>
              </a:graphicData>
            </a:graphic>
          </wp:inline>
        </w:drawing>
      </w:r>
    </w:p>
    <w:p w:rsidR="00DB733C" w:rsidRDefault="00DB733C" w:rsidP="007A449A">
      <w:pPr>
        <w:ind w:firstLine="709"/>
        <w:jc w:val="both"/>
        <w:rPr>
          <w:rFonts w:ascii="Times New Roman" w:hAnsi="Times New Roman" w:cs="Times New Roman"/>
          <w:color w:val="333333"/>
        </w:rPr>
      </w:pPr>
    </w:p>
    <w:p w:rsidR="00DB733C" w:rsidRDefault="00DB733C" w:rsidP="00DB733C">
      <w:pPr>
        <w:ind w:firstLine="709"/>
        <w:jc w:val="center"/>
        <w:rPr>
          <w:rFonts w:ascii="Times New Roman" w:hAnsi="Times New Roman" w:cs="Times New Roman"/>
          <w:color w:val="333333"/>
          <w:shd w:val="clear" w:color="auto" w:fill="FFFFFF"/>
        </w:rPr>
      </w:pPr>
      <w:r w:rsidRPr="00DB733C">
        <w:rPr>
          <w:rFonts w:ascii="Times New Roman" w:hAnsi="Times New Roman" w:cs="Times New Roman"/>
          <w:b/>
          <w:color w:val="333333"/>
          <w:shd w:val="clear" w:color="auto" w:fill="FFFFFF"/>
        </w:rPr>
        <w:t>Рис.</w:t>
      </w:r>
      <w:r w:rsidR="00DE0299">
        <w:rPr>
          <w:rFonts w:ascii="Times New Roman" w:hAnsi="Times New Roman" w:cs="Times New Roman"/>
          <w:b/>
          <w:color w:val="333333"/>
          <w:shd w:val="clear" w:color="auto" w:fill="FFFFFF"/>
        </w:rPr>
        <w:t>6</w:t>
      </w:r>
      <w:r>
        <w:rPr>
          <w:rFonts w:ascii="Times New Roman" w:hAnsi="Times New Roman" w:cs="Times New Roman"/>
          <w:color w:val="333333"/>
          <w:shd w:val="clear" w:color="auto" w:fill="FFFFFF"/>
        </w:rPr>
        <w:t xml:space="preserve"> Потоковый граф</w:t>
      </w:r>
    </w:p>
    <w:p w:rsidR="00DB733C" w:rsidRPr="00406903" w:rsidRDefault="00DB733C" w:rsidP="007A449A">
      <w:pPr>
        <w:ind w:firstLine="709"/>
        <w:jc w:val="both"/>
        <w:rPr>
          <w:rFonts w:ascii="Times New Roman" w:hAnsi="Times New Roman" w:cs="Times New Roman"/>
          <w:color w:val="333333"/>
        </w:rPr>
      </w:pPr>
    </w:p>
    <w:p w:rsidR="007A449A" w:rsidRPr="00406903" w:rsidRDefault="007A449A" w:rsidP="007A449A">
      <w:pPr>
        <w:ind w:firstLine="709"/>
        <w:jc w:val="both"/>
        <w:rPr>
          <w:rFonts w:ascii="Times New Roman" w:hAnsi="Times New Roman" w:cs="Times New Roman"/>
          <w:color w:val="333333"/>
          <w:shd w:val="clear" w:color="auto" w:fill="FFFFFF"/>
        </w:rPr>
      </w:pPr>
      <w:r w:rsidRPr="00EA7B4C">
        <w:rPr>
          <w:rFonts w:ascii="Times New Roman" w:hAnsi="Times New Roman" w:cs="Times New Roman"/>
          <w:i/>
          <w:color w:val="333333"/>
          <w:shd w:val="clear" w:color="auto" w:fill="FFFFFF"/>
        </w:rPr>
        <w:t>Шаг 2</w:t>
      </w:r>
      <w:r w:rsidRPr="00406903">
        <w:rPr>
          <w:rFonts w:ascii="Times New Roman" w:hAnsi="Times New Roman" w:cs="Times New Roman"/>
          <w:color w:val="333333"/>
          <w:shd w:val="clear" w:color="auto" w:fill="FFFFFF"/>
        </w:rPr>
        <w:t xml:space="preserve">. Определяется цикломатическая сложность потокового графа — по каждой из трех формул: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1) Потоковый граф имеет 5 регионов (</w:t>
      </w:r>
      <w:r w:rsidRPr="00406903">
        <w:rPr>
          <w:rFonts w:ascii="Times New Roman" w:hAnsi="Times New Roman" w:cs="Times New Roman"/>
          <w:color w:val="333333"/>
          <w:shd w:val="clear" w:color="auto" w:fill="FFFFFF"/>
          <w:lang w:val="en-US"/>
        </w:rPr>
        <w:t>R</w:t>
      </w:r>
      <w:r w:rsidRPr="00406903">
        <w:rPr>
          <w:rFonts w:ascii="Times New Roman" w:hAnsi="Times New Roman" w:cs="Times New Roman"/>
          <w:color w:val="333333"/>
          <w:shd w:val="clear" w:color="auto" w:fill="FFFFFF"/>
          <w:vertAlign w:val="subscript"/>
        </w:rPr>
        <w:t>1</w:t>
      </w:r>
      <w:r w:rsidRPr="00406903">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R</w:t>
      </w:r>
      <w:r w:rsidRPr="00406903">
        <w:rPr>
          <w:rFonts w:ascii="Times New Roman" w:hAnsi="Times New Roman" w:cs="Times New Roman"/>
          <w:color w:val="333333"/>
          <w:shd w:val="clear" w:color="auto" w:fill="FFFFFF"/>
          <w:vertAlign w:val="subscript"/>
        </w:rPr>
        <w:t>2</w:t>
      </w:r>
      <w:r w:rsidRPr="00406903">
        <w:rPr>
          <w:rFonts w:ascii="Times New Roman" w:hAnsi="Times New Roman" w:cs="Times New Roman"/>
          <w:color w:val="333333"/>
          <w:shd w:val="clear" w:color="auto" w:fill="FFFFFF"/>
        </w:rPr>
        <w:t xml:space="preserve"> ,</w:t>
      </w:r>
      <w:r w:rsidRPr="00406903">
        <w:rPr>
          <w:rFonts w:ascii="Times New Roman" w:hAnsi="Times New Roman" w:cs="Times New Roman"/>
          <w:color w:val="333333"/>
          <w:shd w:val="clear" w:color="auto" w:fill="FFFFFF"/>
          <w:lang w:val="en-US"/>
        </w:rPr>
        <w:t>R</w:t>
      </w:r>
      <w:r w:rsidRPr="00406903">
        <w:rPr>
          <w:rFonts w:ascii="Times New Roman" w:hAnsi="Times New Roman" w:cs="Times New Roman"/>
          <w:color w:val="333333"/>
          <w:shd w:val="clear" w:color="auto" w:fill="FFFFFF"/>
          <w:vertAlign w:val="subscript"/>
        </w:rPr>
        <w:t>3</w:t>
      </w:r>
      <w:r w:rsidRPr="00406903">
        <w:rPr>
          <w:rFonts w:ascii="Times New Roman" w:hAnsi="Times New Roman" w:cs="Times New Roman"/>
          <w:color w:val="333333"/>
          <w:shd w:val="clear" w:color="auto" w:fill="FFFFFF"/>
        </w:rPr>
        <w:t xml:space="preserve"> ,</w:t>
      </w:r>
      <w:r w:rsidRPr="00406903">
        <w:rPr>
          <w:rFonts w:ascii="Times New Roman" w:hAnsi="Times New Roman" w:cs="Times New Roman"/>
          <w:color w:val="333333"/>
          <w:shd w:val="clear" w:color="auto" w:fill="FFFFFF"/>
          <w:lang w:val="en-US"/>
        </w:rPr>
        <w:t>R</w:t>
      </w:r>
      <w:r w:rsidRPr="00406903">
        <w:rPr>
          <w:rFonts w:ascii="Times New Roman" w:hAnsi="Times New Roman" w:cs="Times New Roman"/>
          <w:color w:val="333333"/>
          <w:shd w:val="clear" w:color="auto" w:fill="FFFFFF"/>
          <w:vertAlign w:val="subscript"/>
        </w:rPr>
        <w:t>4</w:t>
      </w:r>
      <w:r w:rsidRPr="00406903">
        <w:rPr>
          <w:rFonts w:ascii="Times New Roman" w:hAnsi="Times New Roman" w:cs="Times New Roman"/>
          <w:color w:val="333333"/>
          <w:shd w:val="clear" w:color="auto" w:fill="FFFFFF"/>
        </w:rPr>
        <w:t xml:space="preserve"> ,</w:t>
      </w:r>
      <w:r w:rsidRPr="00406903">
        <w:rPr>
          <w:rFonts w:ascii="Times New Roman" w:hAnsi="Times New Roman" w:cs="Times New Roman"/>
          <w:color w:val="333333"/>
          <w:shd w:val="clear" w:color="auto" w:fill="FFFFFF"/>
          <w:lang w:val="en-US"/>
        </w:rPr>
        <w:t>R</w:t>
      </w:r>
      <w:r w:rsidRPr="00406903">
        <w:rPr>
          <w:rFonts w:ascii="Times New Roman" w:hAnsi="Times New Roman" w:cs="Times New Roman"/>
          <w:color w:val="333333"/>
          <w:shd w:val="clear" w:color="auto" w:fill="FFFFFF"/>
          <w:vertAlign w:val="subscript"/>
        </w:rPr>
        <w:t>5</w:t>
      </w:r>
      <w:r w:rsidRPr="00406903">
        <w:rPr>
          <w:rFonts w:ascii="Times New Roman" w:hAnsi="Times New Roman" w:cs="Times New Roman"/>
          <w:color w:val="333333"/>
          <w:shd w:val="clear" w:color="auto" w:fill="FFFFFF"/>
        </w:rPr>
        <w:t xml:space="preserve"> ), следовательно, цикломатическая сложность равна  </w:t>
      </w:r>
      <w:r w:rsidRPr="00406903">
        <w:rPr>
          <w:rFonts w:ascii="Times New Roman" w:hAnsi="Times New Roman" w:cs="Times New Roman"/>
          <w:color w:val="333333"/>
          <w:shd w:val="clear" w:color="auto" w:fill="FFFFFF"/>
          <w:lang w:val="en-US"/>
        </w:rPr>
        <w:t>V</w:t>
      </w:r>
      <w:r w:rsidRPr="00406903">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G</w:t>
      </w:r>
      <w:r w:rsidRPr="00406903">
        <w:rPr>
          <w:rFonts w:ascii="Times New Roman" w:hAnsi="Times New Roman" w:cs="Times New Roman"/>
          <w:color w:val="333333"/>
          <w:shd w:val="clear" w:color="auto" w:fill="FFFFFF"/>
        </w:rPr>
        <w:t xml:space="preserve">)=5.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2) Количество дуг в потоковом графе равно </w:t>
      </w:r>
      <w:r w:rsidRPr="00406903">
        <w:rPr>
          <w:rFonts w:ascii="Times New Roman" w:hAnsi="Times New Roman" w:cs="Times New Roman"/>
          <w:color w:val="333333"/>
          <w:shd w:val="clear" w:color="auto" w:fill="FFFFFF"/>
          <w:lang w:val="en-US"/>
        </w:rPr>
        <w:t>E</w:t>
      </w:r>
      <w:r w:rsidRPr="00406903">
        <w:rPr>
          <w:rFonts w:ascii="Times New Roman" w:hAnsi="Times New Roman" w:cs="Times New Roman"/>
          <w:color w:val="333333"/>
          <w:shd w:val="clear" w:color="auto" w:fill="FFFFFF"/>
        </w:rPr>
        <w:t>=13, а количество вершин –</w:t>
      </w:r>
      <w:r w:rsidRPr="00406903">
        <w:rPr>
          <w:rFonts w:ascii="Times New Roman" w:hAnsi="Times New Roman" w:cs="Times New Roman"/>
          <w:color w:val="333333"/>
          <w:shd w:val="clear" w:color="auto" w:fill="FFFFFF"/>
          <w:lang w:val="en-US"/>
        </w:rPr>
        <w:t>N</w:t>
      </w:r>
      <w:r w:rsidRPr="00406903">
        <w:rPr>
          <w:rFonts w:ascii="Times New Roman" w:hAnsi="Times New Roman" w:cs="Times New Roman"/>
          <w:color w:val="333333"/>
          <w:shd w:val="clear" w:color="auto" w:fill="FFFFFF"/>
        </w:rPr>
        <w:t xml:space="preserve">=10, следовательно, согласно формуле (1), цикломатическая сложность равна: </w:t>
      </w:r>
      <w:r w:rsidRPr="00406903">
        <w:rPr>
          <w:rFonts w:ascii="Times New Roman" w:hAnsi="Times New Roman" w:cs="Times New Roman"/>
          <w:color w:val="333333"/>
          <w:shd w:val="clear" w:color="auto" w:fill="FFFFFF"/>
          <w:lang w:val="en-US"/>
        </w:rPr>
        <w:t>V</w:t>
      </w:r>
      <w:r w:rsidRPr="00406903">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G</w:t>
      </w:r>
      <w:r w:rsidRPr="00406903">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E</w:t>
      </w:r>
      <w:r w:rsidRPr="00406903">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N</w:t>
      </w:r>
      <w:r w:rsidRPr="00406903">
        <w:rPr>
          <w:rFonts w:ascii="Times New Roman" w:hAnsi="Times New Roman" w:cs="Times New Roman"/>
          <w:color w:val="333333"/>
          <w:shd w:val="clear" w:color="auto" w:fill="FFFFFF"/>
        </w:rPr>
        <w:t xml:space="preserve">+2=13-10+2=5. </w:t>
      </w:r>
    </w:p>
    <w:p w:rsidR="007A449A" w:rsidRPr="007A449A"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3) Количество предикатных узлов в потоковом графе равно </w:t>
      </w:r>
      <w:r w:rsidRPr="00406903">
        <w:rPr>
          <w:rFonts w:ascii="Times New Roman" w:hAnsi="Times New Roman" w:cs="Times New Roman"/>
          <w:color w:val="333333"/>
          <w:shd w:val="clear" w:color="auto" w:fill="FFFFFF"/>
          <w:lang w:val="en-US"/>
        </w:rPr>
        <w:t>p</w:t>
      </w:r>
      <w:r w:rsidRPr="00406903">
        <w:rPr>
          <w:rFonts w:ascii="Times New Roman" w:hAnsi="Times New Roman" w:cs="Times New Roman"/>
          <w:color w:val="333333"/>
          <w:shd w:val="clear" w:color="auto" w:fill="FFFFFF"/>
        </w:rPr>
        <w:t>=4 , следовательно, согласно формуле (2), цикломатическая сложность равна:</w:t>
      </w:r>
    </w:p>
    <w:p w:rsidR="00EA7B4C" w:rsidRDefault="007A449A" w:rsidP="007A449A">
      <w:pPr>
        <w:ind w:firstLine="709"/>
        <w:jc w:val="both"/>
        <w:rPr>
          <w:rFonts w:ascii="Times New Roman" w:hAnsi="Times New Roman" w:cs="Times New Roman"/>
          <w:color w:val="333333"/>
        </w:rPr>
      </w:pPr>
      <w:r w:rsidRPr="00406903">
        <w:rPr>
          <w:rFonts w:ascii="Times New Roman" w:hAnsi="Times New Roman" w:cs="Times New Roman"/>
          <w:color w:val="333333"/>
          <w:shd w:val="clear" w:color="auto" w:fill="FFFFFF"/>
          <w:lang w:val="en-US"/>
        </w:rPr>
        <w:t>V</w:t>
      </w:r>
      <w:r w:rsidRPr="007A449A">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G</w:t>
      </w:r>
      <w:r w:rsidRPr="007A449A">
        <w:rPr>
          <w:rFonts w:ascii="Times New Roman" w:hAnsi="Times New Roman" w:cs="Times New Roman"/>
          <w:color w:val="333333"/>
          <w:shd w:val="clear" w:color="auto" w:fill="FFFFFF"/>
        </w:rPr>
        <w:t>)=</w:t>
      </w:r>
      <w:r w:rsidRPr="00406903">
        <w:rPr>
          <w:rFonts w:ascii="Times New Roman" w:hAnsi="Times New Roman" w:cs="Times New Roman"/>
          <w:color w:val="333333"/>
          <w:shd w:val="clear" w:color="auto" w:fill="FFFFFF"/>
          <w:lang w:val="en-US"/>
        </w:rPr>
        <w:t>p</w:t>
      </w:r>
      <w:r w:rsidRPr="007A449A">
        <w:rPr>
          <w:rFonts w:ascii="Times New Roman" w:hAnsi="Times New Roman" w:cs="Times New Roman"/>
          <w:color w:val="333333"/>
          <w:shd w:val="clear" w:color="auto" w:fill="FFFFFF"/>
        </w:rPr>
        <w:t>+1=4+1=5</w:t>
      </w:r>
      <w:r w:rsidRPr="00406903">
        <w:rPr>
          <w:rFonts w:ascii="Times New Roman" w:hAnsi="Times New Roman" w:cs="Times New Roman"/>
          <w:color w:val="333333"/>
          <w:shd w:val="clear" w:color="auto" w:fill="FFFFFF"/>
        </w:rPr>
        <w:t xml:space="preserve">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 </w:t>
      </w:r>
      <w:r w:rsidRPr="00EA7B4C">
        <w:rPr>
          <w:rFonts w:ascii="Times New Roman" w:hAnsi="Times New Roman" w:cs="Times New Roman"/>
          <w:i/>
          <w:color w:val="333333"/>
          <w:shd w:val="clear" w:color="auto" w:fill="FFFFFF"/>
        </w:rPr>
        <w:t>Шаг 3</w:t>
      </w:r>
      <w:r w:rsidRPr="00406903">
        <w:rPr>
          <w:rFonts w:ascii="Times New Roman" w:hAnsi="Times New Roman" w:cs="Times New Roman"/>
          <w:color w:val="333333"/>
          <w:shd w:val="clear" w:color="auto" w:fill="FFFFFF"/>
        </w:rPr>
        <w:t xml:space="preserve">. Определяется базовое множество независимых линейных путей: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Путь 1: 1–2-7–8-10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Путь 2: 1–2-7–9-10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Путь 3: 1–2-3–6-2-…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Путь 4: 1–2-3–4-6–2-…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Путь 5: 1–2-3–4-5–6-2-…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Точки в конце путей 3, 4, 5 указывают, что допускается любое продолжение через остаток управляющей структуры графа.</w:t>
      </w:r>
    </w:p>
    <w:p w:rsidR="007A449A" w:rsidRPr="00406903" w:rsidRDefault="007A449A" w:rsidP="007A449A">
      <w:pPr>
        <w:ind w:firstLine="709"/>
        <w:jc w:val="both"/>
        <w:rPr>
          <w:rFonts w:ascii="Times New Roman" w:hAnsi="Times New Roman" w:cs="Times New Roman"/>
          <w:color w:val="333333"/>
          <w:shd w:val="clear" w:color="auto" w:fill="FFFFFF"/>
        </w:rPr>
      </w:pPr>
      <w:r w:rsidRPr="00EA7B4C">
        <w:rPr>
          <w:rFonts w:ascii="Times New Roman" w:hAnsi="Times New Roman" w:cs="Times New Roman"/>
          <w:i/>
          <w:color w:val="333333"/>
          <w:shd w:val="clear" w:color="auto" w:fill="FFFFFF"/>
        </w:rPr>
        <w:t>Шаг 4.</w:t>
      </w:r>
      <w:r w:rsidRPr="00406903">
        <w:rPr>
          <w:rFonts w:ascii="Times New Roman" w:hAnsi="Times New Roman" w:cs="Times New Roman"/>
          <w:color w:val="333333"/>
          <w:shd w:val="clear" w:color="auto" w:fill="FFFFFF"/>
        </w:rPr>
        <w:t xml:space="preserve"> Подготавливаются тестовые варианты, инициирующие выполнение каждого пути.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Каждый тестовый вариант формируется в следующем виде: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Исходные данные (ИД): …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Ожидаемые результаты (ОЖ.РЕЗ.): …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Исходные данные должны выбираться так, чтобы предикатные вершины обеспечивали нужные переключения — запуск только тех операторов, которые перечислены в конкретном пути, причем в требуемом порядке.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Определим тестовые варианты, удовлетворяющие выявленному множеству </w:t>
      </w:r>
      <w:r w:rsidRPr="00406903">
        <w:rPr>
          <w:rFonts w:ascii="Times New Roman" w:hAnsi="Times New Roman" w:cs="Times New Roman"/>
          <w:color w:val="333333"/>
          <w:shd w:val="clear" w:color="auto" w:fill="FFFFFF"/>
        </w:rPr>
        <w:lastRenderedPageBreak/>
        <w:t>независимых путей.</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Тестовый вариант для пути 1 (ТВ1):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ИД: Пользователь ввел значение x, равное 0, т. е. последовательность не содержит чисел (является пустой). Значение n должно стать больше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ОЖ.РЕЗ.: Выводится корректное значение суммы чисел, удовлетворяющих условию, количество таких чисел и их среднее арифметическое.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Примечание: Данный путь не может тестироваться самостоятельно, а должен тестироваться как часть пути 5. Это связано с трудностью проверки операторов под номером 8, т. к. если последовательность чисел пустая, то n останется равным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Тестовый вариант для пути 2 (ТВ2):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ИД: Пользователь ввел значение x, равное 0. Значение n не должно стать больше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ОЖ.РЕЗ.: Выводится сообщение о том, что чисел, удовлетворяющих условию, в последовательности нет.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Тестовый вариант для пути 3 (ТВЗ):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ИД: Пользователь ввел значение x, меньшее или равное -5, а затем ввел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ОЖ.РЕЗ.: Выводится сообщение о том, что чисел, удовлетворяющих условию, в последовательности нет.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Тестовый вариант для пути 4 (ТВ4):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ИД: Пользователь ввел значение x, большее или равное 15, а затем ввел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ОЖ.РЕЗ.: Выводится сообщение о том, что чисел, удовлетворяющих условию, в последовательности нет.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Тестовый вариант для пути 5 (ТВ5):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ИД: Пользователь ввел два значения x, удовлетворяющих условию, а затем ввел 0. </w:t>
      </w:r>
    </w:p>
    <w:p w:rsidR="00EA7B4C" w:rsidRDefault="007A449A" w:rsidP="007A449A">
      <w:pPr>
        <w:ind w:firstLine="709"/>
        <w:jc w:val="both"/>
        <w:rPr>
          <w:rFonts w:ascii="Times New Roman" w:hAnsi="Times New Roman" w:cs="Times New Roman"/>
          <w:color w:val="333333"/>
        </w:rPr>
      </w:pPr>
      <w:r w:rsidRPr="00406903">
        <w:rPr>
          <w:rFonts w:ascii="Times New Roman" w:hAnsi="Times New Roman" w:cs="Times New Roman"/>
          <w:color w:val="333333"/>
          <w:shd w:val="clear" w:color="auto" w:fill="FFFFFF"/>
        </w:rPr>
        <w:t>ОЖ.РЕЗ.: Выводится корректное значение суммы чисел, удовлетворяющих условию, количество таких чисел и их среднее арифметическое.</w:t>
      </w:r>
    </w:p>
    <w:p w:rsidR="007A449A" w:rsidRPr="00406903" w:rsidRDefault="007A449A" w:rsidP="007A449A">
      <w:pPr>
        <w:ind w:firstLine="709"/>
        <w:jc w:val="both"/>
        <w:rPr>
          <w:rFonts w:ascii="Times New Roman" w:hAnsi="Times New Roman" w:cs="Times New Roman"/>
          <w:color w:val="333333"/>
          <w:shd w:val="clear" w:color="auto" w:fill="FFFFFF"/>
        </w:rPr>
      </w:pPr>
      <w:r w:rsidRPr="00EA7B4C">
        <w:rPr>
          <w:rFonts w:ascii="Times New Roman" w:hAnsi="Times New Roman" w:cs="Times New Roman"/>
          <w:i/>
          <w:color w:val="333333"/>
          <w:shd w:val="clear" w:color="auto" w:fill="FFFFFF"/>
        </w:rPr>
        <w:t>Шаг 5</w:t>
      </w:r>
      <w:r w:rsidRPr="00406903">
        <w:rPr>
          <w:rFonts w:ascii="Times New Roman" w:hAnsi="Times New Roman" w:cs="Times New Roman"/>
          <w:color w:val="333333"/>
          <w:shd w:val="clear" w:color="auto" w:fill="FFFFFF"/>
        </w:rPr>
        <w:t xml:space="preserve">. Реальные результаты каждого тестового варианта сравниваются с ожидаемыми результатами. Как и было сказано выше, первый путь не может тестироваться самостоятельно, поэтому сравнение необходимо начать со 2-го тестового варианта.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Сравнение реальных результатов с ожидаемыми для ТВ2: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Пользователь ввел значение x, равное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Результат работы программы: Введите число:0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Числа, большие -5 и меньшие 15, не были введены!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Результат удовлетворяет ожидаемому.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Сравнение реальных результатов с ожидаемыми для ТВ3: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Пользователь ввел значение x, равное -5, а затем ввел 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Результат работы программы: Введите число:-5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Введите число:0 Ч</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исла, большие -5 и меньшие 15, не были введены!</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 Результат удовлетворяет ожидаемому.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Сравнение реальных результатов с ожидаемыми для ТВ4: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Пользователь ввел значение x, равное 20, а затем ввел 0.</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 Результат работы программы: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Введите число:20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Введите число:0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Числа, большие -5 и меньшие 15, не были введены!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Результат удовлетворяет ожидаемому.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Сравнение реальных результатов с ожидаемыми для ТВ5: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Пользователь ввел значение x, равное 10, затем значение x, равное 12, а затем ввел 0.</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 Результат работы программы: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lastRenderedPageBreak/>
        <w:t xml:space="preserve">Введите число:10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Введите число:12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Введите число:0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Сумма чисел, больших -5 и меньших 15, равна: 22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Количество таких чисел равно: 2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Среднее арифметическое таких чисел равно: 11 </w:t>
      </w:r>
    </w:p>
    <w:p w:rsidR="007A449A" w:rsidRPr="00406903" w:rsidRDefault="007A449A" w:rsidP="007A449A">
      <w:pPr>
        <w:ind w:firstLine="709"/>
        <w:jc w:val="both"/>
        <w:rPr>
          <w:rFonts w:ascii="Times New Roman" w:hAnsi="Times New Roman" w:cs="Times New Roman"/>
          <w:color w:val="333333"/>
          <w:shd w:val="clear" w:color="auto" w:fill="FFFFFF"/>
        </w:rPr>
      </w:pPr>
      <w:r w:rsidRPr="00406903">
        <w:rPr>
          <w:rFonts w:ascii="Times New Roman" w:hAnsi="Times New Roman" w:cs="Times New Roman"/>
          <w:color w:val="333333"/>
          <w:shd w:val="clear" w:color="auto" w:fill="FFFFFF"/>
        </w:rPr>
        <w:t xml:space="preserve">Результат удовлетворяет ожидаемому. </w:t>
      </w:r>
    </w:p>
    <w:p w:rsidR="007A449A" w:rsidRPr="00406903" w:rsidRDefault="007A449A" w:rsidP="007A449A">
      <w:pPr>
        <w:shd w:val="clear" w:color="auto" w:fill="FFFFFF"/>
        <w:ind w:hanging="283"/>
        <w:jc w:val="both"/>
        <w:rPr>
          <w:rFonts w:ascii="Times New Roman" w:hAnsi="Times New Roman" w:cs="Times New Roman"/>
        </w:rPr>
      </w:pPr>
      <w:r w:rsidRPr="00406903">
        <w:rPr>
          <w:rFonts w:ascii="Times New Roman" w:hAnsi="Times New Roman" w:cs="Times New Roman"/>
          <w:color w:val="333333"/>
          <w:shd w:val="clear" w:color="auto" w:fill="FFFFFF"/>
        </w:rPr>
        <w:t xml:space="preserve">После выполнения всех тестовых вариантов гарантируется, что все операторы программы выполнены по меньшей мере один раз. Важно отметить, что некоторые независимые пути не могут проверяться изолированно. Такие пути должны проверяться при тестировании другого пути (как часть другого тестового варианта). </w:t>
      </w:r>
    </w:p>
    <w:p w:rsidR="007A449A" w:rsidRPr="00406903" w:rsidRDefault="007A449A" w:rsidP="007A449A">
      <w:pPr>
        <w:shd w:val="clear" w:color="auto" w:fill="FFFFFF"/>
        <w:ind w:hanging="283"/>
        <w:jc w:val="both"/>
        <w:rPr>
          <w:rFonts w:ascii="Times New Roman" w:hAnsi="Times New Roman" w:cs="Times New Roman"/>
        </w:rPr>
      </w:pPr>
    </w:p>
    <w:p w:rsidR="004A45E1" w:rsidRDefault="004A45E1" w:rsidP="007A449A">
      <w:pPr>
        <w:pStyle w:val="34"/>
        <w:shd w:val="clear" w:color="auto" w:fill="auto"/>
        <w:spacing w:before="0" w:line="240" w:lineRule="auto"/>
        <w:ind w:firstLine="0"/>
        <w:rPr>
          <w:sz w:val="24"/>
          <w:szCs w:val="24"/>
        </w:rPr>
      </w:pPr>
    </w:p>
    <w:p w:rsidR="007A449A" w:rsidRPr="00F770AF" w:rsidRDefault="007A449A" w:rsidP="00F770AF">
      <w:pPr>
        <w:pStyle w:val="2"/>
      </w:pPr>
      <w:bookmarkStart w:id="4" w:name="_Toc529712763"/>
      <w:r w:rsidRPr="00F770AF">
        <w:t>Задачи</w:t>
      </w:r>
      <w:bookmarkEnd w:id="4"/>
    </w:p>
    <w:p w:rsidR="007A449A" w:rsidRDefault="004A45E1" w:rsidP="007A449A">
      <w:pPr>
        <w:pStyle w:val="34"/>
        <w:shd w:val="clear" w:color="auto" w:fill="auto"/>
        <w:spacing w:before="0" w:line="240" w:lineRule="auto"/>
        <w:ind w:firstLine="720"/>
        <w:rPr>
          <w:sz w:val="24"/>
          <w:szCs w:val="24"/>
        </w:rPr>
      </w:pPr>
      <w:r w:rsidRPr="006C2E14">
        <w:rPr>
          <w:i/>
          <w:noProof/>
          <w:sz w:val="24"/>
          <w:szCs w:val="24"/>
        </w:rPr>
        <w:drawing>
          <wp:anchor distT="0" distB="0" distL="114300" distR="114300" simplePos="0" relativeHeight="377496322" behindDoc="0" locked="0" layoutInCell="1" allowOverlap="1">
            <wp:simplePos x="0" y="0"/>
            <wp:positionH relativeFrom="column">
              <wp:posOffset>1763623</wp:posOffset>
            </wp:positionH>
            <wp:positionV relativeFrom="paragraph">
              <wp:posOffset>315919</wp:posOffset>
            </wp:positionV>
            <wp:extent cx="403644" cy="396815"/>
            <wp:effectExtent l="19050" t="0" r="0" b="0"/>
            <wp:wrapNone/>
            <wp:docPr id="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403644" cy="396815"/>
                    </a:xfrm>
                    <a:prstGeom prst="rect">
                      <a:avLst/>
                    </a:prstGeom>
                    <a:noFill/>
                    <a:ln w="9525">
                      <a:noFill/>
                      <a:miter lim="800000"/>
                      <a:headEnd/>
                      <a:tailEnd/>
                    </a:ln>
                  </pic:spPr>
                </pic:pic>
              </a:graphicData>
            </a:graphic>
          </wp:anchor>
        </w:drawing>
      </w:r>
      <w:r w:rsidR="00A01544">
        <w:rPr>
          <w:i/>
          <w:sz w:val="24"/>
          <w:szCs w:val="24"/>
        </w:rPr>
        <w:t>Задание</w:t>
      </w:r>
      <w:r w:rsidRPr="006C2E14">
        <w:rPr>
          <w:i/>
          <w:sz w:val="24"/>
          <w:szCs w:val="24"/>
        </w:rPr>
        <w:t xml:space="preserve"> </w:t>
      </w:r>
      <w:r w:rsidR="007A449A" w:rsidRPr="006C2E14">
        <w:rPr>
          <w:i/>
          <w:sz w:val="24"/>
          <w:szCs w:val="24"/>
        </w:rPr>
        <w:t>1</w:t>
      </w:r>
      <w:r w:rsidR="007A449A" w:rsidRPr="00406903">
        <w:rPr>
          <w:sz w:val="24"/>
          <w:szCs w:val="24"/>
        </w:rPr>
        <w:t xml:space="preserve">. Определить </w:t>
      </w:r>
      <w:proofErr w:type="gramStart"/>
      <w:r w:rsidR="007A449A" w:rsidRPr="00406903">
        <w:rPr>
          <w:sz w:val="24"/>
          <w:szCs w:val="24"/>
        </w:rPr>
        <w:t>циклома</w:t>
      </w:r>
      <w:r w:rsidRPr="004A45E1">
        <w:t xml:space="preserve"> </w:t>
      </w:r>
      <w:r w:rsidR="007A449A" w:rsidRPr="00406903">
        <w:rPr>
          <w:sz w:val="24"/>
          <w:szCs w:val="24"/>
        </w:rPr>
        <w:t>тическую</w:t>
      </w:r>
      <w:proofErr w:type="gramEnd"/>
      <w:r w:rsidR="007A449A" w:rsidRPr="00406903">
        <w:rPr>
          <w:sz w:val="24"/>
          <w:szCs w:val="24"/>
        </w:rPr>
        <w:t xml:space="preserve"> сложность потоковых графов, представленных на рис.</w:t>
      </w:r>
      <w:r w:rsidR="00DE0299">
        <w:rPr>
          <w:sz w:val="24"/>
          <w:szCs w:val="24"/>
        </w:rPr>
        <w:t>7</w:t>
      </w:r>
    </w:p>
    <w:p w:rsidR="007A449A" w:rsidRDefault="007A449A" w:rsidP="007A449A">
      <w:pPr>
        <w:pStyle w:val="34"/>
        <w:shd w:val="clear" w:color="auto" w:fill="auto"/>
        <w:spacing w:before="0" w:line="240" w:lineRule="auto"/>
        <w:ind w:firstLine="720"/>
        <w:rPr>
          <w:sz w:val="24"/>
          <w:szCs w:val="24"/>
        </w:rPr>
      </w:pPr>
      <w:r>
        <w:rPr>
          <w:noProof/>
          <w:sz w:val="24"/>
          <w:szCs w:val="24"/>
        </w:rPr>
        <w:drawing>
          <wp:inline distT="0" distB="0" distL="0" distR="0">
            <wp:extent cx="1637030" cy="2147570"/>
            <wp:effectExtent l="19050" t="0" r="1270" b="0"/>
            <wp:docPr id="48" name="Рисунок 11"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6"/>
                    <pic:cNvPicPr>
                      <a:picLocks noChangeAspect="1" noChangeArrowheads="1"/>
                    </pic:cNvPicPr>
                  </pic:nvPicPr>
                  <pic:blipFill>
                    <a:blip r:embed="rId18" cstate="print"/>
                    <a:srcRect/>
                    <a:stretch>
                      <a:fillRect/>
                    </a:stretch>
                  </pic:blipFill>
                  <pic:spPr bwMode="auto">
                    <a:xfrm>
                      <a:off x="0" y="0"/>
                      <a:ext cx="1637030" cy="2147570"/>
                    </a:xfrm>
                    <a:prstGeom prst="rect">
                      <a:avLst/>
                    </a:prstGeom>
                    <a:noFill/>
                  </pic:spPr>
                </pic:pic>
              </a:graphicData>
            </a:graphic>
          </wp:inline>
        </w:drawing>
      </w:r>
      <w:r>
        <w:rPr>
          <w:sz w:val="24"/>
          <w:szCs w:val="24"/>
        </w:rPr>
        <w:t xml:space="preserve">     </w:t>
      </w:r>
      <w:r w:rsidRPr="007A449A">
        <w:rPr>
          <w:noProof/>
          <w:sz w:val="24"/>
          <w:szCs w:val="24"/>
        </w:rPr>
        <w:drawing>
          <wp:inline distT="0" distB="0" distL="0" distR="0">
            <wp:extent cx="1360913" cy="2147977"/>
            <wp:effectExtent l="19050" t="0" r="0" b="0"/>
            <wp:docPr id="64" name="Рисунок 3" descr="C:\Users\4460~1\AppData\Local\Temp\FineReader11\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4460~1\AppData\Local\Temp\FineReader11\media\image4.png"/>
                    <pic:cNvPicPr>
                      <a:picLocks noChangeAspect="1" noChangeArrowheads="1"/>
                    </pic:cNvPicPr>
                  </pic:nvPicPr>
                  <pic:blipFill>
                    <a:blip r:embed="rId19" cstate="print"/>
                    <a:srcRect/>
                    <a:stretch>
                      <a:fillRect/>
                    </a:stretch>
                  </pic:blipFill>
                  <pic:spPr bwMode="auto">
                    <a:xfrm>
                      <a:off x="0" y="0"/>
                      <a:ext cx="1360913" cy="2147977"/>
                    </a:xfrm>
                    <a:prstGeom prst="rect">
                      <a:avLst/>
                    </a:prstGeom>
                    <a:noFill/>
                    <a:ln w="9525">
                      <a:noFill/>
                      <a:miter lim="800000"/>
                      <a:headEnd/>
                      <a:tailEnd/>
                    </a:ln>
                  </pic:spPr>
                </pic:pic>
              </a:graphicData>
            </a:graphic>
          </wp:inline>
        </w:drawing>
      </w:r>
      <w:r>
        <w:rPr>
          <w:sz w:val="24"/>
          <w:szCs w:val="24"/>
        </w:rPr>
        <w:t xml:space="preserve">       </w:t>
      </w:r>
      <w:r w:rsidRPr="007A449A">
        <w:rPr>
          <w:noProof/>
          <w:sz w:val="24"/>
          <w:szCs w:val="24"/>
        </w:rPr>
        <w:drawing>
          <wp:inline distT="0" distB="0" distL="0" distR="0">
            <wp:extent cx="1898231" cy="2303253"/>
            <wp:effectExtent l="19050" t="0" r="6769" b="0"/>
            <wp:docPr id="63" name="Рисунок 10"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5"/>
                    <pic:cNvPicPr>
                      <a:picLocks noChangeAspect="1" noChangeArrowheads="1"/>
                    </pic:cNvPicPr>
                  </pic:nvPicPr>
                  <pic:blipFill>
                    <a:blip r:embed="rId20" cstate="print"/>
                    <a:srcRect/>
                    <a:stretch>
                      <a:fillRect/>
                    </a:stretch>
                  </pic:blipFill>
                  <pic:spPr bwMode="auto">
                    <a:xfrm>
                      <a:off x="0" y="0"/>
                      <a:ext cx="1897927" cy="2302884"/>
                    </a:xfrm>
                    <a:prstGeom prst="rect">
                      <a:avLst/>
                    </a:prstGeom>
                    <a:noFill/>
                  </pic:spPr>
                </pic:pic>
              </a:graphicData>
            </a:graphic>
          </wp:inline>
        </w:drawing>
      </w:r>
    </w:p>
    <w:p w:rsidR="007A449A" w:rsidRDefault="007A449A" w:rsidP="007A449A">
      <w:pPr>
        <w:pStyle w:val="34"/>
        <w:shd w:val="clear" w:color="auto" w:fill="auto"/>
        <w:spacing w:before="0" w:line="240" w:lineRule="auto"/>
        <w:ind w:firstLine="720"/>
        <w:rPr>
          <w:sz w:val="24"/>
          <w:szCs w:val="24"/>
        </w:rPr>
      </w:pPr>
    </w:p>
    <w:p w:rsidR="007A449A" w:rsidRDefault="004A45E1" w:rsidP="004A45E1">
      <w:pPr>
        <w:pStyle w:val="34"/>
        <w:shd w:val="clear" w:color="auto" w:fill="auto"/>
        <w:spacing w:before="0" w:line="240" w:lineRule="auto"/>
        <w:ind w:firstLine="720"/>
        <w:jc w:val="center"/>
        <w:rPr>
          <w:sz w:val="24"/>
          <w:szCs w:val="24"/>
        </w:rPr>
      </w:pPr>
      <w:r w:rsidRPr="004A45E1">
        <w:rPr>
          <w:b/>
          <w:sz w:val="24"/>
          <w:szCs w:val="24"/>
        </w:rPr>
        <w:t>Рис.</w:t>
      </w:r>
      <w:r w:rsidR="00DE0299">
        <w:rPr>
          <w:b/>
          <w:sz w:val="24"/>
          <w:szCs w:val="24"/>
        </w:rPr>
        <w:t>7</w:t>
      </w:r>
      <w:bookmarkStart w:id="5" w:name="_GoBack"/>
      <w:bookmarkEnd w:id="5"/>
      <w:r>
        <w:rPr>
          <w:sz w:val="24"/>
          <w:szCs w:val="24"/>
        </w:rPr>
        <w:t xml:space="preserve"> Потоковые графы</w:t>
      </w:r>
    </w:p>
    <w:p w:rsidR="007A449A" w:rsidRPr="00406903" w:rsidRDefault="00A01544" w:rsidP="007A449A">
      <w:pPr>
        <w:pStyle w:val="34"/>
        <w:shd w:val="clear" w:color="auto" w:fill="auto"/>
        <w:spacing w:before="0" w:line="240" w:lineRule="auto"/>
        <w:ind w:firstLine="720"/>
        <w:rPr>
          <w:sz w:val="24"/>
          <w:szCs w:val="24"/>
        </w:rPr>
      </w:pPr>
      <w:r>
        <w:rPr>
          <w:i/>
          <w:sz w:val="24"/>
          <w:szCs w:val="24"/>
        </w:rPr>
        <w:t>Задание</w:t>
      </w:r>
      <w:r w:rsidR="004A45E1" w:rsidRPr="006C2E14">
        <w:rPr>
          <w:i/>
          <w:sz w:val="24"/>
          <w:szCs w:val="24"/>
        </w:rPr>
        <w:t xml:space="preserve"> </w:t>
      </w:r>
      <w:r w:rsidR="007A449A" w:rsidRPr="006C2E14">
        <w:rPr>
          <w:i/>
          <w:sz w:val="24"/>
          <w:szCs w:val="24"/>
        </w:rPr>
        <w:t>2.</w:t>
      </w:r>
      <w:r w:rsidR="007A449A" w:rsidRPr="00406903">
        <w:rPr>
          <w:sz w:val="24"/>
          <w:szCs w:val="24"/>
        </w:rPr>
        <w:t xml:space="preserve"> В соответствии с концепцией максимально полного тестирования всех маршрутов программы определить независимые пути потоковых графов, пред</w:t>
      </w:r>
      <w:r w:rsidR="007A449A" w:rsidRPr="00406903">
        <w:rPr>
          <w:sz w:val="24"/>
          <w:szCs w:val="24"/>
        </w:rPr>
        <w:softHyphen/>
        <w:t>ставленных на рис.</w:t>
      </w:r>
      <w:r w:rsidR="006C2E14">
        <w:rPr>
          <w:sz w:val="24"/>
          <w:szCs w:val="24"/>
        </w:rPr>
        <w:t>1</w:t>
      </w:r>
      <w:r w:rsidR="007A449A" w:rsidRPr="00406903">
        <w:rPr>
          <w:sz w:val="24"/>
          <w:szCs w:val="24"/>
        </w:rPr>
        <w:t>.</w:t>
      </w:r>
      <w:r w:rsidR="006C2E14">
        <w:rPr>
          <w:sz w:val="24"/>
          <w:szCs w:val="24"/>
        </w:rPr>
        <w:t>8</w:t>
      </w:r>
      <w:r w:rsidR="007A449A" w:rsidRPr="00406903">
        <w:rPr>
          <w:sz w:val="24"/>
          <w:szCs w:val="24"/>
        </w:rPr>
        <w:t>.</w:t>
      </w:r>
    </w:p>
    <w:p w:rsidR="007A449A" w:rsidRDefault="00A01544" w:rsidP="007A449A">
      <w:pPr>
        <w:pStyle w:val="34"/>
        <w:shd w:val="clear" w:color="auto" w:fill="auto"/>
        <w:spacing w:before="0" w:line="240" w:lineRule="auto"/>
        <w:ind w:firstLine="720"/>
        <w:rPr>
          <w:sz w:val="24"/>
          <w:szCs w:val="24"/>
        </w:rPr>
      </w:pPr>
      <w:r>
        <w:rPr>
          <w:i/>
          <w:sz w:val="24"/>
          <w:szCs w:val="24"/>
        </w:rPr>
        <w:t>Задание</w:t>
      </w:r>
      <w:r w:rsidR="006C2E14" w:rsidRPr="006C2E14">
        <w:rPr>
          <w:i/>
          <w:sz w:val="24"/>
          <w:szCs w:val="24"/>
        </w:rPr>
        <w:t xml:space="preserve"> </w:t>
      </w:r>
      <w:r w:rsidR="007A449A" w:rsidRPr="006C2E14">
        <w:rPr>
          <w:i/>
          <w:sz w:val="24"/>
          <w:szCs w:val="24"/>
        </w:rPr>
        <w:t>3.</w:t>
      </w:r>
      <w:r w:rsidR="007A449A" w:rsidRPr="00406903">
        <w:rPr>
          <w:sz w:val="24"/>
          <w:szCs w:val="24"/>
        </w:rPr>
        <w:t xml:space="preserve"> Для заданной процедуры (варианты 1-6) составить потоковый граф, определить цикломатическую сложность потокового графа по каждой из трех формул и составить тестовые наборы по критерию покрытия маршрутов.</w:t>
      </w:r>
    </w:p>
    <w:p w:rsidR="00B36705" w:rsidRPr="00E2026C" w:rsidRDefault="00B36705" w:rsidP="00B36705">
      <w:pPr>
        <w:pStyle w:val="70"/>
        <w:shd w:val="clear" w:color="auto" w:fill="auto"/>
        <w:spacing w:before="0" w:after="0" w:line="240" w:lineRule="auto"/>
        <w:ind w:left="851"/>
        <w:jc w:val="both"/>
        <w:rPr>
          <w:b w:val="0"/>
          <w:sz w:val="24"/>
          <w:szCs w:val="24"/>
          <w:lang w:val="en-US"/>
        </w:rPr>
      </w:pPr>
      <w:r w:rsidRPr="00290E1A">
        <w:rPr>
          <w:b w:val="0"/>
          <w:sz w:val="24"/>
          <w:szCs w:val="24"/>
        </w:rPr>
        <w:t>Варианты</w:t>
      </w:r>
      <w:r w:rsidRPr="00E2026C">
        <w:rPr>
          <w:b w:val="0"/>
          <w:sz w:val="24"/>
          <w:szCs w:val="24"/>
          <w:lang w:val="en-US"/>
        </w:rPr>
        <w:t xml:space="preserve"> </w:t>
      </w:r>
      <w:r w:rsidRPr="00290E1A">
        <w:rPr>
          <w:b w:val="0"/>
          <w:sz w:val="24"/>
          <w:szCs w:val="24"/>
        </w:rPr>
        <w:t>заданий</w:t>
      </w:r>
      <w:r w:rsidRPr="00E2026C">
        <w:rPr>
          <w:b w:val="0"/>
          <w:sz w:val="24"/>
          <w:szCs w:val="24"/>
          <w:lang w:val="en-US"/>
        </w:rPr>
        <w:t xml:space="preserve"> </w:t>
      </w:r>
    </w:p>
    <w:p w:rsidR="00B36705" w:rsidRPr="00E2026C" w:rsidRDefault="00B36705" w:rsidP="00B36705">
      <w:pPr>
        <w:pStyle w:val="32"/>
        <w:shd w:val="clear" w:color="auto" w:fill="auto"/>
        <w:spacing w:before="0" w:after="0" w:line="240" w:lineRule="auto"/>
        <w:ind w:left="851" w:firstLine="0"/>
        <w:jc w:val="both"/>
        <w:rPr>
          <w:sz w:val="24"/>
          <w:szCs w:val="24"/>
          <w:lang w:val="en-US"/>
        </w:rPr>
      </w:pPr>
      <w:r w:rsidRPr="00406903">
        <w:rPr>
          <w:rStyle w:val="37"/>
          <w:sz w:val="24"/>
          <w:szCs w:val="24"/>
        </w:rPr>
        <w:t>Вариант</w:t>
      </w:r>
      <w:r w:rsidRPr="00E2026C">
        <w:rPr>
          <w:rStyle w:val="37"/>
          <w:sz w:val="24"/>
          <w:szCs w:val="24"/>
          <w:lang w:val="en-US"/>
        </w:rPr>
        <w:t xml:space="preserve"> 1.</w:t>
      </w:r>
    </w:p>
    <w:p w:rsidR="00B36705" w:rsidRPr="00D87533" w:rsidRDefault="00B36705" w:rsidP="00B36705">
      <w:pPr>
        <w:pStyle w:val="22"/>
        <w:shd w:val="clear" w:color="auto" w:fill="auto"/>
        <w:spacing w:after="0" w:line="240" w:lineRule="auto"/>
        <w:ind w:left="851" w:firstLine="0"/>
        <w:jc w:val="both"/>
        <w:rPr>
          <w:b w:val="0"/>
          <w:sz w:val="24"/>
          <w:szCs w:val="24"/>
        </w:rPr>
      </w:pPr>
      <w:proofErr w:type="gramStart"/>
      <w:r w:rsidRPr="00D87533">
        <w:rPr>
          <w:b w:val="0"/>
          <w:sz w:val="24"/>
          <w:szCs w:val="24"/>
        </w:rPr>
        <w:t>procedure</w:t>
      </w:r>
      <w:proofErr w:type="gramEnd"/>
      <w:r w:rsidRPr="00D87533">
        <w:rPr>
          <w:b w:val="0"/>
          <w:sz w:val="24"/>
          <w:szCs w:val="24"/>
        </w:rPr>
        <w:t xml:space="preserve"> m(</w:t>
      </w:r>
      <w:proofErr w:type="spellStart"/>
      <w:r w:rsidRPr="00D87533">
        <w:rPr>
          <w:b w:val="0"/>
          <w:sz w:val="24"/>
          <w:szCs w:val="24"/>
        </w:rPr>
        <w:t>a,b</w:t>
      </w:r>
      <w:proofErr w:type="spellEnd"/>
      <w:r w:rsidRPr="00D87533">
        <w:rPr>
          <w:b w:val="0"/>
          <w:sz w:val="24"/>
          <w:szCs w:val="24"/>
        </w:rPr>
        <w:t xml:space="preserve">: real; </w:t>
      </w:r>
      <w:proofErr w:type="spellStart"/>
      <w:r w:rsidRPr="00D87533">
        <w:rPr>
          <w:b w:val="0"/>
          <w:sz w:val="24"/>
          <w:szCs w:val="24"/>
        </w:rPr>
        <w:t>var</w:t>
      </w:r>
      <w:proofErr w:type="spellEnd"/>
      <w:r w:rsidRPr="00D87533">
        <w:rPr>
          <w:b w:val="0"/>
          <w:sz w:val="24"/>
          <w:szCs w:val="24"/>
        </w:rPr>
        <w:t xml:space="preserve"> x: real) begin</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if (a&gt;0)and(b&lt;0) then x:=x+1; if ((a=2)or(x&gt;3))and(b&gt;-10) then x:=x-1;</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end;</w:t>
      </w:r>
    </w:p>
    <w:p w:rsidR="00B36705" w:rsidRPr="00D87533" w:rsidRDefault="00B36705" w:rsidP="00B36705">
      <w:pPr>
        <w:pStyle w:val="32"/>
        <w:shd w:val="clear" w:color="auto" w:fill="auto"/>
        <w:spacing w:before="0" w:after="0" w:line="240" w:lineRule="auto"/>
        <w:ind w:left="851" w:firstLine="0"/>
        <w:jc w:val="both"/>
        <w:rPr>
          <w:sz w:val="24"/>
          <w:szCs w:val="24"/>
          <w:lang w:val="en-US"/>
        </w:rPr>
      </w:pPr>
      <w:r w:rsidRPr="00D87533">
        <w:rPr>
          <w:rStyle w:val="37"/>
          <w:sz w:val="24"/>
          <w:szCs w:val="24"/>
        </w:rPr>
        <w:t>Вариант</w:t>
      </w:r>
      <w:r w:rsidRPr="00D87533">
        <w:rPr>
          <w:rStyle w:val="37"/>
          <w:sz w:val="24"/>
          <w:szCs w:val="24"/>
          <w:lang w:val="en-US"/>
        </w:rPr>
        <w:t xml:space="preserve"> 2.</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procedure m(a,b,</w:t>
      </w:r>
      <w:r w:rsidR="00A01544">
        <w:rPr>
          <w:b w:val="0"/>
          <w:sz w:val="24"/>
          <w:szCs w:val="24"/>
          <w:lang w:val="ru-RU"/>
        </w:rPr>
        <w:t>с</w:t>
      </w:r>
      <w:r w:rsidRPr="00D87533">
        <w:rPr>
          <w:b w:val="0"/>
          <w:sz w:val="24"/>
          <w:szCs w:val="24"/>
        </w:rPr>
        <w:t xml:space="preserve"> real; var x: real) begin</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if (a&gt;0)and(b&lt;0)and(x&gt;6) then x:=x+1; if (a=4)or(c&lt;0) then x:=x+11;</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end;</w:t>
      </w:r>
    </w:p>
    <w:p w:rsidR="00B36705" w:rsidRPr="00D87533" w:rsidRDefault="00B36705" w:rsidP="00B36705">
      <w:pPr>
        <w:pStyle w:val="32"/>
        <w:shd w:val="clear" w:color="auto" w:fill="auto"/>
        <w:spacing w:before="0" w:after="0" w:line="240" w:lineRule="auto"/>
        <w:ind w:left="851" w:firstLine="0"/>
        <w:jc w:val="both"/>
        <w:rPr>
          <w:sz w:val="24"/>
          <w:szCs w:val="24"/>
          <w:lang w:val="en-US"/>
        </w:rPr>
      </w:pPr>
      <w:r w:rsidRPr="00D87533">
        <w:rPr>
          <w:rStyle w:val="37"/>
          <w:sz w:val="24"/>
          <w:szCs w:val="24"/>
        </w:rPr>
        <w:t>Вариант</w:t>
      </w:r>
      <w:r w:rsidRPr="00D87533">
        <w:rPr>
          <w:rStyle w:val="37"/>
          <w:sz w:val="24"/>
          <w:szCs w:val="24"/>
          <w:lang w:val="en-US"/>
        </w:rPr>
        <w:t xml:space="preserve"> 3.</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procedure m(a,b: real; var x: real) begin</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if (a&lt;=6)and(b&lt;0) then x:=x+1; if (a=7) then x:=x-1</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lastRenderedPageBreak/>
        <w:t>else if (x&gt;3) then x=x*2;</w:t>
      </w:r>
    </w:p>
    <w:p w:rsidR="00B36705" w:rsidRPr="00D87533" w:rsidRDefault="00B36705" w:rsidP="00B36705">
      <w:pPr>
        <w:pStyle w:val="32"/>
        <w:shd w:val="clear" w:color="auto" w:fill="auto"/>
        <w:spacing w:before="0" w:after="0" w:line="240" w:lineRule="auto"/>
        <w:ind w:left="851" w:firstLine="0"/>
        <w:jc w:val="both"/>
        <w:rPr>
          <w:sz w:val="24"/>
          <w:szCs w:val="24"/>
          <w:lang w:val="en-US"/>
        </w:rPr>
      </w:pPr>
      <w:r w:rsidRPr="00D87533">
        <w:rPr>
          <w:sz w:val="24"/>
          <w:szCs w:val="24"/>
          <w:lang w:val="en-US"/>
        </w:rPr>
        <w:t>end;</w:t>
      </w:r>
    </w:p>
    <w:p w:rsidR="00B36705" w:rsidRPr="00D87533" w:rsidRDefault="00B36705" w:rsidP="00B36705">
      <w:pPr>
        <w:pStyle w:val="32"/>
        <w:shd w:val="clear" w:color="auto" w:fill="auto"/>
        <w:spacing w:before="0" w:after="0" w:line="240" w:lineRule="auto"/>
        <w:ind w:left="851" w:firstLine="0"/>
        <w:jc w:val="both"/>
        <w:rPr>
          <w:sz w:val="24"/>
          <w:szCs w:val="24"/>
          <w:lang w:val="en-US"/>
        </w:rPr>
      </w:pPr>
      <w:r w:rsidRPr="00D87533">
        <w:rPr>
          <w:rStyle w:val="37"/>
          <w:sz w:val="24"/>
          <w:szCs w:val="24"/>
        </w:rPr>
        <w:t>Вариант</w:t>
      </w:r>
      <w:r w:rsidRPr="00D87533">
        <w:rPr>
          <w:rStyle w:val="37"/>
          <w:sz w:val="24"/>
          <w:szCs w:val="24"/>
          <w:lang w:val="en-US"/>
        </w:rPr>
        <w:t xml:space="preserve"> 4.</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procedure m(a,b: real; var x: real) begin</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if (a&gt;0) then if(b&lt;0) then x:=x+1 else x=x*2; if (a&gt;2)or(x=0) then x:=x+1;</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end;</w:t>
      </w:r>
    </w:p>
    <w:p w:rsidR="00B36705" w:rsidRPr="00D87533" w:rsidRDefault="00B36705" w:rsidP="00B36705">
      <w:pPr>
        <w:pStyle w:val="32"/>
        <w:shd w:val="clear" w:color="auto" w:fill="auto"/>
        <w:spacing w:before="0" w:after="0" w:line="240" w:lineRule="auto"/>
        <w:ind w:left="851" w:firstLine="0"/>
        <w:jc w:val="both"/>
        <w:rPr>
          <w:sz w:val="24"/>
          <w:szCs w:val="24"/>
          <w:lang w:val="en-US"/>
        </w:rPr>
      </w:pPr>
      <w:bookmarkStart w:id="6" w:name="bookmark8"/>
      <w:r w:rsidRPr="00D87533">
        <w:rPr>
          <w:rStyle w:val="37"/>
          <w:sz w:val="24"/>
          <w:szCs w:val="24"/>
        </w:rPr>
        <w:t>Вариант</w:t>
      </w:r>
      <w:r w:rsidRPr="00D87533">
        <w:rPr>
          <w:rStyle w:val="37"/>
          <w:sz w:val="24"/>
          <w:szCs w:val="24"/>
          <w:lang w:val="en-US"/>
        </w:rPr>
        <w:t xml:space="preserve"> 5.</w:t>
      </w:r>
      <w:bookmarkEnd w:id="6"/>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procedure m(a,b: real; var x: real) begin</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if (a&gt;0)and(b&lt;0) then x:=x+1</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else if ((a=2)or(x&gt;3))and(b&gt;-10) then x:=x-1;</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end;</w:t>
      </w:r>
    </w:p>
    <w:p w:rsidR="00B36705" w:rsidRPr="00D87533" w:rsidRDefault="00B36705" w:rsidP="00B36705">
      <w:pPr>
        <w:pStyle w:val="32"/>
        <w:shd w:val="clear" w:color="auto" w:fill="auto"/>
        <w:spacing w:before="0" w:after="0" w:line="240" w:lineRule="auto"/>
        <w:ind w:left="851" w:firstLine="0"/>
        <w:jc w:val="both"/>
        <w:rPr>
          <w:sz w:val="24"/>
          <w:szCs w:val="24"/>
          <w:lang w:val="en-US"/>
        </w:rPr>
      </w:pPr>
      <w:bookmarkStart w:id="7" w:name="bookmark9"/>
      <w:r w:rsidRPr="00D87533">
        <w:rPr>
          <w:rStyle w:val="37"/>
          <w:sz w:val="24"/>
          <w:szCs w:val="24"/>
        </w:rPr>
        <w:t>Вариант</w:t>
      </w:r>
      <w:r w:rsidRPr="00D87533">
        <w:rPr>
          <w:rStyle w:val="37"/>
          <w:sz w:val="24"/>
          <w:szCs w:val="24"/>
          <w:lang w:val="en-US"/>
        </w:rPr>
        <w:t xml:space="preserve"> 6.</w:t>
      </w:r>
      <w:bookmarkEnd w:id="7"/>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procedure m(a,b,</w:t>
      </w:r>
      <w:r w:rsidR="00A01544">
        <w:rPr>
          <w:b w:val="0"/>
          <w:sz w:val="24"/>
          <w:szCs w:val="24"/>
          <w:lang w:val="ru-RU"/>
        </w:rPr>
        <w:t>с</w:t>
      </w:r>
      <w:r w:rsidRPr="00D87533">
        <w:rPr>
          <w:b w:val="0"/>
          <w:sz w:val="24"/>
          <w:szCs w:val="24"/>
        </w:rPr>
        <w:t xml:space="preserve"> real; var x: real) begin</w:t>
      </w:r>
    </w:p>
    <w:p w:rsidR="00B36705" w:rsidRPr="00D87533"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if (a&gt;0)and(b&lt;0)and(x&gt;6) then x:=x+1 else if (a=4)or(c&lt;0)</w:t>
      </w:r>
    </w:p>
    <w:p w:rsidR="00B36705" w:rsidRPr="00C40F7F"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then</w:t>
      </w:r>
      <w:r w:rsidRPr="00C40F7F">
        <w:rPr>
          <w:b w:val="0"/>
          <w:sz w:val="24"/>
          <w:szCs w:val="24"/>
        </w:rPr>
        <w:t xml:space="preserve"> </w:t>
      </w:r>
      <w:r w:rsidRPr="00D87533">
        <w:rPr>
          <w:b w:val="0"/>
          <w:sz w:val="24"/>
          <w:szCs w:val="24"/>
        </w:rPr>
        <w:t>x</w:t>
      </w:r>
      <w:r w:rsidRPr="00C40F7F">
        <w:rPr>
          <w:b w:val="0"/>
          <w:sz w:val="24"/>
          <w:szCs w:val="24"/>
        </w:rPr>
        <w:t>:=</w:t>
      </w:r>
      <w:r w:rsidRPr="00D87533">
        <w:rPr>
          <w:b w:val="0"/>
          <w:sz w:val="24"/>
          <w:szCs w:val="24"/>
        </w:rPr>
        <w:t>x</w:t>
      </w:r>
      <w:r w:rsidRPr="00C40F7F">
        <w:rPr>
          <w:b w:val="0"/>
          <w:sz w:val="24"/>
          <w:szCs w:val="24"/>
        </w:rPr>
        <w:t>+11;</w:t>
      </w:r>
    </w:p>
    <w:p w:rsidR="00B36705" w:rsidRPr="00C40F7F" w:rsidRDefault="00B36705" w:rsidP="00B36705">
      <w:pPr>
        <w:pStyle w:val="22"/>
        <w:shd w:val="clear" w:color="auto" w:fill="auto"/>
        <w:spacing w:after="0" w:line="240" w:lineRule="auto"/>
        <w:ind w:left="851" w:firstLine="0"/>
        <w:jc w:val="both"/>
        <w:rPr>
          <w:b w:val="0"/>
          <w:sz w:val="24"/>
          <w:szCs w:val="24"/>
        </w:rPr>
      </w:pPr>
      <w:r w:rsidRPr="00D87533">
        <w:rPr>
          <w:b w:val="0"/>
          <w:sz w:val="24"/>
          <w:szCs w:val="24"/>
        </w:rPr>
        <w:t>end</w:t>
      </w:r>
      <w:r w:rsidRPr="00C40F7F">
        <w:rPr>
          <w:b w:val="0"/>
          <w:sz w:val="24"/>
          <w:szCs w:val="24"/>
        </w:rPr>
        <w:t>;</w:t>
      </w:r>
    </w:p>
    <w:p w:rsidR="00B36705" w:rsidRPr="00C40F7F" w:rsidRDefault="00B36705" w:rsidP="007A449A">
      <w:pPr>
        <w:pStyle w:val="34"/>
        <w:shd w:val="clear" w:color="auto" w:fill="auto"/>
        <w:spacing w:before="0" w:line="240" w:lineRule="auto"/>
        <w:ind w:firstLine="720"/>
        <w:rPr>
          <w:sz w:val="24"/>
          <w:szCs w:val="24"/>
          <w:lang w:val="en-US"/>
        </w:rPr>
      </w:pPr>
    </w:p>
    <w:p w:rsidR="00244C6F" w:rsidRPr="00E2026C" w:rsidRDefault="00244C6F" w:rsidP="006C2E14">
      <w:pPr>
        <w:ind w:firstLine="709"/>
        <w:jc w:val="center"/>
        <w:rPr>
          <w:rFonts w:ascii="Times New Roman" w:hAnsi="Times New Roman" w:cs="Times New Roman"/>
          <w:i/>
          <w:lang w:val="en-US"/>
        </w:rPr>
      </w:pPr>
    </w:p>
    <w:p w:rsidR="00244C6F" w:rsidRPr="00244C6F" w:rsidRDefault="00A01544" w:rsidP="006C2E14">
      <w:pPr>
        <w:ind w:firstLine="709"/>
        <w:jc w:val="center"/>
        <w:rPr>
          <w:rFonts w:ascii="Times New Roman" w:hAnsi="Times New Roman" w:cs="Times New Roman"/>
          <w:color w:val="333333"/>
          <w:shd w:val="clear" w:color="auto" w:fill="FFFFFF"/>
        </w:rPr>
      </w:pPr>
      <w:r>
        <w:rPr>
          <w:rFonts w:ascii="Times New Roman" w:hAnsi="Times New Roman" w:cs="Times New Roman"/>
          <w:i/>
        </w:rPr>
        <w:t>Задание</w:t>
      </w:r>
      <w:r w:rsidR="00244C6F" w:rsidRPr="00E2026C">
        <w:rPr>
          <w:rFonts w:ascii="Times New Roman" w:hAnsi="Times New Roman" w:cs="Times New Roman"/>
          <w:i/>
          <w:lang w:val="en-US"/>
        </w:rPr>
        <w:t xml:space="preserve"> </w:t>
      </w:r>
      <w:r w:rsidRPr="00E2026C">
        <w:rPr>
          <w:rFonts w:ascii="Times New Roman" w:hAnsi="Times New Roman" w:cs="Times New Roman"/>
          <w:i/>
          <w:lang w:val="en-US"/>
        </w:rPr>
        <w:t>4</w:t>
      </w:r>
      <w:r w:rsidR="00244C6F" w:rsidRPr="00E2026C">
        <w:rPr>
          <w:rFonts w:ascii="Times New Roman" w:hAnsi="Times New Roman" w:cs="Times New Roman"/>
          <w:i/>
          <w:lang w:val="en-US"/>
        </w:rPr>
        <w:t>.</w:t>
      </w:r>
      <w:r w:rsidR="00244C6F" w:rsidRPr="00E2026C">
        <w:rPr>
          <w:rFonts w:ascii="Times New Roman" w:hAnsi="Times New Roman" w:cs="Times New Roman"/>
          <w:lang w:val="en-US"/>
        </w:rPr>
        <w:t xml:space="preserve"> </w:t>
      </w:r>
      <w:r w:rsidR="00244C6F" w:rsidRPr="00406903">
        <w:rPr>
          <w:rFonts w:ascii="Times New Roman" w:hAnsi="Times New Roman" w:cs="Times New Roman"/>
        </w:rPr>
        <w:t>П</w:t>
      </w:r>
      <w:r w:rsidR="00244C6F" w:rsidRPr="00406903">
        <w:rPr>
          <w:rFonts w:ascii="Times New Roman" w:hAnsi="Times New Roman" w:cs="Times New Roman"/>
          <w:color w:val="333333"/>
          <w:shd w:val="clear" w:color="auto" w:fill="FFFFFF"/>
        </w:rPr>
        <w:t>остро</w:t>
      </w:r>
      <w:r w:rsidR="00244C6F">
        <w:rPr>
          <w:rFonts w:ascii="Times New Roman" w:hAnsi="Times New Roman" w:cs="Times New Roman"/>
          <w:color w:val="333333"/>
          <w:shd w:val="clear" w:color="auto" w:fill="FFFFFF"/>
        </w:rPr>
        <w:t xml:space="preserve">ить </w:t>
      </w:r>
      <w:r w:rsidR="00244C6F" w:rsidRPr="00406903">
        <w:rPr>
          <w:rFonts w:ascii="Times New Roman" w:hAnsi="Times New Roman" w:cs="Times New Roman"/>
          <w:color w:val="333333"/>
          <w:shd w:val="clear" w:color="auto" w:fill="FFFFFF"/>
        </w:rPr>
        <w:t>потоков</w:t>
      </w:r>
      <w:r w:rsidR="00244C6F">
        <w:rPr>
          <w:rFonts w:ascii="Times New Roman" w:hAnsi="Times New Roman" w:cs="Times New Roman"/>
          <w:color w:val="333333"/>
          <w:shd w:val="clear" w:color="auto" w:fill="FFFFFF"/>
        </w:rPr>
        <w:t>ый граф по программе в соответствии с приведенным ниже условием</w:t>
      </w:r>
      <w:r w:rsidR="00E37283">
        <w:rPr>
          <w:rFonts w:ascii="Times New Roman" w:hAnsi="Times New Roman" w:cs="Times New Roman"/>
          <w:color w:val="333333"/>
          <w:shd w:val="clear" w:color="auto" w:fill="FFFFFF"/>
        </w:rPr>
        <w:t>.</w:t>
      </w:r>
      <w:r w:rsidR="00244C6F">
        <w:rPr>
          <w:rFonts w:ascii="Times New Roman" w:hAnsi="Times New Roman" w:cs="Times New Roman"/>
          <w:color w:val="333333"/>
          <w:shd w:val="clear" w:color="auto" w:fill="FFFFFF"/>
        </w:rPr>
        <w:t xml:space="preserve"> Составить тестовые наборы данных по методу тестирования базового пути</w:t>
      </w:r>
      <w:r w:rsidR="00244C6F" w:rsidRPr="00406903">
        <w:rPr>
          <w:rFonts w:ascii="Times New Roman" w:hAnsi="Times New Roman" w:cs="Times New Roman"/>
          <w:color w:val="333333"/>
        </w:rPr>
        <w:br/>
      </w:r>
    </w:p>
    <w:p w:rsidR="006C2E14" w:rsidRPr="00406903" w:rsidRDefault="006C2E14" w:rsidP="006C2E14">
      <w:pPr>
        <w:ind w:firstLine="851"/>
        <w:jc w:val="both"/>
        <w:rPr>
          <w:rFonts w:ascii="Times New Roman" w:hAnsi="Times New Roman" w:cs="Times New Roman"/>
          <w:color w:val="333333"/>
        </w:rPr>
      </w:pP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В одномерном массиве из 10 целых чисел найти минимальный и максимальный элементы массива и заменить первый элемент массива суммой минимального и максимального элементов.</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Дан одномерный массив из 15 действительных чисел. Найти среднее арифметическое элементов массива и определить порядковый номер первого элемента, меньшего среднего арифметического.</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Дан одномерный массив из 15 целых чисел. Найти максимальный и минимальный элементы массива и вычислить произведение их порядковых номеров.</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Исходный массив содержит 15 действительных чисел. Найти среднее арифметическое элементов массива, на которое разделить все элементы исходного массива</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Исходный массив содержит 15 целых отрицательных и положительных чисел. Найти максимальный и минимальный элементы массива и вычислить их произведение.</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 xml:space="preserve">В одномерном массиве из 15 целых чисел определить порядковые номера элементов, кратных трем. </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В одномерном массиве Х, содержащем 10 целых чисел, найти сумму и количество элементов, удовлетворяющих условию 15 &lt; Xi &lt; 28.</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В одномерном массиве из 15 целых чисел найти минимальный и максимальный элементы, вычислить их сумму.</w:t>
      </w:r>
    </w:p>
    <w:p w:rsidR="00244C6F" w:rsidRP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Дан массив из 15 действительных чисел. Найти среднее арифметическое элементов массива и вычислить сумму всех элементов, больших среднего арифметического.</w:t>
      </w:r>
    </w:p>
    <w:p w:rsidR="00244C6F" w:rsidRDefault="00244C6F" w:rsidP="00244C6F">
      <w:pPr>
        <w:pStyle w:val="34"/>
        <w:numPr>
          <w:ilvl w:val="0"/>
          <w:numId w:val="38"/>
        </w:numPr>
        <w:shd w:val="clear" w:color="auto" w:fill="auto"/>
        <w:spacing w:before="0" w:line="240" w:lineRule="auto"/>
        <w:ind w:left="567"/>
        <w:rPr>
          <w:sz w:val="24"/>
          <w:szCs w:val="24"/>
        </w:rPr>
      </w:pPr>
      <w:r w:rsidRPr="00244C6F">
        <w:rPr>
          <w:sz w:val="24"/>
          <w:szCs w:val="24"/>
        </w:rPr>
        <w:t xml:space="preserve">В одномерном массиве, содержащем 15 положительных и отрицательных элементов, найти максимальный и все элементы разделить на максимальный. </w:t>
      </w:r>
    </w:p>
    <w:p w:rsidR="00A01544" w:rsidRDefault="00A01544" w:rsidP="00A01544">
      <w:pPr>
        <w:pStyle w:val="34"/>
        <w:shd w:val="clear" w:color="auto" w:fill="auto"/>
        <w:spacing w:before="0" w:line="240" w:lineRule="auto"/>
        <w:ind w:firstLine="0"/>
        <w:rPr>
          <w:sz w:val="24"/>
          <w:szCs w:val="24"/>
        </w:rPr>
      </w:pPr>
      <w:r>
        <w:rPr>
          <w:sz w:val="24"/>
          <w:szCs w:val="24"/>
        </w:rPr>
        <w:t xml:space="preserve"> </w:t>
      </w:r>
    </w:p>
    <w:p w:rsidR="00A01544" w:rsidRDefault="00A01544" w:rsidP="00290E1A">
      <w:pPr>
        <w:pStyle w:val="34"/>
        <w:shd w:val="clear" w:color="auto" w:fill="auto"/>
        <w:spacing w:before="0" w:line="240" w:lineRule="auto"/>
        <w:ind w:firstLine="709"/>
        <w:rPr>
          <w:sz w:val="24"/>
          <w:szCs w:val="24"/>
        </w:rPr>
      </w:pPr>
      <w:r w:rsidRPr="00A01544">
        <w:rPr>
          <w:rFonts w:eastAsia="Courier New"/>
          <w:i/>
          <w:sz w:val="24"/>
          <w:szCs w:val="24"/>
        </w:rPr>
        <w:t>Задание 5</w:t>
      </w:r>
      <w:r>
        <w:rPr>
          <w:sz w:val="24"/>
          <w:szCs w:val="24"/>
        </w:rPr>
        <w:t xml:space="preserve"> Письменно ответить на вопросы</w:t>
      </w:r>
    </w:p>
    <w:p w:rsidR="00A01544" w:rsidRPr="00244C6F" w:rsidRDefault="00A01544" w:rsidP="00A01544">
      <w:pPr>
        <w:pStyle w:val="34"/>
        <w:shd w:val="clear" w:color="auto" w:fill="auto"/>
        <w:spacing w:before="0" w:line="240" w:lineRule="auto"/>
        <w:ind w:firstLine="0"/>
        <w:rPr>
          <w:sz w:val="24"/>
          <w:szCs w:val="24"/>
        </w:rPr>
      </w:pPr>
    </w:p>
    <w:p w:rsidR="007A449A" w:rsidRPr="00406903" w:rsidRDefault="007A449A" w:rsidP="007A449A">
      <w:pPr>
        <w:ind w:firstLine="709"/>
        <w:jc w:val="both"/>
        <w:rPr>
          <w:rFonts w:ascii="Times New Roman" w:hAnsi="Times New Roman" w:cs="Times New Roman"/>
          <w:color w:val="333333"/>
        </w:rPr>
      </w:pPr>
    </w:p>
    <w:p w:rsidR="007A449A" w:rsidRPr="00F770AF" w:rsidRDefault="007A449A" w:rsidP="00F770AF">
      <w:pPr>
        <w:pStyle w:val="2"/>
      </w:pPr>
      <w:bookmarkStart w:id="8" w:name="_Toc529712764"/>
      <w:r w:rsidRPr="00F770AF">
        <w:lastRenderedPageBreak/>
        <w:t>Контрольные вопросы</w:t>
      </w:r>
      <w:bookmarkEnd w:id="8"/>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 Определите понятие тестирования.</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2. Что такое тест? Поясните содержание процесса тестирования.</w:t>
      </w:r>
    </w:p>
    <w:p w:rsidR="006C2E14" w:rsidRPr="006C2E14" w:rsidRDefault="00054C16" w:rsidP="006C2E14">
      <w:pPr>
        <w:shd w:val="clear" w:color="auto" w:fill="FFFFFF"/>
        <w:ind w:firstLine="284"/>
        <w:jc w:val="both"/>
        <w:rPr>
          <w:rFonts w:ascii="Times New Roman" w:hAnsi="Times New Roman" w:cs="Times New Roman"/>
        </w:rPr>
      </w:pPr>
      <w:r>
        <w:rPr>
          <w:rFonts w:ascii="Times New Roman" w:hAnsi="Times New Roman" w:cs="Times New Roman"/>
        </w:rPr>
        <w:t>3</w:t>
      </w:r>
      <w:r w:rsidR="006C2E14" w:rsidRPr="006C2E14">
        <w:rPr>
          <w:rFonts w:ascii="Times New Roman" w:hAnsi="Times New Roman" w:cs="Times New Roman"/>
        </w:rPr>
        <w:t>. Какие принципы тестирования вы знаете? В чем их отличие друг от друга?</w:t>
      </w:r>
    </w:p>
    <w:p w:rsidR="006C2E14" w:rsidRPr="006C2E14" w:rsidRDefault="00E2026C" w:rsidP="006C2E14">
      <w:pPr>
        <w:shd w:val="clear" w:color="auto" w:fill="FFFFFF"/>
        <w:ind w:firstLine="284"/>
        <w:jc w:val="both"/>
        <w:rPr>
          <w:rFonts w:ascii="Times New Roman" w:hAnsi="Times New Roman" w:cs="Times New Roman"/>
        </w:rPr>
      </w:pPr>
      <w:r w:rsidRPr="00E2026C">
        <w:rPr>
          <w:rFonts w:ascii="Times New Roman" w:hAnsi="Times New Roman" w:cs="Times New Roman"/>
        </w:rPr>
        <w:t>4</w:t>
      </w:r>
      <w:r w:rsidR="006C2E14" w:rsidRPr="006C2E14">
        <w:rPr>
          <w:rFonts w:ascii="Times New Roman" w:hAnsi="Times New Roman" w:cs="Times New Roman"/>
        </w:rPr>
        <w:t>. В чем состоит суть тестирования «белого ящика»?</w:t>
      </w:r>
    </w:p>
    <w:p w:rsidR="006C2E14" w:rsidRPr="006C2E14" w:rsidRDefault="00E2026C" w:rsidP="006C2E14">
      <w:pPr>
        <w:shd w:val="clear" w:color="auto" w:fill="FFFFFF"/>
        <w:ind w:firstLine="284"/>
        <w:jc w:val="both"/>
        <w:rPr>
          <w:rFonts w:ascii="Times New Roman" w:hAnsi="Times New Roman" w:cs="Times New Roman"/>
        </w:rPr>
      </w:pPr>
      <w:r w:rsidRPr="00E2026C">
        <w:rPr>
          <w:rFonts w:ascii="Times New Roman" w:hAnsi="Times New Roman" w:cs="Times New Roman"/>
        </w:rPr>
        <w:t>5</w:t>
      </w:r>
      <w:r w:rsidR="006C2E14" w:rsidRPr="006C2E14">
        <w:rPr>
          <w:rFonts w:ascii="Times New Roman" w:hAnsi="Times New Roman" w:cs="Times New Roman"/>
        </w:rPr>
        <w:t>. Каковы особенности тестирования «белого ящика»?</w:t>
      </w:r>
    </w:p>
    <w:p w:rsidR="006C2E14" w:rsidRPr="006C2E14" w:rsidRDefault="00E2026C" w:rsidP="006C2E14">
      <w:pPr>
        <w:shd w:val="clear" w:color="auto" w:fill="FFFFFF"/>
        <w:ind w:firstLine="284"/>
        <w:jc w:val="both"/>
        <w:rPr>
          <w:rFonts w:ascii="Times New Roman" w:hAnsi="Times New Roman" w:cs="Times New Roman"/>
        </w:rPr>
      </w:pPr>
      <w:r w:rsidRPr="00E2026C">
        <w:rPr>
          <w:rFonts w:ascii="Times New Roman" w:hAnsi="Times New Roman" w:cs="Times New Roman"/>
        </w:rPr>
        <w:t>6</w:t>
      </w:r>
      <w:r w:rsidR="006C2E14" w:rsidRPr="006C2E14">
        <w:rPr>
          <w:rFonts w:ascii="Times New Roman" w:hAnsi="Times New Roman" w:cs="Times New Roman"/>
        </w:rPr>
        <w:t>. Какие недостатки имеет тестирование «белого ящика»?</w:t>
      </w:r>
    </w:p>
    <w:p w:rsidR="006C2E14" w:rsidRPr="006C2E14" w:rsidRDefault="00E2026C" w:rsidP="006C2E14">
      <w:pPr>
        <w:shd w:val="clear" w:color="auto" w:fill="FFFFFF"/>
        <w:ind w:firstLine="284"/>
        <w:jc w:val="both"/>
        <w:rPr>
          <w:rFonts w:ascii="Times New Roman" w:hAnsi="Times New Roman" w:cs="Times New Roman"/>
        </w:rPr>
      </w:pPr>
      <w:r w:rsidRPr="00E2026C">
        <w:rPr>
          <w:rFonts w:ascii="Times New Roman" w:hAnsi="Times New Roman" w:cs="Times New Roman"/>
        </w:rPr>
        <w:t>7</w:t>
      </w:r>
      <w:r w:rsidR="006C2E14" w:rsidRPr="006C2E14">
        <w:rPr>
          <w:rFonts w:ascii="Times New Roman" w:hAnsi="Times New Roman" w:cs="Times New Roman"/>
        </w:rPr>
        <w:t>. Какие достоинства имеет тестирование «белого ящика»?</w:t>
      </w:r>
    </w:p>
    <w:p w:rsidR="006C2E14" w:rsidRPr="006C2E14" w:rsidRDefault="00E2026C" w:rsidP="006C2E14">
      <w:pPr>
        <w:shd w:val="clear" w:color="auto" w:fill="FFFFFF"/>
        <w:ind w:firstLine="284"/>
        <w:jc w:val="both"/>
        <w:rPr>
          <w:rFonts w:ascii="Times New Roman" w:hAnsi="Times New Roman" w:cs="Times New Roman"/>
        </w:rPr>
      </w:pPr>
      <w:r w:rsidRPr="00E2026C">
        <w:rPr>
          <w:rFonts w:ascii="Times New Roman" w:hAnsi="Times New Roman" w:cs="Times New Roman"/>
        </w:rPr>
        <w:t>8</w:t>
      </w:r>
      <w:r w:rsidR="006C2E14" w:rsidRPr="006C2E14">
        <w:rPr>
          <w:rFonts w:ascii="Times New Roman" w:hAnsi="Times New Roman" w:cs="Times New Roman"/>
        </w:rPr>
        <w:t>. Дайте характеристику способа тестирования базового пути.</w:t>
      </w:r>
    </w:p>
    <w:p w:rsidR="006C2E14" w:rsidRPr="006C2E14" w:rsidRDefault="00E2026C" w:rsidP="006C2E14">
      <w:pPr>
        <w:shd w:val="clear" w:color="auto" w:fill="FFFFFF"/>
        <w:ind w:firstLine="284"/>
        <w:jc w:val="both"/>
        <w:rPr>
          <w:rFonts w:ascii="Times New Roman" w:hAnsi="Times New Roman" w:cs="Times New Roman"/>
        </w:rPr>
      </w:pPr>
      <w:r w:rsidRPr="00E2026C">
        <w:rPr>
          <w:rFonts w:ascii="Times New Roman" w:hAnsi="Times New Roman" w:cs="Times New Roman"/>
        </w:rPr>
        <w:t>9</w:t>
      </w:r>
      <w:r w:rsidR="006C2E14" w:rsidRPr="006C2E14">
        <w:rPr>
          <w:rFonts w:ascii="Times New Roman" w:hAnsi="Times New Roman" w:cs="Times New Roman"/>
        </w:rPr>
        <w:t>. Какие особенности имеет потоковый граф?</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w:t>
      </w:r>
      <w:r w:rsidR="00E2026C" w:rsidRPr="00E2026C">
        <w:rPr>
          <w:rFonts w:ascii="Times New Roman" w:hAnsi="Times New Roman" w:cs="Times New Roman"/>
        </w:rPr>
        <w:t>0</w:t>
      </w:r>
      <w:r w:rsidRPr="006C2E14">
        <w:rPr>
          <w:rFonts w:ascii="Times New Roman" w:hAnsi="Times New Roman" w:cs="Times New Roman"/>
        </w:rPr>
        <w:t>. Поясните понятие независимого пути.</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w:t>
      </w:r>
      <w:r w:rsidR="00E2026C" w:rsidRPr="00E2026C">
        <w:rPr>
          <w:rFonts w:ascii="Times New Roman" w:hAnsi="Times New Roman" w:cs="Times New Roman"/>
        </w:rPr>
        <w:t>1</w:t>
      </w:r>
      <w:r w:rsidRPr="006C2E14">
        <w:rPr>
          <w:rFonts w:ascii="Times New Roman" w:hAnsi="Times New Roman" w:cs="Times New Roman"/>
        </w:rPr>
        <w:t>. Поясните понятие цикломатической сложности.</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w:t>
      </w:r>
      <w:r w:rsidR="00E2026C" w:rsidRPr="00E2026C">
        <w:rPr>
          <w:rFonts w:ascii="Times New Roman" w:hAnsi="Times New Roman" w:cs="Times New Roman"/>
        </w:rPr>
        <w:t>2</w:t>
      </w:r>
      <w:r w:rsidRPr="006C2E14">
        <w:rPr>
          <w:rFonts w:ascii="Times New Roman" w:hAnsi="Times New Roman" w:cs="Times New Roman"/>
        </w:rPr>
        <w:t>. Что такое базовое множество?</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w:t>
      </w:r>
      <w:r w:rsidR="00E2026C" w:rsidRPr="00E2026C">
        <w:rPr>
          <w:rFonts w:ascii="Times New Roman" w:hAnsi="Times New Roman" w:cs="Times New Roman"/>
        </w:rPr>
        <w:t>3</w:t>
      </w:r>
      <w:r w:rsidRPr="006C2E14">
        <w:rPr>
          <w:rFonts w:ascii="Times New Roman" w:hAnsi="Times New Roman" w:cs="Times New Roman"/>
        </w:rPr>
        <w:t>. Какие свойства имеет базовое множество?</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w:t>
      </w:r>
      <w:r w:rsidR="00E2026C" w:rsidRPr="00E2026C">
        <w:rPr>
          <w:rFonts w:ascii="Times New Roman" w:hAnsi="Times New Roman" w:cs="Times New Roman"/>
        </w:rPr>
        <w:t>4</w:t>
      </w:r>
      <w:r w:rsidRPr="006C2E14">
        <w:rPr>
          <w:rFonts w:ascii="Times New Roman" w:hAnsi="Times New Roman" w:cs="Times New Roman"/>
        </w:rPr>
        <w:t>. Какие способы вычисления цикломатической сложности вы знаете?</w:t>
      </w:r>
    </w:p>
    <w:p w:rsidR="006C2E14" w:rsidRPr="006C2E14" w:rsidRDefault="006C2E14" w:rsidP="006C2E14">
      <w:pPr>
        <w:shd w:val="clear" w:color="auto" w:fill="FFFFFF"/>
        <w:ind w:firstLine="284"/>
        <w:jc w:val="both"/>
        <w:rPr>
          <w:rFonts w:ascii="Times New Roman" w:hAnsi="Times New Roman" w:cs="Times New Roman"/>
        </w:rPr>
      </w:pPr>
      <w:r w:rsidRPr="006C2E14">
        <w:rPr>
          <w:rFonts w:ascii="Times New Roman" w:hAnsi="Times New Roman" w:cs="Times New Roman"/>
        </w:rPr>
        <w:t>1</w:t>
      </w:r>
      <w:r w:rsidR="00E2026C" w:rsidRPr="00E2026C">
        <w:rPr>
          <w:rFonts w:ascii="Times New Roman" w:hAnsi="Times New Roman" w:cs="Times New Roman"/>
        </w:rPr>
        <w:t>5</w:t>
      </w:r>
      <w:r w:rsidRPr="006C2E14">
        <w:rPr>
          <w:rFonts w:ascii="Times New Roman" w:hAnsi="Times New Roman" w:cs="Times New Roman"/>
        </w:rPr>
        <w:t>. Поясните шаги способа тестирования базового пути.</w:t>
      </w:r>
    </w:p>
    <w:p w:rsidR="006C2E14" w:rsidRPr="006C2E14" w:rsidRDefault="00054C16" w:rsidP="006C2E14">
      <w:pPr>
        <w:shd w:val="clear" w:color="auto" w:fill="FFFFFF"/>
        <w:ind w:firstLine="284"/>
        <w:jc w:val="both"/>
        <w:rPr>
          <w:rFonts w:ascii="Times New Roman" w:hAnsi="Times New Roman" w:cs="Times New Roman"/>
        </w:rPr>
      </w:pPr>
      <w:r>
        <w:rPr>
          <w:rFonts w:ascii="Times New Roman" w:hAnsi="Times New Roman" w:cs="Times New Roman"/>
        </w:rPr>
        <w:t>1</w:t>
      </w:r>
      <w:r w:rsidR="00E2026C" w:rsidRPr="00C32D59">
        <w:rPr>
          <w:rFonts w:ascii="Times New Roman" w:hAnsi="Times New Roman" w:cs="Times New Roman"/>
        </w:rPr>
        <w:t>6</w:t>
      </w:r>
      <w:r w:rsidR="006C2E14" w:rsidRPr="006C2E14">
        <w:rPr>
          <w:rFonts w:ascii="Times New Roman" w:hAnsi="Times New Roman" w:cs="Times New Roman"/>
        </w:rPr>
        <w:t>. Поясните достоинства, недостатки и область применения способа тестирования базового пути.</w:t>
      </w:r>
    </w:p>
    <w:bookmarkEnd w:id="0"/>
    <w:sectPr w:rsidR="006C2E14" w:rsidRPr="006C2E14" w:rsidSect="00290E1A">
      <w:type w:val="continuous"/>
      <w:pgSz w:w="11909" w:h="16838"/>
      <w:pgMar w:top="1028" w:right="1128" w:bottom="2055" w:left="107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1544" w:rsidRDefault="00A01544" w:rsidP="00840E5D">
      <w:r>
        <w:separator/>
      </w:r>
    </w:p>
  </w:endnote>
  <w:endnote w:type="continuationSeparator" w:id="0">
    <w:p w:rsidR="00A01544" w:rsidRDefault="00A01544" w:rsidP="00840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1544" w:rsidRDefault="00A01544"/>
  </w:footnote>
  <w:footnote w:type="continuationSeparator" w:id="0">
    <w:p w:rsidR="00A01544" w:rsidRDefault="00A0154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B4B5A"/>
    <w:multiLevelType w:val="multilevel"/>
    <w:tmpl w:val="DE469CBE"/>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DD597C"/>
    <w:multiLevelType w:val="multilevel"/>
    <w:tmpl w:val="62EC8A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2545495"/>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
    <w:nsid w:val="1255789C"/>
    <w:multiLevelType w:val="singleLevel"/>
    <w:tmpl w:val="ACACEAA8"/>
    <w:lvl w:ilvl="0">
      <w:start w:val="3"/>
      <w:numFmt w:val="decimal"/>
      <w:lvlText w:val="%1."/>
      <w:lvlJc w:val="left"/>
      <w:pPr>
        <w:tabs>
          <w:tab w:val="num" w:pos="644"/>
        </w:tabs>
        <w:ind w:left="644" w:hanging="360"/>
      </w:pPr>
      <w:rPr>
        <w:rFonts w:hint="default"/>
      </w:rPr>
    </w:lvl>
  </w:abstractNum>
  <w:abstractNum w:abstractNumId="4">
    <w:nsid w:val="131C570A"/>
    <w:multiLevelType w:val="hybridMultilevel"/>
    <w:tmpl w:val="B554D2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5290ABF"/>
    <w:multiLevelType w:val="multilevel"/>
    <w:tmpl w:val="0B3443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6632AD"/>
    <w:multiLevelType w:val="multilevel"/>
    <w:tmpl w:val="C78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113C1"/>
    <w:multiLevelType w:val="singleLevel"/>
    <w:tmpl w:val="F1D6349E"/>
    <w:lvl w:ilvl="0">
      <w:start w:val="1"/>
      <w:numFmt w:val="decimal"/>
      <w:lvlText w:val="%1."/>
      <w:legacy w:legacy="1" w:legacySpace="0" w:legacyIndent="283"/>
      <w:lvlJc w:val="left"/>
      <w:pPr>
        <w:ind w:left="283" w:hanging="283"/>
      </w:pPr>
    </w:lvl>
  </w:abstractNum>
  <w:abstractNum w:abstractNumId="8">
    <w:nsid w:val="23C31A66"/>
    <w:multiLevelType w:val="hybridMultilevel"/>
    <w:tmpl w:val="BEA655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84B110C"/>
    <w:multiLevelType w:val="hybridMultilevel"/>
    <w:tmpl w:val="58CC23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nsid w:val="293A3E1F"/>
    <w:multiLevelType w:val="multilevel"/>
    <w:tmpl w:val="BD3AFC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B702326"/>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12">
    <w:nsid w:val="2F9059AD"/>
    <w:multiLevelType w:val="multilevel"/>
    <w:tmpl w:val="2CF2B20A"/>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09F026D"/>
    <w:multiLevelType w:val="multilevel"/>
    <w:tmpl w:val="9D44EA2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4">
    <w:nsid w:val="3C3211F9"/>
    <w:multiLevelType w:val="multilevel"/>
    <w:tmpl w:val="56EA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2B48E7"/>
    <w:multiLevelType w:val="hybridMultilevel"/>
    <w:tmpl w:val="287A21C0"/>
    <w:lvl w:ilvl="0" w:tplc="0419000F">
      <w:start w:val="1"/>
      <w:numFmt w:val="decimal"/>
      <w:lvlText w:val="%1."/>
      <w:lvlJc w:val="left"/>
      <w:pPr>
        <w:ind w:left="1380" w:hanging="360"/>
      </w:pPr>
    </w:lvl>
    <w:lvl w:ilvl="1" w:tplc="04190019" w:tentative="1">
      <w:start w:val="1"/>
      <w:numFmt w:val="lowerLetter"/>
      <w:lvlText w:val="%2."/>
      <w:lvlJc w:val="left"/>
      <w:pPr>
        <w:ind w:left="2100" w:hanging="360"/>
      </w:pPr>
    </w:lvl>
    <w:lvl w:ilvl="2" w:tplc="0419001B" w:tentative="1">
      <w:start w:val="1"/>
      <w:numFmt w:val="lowerRoman"/>
      <w:lvlText w:val="%3."/>
      <w:lvlJc w:val="right"/>
      <w:pPr>
        <w:ind w:left="2820" w:hanging="180"/>
      </w:pPr>
    </w:lvl>
    <w:lvl w:ilvl="3" w:tplc="0419000F" w:tentative="1">
      <w:start w:val="1"/>
      <w:numFmt w:val="decimal"/>
      <w:lvlText w:val="%4."/>
      <w:lvlJc w:val="left"/>
      <w:pPr>
        <w:ind w:left="3540" w:hanging="360"/>
      </w:pPr>
    </w:lvl>
    <w:lvl w:ilvl="4" w:tplc="04190019" w:tentative="1">
      <w:start w:val="1"/>
      <w:numFmt w:val="lowerLetter"/>
      <w:lvlText w:val="%5."/>
      <w:lvlJc w:val="left"/>
      <w:pPr>
        <w:ind w:left="4260" w:hanging="360"/>
      </w:pPr>
    </w:lvl>
    <w:lvl w:ilvl="5" w:tplc="0419001B" w:tentative="1">
      <w:start w:val="1"/>
      <w:numFmt w:val="lowerRoman"/>
      <w:lvlText w:val="%6."/>
      <w:lvlJc w:val="right"/>
      <w:pPr>
        <w:ind w:left="4980" w:hanging="180"/>
      </w:pPr>
    </w:lvl>
    <w:lvl w:ilvl="6" w:tplc="0419000F" w:tentative="1">
      <w:start w:val="1"/>
      <w:numFmt w:val="decimal"/>
      <w:lvlText w:val="%7."/>
      <w:lvlJc w:val="left"/>
      <w:pPr>
        <w:ind w:left="5700" w:hanging="360"/>
      </w:pPr>
    </w:lvl>
    <w:lvl w:ilvl="7" w:tplc="04190019" w:tentative="1">
      <w:start w:val="1"/>
      <w:numFmt w:val="lowerLetter"/>
      <w:lvlText w:val="%8."/>
      <w:lvlJc w:val="left"/>
      <w:pPr>
        <w:ind w:left="6420" w:hanging="360"/>
      </w:pPr>
    </w:lvl>
    <w:lvl w:ilvl="8" w:tplc="0419001B" w:tentative="1">
      <w:start w:val="1"/>
      <w:numFmt w:val="lowerRoman"/>
      <w:lvlText w:val="%9."/>
      <w:lvlJc w:val="right"/>
      <w:pPr>
        <w:ind w:left="7140" w:hanging="180"/>
      </w:pPr>
    </w:lvl>
  </w:abstractNum>
  <w:abstractNum w:abstractNumId="16">
    <w:nsid w:val="4090125B"/>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17">
    <w:nsid w:val="41785E4D"/>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18">
    <w:nsid w:val="43485CB0"/>
    <w:multiLevelType w:val="multilevel"/>
    <w:tmpl w:val="1486DB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35D0D68"/>
    <w:multiLevelType w:val="multilevel"/>
    <w:tmpl w:val="27DC86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4BA626D"/>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21">
    <w:nsid w:val="487326BC"/>
    <w:multiLevelType w:val="multilevel"/>
    <w:tmpl w:val="8DC8A094"/>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DDB1EB9"/>
    <w:multiLevelType w:val="hybridMultilevel"/>
    <w:tmpl w:val="94667C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nsid w:val="53983198"/>
    <w:multiLevelType w:val="multilevel"/>
    <w:tmpl w:val="BC9656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405151D"/>
    <w:multiLevelType w:val="multilevel"/>
    <w:tmpl w:val="72DCE9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74F3FA5"/>
    <w:multiLevelType w:val="multilevel"/>
    <w:tmpl w:val="AE102F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E1815CB"/>
    <w:multiLevelType w:val="multilevel"/>
    <w:tmpl w:val="6F56A63E"/>
    <w:lvl w:ilvl="0">
      <w:start w:val="1"/>
      <w:numFmt w:val="upp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01545CA"/>
    <w:multiLevelType w:val="multilevel"/>
    <w:tmpl w:val="197064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14A2824"/>
    <w:multiLevelType w:val="hybridMultilevel"/>
    <w:tmpl w:val="3318A2BE"/>
    <w:lvl w:ilvl="0" w:tplc="AD42424C">
      <w:start w:val="1"/>
      <w:numFmt w:val="bullet"/>
      <w:lvlText w:val="-"/>
      <w:lvlJc w:val="left"/>
      <w:pPr>
        <w:ind w:left="1287" w:hanging="360"/>
      </w:pPr>
      <w:rPr>
        <w:rFonts w:ascii="Courier New" w:hAnsi="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nsid w:val="62424CAC"/>
    <w:multiLevelType w:val="multilevel"/>
    <w:tmpl w:val="4F1675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3D35519"/>
    <w:multiLevelType w:val="multilevel"/>
    <w:tmpl w:val="CE229A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3E21AF0"/>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2">
    <w:nsid w:val="642823EE"/>
    <w:multiLevelType w:val="multilevel"/>
    <w:tmpl w:val="1C80CD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687F20CD"/>
    <w:multiLevelType w:val="multilevel"/>
    <w:tmpl w:val="1DB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8C10125"/>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5">
    <w:nsid w:val="6E6278B8"/>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abstractNum w:abstractNumId="36">
    <w:nsid w:val="72987760"/>
    <w:multiLevelType w:val="multilevel"/>
    <w:tmpl w:val="E2CC3F58"/>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7CF1D2B"/>
    <w:multiLevelType w:val="multilevel"/>
    <w:tmpl w:val="5B02DE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7D6605C8"/>
    <w:multiLevelType w:val="singleLevel"/>
    <w:tmpl w:val="04190007"/>
    <w:lvl w:ilvl="0">
      <w:start w:val="1"/>
      <w:numFmt w:val="bullet"/>
      <w:lvlText w:val=""/>
      <w:lvlJc w:val="left"/>
      <w:pPr>
        <w:tabs>
          <w:tab w:val="num" w:pos="360"/>
        </w:tabs>
        <w:ind w:left="360" w:hanging="360"/>
      </w:pPr>
      <w:rPr>
        <w:rFonts w:ascii="Wingdings" w:hAnsi="Wingdings" w:hint="default"/>
        <w:sz w:val="16"/>
      </w:rPr>
    </w:lvl>
  </w:abstractNum>
  <w:num w:numId="1">
    <w:abstractNumId w:val="25"/>
  </w:num>
  <w:num w:numId="2">
    <w:abstractNumId w:val="29"/>
  </w:num>
  <w:num w:numId="3">
    <w:abstractNumId w:val="30"/>
  </w:num>
  <w:num w:numId="4">
    <w:abstractNumId w:val="26"/>
  </w:num>
  <w:num w:numId="5">
    <w:abstractNumId w:val="0"/>
  </w:num>
  <w:num w:numId="6">
    <w:abstractNumId w:val="21"/>
  </w:num>
  <w:num w:numId="7">
    <w:abstractNumId w:val="27"/>
  </w:num>
  <w:num w:numId="8">
    <w:abstractNumId w:val="23"/>
  </w:num>
  <w:num w:numId="9">
    <w:abstractNumId w:val="18"/>
  </w:num>
  <w:num w:numId="10">
    <w:abstractNumId w:val="10"/>
  </w:num>
  <w:num w:numId="11">
    <w:abstractNumId w:val="12"/>
  </w:num>
  <w:num w:numId="12">
    <w:abstractNumId w:val="24"/>
  </w:num>
  <w:num w:numId="13">
    <w:abstractNumId w:val="36"/>
  </w:num>
  <w:num w:numId="14">
    <w:abstractNumId w:val="19"/>
  </w:num>
  <w:num w:numId="15">
    <w:abstractNumId w:val="1"/>
  </w:num>
  <w:num w:numId="16">
    <w:abstractNumId w:val="37"/>
  </w:num>
  <w:num w:numId="17">
    <w:abstractNumId w:val="32"/>
  </w:num>
  <w:num w:numId="18">
    <w:abstractNumId w:val="11"/>
  </w:num>
  <w:num w:numId="19">
    <w:abstractNumId w:val="31"/>
  </w:num>
  <w:num w:numId="20">
    <w:abstractNumId w:val="2"/>
  </w:num>
  <w:num w:numId="21">
    <w:abstractNumId w:val="13"/>
  </w:num>
  <w:num w:numId="22">
    <w:abstractNumId w:val="20"/>
  </w:num>
  <w:num w:numId="23">
    <w:abstractNumId w:val="16"/>
  </w:num>
  <w:num w:numId="24">
    <w:abstractNumId w:val="34"/>
  </w:num>
  <w:num w:numId="25">
    <w:abstractNumId w:val="17"/>
  </w:num>
  <w:num w:numId="26">
    <w:abstractNumId w:val="3"/>
  </w:num>
  <w:num w:numId="27">
    <w:abstractNumId w:val="38"/>
  </w:num>
  <w:num w:numId="28">
    <w:abstractNumId w:val="35"/>
  </w:num>
  <w:num w:numId="29">
    <w:abstractNumId w:val="6"/>
  </w:num>
  <w:num w:numId="30">
    <w:abstractNumId w:val="5"/>
  </w:num>
  <w:num w:numId="31">
    <w:abstractNumId w:val="14"/>
  </w:num>
  <w:num w:numId="32">
    <w:abstractNumId w:val="33"/>
  </w:num>
  <w:num w:numId="33">
    <w:abstractNumId w:val="9"/>
  </w:num>
  <w:num w:numId="34">
    <w:abstractNumId w:val="4"/>
  </w:num>
  <w:num w:numId="35">
    <w:abstractNumId w:val="8"/>
  </w:num>
  <w:num w:numId="36">
    <w:abstractNumId w:val="22"/>
  </w:num>
  <w:num w:numId="37">
    <w:abstractNumId w:val="7"/>
    <w:lvlOverride w:ilvl="0">
      <w:startOverride w:val="1"/>
    </w:lvlOverride>
  </w:num>
  <w:num w:numId="38">
    <w:abstractNumId w:val="15"/>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0E5D"/>
    <w:rsid w:val="00004BF0"/>
    <w:rsid w:val="00054C16"/>
    <w:rsid w:val="000950F8"/>
    <w:rsid w:val="000E38F8"/>
    <w:rsid w:val="0018695D"/>
    <w:rsid w:val="00244C6F"/>
    <w:rsid w:val="00290E1A"/>
    <w:rsid w:val="00406903"/>
    <w:rsid w:val="00413D75"/>
    <w:rsid w:val="00457CAA"/>
    <w:rsid w:val="004A3269"/>
    <w:rsid w:val="004A45E1"/>
    <w:rsid w:val="0053535C"/>
    <w:rsid w:val="005C48A7"/>
    <w:rsid w:val="005F7D10"/>
    <w:rsid w:val="00643F32"/>
    <w:rsid w:val="006603E9"/>
    <w:rsid w:val="006C2E14"/>
    <w:rsid w:val="0072084F"/>
    <w:rsid w:val="007A449A"/>
    <w:rsid w:val="007A5A30"/>
    <w:rsid w:val="007D6B89"/>
    <w:rsid w:val="00840E5D"/>
    <w:rsid w:val="008B4EDE"/>
    <w:rsid w:val="0092242D"/>
    <w:rsid w:val="009F0CDB"/>
    <w:rsid w:val="00A01544"/>
    <w:rsid w:val="00A11408"/>
    <w:rsid w:val="00B11FE0"/>
    <w:rsid w:val="00B36705"/>
    <w:rsid w:val="00B400C1"/>
    <w:rsid w:val="00BD3FB1"/>
    <w:rsid w:val="00C32D59"/>
    <w:rsid w:val="00C40F7F"/>
    <w:rsid w:val="00C6089F"/>
    <w:rsid w:val="00CA691E"/>
    <w:rsid w:val="00CF78D5"/>
    <w:rsid w:val="00D400C1"/>
    <w:rsid w:val="00D81D9E"/>
    <w:rsid w:val="00D87533"/>
    <w:rsid w:val="00DB733C"/>
    <w:rsid w:val="00DE0299"/>
    <w:rsid w:val="00E2026C"/>
    <w:rsid w:val="00E37283"/>
    <w:rsid w:val="00EA7B4C"/>
    <w:rsid w:val="00EB5043"/>
    <w:rsid w:val="00EC3AE3"/>
    <w:rsid w:val="00EE10FD"/>
    <w:rsid w:val="00EE2B19"/>
    <w:rsid w:val="00EF4549"/>
    <w:rsid w:val="00F61602"/>
    <w:rsid w:val="00F63087"/>
    <w:rsid w:val="00F77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840E5D"/>
    <w:pPr>
      <w:widowControl w:val="0"/>
    </w:pPr>
    <w:rPr>
      <w:color w:val="000000"/>
      <w:sz w:val="24"/>
      <w:szCs w:val="24"/>
    </w:rPr>
  </w:style>
  <w:style w:type="paragraph" w:styleId="1">
    <w:name w:val="heading 1"/>
    <w:basedOn w:val="a"/>
    <w:next w:val="a"/>
    <w:link w:val="10"/>
    <w:uiPriority w:val="9"/>
    <w:qFormat/>
    <w:rsid w:val="00EF454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004BF0"/>
    <w:pPr>
      <w:keepNext/>
      <w:shd w:val="clear" w:color="auto" w:fill="FFFFFF"/>
      <w:jc w:val="center"/>
      <w:outlineLvl w:val="1"/>
    </w:pPr>
    <w:rPr>
      <w:rFonts w:ascii="Times New Roman" w:eastAsia="Times New Roman" w:hAnsi="Times New Roman" w:cs="Times New Roman"/>
      <w:b/>
      <w:sz w:val="26"/>
      <w:szCs w:val="20"/>
    </w:rPr>
  </w:style>
  <w:style w:type="paragraph" w:styleId="3">
    <w:name w:val="heading 3"/>
    <w:basedOn w:val="a"/>
    <w:next w:val="a"/>
    <w:link w:val="30"/>
    <w:uiPriority w:val="9"/>
    <w:semiHidden/>
    <w:unhideWhenUsed/>
    <w:qFormat/>
    <w:rsid w:val="008B4EDE"/>
    <w:pPr>
      <w:keepNext/>
      <w:keepLines/>
      <w:spacing w:before="200"/>
      <w:outlineLvl w:val="2"/>
    </w:pPr>
    <w:rPr>
      <w:rFonts w:asciiTheme="majorHAnsi" w:eastAsiaTheme="majorEastAsia" w:hAnsiTheme="majorHAnsi" w:cstheme="majorBidi"/>
      <w:b/>
      <w:bCs/>
      <w:color w:val="4F81BD" w:themeColor="accent1"/>
    </w:rPr>
  </w:style>
  <w:style w:type="paragraph" w:styleId="5">
    <w:name w:val="heading 5"/>
    <w:basedOn w:val="a"/>
    <w:next w:val="a"/>
    <w:link w:val="50"/>
    <w:uiPriority w:val="9"/>
    <w:semiHidden/>
    <w:unhideWhenUsed/>
    <w:qFormat/>
    <w:rsid w:val="00F63087"/>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840E5D"/>
    <w:rPr>
      <w:color w:val="0066CC"/>
      <w:u w:val="single"/>
    </w:rPr>
  </w:style>
  <w:style w:type="character" w:customStyle="1" w:styleId="21">
    <w:name w:val="Основной текст (2)_"/>
    <w:basedOn w:val="a0"/>
    <w:link w:val="22"/>
    <w:rsid w:val="00840E5D"/>
    <w:rPr>
      <w:rFonts w:ascii="Times New Roman" w:eastAsia="Times New Roman" w:hAnsi="Times New Roman" w:cs="Times New Roman"/>
      <w:b/>
      <w:bCs/>
      <w:i w:val="0"/>
      <w:iCs w:val="0"/>
      <w:smallCaps w:val="0"/>
      <w:strike w:val="0"/>
      <w:sz w:val="27"/>
      <w:szCs w:val="27"/>
      <w:u w:val="none"/>
      <w:lang w:val="en-US"/>
    </w:rPr>
  </w:style>
  <w:style w:type="character" w:customStyle="1" w:styleId="31">
    <w:name w:val="Основной текст (3)_"/>
    <w:basedOn w:val="a0"/>
    <w:link w:val="32"/>
    <w:rsid w:val="00840E5D"/>
    <w:rPr>
      <w:rFonts w:ascii="Times New Roman" w:eastAsia="Times New Roman" w:hAnsi="Times New Roman" w:cs="Times New Roman"/>
      <w:b w:val="0"/>
      <w:bCs w:val="0"/>
      <w:i w:val="0"/>
      <w:iCs w:val="0"/>
      <w:smallCaps w:val="0"/>
      <w:strike w:val="0"/>
      <w:sz w:val="27"/>
      <w:szCs w:val="27"/>
      <w:u w:val="none"/>
    </w:rPr>
  </w:style>
  <w:style w:type="character" w:customStyle="1" w:styleId="11">
    <w:name w:val="Заголовок №1_"/>
    <w:basedOn w:val="a0"/>
    <w:link w:val="12"/>
    <w:rsid w:val="00840E5D"/>
    <w:rPr>
      <w:rFonts w:ascii="Times New Roman" w:eastAsia="Times New Roman" w:hAnsi="Times New Roman" w:cs="Times New Roman"/>
      <w:b/>
      <w:bCs/>
      <w:i w:val="0"/>
      <w:iCs w:val="0"/>
      <w:smallCaps w:val="0"/>
      <w:strike w:val="0"/>
      <w:sz w:val="48"/>
      <w:szCs w:val="48"/>
      <w:u w:val="none"/>
    </w:rPr>
  </w:style>
  <w:style w:type="character" w:customStyle="1" w:styleId="a4">
    <w:name w:val="Колонтитул_"/>
    <w:basedOn w:val="a0"/>
    <w:link w:val="a5"/>
    <w:rsid w:val="00840E5D"/>
    <w:rPr>
      <w:rFonts w:ascii="Times New Roman" w:eastAsia="Times New Roman" w:hAnsi="Times New Roman" w:cs="Times New Roman"/>
      <w:b w:val="0"/>
      <w:bCs w:val="0"/>
      <w:i w:val="0"/>
      <w:iCs w:val="0"/>
      <w:smallCaps w:val="0"/>
      <w:strike w:val="0"/>
      <w:sz w:val="22"/>
      <w:szCs w:val="22"/>
      <w:u w:val="none"/>
    </w:rPr>
  </w:style>
  <w:style w:type="character" w:customStyle="1" w:styleId="a6">
    <w:name w:val="Колонтитул"/>
    <w:basedOn w:val="a4"/>
    <w:rsid w:val="00840E5D"/>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33">
    <w:name w:val="Основной текст (3) + Полужирный"/>
    <w:basedOn w:val="31"/>
    <w:rsid w:val="00840E5D"/>
    <w:rPr>
      <w:rFonts w:ascii="Times New Roman" w:eastAsia="Times New Roman" w:hAnsi="Times New Roman" w:cs="Times New Roman"/>
      <w:b/>
      <w:bCs/>
      <w:i w:val="0"/>
      <w:iCs w:val="0"/>
      <w:smallCaps w:val="0"/>
      <w:strike w:val="0"/>
      <w:color w:val="000000"/>
      <w:spacing w:val="0"/>
      <w:w w:val="100"/>
      <w:position w:val="0"/>
      <w:sz w:val="27"/>
      <w:szCs w:val="27"/>
      <w:u w:val="none"/>
      <w:lang w:val="ru-RU"/>
    </w:rPr>
  </w:style>
  <w:style w:type="character" w:customStyle="1" w:styleId="23">
    <w:name w:val="Заголовок №2_"/>
    <w:basedOn w:val="a0"/>
    <w:link w:val="24"/>
    <w:rsid w:val="00840E5D"/>
    <w:rPr>
      <w:rFonts w:ascii="Times New Roman" w:eastAsia="Times New Roman" w:hAnsi="Times New Roman" w:cs="Times New Roman"/>
      <w:b/>
      <w:bCs/>
      <w:i w:val="0"/>
      <w:iCs w:val="0"/>
      <w:smallCaps w:val="0"/>
      <w:strike w:val="0"/>
      <w:sz w:val="31"/>
      <w:szCs w:val="31"/>
      <w:u w:val="none"/>
    </w:rPr>
  </w:style>
  <w:style w:type="character" w:customStyle="1" w:styleId="2135pt">
    <w:name w:val="Заголовок №2 + 13;5 pt;Не полужирный"/>
    <w:basedOn w:val="23"/>
    <w:rsid w:val="00840E5D"/>
    <w:rPr>
      <w:rFonts w:ascii="Times New Roman" w:eastAsia="Times New Roman" w:hAnsi="Times New Roman" w:cs="Times New Roman"/>
      <w:b/>
      <w:bCs/>
      <w:i w:val="0"/>
      <w:iCs w:val="0"/>
      <w:smallCaps w:val="0"/>
      <w:strike w:val="0"/>
      <w:color w:val="000000"/>
      <w:spacing w:val="0"/>
      <w:w w:val="100"/>
      <w:position w:val="0"/>
      <w:sz w:val="27"/>
      <w:szCs w:val="27"/>
      <w:u w:val="none"/>
      <w:lang w:val="ru-RU"/>
    </w:rPr>
  </w:style>
  <w:style w:type="character" w:customStyle="1" w:styleId="4">
    <w:name w:val="Основной текст (4)_"/>
    <w:basedOn w:val="a0"/>
    <w:link w:val="40"/>
    <w:rsid w:val="00840E5D"/>
    <w:rPr>
      <w:rFonts w:ascii="Times New Roman" w:eastAsia="Times New Roman" w:hAnsi="Times New Roman" w:cs="Times New Roman"/>
      <w:b/>
      <w:bCs/>
      <w:i w:val="0"/>
      <w:iCs w:val="0"/>
      <w:smallCaps w:val="0"/>
      <w:strike w:val="0"/>
      <w:sz w:val="31"/>
      <w:szCs w:val="31"/>
      <w:u w:val="none"/>
    </w:rPr>
  </w:style>
  <w:style w:type="character" w:customStyle="1" w:styleId="a7">
    <w:name w:val="Основной текст_"/>
    <w:basedOn w:val="a0"/>
    <w:link w:val="34"/>
    <w:rsid w:val="00840E5D"/>
    <w:rPr>
      <w:rFonts w:ascii="Times New Roman" w:eastAsia="Times New Roman" w:hAnsi="Times New Roman" w:cs="Times New Roman"/>
      <w:b w:val="0"/>
      <w:bCs w:val="0"/>
      <w:i w:val="0"/>
      <w:iCs w:val="0"/>
      <w:smallCaps w:val="0"/>
      <w:strike w:val="0"/>
      <w:sz w:val="25"/>
      <w:szCs w:val="25"/>
      <w:u w:val="none"/>
    </w:rPr>
  </w:style>
  <w:style w:type="character" w:customStyle="1" w:styleId="13">
    <w:name w:val="Основной текст1"/>
    <w:basedOn w:val="a7"/>
    <w:rsid w:val="00840E5D"/>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ru-RU"/>
    </w:rPr>
  </w:style>
  <w:style w:type="character" w:customStyle="1" w:styleId="a8">
    <w:name w:val="Основной текст + Курсив"/>
    <w:basedOn w:val="a7"/>
    <w:rsid w:val="00840E5D"/>
    <w:rPr>
      <w:rFonts w:ascii="Times New Roman" w:eastAsia="Times New Roman" w:hAnsi="Times New Roman" w:cs="Times New Roman"/>
      <w:b w:val="0"/>
      <w:bCs w:val="0"/>
      <w:i/>
      <w:iCs/>
      <w:smallCaps w:val="0"/>
      <w:strike w:val="0"/>
      <w:color w:val="000000"/>
      <w:spacing w:val="0"/>
      <w:w w:val="100"/>
      <w:position w:val="0"/>
      <w:sz w:val="25"/>
      <w:szCs w:val="25"/>
      <w:u w:val="none"/>
      <w:lang w:val="ru-RU"/>
    </w:rPr>
  </w:style>
  <w:style w:type="character" w:customStyle="1" w:styleId="25">
    <w:name w:val="Основной текст2"/>
    <w:basedOn w:val="a7"/>
    <w:rsid w:val="00840E5D"/>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style>
  <w:style w:type="character" w:customStyle="1" w:styleId="51">
    <w:name w:val="Основной текст (5)_"/>
    <w:basedOn w:val="a0"/>
    <w:link w:val="52"/>
    <w:rsid w:val="00840E5D"/>
    <w:rPr>
      <w:rFonts w:ascii="Times New Roman" w:eastAsia="Times New Roman" w:hAnsi="Times New Roman" w:cs="Times New Roman"/>
      <w:b w:val="0"/>
      <w:bCs w:val="0"/>
      <w:i w:val="0"/>
      <w:iCs w:val="0"/>
      <w:smallCaps w:val="0"/>
      <w:strike w:val="0"/>
      <w:w w:val="200"/>
      <w:sz w:val="8"/>
      <w:szCs w:val="8"/>
      <w:u w:val="none"/>
    </w:rPr>
  </w:style>
  <w:style w:type="character" w:customStyle="1" w:styleId="a9">
    <w:name w:val="Основной текст + Малые прописные"/>
    <w:basedOn w:val="a7"/>
    <w:rsid w:val="00840E5D"/>
    <w:rPr>
      <w:rFonts w:ascii="Times New Roman" w:eastAsia="Times New Roman" w:hAnsi="Times New Roman" w:cs="Times New Roman"/>
      <w:b w:val="0"/>
      <w:bCs w:val="0"/>
      <w:i w:val="0"/>
      <w:iCs w:val="0"/>
      <w:smallCaps/>
      <w:strike w:val="0"/>
      <w:color w:val="000000"/>
      <w:spacing w:val="0"/>
      <w:w w:val="100"/>
      <w:position w:val="0"/>
      <w:sz w:val="25"/>
      <w:szCs w:val="25"/>
      <w:u w:val="none"/>
      <w:lang w:val="ru-RU"/>
    </w:rPr>
  </w:style>
  <w:style w:type="character" w:customStyle="1" w:styleId="Batang10pt">
    <w:name w:val="Основной текст + Batang;10 pt"/>
    <w:basedOn w:val="a7"/>
    <w:rsid w:val="00840E5D"/>
    <w:rPr>
      <w:rFonts w:ascii="Batang" w:eastAsia="Batang" w:hAnsi="Batang" w:cs="Batang"/>
      <w:b w:val="0"/>
      <w:bCs w:val="0"/>
      <w:i w:val="0"/>
      <w:iCs w:val="0"/>
      <w:smallCaps w:val="0"/>
      <w:strike w:val="0"/>
      <w:color w:val="000000"/>
      <w:spacing w:val="0"/>
      <w:w w:val="100"/>
      <w:position w:val="0"/>
      <w:sz w:val="20"/>
      <w:szCs w:val="20"/>
      <w:u w:val="none"/>
      <w:lang w:val="ru-RU"/>
    </w:rPr>
  </w:style>
  <w:style w:type="character" w:customStyle="1" w:styleId="35">
    <w:name w:val="Заголовок №3_"/>
    <w:basedOn w:val="a0"/>
    <w:link w:val="36"/>
    <w:rsid w:val="00840E5D"/>
    <w:rPr>
      <w:rFonts w:ascii="Times New Roman" w:eastAsia="Times New Roman" w:hAnsi="Times New Roman" w:cs="Times New Roman"/>
      <w:b w:val="0"/>
      <w:bCs w:val="0"/>
      <w:i w:val="0"/>
      <w:iCs w:val="0"/>
      <w:smallCaps w:val="0"/>
      <w:strike w:val="0"/>
      <w:sz w:val="25"/>
      <w:szCs w:val="25"/>
      <w:u w:val="none"/>
    </w:rPr>
  </w:style>
  <w:style w:type="character" w:customStyle="1" w:styleId="6">
    <w:name w:val="Основной текст (6)_"/>
    <w:basedOn w:val="a0"/>
    <w:link w:val="60"/>
    <w:rsid w:val="00840E5D"/>
    <w:rPr>
      <w:rFonts w:ascii="Times New Roman" w:eastAsia="Times New Roman" w:hAnsi="Times New Roman" w:cs="Times New Roman"/>
      <w:b w:val="0"/>
      <w:bCs w:val="0"/>
      <w:i/>
      <w:iCs/>
      <w:smallCaps w:val="0"/>
      <w:strike w:val="0"/>
      <w:sz w:val="25"/>
      <w:szCs w:val="25"/>
      <w:u w:val="none"/>
      <w:lang w:val="en-US"/>
    </w:rPr>
  </w:style>
  <w:style w:type="character" w:customStyle="1" w:styleId="61">
    <w:name w:val="Основной текст (6) + Не курсив"/>
    <w:basedOn w:val="6"/>
    <w:rsid w:val="00840E5D"/>
    <w:rPr>
      <w:rFonts w:ascii="Times New Roman" w:eastAsia="Times New Roman" w:hAnsi="Times New Roman" w:cs="Times New Roman"/>
      <w:b w:val="0"/>
      <w:bCs w:val="0"/>
      <w:i/>
      <w:iCs/>
      <w:smallCaps w:val="0"/>
      <w:strike w:val="0"/>
      <w:color w:val="000000"/>
      <w:spacing w:val="0"/>
      <w:w w:val="100"/>
      <w:position w:val="0"/>
      <w:sz w:val="25"/>
      <w:szCs w:val="25"/>
      <w:u w:val="none"/>
      <w:lang w:val="ru-RU"/>
    </w:rPr>
  </w:style>
  <w:style w:type="character" w:customStyle="1" w:styleId="aa">
    <w:name w:val="Подпись к картинке_"/>
    <w:basedOn w:val="a0"/>
    <w:link w:val="ab"/>
    <w:rsid w:val="00840E5D"/>
    <w:rPr>
      <w:rFonts w:ascii="Times New Roman" w:eastAsia="Times New Roman" w:hAnsi="Times New Roman" w:cs="Times New Roman"/>
      <w:b w:val="0"/>
      <w:bCs w:val="0"/>
      <w:i/>
      <w:iCs/>
      <w:smallCaps w:val="0"/>
      <w:strike w:val="0"/>
      <w:sz w:val="25"/>
      <w:szCs w:val="25"/>
      <w:u w:val="none"/>
    </w:rPr>
  </w:style>
  <w:style w:type="character" w:customStyle="1" w:styleId="Exact">
    <w:name w:val="Основной текст Exact"/>
    <w:basedOn w:val="a0"/>
    <w:rsid w:val="00840E5D"/>
    <w:rPr>
      <w:rFonts w:ascii="Times New Roman" w:eastAsia="Times New Roman" w:hAnsi="Times New Roman" w:cs="Times New Roman"/>
      <w:b w:val="0"/>
      <w:bCs w:val="0"/>
      <w:i w:val="0"/>
      <w:iCs w:val="0"/>
      <w:smallCaps w:val="0"/>
      <w:strike w:val="0"/>
      <w:u w:val="none"/>
    </w:rPr>
  </w:style>
  <w:style w:type="character" w:customStyle="1" w:styleId="Exact0">
    <w:name w:val="Подпись к картинке Exact"/>
    <w:basedOn w:val="a0"/>
    <w:rsid w:val="00840E5D"/>
    <w:rPr>
      <w:rFonts w:ascii="Times New Roman" w:eastAsia="Times New Roman" w:hAnsi="Times New Roman" w:cs="Times New Roman"/>
      <w:b w:val="0"/>
      <w:bCs w:val="0"/>
      <w:i/>
      <w:iCs/>
      <w:smallCaps w:val="0"/>
      <w:strike w:val="0"/>
      <w:spacing w:val="1"/>
      <w:u w:val="none"/>
    </w:rPr>
  </w:style>
  <w:style w:type="character" w:customStyle="1" w:styleId="7">
    <w:name w:val="Основной текст (7)_"/>
    <w:basedOn w:val="a0"/>
    <w:link w:val="70"/>
    <w:rsid w:val="00840E5D"/>
    <w:rPr>
      <w:rFonts w:ascii="Times New Roman" w:eastAsia="Times New Roman" w:hAnsi="Times New Roman" w:cs="Times New Roman"/>
      <w:b/>
      <w:bCs/>
      <w:i/>
      <w:iCs/>
      <w:smallCaps w:val="0"/>
      <w:strike w:val="0"/>
      <w:sz w:val="28"/>
      <w:szCs w:val="28"/>
      <w:u w:val="none"/>
    </w:rPr>
  </w:style>
  <w:style w:type="character" w:customStyle="1" w:styleId="37">
    <w:name w:val="Основной текст (3)"/>
    <w:basedOn w:val="31"/>
    <w:rsid w:val="00840E5D"/>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ru-RU"/>
    </w:rPr>
  </w:style>
  <w:style w:type="paragraph" w:customStyle="1" w:styleId="22">
    <w:name w:val="Основной текст (2)"/>
    <w:basedOn w:val="a"/>
    <w:link w:val="21"/>
    <w:rsid w:val="00840E5D"/>
    <w:pPr>
      <w:shd w:val="clear" w:color="auto" w:fill="FFFFFF"/>
      <w:spacing w:after="600" w:line="360" w:lineRule="exact"/>
      <w:ind w:hanging="1420"/>
      <w:jc w:val="center"/>
    </w:pPr>
    <w:rPr>
      <w:rFonts w:ascii="Times New Roman" w:eastAsia="Times New Roman" w:hAnsi="Times New Roman" w:cs="Times New Roman"/>
      <w:b/>
      <w:bCs/>
      <w:sz w:val="27"/>
      <w:szCs w:val="27"/>
      <w:lang w:val="en-US"/>
    </w:rPr>
  </w:style>
  <w:style w:type="paragraph" w:customStyle="1" w:styleId="32">
    <w:name w:val="Основной текст (3)"/>
    <w:basedOn w:val="a"/>
    <w:link w:val="31"/>
    <w:rsid w:val="00840E5D"/>
    <w:pPr>
      <w:shd w:val="clear" w:color="auto" w:fill="FFFFFF"/>
      <w:spacing w:before="600" w:after="3660" w:line="0" w:lineRule="atLeast"/>
      <w:ind w:hanging="600"/>
      <w:jc w:val="center"/>
    </w:pPr>
    <w:rPr>
      <w:rFonts w:ascii="Times New Roman" w:eastAsia="Times New Roman" w:hAnsi="Times New Roman" w:cs="Times New Roman"/>
      <w:sz w:val="27"/>
      <w:szCs w:val="27"/>
    </w:rPr>
  </w:style>
  <w:style w:type="paragraph" w:customStyle="1" w:styleId="12">
    <w:name w:val="Заголовок №1"/>
    <w:basedOn w:val="a"/>
    <w:link w:val="11"/>
    <w:rsid w:val="00840E5D"/>
    <w:pPr>
      <w:shd w:val="clear" w:color="auto" w:fill="FFFFFF"/>
      <w:spacing w:before="3660" w:after="360" w:line="0" w:lineRule="atLeast"/>
      <w:jc w:val="center"/>
      <w:outlineLvl w:val="0"/>
    </w:pPr>
    <w:rPr>
      <w:rFonts w:ascii="Times New Roman" w:eastAsia="Times New Roman" w:hAnsi="Times New Roman" w:cs="Times New Roman"/>
      <w:b/>
      <w:bCs/>
      <w:sz w:val="48"/>
      <w:szCs w:val="48"/>
    </w:rPr>
  </w:style>
  <w:style w:type="paragraph" w:customStyle="1" w:styleId="a5">
    <w:name w:val="Колонтитул"/>
    <w:basedOn w:val="a"/>
    <w:link w:val="a4"/>
    <w:rsid w:val="00840E5D"/>
    <w:pPr>
      <w:shd w:val="clear" w:color="auto" w:fill="FFFFFF"/>
      <w:spacing w:line="0" w:lineRule="atLeast"/>
    </w:pPr>
    <w:rPr>
      <w:rFonts w:ascii="Times New Roman" w:eastAsia="Times New Roman" w:hAnsi="Times New Roman" w:cs="Times New Roman"/>
      <w:sz w:val="22"/>
      <w:szCs w:val="22"/>
    </w:rPr>
  </w:style>
  <w:style w:type="paragraph" w:customStyle="1" w:styleId="24">
    <w:name w:val="Заголовок №2"/>
    <w:basedOn w:val="a"/>
    <w:link w:val="23"/>
    <w:rsid w:val="00840E5D"/>
    <w:pPr>
      <w:shd w:val="clear" w:color="auto" w:fill="FFFFFF"/>
      <w:spacing w:line="437" w:lineRule="exact"/>
      <w:ind w:hanging="3120"/>
      <w:outlineLvl w:val="1"/>
    </w:pPr>
    <w:rPr>
      <w:rFonts w:ascii="Times New Roman" w:eastAsia="Times New Roman" w:hAnsi="Times New Roman" w:cs="Times New Roman"/>
      <w:b/>
      <w:bCs/>
      <w:sz w:val="31"/>
      <w:szCs w:val="31"/>
    </w:rPr>
  </w:style>
  <w:style w:type="paragraph" w:customStyle="1" w:styleId="40">
    <w:name w:val="Основной текст (4)"/>
    <w:basedOn w:val="a"/>
    <w:link w:val="4"/>
    <w:rsid w:val="00840E5D"/>
    <w:pPr>
      <w:shd w:val="clear" w:color="auto" w:fill="FFFFFF"/>
      <w:spacing w:after="420" w:line="437" w:lineRule="exact"/>
    </w:pPr>
    <w:rPr>
      <w:rFonts w:ascii="Times New Roman" w:eastAsia="Times New Roman" w:hAnsi="Times New Roman" w:cs="Times New Roman"/>
      <w:b/>
      <w:bCs/>
      <w:sz w:val="31"/>
      <w:szCs w:val="31"/>
    </w:rPr>
  </w:style>
  <w:style w:type="paragraph" w:customStyle="1" w:styleId="34">
    <w:name w:val="Основной текст3"/>
    <w:basedOn w:val="a"/>
    <w:link w:val="a7"/>
    <w:rsid w:val="00840E5D"/>
    <w:pPr>
      <w:shd w:val="clear" w:color="auto" w:fill="FFFFFF"/>
      <w:spacing w:before="360" w:line="355" w:lineRule="exact"/>
      <w:ind w:hanging="480"/>
      <w:jc w:val="both"/>
    </w:pPr>
    <w:rPr>
      <w:rFonts w:ascii="Times New Roman" w:eastAsia="Times New Roman" w:hAnsi="Times New Roman" w:cs="Times New Roman"/>
      <w:sz w:val="25"/>
      <w:szCs w:val="25"/>
    </w:rPr>
  </w:style>
  <w:style w:type="paragraph" w:customStyle="1" w:styleId="52">
    <w:name w:val="Основной текст (5)"/>
    <w:basedOn w:val="a"/>
    <w:link w:val="51"/>
    <w:rsid w:val="00840E5D"/>
    <w:pPr>
      <w:shd w:val="clear" w:color="auto" w:fill="FFFFFF"/>
      <w:spacing w:line="0" w:lineRule="atLeast"/>
      <w:jc w:val="both"/>
    </w:pPr>
    <w:rPr>
      <w:rFonts w:ascii="Times New Roman" w:eastAsia="Times New Roman" w:hAnsi="Times New Roman" w:cs="Times New Roman"/>
      <w:w w:val="200"/>
      <w:sz w:val="8"/>
      <w:szCs w:val="8"/>
    </w:rPr>
  </w:style>
  <w:style w:type="paragraph" w:customStyle="1" w:styleId="36">
    <w:name w:val="Заголовок №3"/>
    <w:basedOn w:val="a"/>
    <w:link w:val="35"/>
    <w:rsid w:val="00840E5D"/>
    <w:pPr>
      <w:shd w:val="clear" w:color="auto" w:fill="FFFFFF"/>
      <w:spacing w:before="300" w:after="300" w:line="0" w:lineRule="atLeast"/>
      <w:jc w:val="center"/>
      <w:outlineLvl w:val="2"/>
    </w:pPr>
    <w:rPr>
      <w:rFonts w:ascii="Times New Roman" w:eastAsia="Times New Roman" w:hAnsi="Times New Roman" w:cs="Times New Roman"/>
      <w:sz w:val="25"/>
      <w:szCs w:val="25"/>
    </w:rPr>
  </w:style>
  <w:style w:type="paragraph" w:customStyle="1" w:styleId="60">
    <w:name w:val="Основной текст (6)"/>
    <w:basedOn w:val="a"/>
    <w:link w:val="6"/>
    <w:rsid w:val="00840E5D"/>
    <w:pPr>
      <w:shd w:val="clear" w:color="auto" w:fill="FFFFFF"/>
      <w:spacing w:before="180" w:after="180" w:line="0" w:lineRule="atLeast"/>
      <w:ind w:hanging="760"/>
      <w:jc w:val="both"/>
    </w:pPr>
    <w:rPr>
      <w:rFonts w:ascii="Times New Roman" w:eastAsia="Times New Roman" w:hAnsi="Times New Roman" w:cs="Times New Roman"/>
      <w:i/>
      <w:iCs/>
      <w:sz w:val="25"/>
      <w:szCs w:val="25"/>
      <w:lang w:val="en-US"/>
    </w:rPr>
  </w:style>
  <w:style w:type="paragraph" w:customStyle="1" w:styleId="ab">
    <w:name w:val="Подпись к картинке"/>
    <w:basedOn w:val="a"/>
    <w:link w:val="aa"/>
    <w:rsid w:val="00840E5D"/>
    <w:pPr>
      <w:shd w:val="clear" w:color="auto" w:fill="FFFFFF"/>
      <w:spacing w:line="360" w:lineRule="exact"/>
      <w:jc w:val="center"/>
    </w:pPr>
    <w:rPr>
      <w:rFonts w:ascii="Times New Roman" w:eastAsia="Times New Roman" w:hAnsi="Times New Roman" w:cs="Times New Roman"/>
      <w:i/>
      <w:iCs/>
      <w:sz w:val="25"/>
      <w:szCs w:val="25"/>
    </w:rPr>
  </w:style>
  <w:style w:type="paragraph" w:customStyle="1" w:styleId="70">
    <w:name w:val="Основной текст (7)"/>
    <w:basedOn w:val="a"/>
    <w:link w:val="7"/>
    <w:rsid w:val="00840E5D"/>
    <w:pPr>
      <w:shd w:val="clear" w:color="auto" w:fill="FFFFFF"/>
      <w:spacing w:before="300" w:after="300" w:line="0" w:lineRule="atLeast"/>
    </w:pPr>
    <w:rPr>
      <w:rFonts w:ascii="Times New Roman" w:eastAsia="Times New Roman" w:hAnsi="Times New Roman" w:cs="Times New Roman"/>
      <w:b/>
      <w:bCs/>
      <w:i/>
      <w:iCs/>
      <w:sz w:val="28"/>
      <w:szCs w:val="28"/>
    </w:rPr>
  </w:style>
  <w:style w:type="character" w:customStyle="1" w:styleId="20">
    <w:name w:val="Заголовок 2 Знак"/>
    <w:basedOn w:val="a0"/>
    <w:link w:val="2"/>
    <w:rsid w:val="00004BF0"/>
    <w:rPr>
      <w:rFonts w:ascii="Times New Roman" w:eastAsia="Times New Roman" w:hAnsi="Times New Roman" w:cs="Times New Roman"/>
      <w:b/>
      <w:color w:val="000000"/>
      <w:sz w:val="26"/>
      <w:shd w:val="clear" w:color="auto" w:fill="FFFFFF"/>
    </w:rPr>
  </w:style>
  <w:style w:type="paragraph" w:styleId="ac">
    <w:name w:val="Balloon Text"/>
    <w:basedOn w:val="a"/>
    <w:link w:val="ad"/>
    <w:uiPriority w:val="99"/>
    <w:semiHidden/>
    <w:unhideWhenUsed/>
    <w:rsid w:val="00004BF0"/>
    <w:rPr>
      <w:rFonts w:ascii="Tahoma" w:hAnsi="Tahoma" w:cs="Tahoma"/>
      <w:sz w:val="16"/>
      <w:szCs w:val="16"/>
    </w:rPr>
  </w:style>
  <w:style w:type="character" w:customStyle="1" w:styleId="ad">
    <w:name w:val="Текст выноски Знак"/>
    <w:basedOn w:val="a0"/>
    <w:link w:val="ac"/>
    <w:uiPriority w:val="99"/>
    <w:semiHidden/>
    <w:rsid w:val="00004BF0"/>
    <w:rPr>
      <w:rFonts w:ascii="Tahoma" w:hAnsi="Tahoma" w:cs="Tahoma"/>
      <w:color w:val="000000"/>
      <w:sz w:val="16"/>
      <w:szCs w:val="16"/>
    </w:rPr>
  </w:style>
  <w:style w:type="paragraph" w:styleId="26">
    <w:name w:val="Body Text Indent 2"/>
    <w:basedOn w:val="a"/>
    <w:link w:val="27"/>
    <w:rsid w:val="00BD3FB1"/>
    <w:pPr>
      <w:shd w:val="clear" w:color="auto" w:fill="FFFFFF"/>
      <w:tabs>
        <w:tab w:val="left" w:pos="567"/>
      </w:tabs>
      <w:ind w:left="567" w:hanging="283"/>
      <w:jc w:val="both"/>
    </w:pPr>
    <w:rPr>
      <w:rFonts w:ascii="Times New Roman" w:eastAsia="Times New Roman" w:hAnsi="Times New Roman" w:cs="Times New Roman"/>
      <w:szCs w:val="20"/>
    </w:rPr>
  </w:style>
  <w:style w:type="character" w:customStyle="1" w:styleId="27">
    <w:name w:val="Основной текст с отступом 2 Знак"/>
    <w:basedOn w:val="a0"/>
    <w:link w:val="26"/>
    <w:rsid w:val="00BD3FB1"/>
    <w:rPr>
      <w:rFonts w:ascii="Times New Roman" w:eastAsia="Times New Roman" w:hAnsi="Times New Roman" w:cs="Times New Roman"/>
      <w:color w:val="000000"/>
      <w:sz w:val="24"/>
      <w:shd w:val="clear" w:color="auto" w:fill="FFFFFF"/>
    </w:rPr>
  </w:style>
  <w:style w:type="character" w:customStyle="1" w:styleId="30">
    <w:name w:val="Заголовок 3 Знак"/>
    <w:basedOn w:val="a0"/>
    <w:link w:val="3"/>
    <w:uiPriority w:val="9"/>
    <w:semiHidden/>
    <w:rsid w:val="008B4EDE"/>
    <w:rPr>
      <w:rFonts w:asciiTheme="majorHAnsi" w:eastAsiaTheme="majorEastAsia" w:hAnsiTheme="majorHAnsi" w:cstheme="majorBidi"/>
      <w:b/>
      <w:bCs/>
      <w:color w:val="4F81BD" w:themeColor="accent1"/>
      <w:sz w:val="24"/>
      <w:szCs w:val="24"/>
    </w:rPr>
  </w:style>
  <w:style w:type="paragraph" w:styleId="ae">
    <w:name w:val="Normal (Web)"/>
    <w:basedOn w:val="a"/>
    <w:uiPriority w:val="99"/>
    <w:semiHidden/>
    <w:unhideWhenUsed/>
    <w:rsid w:val="005F7D10"/>
    <w:pPr>
      <w:widowControl/>
      <w:spacing w:before="100" w:beforeAutospacing="1" w:after="100" w:afterAutospacing="1"/>
    </w:pPr>
    <w:rPr>
      <w:rFonts w:ascii="Times New Roman" w:eastAsia="Times New Roman" w:hAnsi="Times New Roman" w:cs="Times New Roman"/>
      <w:color w:val="auto"/>
    </w:rPr>
  </w:style>
  <w:style w:type="paragraph" w:styleId="af">
    <w:name w:val="List Paragraph"/>
    <w:basedOn w:val="a"/>
    <w:uiPriority w:val="34"/>
    <w:qFormat/>
    <w:rsid w:val="00413D75"/>
    <w:pPr>
      <w:ind w:left="720"/>
      <w:contextualSpacing/>
    </w:pPr>
  </w:style>
  <w:style w:type="paragraph" w:styleId="af0">
    <w:name w:val="Body Text Indent"/>
    <w:basedOn w:val="a"/>
    <w:link w:val="af1"/>
    <w:uiPriority w:val="99"/>
    <w:semiHidden/>
    <w:unhideWhenUsed/>
    <w:rsid w:val="006C2E14"/>
    <w:pPr>
      <w:spacing w:after="120"/>
      <w:ind w:left="283"/>
    </w:pPr>
  </w:style>
  <w:style w:type="character" w:customStyle="1" w:styleId="af1">
    <w:name w:val="Основной текст с отступом Знак"/>
    <w:basedOn w:val="a0"/>
    <w:link w:val="af0"/>
    <w:uiPriority w:val="99"/>
    <w:semiHidden/>
    <w:rsid w:val="006C2E14"/>
    <w:rPr>
      <w:color w:val="000000"/>
      <w:sz w:val="24"/>
      <w:szCs w:val="24"/>
    </w:rPr>
  </w:style>
  <w:style w:type="paragraph" w:styleId="af2">
    <w:name w:val="header"/>
    <w:basedOn w:val="a"/>
    <w:link w:val="af3"/>
    <w:uiPriority w:val="99"/>
    <w:unhideWhenUsed/>
    <w:rsid w:val="00D400C1"/>
    <w:pPr>
      <w:tabs>
        <w:tab w:val="center" w:pos="4677"/>
        <w:tab w:val="right" w:pos="9355"/>
      </w:tabs>
    </w:pPr>
  </w:style>
  <w:style w:type="character" w:customStyle="1" w:styleId="af3">
    <w:name w:val="Верхний колонтитул Знак"/>
    <w:basedOn w:val="a0"/>
    <w:link w:val="af2"/>
    <w:uiPriority w:val="99"/>
    <w:rsid w:val="00D400C1"/>
    <w:rPr>
      <w:color w:val="000000"/>
      <w:sz w:val="24"/>
      <w:szCs w:val="24"/>
    </w:rPr>
  </w:style>
  <w:style w:type="paragraph" w:styleId="af4">
    <w:name w:val="footer"/>
    <w:basedOn w:val="a"/>
    <w:link w:val="af5"/>
    <w:uiPriority w:val="99"/>
    <w:semiHidden/>
    <w:unhideWhenUsed/>
    <w:rsid w:val="00D400C1"/>
    <w:pPr>
      <w:tabs>
        <w:tab w:val="center" w:pos="4677"/>
        <w:tab w:val="right" w:pos="9355"/>
      </w:tabs>
    </w:pPr>
  </w:style>
  <w:style w:type="character" w:customStyle="1" w:styleId="af5">
    <w:name w:val="Нижний колонтитул Знак"/>
    <w:basedOn w:val="a0"/>
    <w:link w:val="af4"/>
    <w:uiPriority w:val="99"/>
    <w:semiHidden/>
    <w:rsid w:val="00D400C1"/>
    <w:rPr>
      <w:color w:val="000000"/>
      <w:sz w:val="24"/>
      <w:szCs w:val="24"/>
    </w:rPr>
  </w:style>
  <w:style w:type="character" w:customStyle="1" w:styleId="50">
    <w:name w:val="Заголовок 5 Знак"/>
    <w:basedOn w:val="a0"/>
    <w:link w:val="5"/>
    <w:uiPriority w:val="9"/>
    <w:semiHidden/>
    <w:rsid w:val="00F63087"/>
    <w:rPr>
      <w:rFonts w:asciiTheme="majorHAnsi" w:eastAsiaTheme="majorEastAsia" w:hAnsiTheme="majorHAnsi" w:cstheme="majorBidi"/>
      <w:color w:val="243F60" w:themeColor="accent1" w:themeShade="7F"/>
      <w:sz w:val="24"/>
      <w:szCs w:val="24"/>
    </w:rPr>
  </w:style>
  <w:style w:type="paragraph" w:customStyle="1" w:styleId="A14-1">
    <w:name w:val="A14-1"/>
    <w:aliases w:val="5"/>
    <w:basedOn w:val="a"/>
    <w:rsid w:val="00F63087"/>
    <w:pPr>
      <w:widowControl/>
      <w:ind w:firstLine="709"/>
      <w:jc w:val="both"/>
    </w:pPr>
    <w:rPr>
      <w:rFonts w:ascii="Times New Roman" w:eastAsia="Times New Roman" w:hAnsi="Times New Roman" w:cs="Times New Roman"/>
      <w:color w:val="auto"/>
      <w:sz w:val="28"/>
    </w:rPr>
  </w:style>
  <w:style w:type="paragraph" w:styleId="af6">
    <w:name w:val="Title"/>
    <w:aliases w:val="Метод.указание"/>
    <w:basedOn w:val="a"/>
    <w:link w:val="af7"/>
    <w:qFormat/>
    <w:rsid w:val="00F63087"/>
    <w:pPr>
      <w:widowControl/>
      <w:overflowPunct w:val="0"/>
      <w:autoSpaceDE w:val="0"/>
      <w:autoSpaceDN w:val="0"/>
      <w:adjustRightInd w:val="0"/>
      <w:jc w:val="center"/>
      <w:textAlignment w:val="baseline"/>
    </w:pPr>
    <w:rPr>
      <w:rFonts w:ascii="Times New Roman" w:eastAsia="Times New Roman" w:hAnsi="Times New Roman" w:cs="Times New Roman"/>
      <w:b/>
      <w:color w:val="auto"/>
      <w:sz w:val="28"/>
      <w:szCs w:val="20"/>
    </w:rPr>
  </w:style>
  <w:style w:type="character" w:customStyle="1" w:styleId="af7">
    <w:name w:val="Название Знак"/>
    <w:aliases w:val="Метод.указание Знак"/>
    <w:basedOn w:val="a0"/>
    <w:link w:val="af6"/>
    <w:rsid w:val="00F63087"/>
    <w:rPr>
      <w:rFonts w:ascii="Times New Roman" w:eastAsia="Times New Roman" w:hAnsi="Times New Roman" w:cs="Times New Roman"/>
      <w:b/>
      <w:sz w:val="28"/>
    </w:rPr>
  </w:style>
  <w:style w:type="character" w:customStyle="1" w:styleId="af8">
    <w:name w:val="Курсив"/>
    <w:rsid w:val="00F63087"/>
    <w:rPr>
      <w:i/>
      <w:iCs w:val="0"/>
    </w:rPr>
  </w:style>
  <w:style w:type="character" w:customStyle="1" w:styleId="10">
    <w:name w:val="Заголовок 1 Знак"/>
    <w:basedOn w:val="a0"/>
    <w:link w:val="1"/>
    <w:uiPriority w:val="9"/>
    <w:rsid w:val="00EF4549"/>
    <w:rPr>
      <w:rFonts w:asciiTheme="majorHAnsi" w:eastAsiaTheme="majorEastAsia" w:hAnsiTheme="majorHAnsi" w:cstheme="majorBidi"/>
      <w:b/>
      <w:bCs/>
      <w:color w:val="365F91" w:themeColor="accent1" w:themeShade="BF"/>
      <w:sz w:val="28"/>
      <w:szCs w:val="28"/>
    </w:rPr>
  </w:style>
  <w:style w:type="paragraph" w:styleId="af9">
    <w:name w:val="TOC Heading"/>
    <w:basedOn w:val="1"/>
    <w:next w:val="a"/>
    <w:uiPriority w:val="39"/>
    <w:semiHidden/>
    <w:unhideWhenUsed/>
    <w:qFormat/>
    <w:rsid w:val="00F770AF"/>
    <w:pPr>
      <w:widowControl/>
      <w:spacing w:line="276" w:lineRule="auto"/>
      <w:outlineLvl w:val="9"/>
    </w:pPr>
    <w:rPr>
      <w:lang w:eastAsia="en-US"/>
    </w:rPr>
  </w:style>
  <w:style w:type="paragraph" w:styleId="28">
    <w:name w:val="toc 2"/>
    <w:basedOn w:val="a"/>
    <w:next w:val="a"/>
    <w:autoRedefine/>
    <w:uiPriority w:val="39"/>
    <w:unhideWhenUsed/>
    <w:rsid w:val="00F770AF"/>
    <w:pPr>
      <w:spacing w:after="100"/>
      <w:ind w:left="240"/>
    </w:pPr>
  </w:style>
  <w:style w:type="paragraph" w:styleId="38">
    <w:name w:val="toc 3"/>
    <w:basedOn w:val="a"/>
    <w:next w:val="a"/>
    <w:autoRedefine/>
    <w:uiPriority w:val="39"/>
    <w:unhideWhenUsed/>
    <w:rsid w:val="00F770AF"/>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840E5D"/>
    <w:pPr>
      <w:widowControl w:val="0"/>
    </w:pPr>
    <w:rPr>
      <w:color w:val="000000"/>
      <w:sz w:val="24"/>
      <w:szCs w:val="24"/>
    </w:rPr>
  </w:style>
  <w:style w:type="paragraph" w:styleId="1">
    <w:name w:val="heading 1"/>
    <w:basedOn w:val="a"/>
    <w:next w:val="a"/>
    <w:link w:val="10"/>
    <w:uiPriority w:val="9"/>
    <w:qFormat/>
    <w:rsid w:val="00EF454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004BF0"/>
    <w:pPr>
      <w:keepNext/>
      <w:shd w:val="clear" w:color="auto" w:fill="FFFFFF"/>
      <w:jc w:val="center"/>
      <w:outlineLvl w:val="1"/>
    </w:pPr>
    <w:rPr>
      <w:rFonts w:ascii="Times New Roman" w:eastAsia="Times New Roman" w:hAnsi="Times New Roman" w:cs="Times New Roman"/>
      <w:b/>
      <w:sz w:val="26"/>
      <w:szCs w:val="20"/>
    </w:rPr>
  </w:style>
  <w:style w:type="paragraph" w:styleId="3">
    <w:name w:val="heading 3"/>
    <w:basedOn w:val="a"/>
    <w:next w:val="a"/>
    <w:link w:val="30"/>
    <w:uiPriority w:val="9"/>
    <w:semiHidden/>
    <w:unhideWhenUsed/>
    <w:qFormat/>
    <w:rsid w:val="008B4EDE"/>
    <w:pPr>
      <w:keepNext/>
      <w:keepLines/>
      <w:spacing w:before="200"/>
      <w:outlineLvl w:val="2"/>
    </w:pPr>
    <w:rPr>
      <w:rFonts w:asciiTheme="majorHAnsi" w:eastAsiaTheme="majorEastAsia" w:hAnsiTheme="majorHAnsi" w:cstheme="majorBidi"/>
      <w:b/>
      <w:bCs/>
      <w:color w:val="4F81BD" w:themeColor="accent1"/>
    </w:rPr>
  </w:style>
  <w:style w:type="paragraph" w:styleId="5">
    <w:name w:val="heading 5"/>
    <w:basedOn w:val="a"/>
    <w:next w:val="a"/>
    <w:link w:val="50"/>
    <w:uiPriority w:val="9"/>
    <w:semiHidden/>
    <w:unhideWhenUsed/>
    <w:qFormat/>
    <w:rsid w:val="00F63087"/>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sid w:val="00840E5D"/>
    <w:rPr>
      <w:color w:val="0066CC"/>
      <w:u w:val="single"/>
    </w:rPr>
  </w:style>
  <w:style w:type="character" w:customStyle="1" w:styleId="21">
    <w:name w:val="Основной текст (2)_"/>
    <w:basedOn w:val="a0"/>
    <w:link w:val="22"/>
    <w:rsid w:val="00840E5D"/>
    <w:rPr>
      <w:rFonts w:ascii="Times New Roman" w:eastAsia="Times New Roman" w:hAnsi="Times New Roman" w:cs="Times New Roman"/>
      <w:b/>
      <w:bCs/>
      <w:i w:val="0"/>
      <w:iCs w:val="0"/>
      <w:smallCaps w:val="0"/>
      <w:strike w:val="0"/>
      <w:sz w:val="27"/>
      <w:szCs w:val="27"/>
      <w:u w:val="none"/>
      <w:lang w:val="en-US"/>
    </w:rPr>
  </w:style>
  <w:style w:type="character" w:customStyle="1" w:styleId="31">
    <w:name w:val="Основной текст (3)_"/>
    <w:basedOn w:val="a0"/>
    <w:link w:val="32"/>
    <w:rsid w:val="00840E5D"/>
    <w:rPr>
      <w:rFonts w:ascii="Times New Roman" w:eastAsia="Times New Roman" w:hAnsi="Times New Roman" w:cs="Times New Roman"/>
      <w:b w:val="0"/>
      <w:bCs w:val="0"/>
      <w:i w:val="0"/>
      <w:iCs w:val="0"/>
      <w:smallCaps w:val="0"/>
      <w:strike w:val="0"/>
      <w:sz w:val="27"/>
      <w:szCs w:val="27"/>
      <w:u w:val="none"/>
    </w:rPr>
  </w:style>
  <w:style w:type="character" w:customStyle="1" w:styleId="11">
    <w:name w:val="Заголовок №1_"/>
    <w:basedOn w:val="a0"/>
    <w:link w:val="12"/>
    <w:rsid w:val="00840E5D"/>
    <w:rPr>
      <w:rFonts w:ascii="Times New Roman" w:eastAsia="Times New Roman" w:hAnsi="Times New Roman" w:cs="Times New Roman"/>
      <w:b/>
      <w:bCs/>
      <w:i w:val="0"/>
      <w:iCs w:val="0"/>
      <w:smallCaps w:val="0"/>
      <w:strike w:val="0"/>
      <w:sz w:val="48"/>
      <w:szCs w:val="48"/>
      <w:u w:val="none"/>
    </w:rPr>
  </w:style>
  <w:style w:type="character" w:customStyle="1" w:styleId="a4">
    <w:name w:val="Колонтитул_"/>
    <w:basedOn w:val="a0"/>
    <w:link w:val="a5"/>
    <w:rsid w:val="00840E5D"/>
    <w:rPr>
      <w:rFonts w:ascii="Times New Roman" w:eastAsia="Times New Roman" w:hAnsi="Times New Roman" w:cs="Times New Roman"/>
      <w:b w:val="0"/>
      <w:bCs w:val="0"/>
      <w:i w:val="0"/>
      <w:iCs w:val="0"/>
      <w:smallCaps w:val="0"/>
      <w:strike w:val="0"/>
      <w:sz w:val="22"/>
      <w:szCs w:val="22"/>
      <w:u w:val="none"/>
    </w:rPr>
  </w:style>
  <w:style w:type="character" w:customStyle="1" w:styleId="a6">
    <w:name w:val="Колонтитул"/>
    <w:basedOn w:val="a4"/>
    <w:rsid w:val="00840E5D"/>
    <w:rPr>
      <w:rFonts w:ascii="Times New Roman" w:eastAsia="Times New Roman" w:hAnsi="Times New Roman" w:cs="Times New Roman"/>
      <w:b w:val="0"/>
      <w:bCs w:val="0"/>
      <w:i w:val="0"/>
      <w:iCs w:val="0"/>
      <w:smallCaps w:val="0"/>
      <w:strike w:val="0"/>
      <w:color w:val="000000"/>
      <w:spacing w:val="0"/>
      <w:w w:val="100"/>
      <w:position w:val="0"/>
      <w:sz w:val="22"/>
      <w:szCs w:val="22"/>
      <w:u w:val="none"/>
    </w:rPr>
  </w:style>
  <w:style w:type="character" w:customStyle="1" w:styleId="33">
    <w:name w:val="Основной текст (3) + Полужирный"/>
    <w:basedOn w:val="31"/>
    <w:rsid w:val="00840E5D"/>
    <w:rPr>
      <w:rFonts w:ascii="Times New Roman" w:eastAsia="Times New Roman" w:hAnsi="Times New Roman" w:cs="Times New Roman"/>
      <w:b/>
      <w:bCs/>
      <w:i w:val="0"/>
      <w:iCs w:val="0"/>
      <w:smallCaps w:val="0"/>
      <w:strike w:val="0"/>
      <w:color w:val="000000"/>
      <w:spacing w:val="0"/>
      <w:w w:val="100"/>
      <w:position w:val="0"/>
      <w:sz w:val="27"/>
      <w:szCs w:val="27"/>
      <w:u w:val="none"/>
      <w:lang w:val="ru-RU"/>
    </w:rPr>
  </w:style>
  <w:style w:type="character" w:customStyle="1" w:styleId="23">
    <w:name w:val="Заголовок №2_"/>
    <w:basedOn w:val="a0"/>
    <w:link w:val="24"/>
    <w:rsid w:val="00840E5D"/>
    <w:rPr>
      <w:rFonts w:ascii="Times New Roman" w:eastAsia="Times New Roman" w:hAnsi="Times New Roman" w:cs="Times New Roman"/>
      <w:b/>
      <w:bCs/>
      <w:i w:val="0"/>
      <w:iCs w:val="0"/>
      <w:smallCaps w:val="0"/>
      <w:strike w:val="0"/>
      <w:sz w:val="31"/>
      <w:szCs w:val="31"/>
      <w:u w:val="none"/>
    </w:rPr>
  </w:style>
  <w:style w:type="character" w:customStyle="1" w:styleId="2135pt">
    <w:name w:val="Заголовок №2 + 13;5 pt;Не полужирный"/>
    <w:basedOn w:val="23"/>
    <w:rsid w:val="00840E5D"/>
    <w:rPr>
      <w:rFonts w:ascii="Times New Roman" w:eastAsia="Times New Roman" w:hAnsi="Times New Roman" w:cs="Times New Roman"/>
      <w:b/>
      <w:bCs/>
      <w:i w:val="0"/>
      <w:iCs w:val="0"/>
      <w:smallCaps w:val="0"/>
      <w:strike w:val="0"/>
      <w:color w:val="000000"/>
      <w:spacing w:val="0"/>
      <w:w w:val="100"/>
      <w:position w:val="0"/>
      <w:sz w:val="27"/>
      <w:szCs w:val="27"/>
      <w:u w:val="none"/>
      <w:lang w:val="ru-RU"/>
    </w:rPr>
  </w:style>
  <w:style w:type="character" w:customStyle="1" w:styleId="4">
    <w:name w:val="Основной текст (4)_"/>
    <w:basedOn w:val="a0"/>
    <w:link w:val="40"/>
    <w:rsid w:val="00840E5D"/>
    <w:rPr>
      <w:rFonts w:ascii="Times New Roman" w:eastAsia="Times New Roman" w:hAnsi="Times New Roman" w:cs="Times New Roman"/>
      <w:b/>
      <w:bCs/>
      <w:i w:val="0"/>
      <w:iCs w:val="0"/>
      <w:smallCaps w:val="0"/>
      <w:strike w:val="0"/>
      <w:sz w:val="31"/>
      <w:szCs w:val="31"/>
      <w:u w:val="none"/>
    </w:rPr>
  </w:style>
  <w:style w:type="character" w:customStyle="1" w:styleId="a7">
    <w:name w:val="Основной текст_"/>
    <w:basedOn w:val="a0"/>
    <w:link w:val="34"/>
    <w:rsid w:val="00840E5D"/>
    <w:rPr>
      <w:rFonts w:ascii="Times New Roman" w:eastAsia="Times New Roman" w:hAnsi="Times New Roman" w:cs="Times New Roman"/>
      <w:b w:val="0"/>
      <w:bCs w:val="0"/>
      <w:i w:val="0"/>
      <w:iCs w:val="0"/>
      <w:smallCaps w:val="0"/>
      <w:strike w:val="0"/>
      <w:sz w:val="25"/>
      <w:szCs w:val="25"/>
      <w:u w:val="none"/>
    </w:rPr>
  </w:style>
  <w:style w:type="character" w:customStyle="1" w:styleId="13">
    <w:name w:val="Основной текст1"/>
    <w:basedOn w:val="a7"/>
    <w:rsid w:val="00840E5D"/>
    <w:rPr>
      <w:rFonts w:ascii="Times New Roman" w:eastAsia="Times New Roman" w:hAnsi="Times New Roman" w:cs="Times New Roman"/>
      <w:b w:val="0"/>
      <w:bCs w:val="0"/>
      <w:i w:val="0"/>
      <w:iCs w:val="0"/>
      <w:smallCaps w:val="0"/>
      <w:strike w:val="0"/>
      <w:color w:val="000000"/>
      <w:spacing w:val="0"/>
      <w:w w:val="100"/>
      <w:position w:val="0"/>
      <w:sz w:val="25"/>
      <w:szCs w:val="25"/>
      <w:u w:val="single"/>
      <w:lang w:val="ru-RU"/>
    </w:rPr>
  </w:style>
  <w:style w:type="character" w:customStyle="1" w:styleId="a8">
    <w:name w:val="Основной текст + Курсив"/>
    <w:basedOn w:val="a7"/>
    <w:rsid w:val="00840E5D"/>
    <w:rPr>
      <w:rFonts w:ascii="Times New Roman" w:eastAsia="Times New Roman" w:hAnsi="Times New Roman" w:cs="Times New Roman"/>
      <w:b w:val="0"/>
      <w:bCs w:val="0"/>
      <w:i/>
      <w:iCs/>
      <w:smallCaps w:val="0"/>
      <w:strike w:val="0"/>
      <w:color w:val="000000"/>
      <w:spacing w:val="0"/>
      <w:w w:val="100"/>
      <w:position w:val="0"/>
      <w:sz w:val="25"/>
      <w:szCs w:val="25"/>
      <w:u w:val="none"/>
      <w:lang w:val="ru-RU"/>
    </w:rPr>
  </w:style>
  <w:style w:type="character" w:customStyle="1" w:styleId="25">
    <w:name w:val="Основной текст2"/>
    <w:basedOn w:val="a7"/>
    <w:rsid w:val="00840E5D"/>
    <w:rPr>
      <w:rFonts w:ascii="Times New Roman" w:eastAsia="Times New Roman" w:hAnsi="Times New Roman" w:cs="Times New Roman"/>
      <w:b w:val="0"/>
      <w:bCs w:val="0"/>
      <w:i w:val="0"/>
      <w:iCs w:val="0"/>
      <w:smallCaps w:val="0"/>
      <w:strike w:val="0"/>
      <w:color w:val="000000"/>
      <w:spacing w:val="0"/>
      <w:w w:val="100"/>
      <w:position w:val="0"/>
      <w:sz w:val="25"/>
      <w:szCs w:val="25"/>
      <w:u w:val="none"/>
      <w:lang w:val="ru-RU"/>
    </w:rPr>
  </w:style>
  <w:style w:type="character" w:customStyle="1" w:styleId="51">
    <w:name w:val="Основной текст (5)_"/>
    <w:basedOn w:val="a0"/>
    <w:link w:val="52"/>
    <w:rsid w:val="00840E5D"/>
    <w:rPr>
      <w:rFonts w:ascii="Times New Roman" w:eastAsia="Times New Roman" w:hAnsi="Times New Roman" w:cs="Times New Roman"/>
      <w:b w:val="0"/>
      <w:bCs w:val="0"/>
      <w:i w:val="0"/>
      <w:iCs w:val="0"/>
      <w:smallCaps w:val="0"/>
      <w:strike w:val="0"/>
      <w:w w:val="200"/>
      <w:sz w:val="8"/>
      <w:szCs w:val="8"/>
      <w:u w:val="none"/>
    </w:rPr>
  </w:style>
  <w:style w:type="character" w:customStyle="1" w:styleId="a9">
    <w:name w:val="Основной текст + Малые прописные"/>
    <w:basedOn w:val="a7"/>
    <w:rsid w:val="00840E5D"/>
    <w:rPr>
      <w:rFonts w:ascii="Times New Roman" w:eastAsia="Times New Roman" w:hAnsi="Times New Roman" w:cs="Times New Roman"/>
      <w:b w:val="0"/>
      <w:bCs w:val="0"/>
      <w:i w:val="0"/>
      <w:iCs w:val="0"/>
      <w:smallCaps/>
      <w:strike w:val="0"/>
      <w:color w:val="000000"/>
      <w:spacing w:val="0"/>
      <w:w w:val="100"/>
      <w:position w:val="0"/>
      <w:sz w:val="25"/>
      <w:szCs w:val="25"/>
      <w:u w:val="none"/>
      <w:lang w:val="ru-RU"/>
    </w:rPr>
  </w:style>
  <w:style w:type="character" w:customStyle="1" w:styleId="Batang10pt">
    <w:name w:val="Основной текст + Batang;10 pt"/>
    <w:basedOn w:val="a7"/>
    <w:rsid w:val="00840E5D"/>
    <w:rPr>
      <w:rFonts w:ascii="Batang" w:eastAsia="Batang" w:hAnsi="Batang" w:cs="Batang"/>
      <w:b w:val="0"/>
      <w:bCs w:val="0"/>
      <w:i w:val="0"/>
      <w:iCs w:val="0"/>
      <w:smallCaps w:val="0"/>
      <w:strike w:val="0"/>
      <w:color w:val="000000"/>
      <w:spacing w:val="0"/>
      <w:w w:val="100"/>
      <w:position w:val="0"/>
      <w:sz w:val="20"/>
      <w:szCs w:val="20"/>
      <w:u w:val="none"/>
      <w:lang w:val="ru-RU"/>
    </w:rPr>
  </w:style>
  <w:style w:type="character" w:customStyle="1" w:styleId="35">
    <w:name w:val="Заголовок №3_"/>
    <w:basedOn w:val="a0"/>
    <w:link w:val="36"/>
    <w:rsid w:val="00840E5D"/>
    <w:rPr>
      <w:rFonts w:ascii="Times New Roman" w:eastAsia="Times New Roman" w:hAnsi="Times New Roman" w:cs="Times New Roman"/>
      <w:b w:val="0"/>
      <w:bCs w:val="0"/>
      <w:i w:val="0"/>
      <w:iCs w:val="0"/>
      <w:smallCaps w:val="0"/>
      <w:strike w:val="0"/>
      <w:sz w:val="25"/>
      <w:szCs w:val="25"/>
      <w:u w:val="none"/>
    </w:rPr>
  </w:style>
  <w:style w:type="character" w:customStyle="1" w:styleId="6">
    <w:name w:val="Основной текст (6)_"/>
    <w:basedOn w:val="a0"/>
    <w:link w:val="60"/>
    <w:rsid w:val="00840E5D"/>
    <w:rPr>
      <w:rFonts w:ascii="Times New Roman" w:eastAsia="Times New Roman" w:hAnsi="Times New Roman" w:cs="Times New Roman"/>
      <w:b w:val="0"/>
      <w:bCs w:val="0"/>
      <w:i/>
      <w:iCs/>
      <w:smallCaps w:val="0"/>
      <w:strike w:val="0"/>
      <w:sz w:val="25"/>
      <w:szCs w:val="25"/>
      <w:u w:val="none"/>
      <w:lang w:val="en-US"/>
    </w:rPr>
  </w:style>
  <w:style w:type="character" w:customStyle="1" w:styleId="61">
    <w:name w:val="Основной текст (6) + Не курсив"/>
    <w:basedOn w:val="6"/>
    <w:rsid w:val="00840E5D"/>
    <w:rPr>
      <w:rFonts w:ascii="Times New Roman" w:eastAsia="Times New Roman" w:hAnsi="Times New Roman" w:cs="Times New Roman"/>
      <w:b w:val="0"/>
      <w:bCs w:val="0"/>
      <w:i/>
      <w:iCs/>
      <w:smallCaps w:val="0"/>
      <w:strike w:val="0"/>
      <w:color w:val="000000"/>
      <w:spacing w:val="0"/>
      <w:w w:val="100"/>
      <w:position w:val="0"/>
      <w:sz w:val="25"/>
      <w:szCs w:val="25"/>
      <w:u w:val="none"/>
      <w:lang w:val="ru-RU"/>
    </w:rPr>
  </w:style>
  <w:style w:type="character" w:customStyle="1" w:styleId="aa">
    <w:name w:val="Подпись к картинке_"/>
    <w:basedOn w:val="a0"/>
    <w:link w:val="ab"/>
    <w:rsid w:val="00840E5D"/>
    <w:rPr>
      <w:rFonts w:ascii="Times New Roman" w:eastAsia="Times New Roman" w:hAnsi="Times New Roman" w:cs="Times New Roman"/>
      <w:b w:val="0"/>
      <w:bCs w:val="0"/>
      <w:i/>
      <w:iCs/>
      <w:smallCaps w:val="0"/>
      <w:strike w:val="0"/>
      <w:sz w:val="25"/>
      <w:szCs w:val="25"/>
      <w:u w:val="none"/>
    </w:rPr>
  </w:style>
  <w:style w:type="character" w:customStyle="1" w:styleId="Exact">
    <w:name w:val="Основной текст Exact"/>
    <w:basedOn w:val="a0"/>
    <w:rsid w:val="00840E5D"/>
    <w:rPr>
      <w:rFonts w:ascii="Times New Roman" w:eastAsia="Times New Roman" w:hAnsi="Times New Roman" w:cs="Times New Roman"/>
      <w:b w:val="0"/>
      <w:bCs w:val="0"/>
      <w:i w:val="0"/>
      <w:iCs w:val="0"/>
      <w:smallCaps w:val="0"/>
      <w:strike w:val="0"/>
      <w:u w:val="none"/>
    </w:rPr>
  </w:style>
  <w:style w:type="character" w:customStyle="1" w:styleId="Exact0">
    <w:name w:val="Подпись к картинке Exact"/>
    <w:basedOn w:val="a0"/>
    <w:rsid w:val="00840E5D"/>
    <w:rPr>
      <w:rFonts w:ascii="Times New Roman" w:eastAsia="Times New Roman" w:hAnsi="Times New Roman" w:cs="Times New Roman"/>
      <w:b w:val="0"/>
      <w:bCs w:val="0"/>
      <w:i/>
      <w:iCs/>
      <w:smallCaps w:val="0"/>
      <w:strike w:val="0"/>
      <w:spacing w:val="1"/>
      <w:u w:val="none"/>
    </w:rPr>
  </w:style>
  <w:style w:type="character" w:customStyle="1" w:styleId="7">
    <w:name w:val="Основной текст (7)_"/>
    <w:basedOn w:val="a0"/>
    <w:link w:val="70"/>
    <w:rsid w:val="00840E5D"/>
    <w:rPr>
      <w:rFonts w:ascii="Times New Roman" w:eastAsia="Times New Roman" w:hAnsi="Times New Roman" w:cs="Times New Roman"/>
      <w:b/>
      <w:bCs/>
      <w:i/>
      <w:iCs/>
      <w:smallCaps w:val="0"/>
      <w:strike w:val="0"/>
      <w:sz w:val="28"/>
      <w:szCs w:val="28"/>
      <w:u w:val="none"/>
    </w:rPr>
  </w:style>
  <w:style w:type="character" w:customStyle="1" w:styleId="37">
    <w:name w:val="Основной текст (3)"/>
    <w:basedOn w:val="31"/>
    <w:rsid w:val="00840E5D"/>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ru-RU"/>
    </w:rPr>
  </w:style>
  <w:style w:type="paragraph" w:customStyle="1" w:styleId="22">
    <w:name w:val="Основной текст (2)"/>
    <w:basedOn w:val="a"/>
    <w:link w:val="21"/>
    <w:rsid w:val="00840E5D"/>
    <w:pPr>
      <w:shd w:val="clear" w:color="auto" w:fill="FFFFFF"/>
      <w:spacing w:after="600" w:line="360" w:lineRule="exact"/>
      <w:ind w:hanging="1420"/>
      <w:jc w:val="center"/>
    </w:pPr>
    <w:rPr>
      <w:rFonts w:ascii="Times New Roman" w:eastAsia="Times New Roman" w:hAnsi="Times New Roman" w:cs="Times New Roman"/>
      <w:b/>
      <w:bCs/>
      <w:sz w:val="27"/>
      <w:szCs w:val="27"/>
      <w:lang w:val="en-US"/>
    </w:rPr>
  </w:style>
  <w:style w:type="paragraph" w:customStyle="1" w:styleId="32">
    <w:name w:val="Основной текст (3)"/>
    <w:basedOn w:val="a"/>
    <w:link w:val="31"/>
    <w:rsid w:val="00840E5D"/>
    <w:pPr>
      <w:shd w:val="clear" w:color="auto" w:fill="FFFFFF"/>
      <w:spacing w:before="600" w:after="3660" w:line="0" w:lineRule="atLeast"/>
      <w:ind w:hanging="600"/>
      <w:jc w:val="center"/>
    </w:pPr>
    <w:rPr>
      <w:rFonts w:ascii="Times New Roman" w:eastAsia="Times New Roman" w:hAnsi="Times New Roman" w:cs="Times New Roman"/>
      <w:sz w:val="27"/>
      <w:szCs w:val="27"/>
    </w:rPr>
  </w:style>
  <w:style w:type="paragraph" w:customStyle="1" w:styleId="12">
    <w:name w:val="Заголовок №1"/>
    <w:basedOn w:val="a"/>
    <w:link w:val="11"/>
    <w:rsid w:val="00840E5D"/>
    <w:pPr>
      <w:shd w:val="clear" w:color="auto" w:fill="FFFFFF"/>
      <w:spacing w:before="3660" w:after="360" w:line="0" w:lineRule="atLeast"/>
      <w:jc w:val="center"/>
      <w:outlineLvl w:val="0"/>
    </w:pPr>
    <w:rPr>
      <w:rFonts w:ascii="Times New Roman" w:eastAsia="Times New Roman" w:hAnsi="Times New Roman" w:cs="Times New Roman"/>
      <w:b/>
      <w:bCs/>
      <w:sz w:val="48"/>
      <w:szCs w:val="48"/>
    </w:rPr>
  </w:style>
  <w:style w:type="paragraph" w:customStyle="1" w:styleId="a5">
    <w:name w:val="Колонтитул"/>
    <w:basedOn w:val="a"/>
    <w:link w:val="a4"/>
    <w:rsid w:val="00840E5D"/>
    <w:pPr>
      <w:shd w:val="clear" w:color="auto" w:fill="FFFFFF"/>
      <w:spacing w:line="0" w:lineRule="atLeast"/>
    </w:pPr>
    <w:rPr>
      <w:rFonts w:ascii="Times New Roman" w:eastAsia="Times New Roman" w:hAnsi="Times New Roman" w:cs="Times New Roman"/>
      <w:sz w:val="22"/>
      <w:szCs w:val="22"/>
    </w:rPr>
  </w:style>
  <w:style w:type="paragraph" w:customStyle="1" w:styleId="24">
    <w:name w:val="Заголовок №2"/>
    <w:basedOn w:val="a"/>
    <w:link w:val="23"/>
    <w:rsid w:val="00840E5D"/>
    <w:pPr>
      <w:shd w:val="clear" w:color="auto" w:fill="FFFFFF"/>
      <w:spacing w:line="437" w:lineRule="exact"/>
      <w:ind w:hanging="3120"/>
      <w:outlineLvl w:val="1"/>
    </w:pPr>
    <w:rPr>
      <w:rFonts w:ascii="Times New Roman" w:eastAsia="Times New Roman" w:hAnsi="Times New Roman" w:cs="Times New Roman"/>
      <w:b/>
      <w:bCs/>
      <w:sz w:val="31"/>
      <w:szCs w:val="31"/>
    </w:rPr>
  </w:style>
  <w:style w:type="paragraph" w:customStyle="1" w:styleId="40">
    <w:name w:val="Основной текст (4)"/>
    <w:basedOn w:val="a"/>
    <w:link w:val="4"/>
    <w:rsid w:val="00840E5D"/>
    <w:pPr>
      <w:shd w:val="clear" w:color="auto" w:fill="FFFFFF"/>
      <w:spacing w:after="420" w:line="437" w:lineRule="exact"/>
    </w:pPr>
    <w:rPr>
      <w:rFonts w:ascii="Times New Roman" w:eastAsia="Times New Roman" w:hAnsi="Times New Roman" w:cs="Times New Roman"/>
      <w:b/>
      <w:bCs/>
      <w:sz w:val="31"/>
      <w:szCs w:val="31"/>
    </w:rPr>
  </w:style>
  <w:style w:type="paragraph" w:customStyle="1" w:styleId="34">
    <w:name w:val="Основной текст3"/>
    <w:basedOn w:val="a"/>
    <w:link w:val="a7"/>
    <w:rsid w:val="00840E5D"/>
    <w:pPr>
      <w:shd w:val="clear" w:color="auto" w:fill="FFFFFF"/>
      <w:spacing w:before="360" w:line="355" w:lineRule="exact"/>
      <w:ind w:hanging="480"/>
      <w:jc w:val="both"/>
    </w:pPr>
    <w:rPr>
      <w:rFonts w:ascii="Times New Roman" w:eastAsia="Times New Roman" w:hAnsi="Times New Roman" w:cs="Times New Roman"/>
      <w:sz w:val="25"/>
      <w:szCs w:val="25"/>
    </w:rPr>
  </w:style>
  <w:style w:type="paragraph" w:customStyle="1" w:styleId="52">
    <w:name w:val="Основной текст (5)"/>
    <w:basedOn w:val="a"/>
    <w:link w:val="51"/>
    <w:rsid w:val="00840E5D"/>
    <w:pPr>
      <w:shd w:val="clear" w:color="auto" w:fill="FFFFFF"/>
      <w:spacing w:line="0" w:lineRule="atLeast"/>
      <w:jc w:val="both"/>
    </w:pPr>
    <w:rPr>
      <w:rFonts w:ascii="Times New Roman" w:eastAsia="Times New Roman" w:hAnsi="Times New Roman" w:cs="Times New Roman"/>
      <w:w w:val="200"/>
      <w:sz w:val="8"/>
      <w:szCs w:val="8"/>
    </w:rPr>
  </w:style>
  <w:style w:type="paragraph" w:customStyle="1" w:styleId="36">
    <w:name w:val="Заголовок №3"/>
    <w:basedOn w:val="a"/>
    <w:link w:val="35"/>
    <w:rsid w:val="00840E5D"/>
    <w:pPr>
      <w:shd w:val="clear" w:color="auto" w:fill="FFFFFF"/>
      <w:spacing w:before="300" w:after="300" w:line="0" w:lineRule="atLeast"/>
      <w:jc w:val="center"/>
      <w:outlineLvl w:val="2"/>
    </w:pPr>
    <w:rPr>
      <w:rFonts w:ascii="Times New Roman" w:eastAsia="Times New Roman" w:hAnsi="Times New Roman" w:cs="Times New Roman"/>
      <w:sz w:val="25"/>
      <w:szCs w:val="25"/>
    </w:rPr>
  </w:style>
  <w:style w:type="paragraph" w:customStyle="1" w:styleId="60">
    <w:name w:val="Основной текст (6)"/>
    <w:basedOn w:val="a"/>
    <w:link w:val="6"/>
    <w:rsid w:val="00840E5D"/>
    <w:pPr>
      <w:shd w:val="clear" w:color="auto" w:fill="FFFFFF"/>
      <w:spacing w:before="180" w:after="180" w:line="0" w:lineRule="atLeast"/>
      <w:ind w:hanging="760"/>
      <w:jc w:val="both"/>
    </w:pPr>
    <w:rPr>
      <w:rFonts w:ascii="Times New Roman" w:eastAsia="Times New Roman" w:hAnsi="Times New Roman" w:cs="Times New Roman"/>
      <w:i/>
      <w:iCs/>
      <w:sz w:val="25"/>
      <w:szCs w:val="25"/>
      <w:lang w:val="en-US"/>
    </w:rPr>
  </w:style>
  <w:style w:type="paragraph" w:customStyle="1" w:styleId="ab">
    <w:name w:val="Подпись к картинке"/>
    <w:basedOn w:val="a"/>
    <w:link w:val="aa"/>
    <w:rsid w:val="00840E5D"/>
    <w:pPr>
      <w:shd w:val="clear" w:color="auto" w:fill="FFFFFF"/>
      <w:spacing w:line="360" w:lineRule="exact"/>
      <w:jc w:val="center"/>
    </w:pPr>
    <w:rPr>
      <w:rFonts w:ascii="Times New Roman" w:eastAsia="Times New Roman" w:hAnsi="Times New Roman" w:cs="Times New Roman"/>
      <w:i/>
      <w:iCs/>
      <w:sz w:val="25"/>
      <w:szCs w:val="25"/>
    </w:rPr>
  </w:style>
  <w:style w:type="paragraph" w:customStyle="1" w:styleId="70">
    <w:name w:val="Основной текст (7)"/>
    <w:basedOn w:val="a"/>
    <w:link w:val="7"/>
    <w:rsid w:val="00840E5D"/>
    <w:pPr>
      <w:shd w:val="clear" w:color="auto" w:fill="FFFFFF"/>
      <w:spacing w:before="300" w:after="300" w:line="0" w:lineRule="atLeast"/>
    </w:pPr>
    <w:rPr>
      <w:rFonts w:ascii="Times New Roman" w:eastAsia="Times New Roman" w:hAnsi="Times New Roman" w:cs="Times New Roman"/>
      <w:b/>
      <w:bCs/>
      <w:i/>
      <w:iCs/>
      <w:sz w:val="28"/>
      <w:szCs w:val="28"/>
    </w:rPr>
  </w:style>
  <w:style w:type="character" w:customStyle="1" w:styleId="20">
    <w:name w:val="Заголовок 2 Знак"/>
    <w:basedOn w:val="a0"/>
    <w:link w:val="2"/>
    <w:rsid w:val="00004BF0"/>
    <w:rPr>
      <w:rFonts w:ascii="Times New Roman" w:eastAsia="Times New Roman" w:hAnsi="Times New Roman" w:cs="Times New Roman"/>
      <w:b/>
      <w:color w:val="000000"/>
      <w:sz w:val="26"/>
      <w:shd w:val="clear" w:color="auto" w:fill="FFFFFF"/>
    </w:rPr>
  </w:style>
  <w:style w:type="paragraph" w:styleId="ac">
    <w:name w:val="Balloon Text"/>
    <w:basedOn w:val="a"/>
    <w:link w:val="ad"/>
    <w:uiPriority w:val="99"/>
    <w:semiHidden/>
    <w:unhideWhenUsed/>
    <w:rsid w:val="00004BF0"/>
    <w:rPr>
      <w:rFonts w:ascii="Tahoma" w:hAnsi="Tahoma" w:cs="Tahoma"/>
      <w:sz w:val="16"/>
      <w:szCs w:val="16"/>
    </w:rPr>
  </w:style>
  <w:style w:type="character" w:customStyle="1" w:styleId="ad">
    <w:name w:val="Текст выноски Знак"/>
    <w:basedOn w:val="a0"/>
    <w:link w:val="ac"/>
    <w:uiPriority w:val="99"/>
    <w:semiHidden/>
    <w:rsid w:val="00004BF0"/>
    <w:rPr>
      <w:rFonts w:ascii="Tahoma" w:hAnsi="Tahoma" w:cs="Tahoma"/>
      <w:color w:val="000000"/>
      <w:sz w:val="16"/>
      <w:szCs w:val="16"/>
    </w:rPr>
  </w:style>
  <w:style w:type="paragraph" w:styleId="26">
    <w:name w:val="Body Text Indent 2"/>
    <w:basedOn w:val="a"/>
    <w:link w:val="27"/>
    <w:rsid w:val="00BD3FB1"/>
    <w:pPr>
      <w:shd w:val="clear" w:color="auto" w:fill="FFFFFF"/>
      <w:tabs>
        <w:tab w:val="left" w:pos="567"/>
      </w:tabs>
      <w:ind w:left="567" w:hanging="283"/>
      <w:jc w:val="both"/>
    </w:pPr>
    <w:rPr>
      <w:rFonts w:ascii="Times New Roman" w:eastAsia="Times New Roman" w:hAnsi="Times New Roman" w:cs="Times New Roman"/>
      <w:szCs w:val="20"/>
    </w:rPr>
  </w:style>
  <w:style w:type="character" w:customStyle="1" w:styleId="27">
    <w:name w:val="Основной текст с отступом 2 Знак"/>
    <w:basedOn w:val="a0"/>
    <w:link w:val="26"/>
    <w:rsid w:val="00BD3FB1"/>
    <w:rPr>
      <w:rFonts w:ascii="Times New Roman" w:eastAsia="Times New Roman" w:hAnsi="Times New Roman" w:cs="Times New Roman"/>
      <w:color w:val="000000"/>
      <w:sz w:val="24"/>
      <w:shd w:val="clear" w:color="auto" w:fill="FFFFFF"/>
    </w:rPr>
  </w:style>
  <w:style w:type="character" w:customStyle="1" w:styleId="30">
    <w:name w:val="Заголовок 3 Знак"/>
    <w:basedOn w:val="a0"/>
    <w:link w:val="3"/>
    <w:uiPriority w:val="9"/>
    <w:semiHidden/>
    <w:rsid w:val="008B4EDE"/>
    <w:rPr>
      <w:rFonts w:asciiTheme="majorHAnsi" w:eastAsiaTheme="majorEastAsia" w:hAnsiTheme="majorHAnsi" w:cstheme="majorBidi"/>
      <w:b/>
      <w:bCs/>
      <w:color w:val="4F81BD" w:themeColor="accent1"/>
      <w:sz w:val="24"/>
      <w:szCs w:val="24"/>
    </w:rPr>
  </w:style>
  <w:style w:type="paragraph" w:styleId="ae">
    <w:name w:val="Normal (Web)"/>
    <w:basedOn w:val="a"/>
    <w:uiPriority w:val="99"/>
    <w:semiHidden/>
    <w:unhideWhenUsed/>
    <w:rsid w:val="005F7D10"/>
    <w:pPr>
      <w:widowControl/>
      <w:spacing w:before="100" w:beforeAutospacing="1" w:after="100" w:afterAutospacing="1"/>
    </w:pPr>
    <w:rPr>
      <w:rFonts w:ascii="Times New Roman" w:eastAsia="Times New Roman" w:hAnsi="Times New Roman" w:cs="Times New Roman"/>
      <w:color w:val="auto"/>
    </w:rPr>
  </w:style>
  <w:style w:type="paragraph" w:styleId="af">
    <w:name w:val="List Paragraph"/>
    <w:basedOn w:val="a"/>
    <w:uiPriority w:val="34"/>
    <w:qFormat/>
    <w:rsid w:val="00413D75"/>
    <w:pPr>
      <w:ind w:left="720"/>
      <w:contextualSpacing/>
    </w:pPr>
  </w:style>
  <w:style w:type="paragraph" w:styleId="af0">
    <w:name w:val="Body Text Indent"/>
    <w:basedOn w:val="a"/>
    <w:link w:val="af1"/>
    <w:uiPriority w:val="99"/>
    <w:semiHidden/>
    <w:unhideWhenUsed/>
    <w:rsid w:val="006C2E14"/>
    <w:pPr>
      <w:spacing w:after="120"/>
      <w:ind w:left="283"/>
    </w:pPr>
  </w:style>
  <w:style w:type="character" w:customStyle="1" w:styleId="af1">
    <w:name w:val="Основной текст с отступом Знак"/>
    <w:basedOn w:val="a0"/>
    <w:link w:val="af0"/>
    <w:uiPriority w:val="99"/>
    <w:semiHidden/>
    <w:rsid w:val="006C2E14"/>
    <w:rPr>
      <w:color w:val="000000"/>
      <w:sz w:val="24"/>
      <w:szCs w:val="24"/>
    </w:rPr>
  </w:style>
  <w:style w:type="paragraph" w:styleId="af2">
    <w:name w:val="header"/>
    <w:basedOn w:val="a"/>
    <w:link w:val="af3"/>
    <w:uiPriority w:val="99"/>
    <w:unhideWhenUsed/>
    <w:rsid w:val="00D400C1"/>
    <w:pPr>
      <w:tabs>
        <w:tab w:val="center" w:pos="4677"/>
        <w:tab w:val="right" w:pos="9355"/>
      </w:tabs>
    </w:pPr>
  </w:style>
  <w:style w:type="character" w:customStyle="1" w:styleId="af3">
    <w:name w:val="Верхний колонтитул Знак"/>
    <w:basedOn w:val="a0"/>
    <w:link w:val="af2"/>
    <w:uiPriority w:val="99"/>
    <w:rsid w:val="00D400C1"/>
    <w:rPr>
      <w:color w:val="000000"/>
      <w:sz w:val="24"/>
      <w:szCs w:val="24"/>
    </w:rPr>
  </w:style>
  <w:style w:type="paragraph" w:styleId="af4">
    <w:name w:val="footer"/>
    <w:basedOn w:val="a"/>
    <w:link w:val="af5"/>
    <w:uiPriority w:val="99"/>
    <w:semiHidden/>
    <w:unhideWhenUsed/>
    <w:rsid w:val="00D400C1"/>
    <w:pPr>
      <w:tabs>
        <w:tab w:val="center" w:pos="4677"/>
        <w:tab w:val="right" w:pos="9355"/>
      </w:tabs>
    </w:pPr>
  </w:style>
  <w:style w:type="character" w:customStyle="1" w:styleId="af5">
    <w:name w:val="Нижний колонтитул Знак"/>
    <w:basedOn w:val="a0"/>
    <w:link w:val="af4"/>
    <w:uiPriority w:val="99"/>
    <w:semiHidden/>
    <w:rsid w:val="00D400C1"/>
    <w:rPr>
      <w:color w:val="000000"/>
      <w:sz w:val="24"/>
      <w:szCs w:val="24"/>
    </w:rPr>
  </w:style>
  <w:style w:type="character" w:customStyle="1" w:styleId="50">
    <w:name w:val="Заголовок 5 Знак"/>
    <w:basedOn w:val="a0"/>
    <w:link w:val="5"/>
    <w:uiPriority w:val="9"/>
    <w:semiHidden/>
    <w:rsid w:val="00F63087"/>
    <w:rPr>
      <w:rFonts w:asciiTheme="majorHAnsi" w:eastAsiaTheme="majorEastAsia" w:hAnsiTheme="majorHAnsi" w:cstheme="majorBidi"/>
      <w:color w:val="243F60" w:themeColor="accent1" w:themeShade="7F"/>
      <w:sz w:val="24"/>
      <w:szCs w:val="24"/>
    </w:rPr>
  </w:style>
  <w:style w:type="paragraph" w:customStyle="1" w:styleId="A14-1">
    <w:name w:val="A14-1"/>
    <w:aliases w:val="5"/>
    <w:basedOn w:val="a"/>
    <w:rsid w:val="00F63087"/>
    <w:pPr>
      <w:widowControl/>
      <w:ind w:firstLine="709"/>
      <w:jc w:val="both"/>
    </w:pPr>
    <w:rPr>
      <w:rFonts w:ascii="Times New Roman" w:eastAsia="Times New Roman" w:hAnsi="Times New Roman" w:cs="Times New Roman"/>
      <w:color w:val="auto"/>
      <w:sz w:val="28"/>
    </w:rPr>
  </w:style>
  <w:style w:type="paragraph" w:styleId="af6">
    <w:name w:val="Title"/>
    <w:aliases w:val="Метод.указание"/>
    <w:basedOn w:val="a"/>
    <w:link w:val="af7"/>
    <w:qFormat/>
    <w:rsid w:val="00F63087"/>
    <w:pPr>
      <w:widowControl/>
      <w:overflowPunct w:val="0"/>
      <w:autoSpaceDE w:val="0"/>
      <w:autoSpaceDN w:val="0"/>
      <w:adjustRightInd w:val="0"/>
      <w:jc w:val="center"/>
      <w:textAlignment w:val="baseline"/>
    </w:pPr>
    <w:rPr>
      <w:rFonts w:ascii="Times New Roman" w:eastAsia="Times New Roman" w:hAnsi="Times New Roman" w:cs="Times New Roman"/>
      <w:b/>
      <w:color w:val="auto"/>
      <w:sz w:val="28"/>
      <w:szCs w:val="20"/>
    </w:rPr>
  </w:style>
  <w:style w:type="character" w:customStyle="1" w:styleId="af7">
    <w:name w:val="Название Знак"/>
    <w:aliases w:val="Метод.указание Знак"/>
    <w:basedOn w:val="a0"/>
    <w:link w:val="af6"/>
    <w:rsid w:val="00F63087"/>
    <w:rPr>
      <w:rFonts w:ascii="Times New Roman" w:eastAsia="Times New Roman" w:hAnsi="Times New Roman" w:cs="Times New Roman"/>
      <w:b/>
      <w:sz w:val="28"/>
    </w:rPr>
  </w:style>
  <w:style w:type="character" w:customStyle="1" w:styleId="af8">
    <w:name w:val="Курсив"/>
    <w:rsid w:val="00F63087"/>
    <w:rPr>
      <w:i/>
      <w:iCs w:val="0"/>
    </w:rPr>
  </w:style>
  <w:style w:type="character" w:customStyle="1" w:styleId="10">
    <w:name w:val="Заголовок 1 Знак"/>
    <w:basedOn w:val="a0"/>
    <w:link w:val="1"/>
    <w:uiPriority w:val="9"/>
    <w:rsid w:val="00EF4549"/>
    <w:rPr>
      <w:rFonts w:asciiTheme="majorHAnsi" w:eastAsiaTheme="majorEastAsia" w:hAnsiTheme="majorHAnsi" w:cstheme="majorBidi"/>
      <w:b/>
      <w:bCs/>
      <w:color w:val="365F91" w:themeColor="accent1" w:themeShade="BF"/>
      <w:sz w:val="28"/>
      <w:szCs w:val="28"/>
    </w:rPr>
  </w:style>
  <w:style w:type="paragraph" w:styleId="af9">
    <w:name w:val="TOC Heading"/>
    <w:basedOn w:val="1"/>
    <w:next w:val="a"/>
    <w:uiPriority w:val="39"/>
    <w:semiHidden/>
    <w:unhideWhenUsed/>
    <w:qFormat/>
    <w:rsid w:val="00F770AF"/>
    <w:pPr>
      <w:widowControl/>
      <w:spacing w:line="276" w:lineRule="auto"/>
      <w:outlineLvl w:val="9"/>
    </w:pPr>
    <w:rPr>
      <w:lang w:eastAsia="en-US"/>
    </w:rPr>
  </w:style>
  <w:style w:type="paragraph" w:styleId="28">
    <w:name w:val="toc 2"/>
    <w:basedOn w:val="a"/>
    <w:next w:val="a"/>
    <w:autoRedefine/>
    <w:uiPriority w:val="39"/>
    <w:unhideWhenUsed/>
    <w:rsid w:val="00F770AF"/>
    <w:pPr>
      <w:spacing w:after="100"/>
      <w:ind w:left="240"/>
    </w:pPr>
  </w:style>
  <w:style w:type="paragraph" w:styleId="38">
    <w:name w:val="toc 3"/>
    <w:basedOn w:val="a"/>
    <w:next w:val="a"/>
    <w:autoRedefine/>
    <w:uiPriority w:val="39"/>
    <w:unhideWhenUsed/>
    <w:rsid w:val="00F770A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wmf"/><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3A9810-22D0-487F-A8F7-5F4307A5F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2688</Words>
  <Characters>15327</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ЛАБОРАТОРНАЯ РАБОТА №2</vt:lpstr>
    </vt:vector>
  </TitlesOfParts>
  <Company/>
  <LinksUpToDate>false</LinksUpToDate>
  <CharactersWithSpaces>17980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Лариса</dc:creator>
  <cp:lastModifiedBy>Сенецкая Лариса Борисовна</cp:lastModifiedBy>
  <cp:revision>7</cp:revision>
  <dcterms:created xsi:type="dcterms:W3CDTF">2024-02-02T10:11:00Z</dcterms:created>
  <dcterms:modified xsi:type="dcterms:W3CDTF">2024-03-11T13:12:00Z</dcterms:modified>
</cp:coreProperties>
</file>