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738A9" w14:textId="77777777" w:rsidR="007F2B5A" w:rsidRDefault="007F2B5A" w:rsidP="007F2B5A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firstLine="142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55AE38" w14:textId="77777777" w:rsidR="007F2B5A" w:rsidRDefault="007F2B5A" w:rsidP="007F2B5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50979E0" w14:textId="77777777" w:rsidR="007F2B5A" w:rsidRDefault="007F2B5A" w:rsidP="007F2B5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14:paraId="079576EC" w14:textId="77777777" w:rsidR="007F2B5A" w:rsidRDefault="007F2B5A" w:rsidP="007F2B5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«КУБАНСКИЙ ГОСУДАРСТВЕННЫЙ УНИВЕРСИТЕТ»</w:t>
      </w:r>
    </w:p>
    <w:p w14:paraId="0BFFE89F" w14:textId="77777777" w:rsidR="007F2B5A" w:rsidRDefault="007F2B5A" w:rsidP="007F2B5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(ФГБОУ ВО «КубГУ»)</w:t>
      </w:r>
    </w:p>
    <w:p w14:paraId="738BC7AB" w14:textId="77777777" w:rsidR="007F2B5A" w:rsidRDefault="007F2B5A" w:rsidP="007F2B5A">
      <w:pPr>
        <w:spacing w:after="0"/>
        <w:jc w:val="center"/>
      </w:pPr>
    </w:p>
    <w:p w14:paraId="5477D5E5" w14:textId="77777777" w:rsidR="007F2B5A" w:rsidRDefault="007F2B5A" w:rsidP="007F2B5A">
      <w:pPr>
        <w:spacing w:after="0" w:line="24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Toc26740595"/>
      <w:r>
        <w:rPr>
          <w:rFonts w:eastAsia="Times New Roman" w:cs="Times New Roman"/>
          <w:b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145585E4" w14:textId="77777777" w:rsidR="007F2B5A" w:rsidRDefault="007F2B5A" w:rsidP="007F2B5A">
      <w:pPr>
        <w:spacing w:after="0" w:line="24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bookmarkStart w:id="1" w:name="_Toc26740596"/>
      <w:r>
        <w:rPr>
          <w:rFonts w:eastAsia="Times New Roman" w:cs="Times New Roman"/>
          <w:b/>
          <w:szCs w:val="28"/>
          <w:lang w:eastAsia="ru-RU"/>
        </w:rPr>
        <w:t xml:space="preserve">Кафедра </w:t>
      </w:r>
      <w:r>
        <w:rPr>
          <w:rFonts w:eastAsia="Times New Roman" w:cs="Times New Roman"/>
          <w:b/>
          <w:color w:val="000000"/>
          <w:szCs w:val="28"/>
          <w:lang w:eastAsia="ru-RU"/>
        </w:rPr>
        <w:t>информационных технологий</w:t>
      </w:r>
      <w:bookmarkEnd w:id="1"/>
    </w:p>
    <w:p w14:paraId="2FFE2B2F" w14:textId="77777777" w:rsidR="007F2B5A" w:rsidRDefault="007F2B5A" w:rsidP="007F2B5A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44CB7C1F" w14:textId="77777777" w:rsidR="007F2B5A" w:rsidRDefault="007F2B5A" w:rsidP="007F2B5A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4D658721" w14:textId="77777777" w:rsidR="007F2B5A" w:rsidRDefault="007F2B5A" w:rsidP="007F2B5A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4AFDDCF9" w14:textId="77777777" w:rsidR="007F2B5A" w:rsidRDefault="007F2B5A" w:rsidP="007F2B5A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08130A16" w14:textId="5BE378F8" w:rsidR="007F2B5A" w:rsidRDefault="007F2B5A" w:rsidP="007F2B5A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AD0DBF">
        <w:rPr>
          <w:rFonts w:cs="Times New Roman"/>
          <w:b/>
          <w:bCs/>
          <w:szCs w:val="28"/>
        </w:rPr>
        <w:t xml:space="preserve"> № 6</w:t>
      </w:r>
    </w:p>
    <w:p w14:paraId="5D76A85C" w14:textId="37950D29" w:rsidR="007F2B5A" w:rsidRPr="00D46906" w:rsidRDefault="007047A3" w:rsidP="007F2B5A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ОТЧЕТЫ О ТЕСТИРОВАНИИ</w:t>
      </w:r>
    </w:p>
    <w:p w14:paraId="2C25BE5F" w14:textId="77777777" w:rsidR="007F2B5A" w:rsidRDefault="007F2B5A" w:rsidP="007F2B5A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3F04FA09" w14:textId="77777777" w:rsidR="007F2B5A" w:rsidRDefault="007F2B5A" w:rsidP="007F2B5A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CF8F599" w14:textId="77777777" w:rsidR="007F2B5A" w:rsidRDefault="007F2B5A" w:rsidP="007F2B5A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5F2CF9D" w14:textId="230A6EE1" w:rsidR="007F2B5A" w:rsidRPr="000E38B2" w:rsidRDefault="007F2B5A" w:rsidP="007F2B5A">
      <w:pPr>
        <w:spacing w:after="0" w:line="360" w:lineRule="auto"/>
        <w:ind w:right="-1"/>
        <w:rPr>
          <w:rFonts w:eastAsia="Times New Roman" w:cs="Times New Roman"/>
          <w:bCs/>
          <w:szCs w:val="28"/>
          <w:lang w:eastAsia="ru-RU"/>
        </w:rPr>
      </w:pPr>
      <w:bookmarkStart w:id="2" w:name="_Toc26740597"/>
      <w:r>
        <w:rPr>
          <w:rFonts w:eastAsia="Times New Roman" w:cs="Times New Roman"/>
          <w:bCs/>
          <w:szCs w:val="28"/>
          <w:lang w:eastAsia="ru-RU"/>
        </w:rPr>
        <w:t>Работу выполнил _____________________________________</w:t>
      </w:r>
      <w:bookmarkEnd w:id="2"/>
      <w:proofErr w:type="gramStart"/>
      <w:r w:rsidR="00A25FFD">
        <w:rPr>
          <w:rFonts w:eastAsia="Times New Roman" w:cs="Times New Roman"/>
          <w:bCs/>
          <w:szCs w:val="28"/>
          <w:lang w:eastAsia="ru-RU"/>
        </w:rPr>
        <w:t>Т</w:t>
      </w:r>
      <w:r w:rsidR="00A8550D">
        <w:rPr>
          <w:rFonts w:eastAsia="Times New Roman" w:cs="Times New Roman"/>
          <w:bCs/>
          <w:szCs w:val="28"/>
          <w:lang w:eastAsia="ru-RU"/>
        </w:rPr>
        <w:t>.</w:t>
      </w:r>
      <w:r w:rsidR="00A25FFD">
        <w:rPr>
          <w:rFonts w:eastAsia="Times New Roman" w:cs="Times New Roman"/>
          <w:bCs/>
          <w:szCs w:val="28"/>
          <w:lang w:eastAsia="ru-RU"/>
        </w:rPr>
        <w:t>Э</w:t>
      </w:r>
      <w:r w:rsidR="00A8550D">
        <w:rPr>
          <w:rFonts w:eastAsia="Times New Roman" w:cs="Times New Roman"/>
          <w:bCs/>
          <w:szCs w:val="28"/>
          <w:lang w:eastAsia="ru-RU"/>
        </w:rPr>
        <w:t>.</w:t>
      </w:r>
      <w:proofErr w:type="gramEnd"/>
      <w:r w:rsidR="00A8550D">
        <w:rPr>
          <w:rFonts w:eastAsia="Times New Roman" w:cs="Times New Roman"/>
          <w:bCs/>
          <w:szCs w:val="28"/>
          <w:lang w:eastAsia="ru-RU"/>
        </w:rPr>
        <w:t xml:space="preserve"> </w:t>
      </w:r>
      <w:r w:rsidR="00A25FFD">
        <w:rPr>
          <w:rFonts w:eastAsia="Times New Roman" w:cs="Times New Roman"/>
          <w:bCs/>
          <w:szCs w:val="28"/>
          <w:lang w:eastAsia="ru-RU"/>
        </w:rPr>
        <w:t>Айрапетов</w:t>
      </w:r>
    </w:p>
    <w:p w14:paraId="3F139C7E" w14:textId="77777777" w:rsidR="007F2B5A" w:rsidRDefault="007F2B5A" w:rsidP="007F2B5A">
      <w:pPr>
        <w:spacing w:after="0" w:line="240" w:lineRule="auto"/>
        <w:jc w:val="center"/>
        <w:rPr>
          <w:sz w:val="24"/>
          <w:szCs w:val="24"/>
          <w:lang w:eastAsia="ru-RU"/>
        </w:rPr>
      </w:pPr>
      <w:bookmarkStart w:id="3" w:name="_Toc26740598"/>
      <w:r>
        <w:rPr>
          <w:sz w:val="24"/>
          <w:szCs w:val="24"/>
          <w:lang w:eastAsia="ru-RU"/>
        </w:rPr>
        <w:t>(подпись)</w:t>
      </w:r>
      <w:bookmarkEnd w:id="3"/>
    </w:p>
    <w:p w14:paraId="6E675B2C" w14:textId="77777777" w:rsidR="007F2B5A" w:rsidRDefault="007F2B5A" w:rsidP="007F2B5A">
      <w:pPr>
        <w:spacing w:after="0"/>
        <w:rPr>
          <w:lang w:eastAsia="ru-RU"/>
        </w:rPr>
      </w:pPr>
      <w:r>
        <w:rPr>
          <w:lang w:eastAsia="ru-RU"/>
        </w:rPr>
        <w:tab/>
      </w:r>
    </w:p>
    <w:p w14:paraId="0E21992E" w14:textId="77777777" w:rsidR="007F2B5A" w:rsidRDefault="007F2B5A" w:rsidP="007F2B5A">
      <w:pPr>
        <w:spacing w:after="0"/>
        <w:rPr>
          <w:lang w:eastAsia="ru-RU"/>
        </w:rPr>
      </w:pPr>
    </w:p>
    <w:p w14:paraId="39FE264B" w14:textId="77777777" w:rsidR="007F2B5A" w:rsidRDefault="007F2B5A" w:rsidP="007F2B5A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/>
          <w:bCs/>
          <w:szCs w:val="28"/>
          <w:u w:val="single"/>
          <w:lang w:eastAsia="ru-RU"/>
        </w:rPr>
        <w:t xml:space="preserve">02.03.03 </w:t>
      </w:r>
      <w:r w:rsidRPr="00716ED4">
        <w:rPr>
          <w:rFonts w:eastAsia="Times New Roman"/>
          <w:bCs/>
          <w:szCs w:val="28"/>
          <w:u w:val="single"/>
          <w:lang w:eastAsia="ru-RU"/>
        </w:rPr>
        <w:t>Математическое обеспечение и администрирование информационных систем</w:t>
      </w:r>
    </w:p>
    <w:p w14:paraId="660FE801" w14:textId="77777777" w:rsidR="007F2B5A" w:rsidRDefault="007F2B5A" w:rsidP="007F2B5A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B4469A0" w14:textId="77777777" w:rsidR="007F2B5A" w:rsidRPr="006042B2" w:rsidRDefault="007F2B5A" w:rsidP="007F2B5A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 xml:space="preserve">Направленность </w:t>
      </w:r>
      <w:r w:rsidRPr="00A34FD4">
        <w:rPr>
          <w:rFonts w:eastAsia="Times New Roman" w:cs="Times New Roman"/>
          <w:noProof/>
          <w:szCs w:val="28"/>
          <w:u w:val="single"/>
          <w:lang w:eastAsia="ru-RU"/>
        </w:rPr>
        <w:t>Технология программирования</w:t>
      </w:r>
    </w:p>
    <w:p w14:paraId="5A94CAE2" w14:textId="77777777" w:rsidR="007F2B5A" w:rsidRDefault="007F2B5A" w:rsidP="007F2B5A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9381CF1" w14:textId="77777777" w:rsidR="007F2B5A" w:rsidRDefault="007F2B5A" w:rsidP="007F2B5A"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</w:p>
    <w:p w14:paraId="18BAFF0D" w14:textId="41E10868" w:rsidR="007F2B5A" w:rsidRDefault="007F2B5A" w:rsidP="007F2B5A">
      <w:pPr>
        <w:tabs>
          <w:tab w:val="right" w:pos="0"/>
          <w:tab w:val="left" w:pos="6237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канд. пед. наук, доц.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ab/>
        <w:t xml:space="preserve">    </w:t>
      </w:r>
      <w:r w:rsidR="00BC7405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color w:val="000000"/>
          <w:sz w:val="2"/>
          <w:szCs w:val="2"/>
          <w:u w:val="single"/>
          <w:lang w:eastAsia="ru-RU"/>
        </w:rPr>
        <w:t xml:space="preserve">            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Н.Ю.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Добровольская</w:t>
      </w:r>
    </w:p>
    <w:p w14:paraId="58D763B9" w14:textId="77777777" w:rsidR="007F2B5A" w:rsidRDefault="007F2B5A" w:rsidP="007F2B5A">
      <w:pPr>
        <w:tabs>
          <w:tab w:val="right" w:pos="0"/>
          <w:tab w:val="left" w:pos="76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подпись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)</w:t>
      </w:r>
    </w:p>
    <w:p w14:paraId="5A198D6B" w14:textId="77777777" w:rsidR="007F2B5A" w:rsidRDefault="007F2B5A" w:rsidP="007F2B5A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31A37" w14:textId="77777777" w:rsidR="007F2B5A" w:rsidRDefault="007F2B5A" w:rsidP="007F2B5A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C216961" w14:textId="77777777" w:rsidR="007F2B5A" w:rsidRDefault="007F2B5A" w:rsidP="007F2B5A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D466F5" w14:textId="77777777" w:rsidR="007F2B5A" w:rsidRDefault="007F2B5A" w:rsidP="007F2B5A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33BAE44" w14:textId="77777777" w:rsidR="00352E44" w:rsidRDefault="00352E44" w:rsidP="007F2B5A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77EB21A" w14:textId="77777777" w:rsidR="007F2B5A" w:rsidRDefault="007F2B5A" w:rsidP="007F2B5A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Краснодар </w:t>
      </w:r>
    </w:p>
    <w:p w14:paraId="228354E8" w14:textId="77777777" w:rsidR="007F2B5A" w:rsidRDefault="007F2B5A" w:rsidP="007F2B5A">
      <w:pPr>
        <w:pStyle w:val="ac"/>
        <w:spacing w:before="0" w:beforeAutospacing="0" w:after="0" w:afterAutospacing="0" w:line="360" w:lineRule="auto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2024</w:t>
      </w:r>
    </w:p>
    <w:p w14:paraId="235D0A5F" w14:textId="77777777" w:rsidR="007F2B5A" w:rsidRDefault="007F2B5A" w:rsidP="007F2B5A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br w:type="page"/>
      </w:r>
    </w:p>
    <w:p w14:paraId="7846B0FA" w14:textId="4FAE0D69" w:rsidR="0043209E" w:rsidRPr="000E38B2" w:rsidRDefault="000E38B2" w:rsidP="000E38B2">
      <w:pPr>
        <w:jc w:val="center"/>
        <w:rPr>
          <w:b/>
          <w:bCs/>
          <w:sz w:val="36"/>
          <w:szCs w:val="28"/>
        </w:rPr>
      </w:pPr>
      <w:r w:rsidRPr="000E38B2">
        <w:rPr>
          <w:b/>
          <w:bCs/>
          <w:sz w:val="36"/>
          <w:szCs w:val="28"/>
        </w:rPr>
        <w:lastRenderedPageBreak/>
        <w:t>Цель работы</w:t>
      </w:r>
    </w:p>
    <w:p w14:paraId="3FAE81AF" w14:textId="05B9F1F0" w:rsidR="00EE2651" w:rsidRPr="007047A3" w:rsidRDefault="00EE2651" w:rsidP="000E38B2">
      <w:pPr>
        <w:ind w:firstLine="709"/>
      </w:pPr>
      <w:r w:rsidRPr="00EE2651">
        <w:t xml:space="preserve">Построение </w:t>
      </w:r>
      <w:r w:rsidR="007047A3">
        <w:t>отчета о тестировании</w:t>
      </w:r>
      <w:r w:rsidR="000E38B2">
        <w:t xml:space="preserve"> на основе методических указаний по дисциплине «Автоматизация тестирования программного обеспечения»</w:t>
      </w:r>
      <w:r w:rsidR="007047A3" w:rsidRPr="007047A3">
        <w:t>.</w:t>
      </w:r>
    </w:p>
    <w:p w14:paraId="46CF3153" w14:textId="09C3BA1A" w:rsidR="00CB2A9F" w:rsidRDefault="00CB2A9F" w:rsidP="000E38B2">
      <w:pPr>
        <w:ind w:firstLine="709"/>
      </w:pPr>
    </w:p>
    <w:p w14:paraId="34C7382F" w14:textId="30B44C54" w:rsidR="000E38B2" w:rsidRDefault="000E38B2" w:rsidP="000E38B2">
      <w:pPr>
        <w:jc w:val="center"/>
        <w:rPr>
          <w:b/>
          <w:bCs/>
          <w:sz w:val="36"/>
          <w:szCs w:val="28"/>
        </w:rPr>
      </w:pPr>
      <w:r w:rsidRPr="000E38B2">
        <w:rPr>
          <w:b/>
          <w:bCs/>
          <w:sz w:val="36"/>
          <w:szCs w:val="28"/>
        </w:rPr>
        <w:t>Объект тестирования</w:t>
      </w:r>
    </w:p>
    <w:p w14:paraId="0FE107A3" w14:textId="3D0929B1" w:rsidR="000E38B2" w:rsidRPr="007047A3" w:rsidRDefault="007047A3" w:rsidP="000E38B2">
      <w:pPr>
        <w:ind w:firstLine="709"/>
      </w:pPr>
      <w:r>
        <w:t xml:space="preserve">Сайт компании </w:t>
      </w:r>
      <w:r>
        <w:rPr>
          <w:lang w:val="en-US"/>
        </w:rPr>
        <w:t>Microsoft</w:t>
      </w:r>
      <w:r w:rsidRPr="007047A3">
        <w:t>.</w:t>
      </w:r>
    </w:p>
    <w:p w14:paraId="45799BE9" w14:textId="6461FDB4" w:rsidR="00902D64" w:rsidRDefault="000A628D" w:rsidP="00902D64">
      <w:pPr>
        <w:ind w:firstLine="709"/>
      </w:pPr>
      <w:r>
        <w:t xml:space="preserve">Ссылка на </w:t>
      </w:r>
      <w:r w:rsidR="007047A3">
        <w:t>сайт</w:t>
      </w:r>
      <w:r w:rsidRPr="000A628D">
        <w:t xml:space="preserve">: </w:t>
      </w:r>
      <w:hyperlink r:id="rId5" w:history="1">
        <w:r w:rsidR="007047A3" w:rsidRPr="000A5B5B">
          <w:rPr>
            <w:rStyle w:val="ad"/>
          </w:rPr>
          <w:t>https://www.microsoft.com/</w:t>
        </w:r>
      </w:hyperlink>
    </w:p>
    <w:p w14:paraId="0FAD4A5D" w14:textId="77777777" w:rsidR="007047A3" w:rsidRDefault="007047A3" w:rsidP="00902D64">
      <w:pPr>
        <w:ind w:firstLine="709"/>
      </w:pPr>
    </w:p>
    <w:p w14:paraId="3F78A76D" w14:textId="1F0C4E84" w:rsidR="007047A3" w:rsidRDefault="007047A3" w:rsidP="007047A3">
      <w:pPr>
        <w:spacing w:after="0" w:line="360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Краткое описание</w:t>
      </w:r>
    </w:p>
    <w:p w14:paraId="3B5FBAED" w14:textId="290C9224" w:rsidR="007047A3" w:rsidRPr="007047A3" w:rsidRDefault="007047A3" w:rsidP="007047A3">
      <w:pPr>
        <w:spacing w:after="0" w:line="360" w:lineRule="auto"/>
        <w:ind w:firstLine="709"/>
      </w:pPr>
      <w:r>
        <w:t xml:space="preserve">В ходе тестирования был применен метод 50 тест-кейсов, который проверяет работу сайта </w:t>
      </w:r>
      <w:r w:rsidRPr="007047A3">
        <w:t>https://www.microsoft.com/</w:t>
      </w:r>
    </w:p>
    <w:p w14:paraId="362CD28E" w14:textId="624F41CC" w:rsidR="007047A3" w:rsidRDefault="007047A3" w:rsidP="007047A3">
      <w:pPr>
        <w:spacing w:after="0" w:line="360" w:lineRule="auto"/>
        <w:ind w:firstLine="709"/>
      </w:pPr>
      <w:r>
        <w:t>Суть тестирования заключается в проверке работы всех обязательных функций сайта и его</w:t>
      </w:r>
      <w:r w:rsidRPr="007047A3">
        <w:t xml:space="preserve"> </w:t>
      </w:r>
      <w:r>
        <w:t>отображение во всех актуальных браузерах</w:t>
      </w:r>
      <w:r w:rsidRPr="007047A3">
        <w:t>.</w:t>
      </w:r>
    </w:p>
    <w:p w14:paraId="159C1D55" w14:textId="211E00C6" w:rsidR="007047A3" w:rsidRDefault="007047A3" w:rsidP="007047A3">
      <w:pPr>
        <w:spacing w:after="0" w:line="360" w:lineRule="auto"/>
        <w:ind w:firstLine="709"/>
      </w:pPr>
    </w:p>
    <w:p w14:paraId="17107CEE" w14:textId="3C02DF6D" w:rsidR="007047A3" w:rsidRDefault="007047A3" w:rsidP="007047A3">
      <w:pPr>
        <w:spacing w:after="0" w:line="360" w:lineRule="auto"/>
        <w:jc w:val="center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</w:rPr>
        <w:t>Сведения о ходе испытаний</w:t>
      </w:r>
    </w:p>
    <w:tbl>
      <w:tblPr>
        <w:tblW w:w="89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0"/>
        <w:gridCol w:w="3480"/>
        <w:gridCol w:w="2183"/>
        <w:gridCol w:w="2177"/>
      </w:tblGrid>
      <w:tr w:rsidR="00316CC6" w:rsidRPr="00316CC6" w14:paraId="3261F4C2" w14:textId="77777777" w:rsidTr="00D243C5">
        <w:trPr>
          <w:trHeight w:val="750"/>
        </w:trPr>
        <w:tc>
          <w:tcPr>
            <w:tcW w:w="1120" w:type="dxa"/>
            <w:shd w:val="clear" w:color="000000" w:fill="auto"/>
            <w:vAlign w:val="center"/>
            <w:hideMark/>
          </w:tcPr>
          <w:p w14:paraId="2B8C1AB2" w14:textId="77777777" w:rsidR="002D12A6" w:rsidRPr="00316CC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316CC6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№ тест-кейса</w:t>
            </w:r>
          </w:p>
        </w:tc>
        <w:tc>
          <w:tcPr>
            <w:tcW w:w="3480" w:type="dxa"/>
            <w:shd w:val="clear" w:color="000000" w:fill="auto"/>
            <w:vAlign w:val="center"/>
            <w:hideMark/>
          </w:tcPr>
          <w:p w14:paraId="38E8E938" w14:textId="77777777" w:rsidR="002D12A6" w:rsidRPr="00316CC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316CC6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Название проверки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14:paraId="5A47D8EB" w14:textId="77777777" w:rsidR="002D12A6" w:rsidRPr="00316CC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316CC6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Результат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14:paraId="11598578" w14:textId="77777777" w:rsidR="002D12A6" w:rsidRPr="00316CC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</w:pPr>
            <w:r w:rsidRPr="00316CC6">
              <w:rPr>
                <w:rFonts w:ascii="Calibri" w:eastAsia="Times New Roman" w:hAnsi="Calibri" w:cs="Calibri"/>
                <w:b/>
                <w:bCs/>
                <w:szCs w:val="28"/>
                <w:lang w:eastAsia="ru-RU"/>
              </w:rPr>
              <w:t>Замечания и рекомендации</w:t>
            </w:r>
          </w:p>
        </w:tc>
      </w:tr>
      <w:tr w:rsidR="002D12A6" w:rsidRPr="002D12A6" w14:paraId="1AB96F85" w14:textId="77777777" w:rsidTr="00D243C5">
        <w:trPr>
          <w:trHeight w:val="375"/>
        </w:trPr>
        <w:tc>
          <w:tcPr>
            <w:tcW w:w="8960" w:type="dxa"/>
            <w:gridSpan w:val="4"/>
            <w:shd w:val="clear" w:color="000000" w:fill="D1D1D1" w:themeFill="background2" w:themeFillShade="E6"/>
            <w:vAlign w:val="center"/>
            <w:hideMark/>
          </w:tcPr>
          <w:p w14:paraId="72F777BC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proofErr w:type="spellStart"/>
            <w:r w:rsidRPr="002D12A6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Кроссбраузерное</w:t>
            </w:r>
            <w:proofErr w:type="spellEnd"/>
            <w:r w:rsidRPr="002D12A6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 xml:space="preserve"> тестирование</w:t>
            </w:r>
          </w:p>
        </w:tc>
      </w:tr>
      <w:tr w:rsidR="002D12A6" w:rsidRPr="002D12A6" w14:paraId="6C02833B" w14:textId="77777777" w:rsidTr="00D243C5">
        <w:trPr>
          <w:trHeight w:val="168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6F7FD7C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02C4526C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Приложение корректно отображается и функционирует во всех актуальных браузерах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09A9A94" w14:textId="32DDDDFD" w:rsidR="002D12A6" w:rsidRPr="00AD3021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 w:rsidR="00AD3021"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628F31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4409976D" w14:textId="77777777" w:rsidTr="00D243C5">
        <w:trPr>
          <w:trHeight w:val="187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7717262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163DEE80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Приложение корректно отображается и</w:t>
            </w: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br/>
              <w:t>функционирует во всех актуальных</w:t>
            </w: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br/>
              <w:t>версиях браузеров.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0F35042" w14:textId="35C6D2CC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15AD0CF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47028671" w14:textId="77777777" w:rsidTr="00D243C5">
        <w:trPr>
          <w:trHeight w:val="76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F02FEC0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0F3D08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Корректная обработка тайм-аутов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493E7DE" w14:textId="48885DD0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933103B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18C3F33A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6EC832E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A71454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Работоспособность при удалении </w:t>
            </w:r>
            <w:proofErr w:type="spellStart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cookies</w:t>
            </w:r>
            <w:proofErr w:type="spellEnd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br/>
              <w:t>во время использования приложения.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67C0FF5" w14:textId="5D91D9C4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07D0F62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4DB8020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056BCA2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0A8F4E0C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Работоспособность при удалении </w:t>
            </w:r>
            <w:proofErr w:type="spellStart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cookies</w:t>
            </w:r>
            <w:proofErr w:type="spellEnd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br/>
              <w:t xml:space="preserve">после </w:t>
            </w:r>
            <w:proofErr w:type="spellStart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использавания</w:t>
            </w:r>
            <w:proofErr w:type="spellEnd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 приложения.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6B1E8DE" w14:textId="5E9AE223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23F6390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1DE2AC23" w14:textId="77777777" w:rsidTr="00D243C5">
        <w:trPr>
          <w:trHeight w:val="375"/>
        </w:trPr>
        <w:tc>
          <w:tcPr>
            <w:tcW w:w="8960" w:type="dxa"/>
            <w:gridSpan w:val="4"/>
            <w:shd w:val="clear" w:color="000000" w:fill="D1D1D1" w:themeFill="background2" w:themeFillShade="E6"/>
            <w:noWrap/>
            <w:vAlign w:val="bottom"/>
            <w:hideMark/>
          </w:tcPr>
          <w:p w14:paraId="63CF2C48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Работа с формами</w:t>
            </w:r>
          </w:p>
        </w:tc>
      </w:tr>
      <w:tr w:rsidR="002D12A6" w:rsidRPr="002D12A6" w14:paraId="44B1AEEC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BF2765C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3FB37160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211546D" w14:textId="6C02F1B4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DE0D0A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2FE91E34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F90712B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13526BDF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Обязательнье</w:t>
            </w:r>
            <w:proofErr w:type="spellEnd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 поля должны явно обозначены.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C00F731" w14:textId="1A176496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C1800F2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5699CE1E" w14:textId="77777777" w:rsidTr="00D243C5">
        <w:trPr>
          <w:trHeight w:val="30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D388603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1C79E1C1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AD67997" w14:textId="70429633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1034C7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574AC808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5854105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441C3AC7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A07B598" w14:textId="23227B6F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4CE3EC4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148D8CCD" w14:textId="77777777" w:rsidTr="00D243C5">
        <w:trPr>
          <w:trHeight w:val="112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AE8CB26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FC64E63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Текстовые поля допускают ввод специальных символов.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5BA2738" w14:textId="5B43355F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17F87E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1209973C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55F4CD3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0412EA0C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 вводе знаков меньше минимального отображается сообщение об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4A990B5" w14:textId="7DBC5DB4" w:rsidR="002D12A6" w:rsidRPr="00B6411F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Cs w:val="28"/>
                <w:lang w:eastAsia="ru-RU"/>
              </w:rPr>
            </w:pPr>
            <w:r w:rsidRPr="00B6411F">
              <w:rPr>
                <w:rFonts w:ascii="Calibri" w:eastAsia="Times New Roman" w:hAnsi="Calibri" w:cs="Calibri"/>
                <w:szCs w:val="28"/>
                <w:lang w:eastAsia="ru-RU"/>
              </w:rPr>
              <w:t>Отрицательн</w:t>
            </w:r>
            <w:r w:rsidR="00AD3021" w:rsidRPr="00B6411F"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82156BE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3C394A7" w14:textId="77777777" w:rsidTr="00D243C5">
        <w:trPr>
          <w:trHeight w:val="187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4FB94F8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lastRenderedPageBreak/>
              <w:t>12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128E9C1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4075928" w14:textId="783A5EC9" w:rsidR="002D12A6" w:rsidRPr="002D12A6" w:rsidRDefault="00B6411F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Cs w:val="28"/>
                <w:lang w:eastAsia="ru-RU"/>
              </w:rPr>
            </w:pPr>
            <w:r w:rsidRPr="00B6411F">
              <w:rPr>
                <w:rFonts w:ascii="Calibri" w:eastAsia="Times New Roman" w:hAnsi="Calibri" w:cs="Calibri"/>
                <w:szCs w:val="28"/>
                <w:lang w:eastAsia="ru-RU"/>
              </w:rPr>
              <w:t>Отрицательный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8F4007D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479C73E5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12A8AF4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0821AD01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Если обязательное поле заполнено не полностью. отображается сообщение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EF6A44E" w14:textId="12A6248F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70A0CDE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2DFC3DF7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816EA76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022D9BA5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Сообщение об ошибке отображается при попытке ввести недопустимые символы.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AB8B633" w14:textId="77F02A63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B32914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82057DC" w14:textId="77777777" w:rsidTr="00D243C5">
        <w:trPr>
          <w:trHeight w:val="375"/>
        </w:trPr>
        <w:tc>
          <w:tcPr>
            <w:tcW w:w="8960" w:type="dxa"/>
            <w:gridSpan w:val="4"/>
            <w:shd w:val="clear" w:color="000000" w:fill="E8E8E8" w:themeFill="background2"/>
            <w:noWrap/>
            <w:vAlign w:val="bottom"/>
            <w:hideMark/>
          </w:tcPr>
          <w:p w14:paraId="40E1F928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Авторизация и работа с профилем</w:t>
            </w:r>
          </w:p>
        </w:tc>
      </w:tr>
      <w:tr w:rsidR="002D12A6" w:rsidRPr="002D12A6" w14:paraId="5993F0DB" w14:textId="77777777" w:rsidTr="00D243C5">
        <w:trPr>
          <w:trHeight w:val="37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BD77514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23B35829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Создайте новый аккаунт.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249D2D8" w14:textId="30D347C8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52A79E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54D0E0A9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B8BDC26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5F89686F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Авторизуйтесь с существующим аккаунтом.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57840DE" w14:textId="73A71E06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15D569E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06B6C20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C47977F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118BD6C1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Восстановите/сбросьте забытый пароль.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CBA6814" w14:textId="127A9971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637A96C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5F33C4D7" w14:textId="77777777" w:rsidTr="00D243C5">
        <w:trPr>
          <w:trHeight w:val="187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41FE3F0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6783FA2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 вводе неверного пароля сообщение об ошибке и ссылка на страницу восстановления пароля.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E2E14B2" w14:textId="6FECAF80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8DCF1C4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65D032AF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01367BC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637F8C42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Отредактируйте профиль пользователя.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F34AE92" w14:textId="5A17C985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319F4C7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0E2E6641" w14:textId="77777777" w:rsidTr="00D243C5">
        <w:trPr>
          <w:trHeight w:val="112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F354CD8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3AD2028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5B83C94" w14:textId="2F608056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7F8C871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0F80CB5F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5157EDE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44B0C76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Авторизуйтесь, используя аккаунт социальных сетей.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CDF1343" w14:textId="31A8AF79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4F2BE71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07BCA57C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B06B894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2BE3E10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Загрузите в профиль аватар/картинку.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03CAC86" w14:textId="05B244B5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2B36880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0C13A4F5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B253540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0D78C2B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Отредактируйте аватар/картинку.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CD31164" w14:textId="7E102961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84F0F87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6274F84C" w14:textId="77777777" w:rsidTr="00D243C5">
        <w:trPr>
          <w:trHeight w:val="37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8AC08AB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2AD574C5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Удалите аватар/картинку.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9ED6B94" w14:textId="734ACF8E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444E795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24803F64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C666C27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lastRenderedPageBreak/>
              <w:t>25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404FE744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467E009" w14:textId="515AC699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00AAC49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D2D39C0" w14:textId="77777777" w:rsidTr="00D243C5">
        <w:trPr>
          <w:trHeight w:val="187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70CB51E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6D8D3F46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При </w:t>
            </w:r>
            <w:proofErr w:type="spellStart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формлении</w:t>
            </w:r>
            <w:proofErr w:type="spellEnd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 подписки на уведомления пользователю </w:t>
            </w:r>
            <w:proofErr w:type="spellStart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гриходит</w:t>
            </w:r>
            <w:proofErr w:type="spellEnd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 подтверждение электронной почте.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EC1588A" w14:textId="242832BE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A6E8691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6016E527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B0D42C2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16C6D54F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 смене пароля пользователю приходит подтверждение по электронной почте.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4F20074" w14:textId="2E846CD6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3084A4B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6E03563A" w14:textId="77777777" w:rsidTr="00D243C5">
        <w:trPr>
          <w:trHeight w:val="375"/>
        </w:trPr>
        <w:tc>
          <w:tcPr>
            <w:tcW w:w="8960" w:type="dxa"/>
            <w:gridSpan w:val="4"/>
            <w:shd w:val="clear" w:color="000000" w:fill="E8E8E8" w:themeFill="background2"/>
            <w:noWrap/>
            <w:vAlign w:val="bottom"/>
            <w:hideMark/>
          </w:tcPr>
          <w:p w14:paraId="6961F510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Навигация</w:t>
            </w:r>
          </w:p>
        </w:tc>
      </w:tr>
      <w:tr w:rsidR="002D12A6" w:rsidRPr="002D12A6" w14:paraId="6BFF5911" w14:textId="77777777" w:rsidTr="00D243C5">
        <w:trPr>
          <w:trHeight w:val="262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10FF319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2BEDBBA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 выполнении действий (</w:t>
            </w:r>
            <w:proofErr w:type="spellStart"/>
            <w:proofErr w:type="gramStart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например</w:t>
            </w:r>
            <w:proofErr w:type="gramEnd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.выход</w:t>
            </w:r>
            <w:proofErr w:type="spellEnd"/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A44F100" w14:textId="39D3B535" w:rsidR="002D12A6" w:rsidRPr="002D12A6" w:rsidRDefault="00B6411F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Cs w:val="28"/>
                <w:lang w:eastAsia="ru-RU"/>
              </w:rPr>
            </w:pPr>
            <w:r w:rsidRPr="00B6411F">
              <w:rPr>
                <w:rFonts w:ascii="Calibri" w:eastAsia="Times New Roman" w:hAnsi="Calibri" w:cs="Calibri"/>
                <w:szCs w:val="28"/>
                <w:lang w:eastAsia="ru-RU"/>
              </w:rPr>
              <w:t>Отрицательный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1DE661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244F51B8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E08E3C7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61713D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Корректность работы сортировки.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E613B67" w14:textId="35A39C19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330DB07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61973144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1FEBFD6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5122CDC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Корректность работы фильтрации.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54FF5FF" w14:textId="60A84DC3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79D1E10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19C68D05" w14:textId="77777777" w:rsidTr="00D243C5">
        <w:trPr>
          <w:trHeight w:val="112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049D573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2B8E44C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Корректность работы кнопок и ссылок в меню навигации.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BF1D314" w14:textId="143ACDAC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73B5206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5A2F25BA" w14:textId="77777777" w:rsidTr="00D243C5">
        <w:trPr>
          <w:trHeight w:val="187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11CAE50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458276C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4ED5DE1" w14:textId="6FD3CD78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137867C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DF7A134" w14:textId="77777777" w:rsidTr="00D243C5">
        <w:trPr>
          <w:trHeight w:val="375"/>
        </w:trPr>
        <w:tc>
          <w:tcPr>
            <w:tcW w:w="8960" w:type="dxa"/>
            <w:gridSpan w:val="4"/>
            <w:shd w:val="clear" w:color="000000" w:fill="E8E8E8" w:themeFill="background2"/>
            <w:noWrap/>
            <w:vAlign w:val="bottom"/>
            <w:hideMark/>
          </w:tcPr>
          <w:p w14:paraId="5DC732E0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Числа и даты</w:t>
            </w:r>
          </w:p>
        </w:tc>
      </w:tr>
      <w:tr w:rsidR="002D12A6" w:rsidRPr="002D12A6" w14:paraId="2F714DF4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FF01BF5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196D7E91" w14:textId="463AAF64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О</w:t>
            </w:r>
            <w:r w:rsidR="00984D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сущес</w:t>
            </w: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твляется проверка на корректность дат.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89D3E1F" w14:textId="33BC1426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364DCA3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3925461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8C86355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lastRenderedPageBreak/>
              <w:t>34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2A97779E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Корректная обработка високосного года, отсутствует сообщение об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FD4A3AC" w14:textId="515DB545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B97A49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177A2E28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FBBDC24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34F90ED2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Числовые поля допускают ввода текста, отображается сообщение об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1BA5B8A" w14:textId="12FFEC24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556A162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234438D" w14:textId="77777777" w:rsidTr="00D243C5">
        <w:trPr>
          <w:trHeight w:val="22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5496A41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2C7E2285" w14:textId="76E32923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 попытке ввода отрицательных чисел</w:t>
            </w:r>
            <w:r w:rsidR="00466A2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 </w:t>
            </w: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сообщение об ошибке, если предусмотрен ввод строго положительных чисел.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DFF1929" w14:textId="7F12CCE8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E7539B9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48DBC9BA" w14:textId="77777777" w:rsidTr="00D243C5">
        <w:trPr>
          <w:trHeight w:val="1125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A104DCB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E8528D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 попытке деления на ноль отображается сообщение об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57D37AB" w14:textId="0F4BEA74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FCD7A5B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F923F43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2D6C827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4C94300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Поля специальных форматов (например, процентные, денежные) отображаются корректно.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CCE0D0C" w14:textId="38474D94" w:rsidR="00AD3021" w:rsidRDefault="00AD3021" w:rsidP="00AD3021">
            <w:pPr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  <w:p w14:paraId="681C5819" w14:textId="77777777" w:rsidR="00AD3021" w:rsidRPr="00AD3021" w:rsidRDefault="00AD3021" w:rsidP="00AD3021">
            <w:pPr>
              <w:rPr>
                <w:rFonts w:ascii="Calibri" w:eastAsia="Times New Roman" w:hAnsi="Calibri" w:cs="Calibri"/>
                <w:szCs w:val="28"/>
                <w:lang w:eastAsia="ru-RU"/>
              </w:rPr>
            </w:pP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26CB616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10FD3C0E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891BBF0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39E3D4C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Всплывающие уведомления об ошибке и предупреждения работают корректно.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466DA63" w14:textId="64E14401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8D51116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352F185A" w14:textId="77777777" w:rsidTr="00D243C5">
        <w:trPr>
          <w:trHeight w:val="375"/>
        </w:trPr>
        <w:tc>
          <w:tcPr>
            <w:tcW w:w="8960" w:type="dxa"/>
            <w:gridSpan w:val="4"/>
            <w:shd w:val="clear" w:color="000000" w:fill="E8E8E8" w:themeFill="background2"/>
            <w:noWrap/>
            <w:vAlign w:val="bottom"/>
            <w:hideMark/>
          </w:tcPr>
          <w:p w14:paraId="5DF5AE5D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Интеграция с социальными сетями</w:t>
            </w:r>
          </w:p>
        </w:tc>
      </w:tr>
      <w:tr w:rsidR="002D12A6" w:rsidRPr="002D12A6" w14:paraId="3E70C525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AC6041E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4998E16B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Корректное отображение кнопок социальных сетей.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90C9CB7" w14:textId="03AE1BC1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3E4DFF6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43D52C3A" w14:textId="77777777" w:rsidTr="00D243C5">
        <w:trPr>
          <w:trHeight w:val="30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748020C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0834585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При нажатии на кнопку "поделиться" отображается всплывающее окно, в котором доступна функция редактирования сообщения перед отправкой.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70F043C" w14:textId="496B6E4A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6227AFE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05F07FC4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40E919F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lastRenderedPageBreak/>
              <w:t>42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1DF577D3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D02A52D" w14:textId="1B112F2D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987B326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4387713A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6623633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43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30C644FB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Корректное отображение аватара пользователя из профиля социальных сетей.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1510DCD" w14:textId="7D4B8485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D8B494A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60FE1EE3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E0F93A4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44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769FBEAF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963440C" w14:textId="5527E4D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0365F9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17346533" w14:textId="77777777" w:rsidTr="00D243C5">
        <w:trPr>
          <w:trHeight w:val="375"/>
        </w:trPr>
        <w:tc>
          <w:tcPr>
            <w:tcW w:w="8960" w:type="dxa"/>
            <w:gridSpan w:val="4"/>
            <w:shd w:val="clear" w:color="000000" w:fill="E8E8E8" w:themeFill="background2"/>
            <w:noWrap/>
            <w:vAlign w:val="bottom"/>
            <w:hideMark/>
          </w:tcPr>
          <w:p w14:paraId="0FF3CE0C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b/>
                <w:bCs/>
                <w:color w:val="000000"/>
                <w:szCs w:val="28"/>
                <w:lang w:eastAsia="ru-RU"/>
              </w:rPr>
              <w:t>Загрузка и скачивание файлов</w:t>
            </w:r>
          </w:p>
        </w:tc>
      </w:tr>
      <w:tr w:rsidR="002D12A6" w:rsidRPr="002D12A6" w14:paraId="6F3027F1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01B09E7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3857BB7C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Файлы успешно загружаются.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8C0525A" w14:textId="7682F620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523F30E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6A5B8859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57929CF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46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3445BB59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231144E" w14:textId="19292AA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FE4DF6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471BA112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48AA9EE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66A5E301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Файлы ошибочного формата не загружаются, и отображается сообщение об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5028B83" w14:textId="5B561A6A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4DAED484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69850ED5" w14:textId="77777777" w:rsidTr="00D243C5">
        <w:trPr>
          <w:trHeight w:val="150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9FF1692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49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1A118927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Файлы недопустимого формата не загружаются, и отображается сообщение об ошибке.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DC753CB" w14:textId="114034DE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Функционал не реализован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2E6562E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  <w:tr w:rsidR="002D12A6" w:rsidRPr="002D12A6" w14:paraId="2D3F14B6" w14:textId="77777777" w:rsidTr="00D243C5">
        <w:trPr>
          <w:trHeight w:val="75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096DF57" w14:textId="77777777" w:rsidR="002D12A6" w:rsidRPr="002D12A6" w:rsidRDefault="002D12A6" w:rsidP="002D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14:paraId="2702DDE8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Файлы успешно скачиваются.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407C3D5" w14:textId="33BAA512" w:rsidR="002D12A6" w:rsidRPr="002D12A6" w:rsidRDefault="00AD3021" w:rsidP="002D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szCs w:val="28"/>
                <w:lang w:eastAsia="ru-RU"/>
              </w:rPr>
            </w:pPr>
            <w:r w:rsidRPr="00AD3021">
              <w:rPr>
                <w:rFonts w:ascii="Calibri" w:eastAsia="Times New Roman" w:hAnsi="Calibri" w:cs="Calibri"/>
                <w:szCs w:val="28"/>
                <w:lang w:eastAsia="ru-RU"/>
              </w:rPr>
              <w:t>Положительн</w:t>
            </w:r>
            <w:r>
              <w:rPr>
                <w:rFonts w:ascii="Calibri" w:eastAsia="Times New Roman" w:hAnsi="Calibri" w:cs="Calibri"/>
                <w:szCs w:val="28"/>
                <w:lang w:eastAsia="ru-RU"/>
              </w:rPr>
              <w:t>ый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8F07ED9" w14:textId="77777777" w:rsidR="002D12A6" w:rsidRPr="002D12A6" w:rsidRDefault="002D12A6" w:rsidP="002D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2D12A6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</w:tr>
    </w:tbl>
    <w:p w14:paraId="55422792" w14:textId="64F2A2D2" w:rsidR="007047A3" w:rsidRDefault="007047A3" w:rsidP="007047A3">
      <w:pPr>
        <w:spacing w:after="0" w:line="360" w:lineRule="auto"/>
      </w:pPr>
    </w:p>
    <w:p w14:paraId="4B5D424E" w14:textId="77777777" w:rsidR="00892FC8" w:rsidRPr="00892FC8" w:rsidRDefault="00892FC8" w:rsidP="007047A3">
      <w:pPr>
        <w:spacing w:after="0" w:line="360" w:lineRule="auto"/>
      </w:pPr>
    </w:p>
    <w:sectPr w:rsidR="00892FC8" w:rsidRPr="00892FC8" w:rsidSect="00D2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5EFD"/>
    <w:multiLevelType w:val="hybridMultilevel"/>
    <w:tmpl w:val="C4685C92"/>
    <w:lvl w:ilvl="0" w:tplc="279C12D0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B5F0D"/>
    <w:multiLevelType w:val="hybridMultilevel"/>
    <w:tmpl w:val="5AEEF2F6"/>
    <w:lvl w:ilvl="0" w:tplc="279C1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780A"/>
    <w:multiLevelType w:val="hybridMultilevel"/>
    <w:tmpl w:val="CAD29410"/>
    <w:lvl w:ilvl="0" w:tplc="279C1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01A93"/>
    <w:multiLevelType w:val="multilevel"/>
    <w:tmpl w:val="58BE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D53778"/>
    <w:multiLevelType w:val="hybridMultilevel"/>
    <w:tmpl w:val="715E858C"/>
    <w:lvl w:ilvl="0" w:tplc="279C1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563B3"/>
    <w:multiLevelType w:val="hybridMultilevel"/>
    <w:tmpl w:val="29E0E304"/>
    <w:lvl w:ilvl="0" w:tplc="0419000F">
      <w:start w:val="1"/>
      <w:numFmt w:val="decimal"/>
      <w:lvlText w:val="%1."/>
      <w:lvlJc w:val="left"/>
      <w:pPr>
        <w:ind w:left="3053" w:hanging="360"/>
      </w:pPr>
    </w:lvl>
    <w:lvl w:ilvl="1" w:tplc="04190019" w:tentative="1">
      <w:start w:val="1"/>
      <w:numFmt w:val="lowerLetter"/>
      <w:lvlText w:val="%2."/>
      <w:lvlJc w:val="left"/>
      <w:pPr>
        <w:ind w:left="7459" w:hanging="360"/>
      </w:pPr>
    </w:lvl>
    <w:lvl w:ilvl="2" w:tplc="0419001B" w:tentative="1">
      <w:start w:val="1"/>
      <w:numFmt w:val="lowerRoman"/>
      <w:lvlText w:val="%3."/>
      <w:lvlJc w:val="right"/>
      <w:pPr>
        <w:ind w:left="8179" w:hanging="180"/>
      </w:pPr>
    </w:lvl>
    <w:lvl w:ilvl="3" w:tplc="0419000F" w:tentative="1">
      <w:start w:val="1"/>
      <w:numFmt w:val="decimal"/>
      <w:lvlText w:val="%4."/>
      <w:lvlJc w:val="left"/>
      <w:pPr>
        <w:ind w:left="8899" w:hanging="360"/>
      </w:pPr>
    </w:lvl>
    <w:lvl w:ilvl="4" w:tplc="04190019" w:tentative="1">
      <w:start w:val="1"/>
      <w:numFmt w:val="lowerLetter"/>
      <w:lvlText w:val="%5."/>
      <w:lvlJc w:val="left"/>
      <w:pPr>
        <w:ind w:left="9619" w:hanging="360"/>
      </w:pPr>
    </w:lvl>
    <w:lvl w:ilvl="5" w:tplc="0419001B" w:tentative="1">
      <w:start w:val="1"/>
      <w:numFmt w:val="lowerRoman"/>
      <w:lvlText w:val="%6."/>
      <w:lvlJc w:val="right"/>
      <w:pPr>
        <w:ind w:left="10339" w:hanging="180"/>
      </w:pPr>
    </w:lvl>
    <w:lvl w:ilvl="6" w:tplc="0419000F" w:tentative="1">
      <w:start w:val="1"/>
      <w:numFmt w:val="decimal"/>
      <w:lvlText w:val="%7."/>
      <w:lvlJc w:val="left"/>
      <w:pPr>
        <w:ind w:left="11059" w:hanging="360"/>
      </w:pPr>
    </w:lvl>
    <w:lvl w:ilvl="7" w:tplc="04190019" w:tentative="1">
      <w:start w:val="1"/>
      <w:numFmt w:val="lowerLetter"/>
      <w:lvlText w:val="%8."/>
      <w:lvlJc w:val="left"/>
      <w:pPr>
        <w:ind w:left="11779" w:hanging="360"/>
      </w:pPr>
    </w:lvl>
    <w:lvl w:ilvl="8" w:tplc="0419001B" w:tentative="1">
      <w:start w:val="1"/>
      <w:numFmt w:val="lowerRoman"/>
      <w:lvlText w:val="%9."/>
      <w:lvlJc w:val="right"/>
      <w:pPr>
        <w:ind w:left="12499" w:hanging="180"/>
      </w:pPr>
    </w:lvl>
  </w:abstractNum>
  <w:abstractNum w:abstractNumId="6" w15:restartNumberingAfterBreak="0">
    <w:nsid w:val="3B200421"/>
    <w:multiLevelType w:val="hybridMultilevel"/>
    <w:tmpl w:val="0D444250"/>
    <w:lvl w:ilvl="0" w:tplc="279C1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A713D"/>
    <w:multiLevelType w:val="multilevel"/>
    <w:tmpl w:val="0E30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B5BE6"/>
    <w:multiLevelType w:val="multilevel"/>
    <w:tmpl w:val="957C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76DF9"/>
    <w:multiLevelType w:val="hybridMultilevel"/>
    <w:tmpl w:val="806AF4AA"/>
    <w:lvl w:ilvl="0" w:tplc="279C1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26257"/>
    <w:multiLevelType w:val="multilevel"/>
    <w:tmpl w:val="CD38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AA03CA"/>
    <w:multiLevelType w:val="multilevel"/>
    <w:tmpl w:val="1104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348A5"/>
    <w:multiLevelType w:val="hybridMultilevel"/>
    <w:tmpl w:val="65BE9AD8"/>
    <w:lvl w:ilvl="0" w:tplc="279C12D0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279C12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E4E80"/>
    <w:multiLevelType w:val="hybridMultilevel"/>
    <w:tmpl w:val="8564C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47AF9"/>
    <w:multiLevelType w:val="multilevel"/>
    <w:tmpl w:val="0D3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7A486D"/>
    <w:multiLevelType w:val="hybridMultilevel"/>
    <w:tmpl w:val="A56A5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E64"/>
    <w:multiLevelType w:val="multilevel"/>
    <w:tmpl w:val="1E64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36648">
    <w:abstractNumId w:val="13"/>
  </w:num>
  <w:num w:numId="2" w16cid:durableId="1831097710">
    <w:abstractNumId w:val="8"/>
  </w:num>
  <w:num w:numId="3" w16cid:durableId="1426461405">
    <w:abstractNumId w:val="5"/>
  </w:num>
  <w:num w:numId="4" w16cid:durableId="1220509200">
    <w:abstractNumId w:val="7"/>
  </w:num>
  <w:num w:numId="5" w16cid:durableId="152987471">
    <w:abstractNumId w:val="0"/>
  </w:num>
  <w:num w:numId="6" w16cid:durableId="1158689582">
    <w:abstractNumId w:val="12"/>
  </w:num>
  <w:num w:numId="7" w16cid:durableId="2092776385">
    <w:abstractNumId w:val="11"/>
  </w:num>
  <w:num w:numId="8" w16cid:durableId="1053240287">
    <w:abstractNumId w:val="10"/>
  </w:num>
  <w:num w:numId="9" w16cid:durableId="1703090699">
    <w:abstractNumId w:val="2"/>
  </w:num>
  <w:num w:numId="10" w16cid:durableId="2141530784">
    <w:abstractNumId w:val="4"/>
  </w:num>
  <w:num w:numId="11" w16cid:durableId="1014461019">
    <w:abstractNumId w:val="15"/>
  </w:num>
  <w:num w:numId="12" w16cid:durableId="241842443">
    <w:abstractNumId w:val="3"/>
  </w:num>
  <w:num w:numId="13" w16cid:durableId="232587501">
    <w:abstractNumId w:val="16"/>
  </w:num>
  <w:num w:numId="14" w16cid:durableId="1008797950">
    <w:abstractNumId w:val="6"/>
  </w:num>
  <w:num w:numId="15" w16cid:durableId="1342051826">
    <w:abstractNumId w:val="9"/>
  </w:num>
  <w:num w:numId="16" w16cid:durableId="96483408">
    <w:abstractNumId w:val="14"/>
  </w:num>
  <w:num w:numId="17" w16cid:durableId="534200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B"/>
    <w:rsid w:val="000111E9"/>
    <w:rsid w:val="000A628D"/>
    <w:rsid w:val="000E38B2"/>
    <w:rsid w:val="00210172"/>
    <w:rsid w:val="002A76B7"/>
    <w:rsid w:val="002D12A6"/>
    <w:rsid w:val="00316CC6"/>
    <w:rsid w:val="00352E44"/>
    <w:rsid w:val="0037082A"/>
    <w:rsid w:val="0043209E"/>
    <w:rsid w:val="00466A2E"/>
    <w:rsid w:val="00503EAD"/>
    <w:rsid w:val="005E29EC"/>
    <w:rsid w:val="006B52DC"/>
    <w:rsid w:val="007047A3"/>
    <w:rsid w:val="00755262"/>
    <w:rsid w:val="007E3AC2"/>
    <w:rsid w:val="007F2B5A"/>
    <w:rsid w:val="00835FF4"/>
    <w:rsid w:val="008729D5"/>
    <w:rsid w:val="00892FC8"/>
    <w:rsid w:val="008B4EDE"/>
    <w:rsid w:val="00902D64"/>
    <w:rsid w:val="00984DB0"/>
    <w:rsid w:val="00A17385"/>
    <w:rsid w:val="00A25FFD"/>
    <w:rsid w:val="00A40A9E"/>
    <w:rsid w:val="00A8550D"/>
    <w:rsid w:val="00AD0DBF"/>
    <w:rsid w:val="00AD3021"/>
    <w:rsid w:val="00B56C6F"/>
    <w:rsid w:val="00B6411F"/>
    <w:rsid w:val="00BC7405"/>
    <w:rsid w:val="00C85A86"/>
    <w:rsid w:val="00CB2A9F"/>
    <w:rsid w:val="00D243C5"/>
    <w:rsid w:val="00DA3F6C"/>
    <w:rsid w:val="00EE2651"/>
    <w:rsid w:val="00FA6E44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4116"/>
  <w15:chartTrackingRefBased/>
  <w15:docId w15:val="{6C3DC442-98E9-4667-868E-BEE8EFDB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B5A"/>
    <w:pPr>
      <w:spacing w:line="254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6A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A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A4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A4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A4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A4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A4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A4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A4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6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6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6A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6A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6A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6A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6A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6A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6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F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6A4B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F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6A4B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F6A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6A4B"/>
    <w:pPr>
      <w:spacing w:line="259" w:lineRule="auto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FF6A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6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F6A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6A4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F2B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0A628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A628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A628D"/>
    <w:rPr>
      <w:color w:val="96607D" w:themeColor="followedHyperlink"/>
      <w:u w:val="single"/>
    </w:rPr>
  </w:style>
  <w:style w:type="table" w:styleId="af0">
    <w:name w:val="Table Grid"/>
    <w:basedOn w:val="a1"/>
    <w:uiPriority w:val="39"/>
    <w:rsid w:val="000A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902D64"/>
    <w:rPr>
      <w:b/>
      <w:bCs/>
    </w:rPr>
  </w:style>
  <w:style w:type="table" w:styleId="-26">
    <w:name w:val="Grid Table 2 Accent 6"/>
    <w:basedOn w:val="a1"/>
    <w:uiPriority w:val="47"/>
    <w:rsid w:val="007047A3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-46">
    <w:name w:val="Grid Table 4 Accent 6"/>
    <w:basedOn w:val="a1"/>
    <w:uiPriority w:val="49"/>
    <w:rsid w:val="007047A3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Вакуленко</dc:creator>
  <cp:keywords/>
  <dc:description/>
  <cp:lastModifiedBy>Тигран Айрапетов</cp:lastModifiedBy>
  <cp:revision>23</cp:revision>
  <dcterms:created xsi:type="dcterms:W3CDTF">2024-03-05T14:51:00Z</dcterms:created>
  <dcterms:modified xsi:type="dcterms:W3CDTF">2024-05-19T19:54:00Z</dcterms:modified>
</cp:coreProperties>
</file>