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F21A1" w:rsidP="00CF21A1" w:rsidRDefault="00CF21A1" w14:paraId="4C151ECA" w14:textId="77777777">
      <w:pPr>
        <w:pStyle w:val="a4"/>
        <w:ind w:firstLine="0"/>
        <w:jc w:val="center"/>
        <w:rPr>
          <w:rFonts w:ascii="Times New Roman" w:hAnsi="Times New Roman" w:cs="Times New Roman"/>
          <w:szCs w:val="28"/>
        </w:rPr>
      </w:pPr>
      <w:r>
        <w:rPr>
          <w:rFonts w:ascii="Times New Roman" w:hAnsi="Times New Roman" w:cs="Times New Roman"/>
          <w:sz w:val="24"/>
          <w:szCs w:val="28"/>
        </w:rPr>
        <w:t>МИНИСТЕРСТВО НАУКИ И ВЫСШЕГО ОБРАЗОВАНИЯ РОССИЙСКОЙ ФЕДЕРАЦИИ</w:t>
      </w:r>
    </w:p>
    <w:p w:rsidR="00CF21A1" w:rsidP="00CF21A1" w:rsidRDefault="00CF21A1" w14:paraId="614B18B4" w14:textId="77777777">
      <w:pPr>
        <w:pStyle w:val="a4"/>
        <w:ind w:firstLine="0"/>
        <w:jc w:val="center"/>
        <w:rPr>
          <w:rFonts w:ascii="Times New Roman" w:hAnsi="Times New Roman" w:cs="Times New Roman"/>
          <w:sz w:val="24"/>
          <w:szCs w:val="28"/>
        </w:rPr>
      </w:pPr>
      <w:r>
        <w:rPr>
          <w:rFonts w:ascii="Times New Roman" w:hAnsi="Times New Roman" w:cs="Times New Roman"/>
          <w:sz w:val="24"/>
          <w:szCs w:val="28"/>
        </w:rPr>
        <w:t>Федеральное государственное бюджетное образовательное учреждение</w:t>
      </w:r>
    </w:p>
    <w:p w:rsidR="00CF21A1" w:rsidP="00CF21A1" w:rsidRDefault="00CF21A1" w14:paraId="18FF8BC2" w14:textId="77777777">
      <w:pPr>
        <w:pStyle w:val="a4"/>
        <w:ind w:firstLine="0"/>
        <w:jc w:val="center"/>
        <w:rPr>
          <w:rFonts w:ascii="Times New Roman" w:hAnsi="Times New Roman" w:cs="Times New Roman"/>
          <w:sz w:val="24"/>
          <w:szCs w:val="28"/>
        </w:rPr>
      </w:pPr>
      <w:r>
        <w:rPr>
          <w:rFonts w:ascii="Times New Roman" w:hAnsi="Times New Roman" w:cs="Times New Roman"/>
          <w:sz w:val="24"/>
          <w:szCs w:val="28"/>
        </w:rPr>
        <w:t>высшего образования</w:t>
      </w:r>
    </w:p>
    <w:p w:rsidR="00CF21A1" w:rsidP="00CF21A1" w:rsidRDefault="00CF21A1" w14:paraId="1EA14734" w14:textId="77777777">
      <w:pPr>
        <w:pStyle w:val="a4"/>
        <w:ind w:firstLine="0"/>
        <w:jc w:val="center"/>
        <w:rPr>
          <w:rFonts w:ascii="Times New Roman" w:hAnsi="Times New Roman" w:eastAsia="HiddenHorzOCR" w:cs="Times New Roman"/>
          <w:b/>
          <w:szCs w:val="28"/>
        </w:rPr>
      </w:pPr>
      <w:r>
        <w:rPr>
          <w:rFonts w:ascii="Times New Roman" w:hAnsi="Times New Roman" w:eastAsia="HiddenHorzOCR" w:cs="Times New Roman"/>
          <w:b/>
          <w:szCs w:val="28"/>
        </w:rPr>
        <w:t>«КУБАНСКИЙ ГОСУДАРСТВЕННЫЙ УНИВЕРСИТЕТ»</w:t>
      </w:r>
    </w:p>
    <w:p w:rsidR="00CF21A1" w:rsidP="00CF21A1" w:rsidRDefault="00CF21A1" w14:paraId="2C35526F" w14:textId="77777777">
      <w:pPr>
        <w:pStyle w:val="a4"/>
        <w:ind w:firstLine="0"/>
        <w:jc w:val="center"/>
        <w:rPr>
          <w:rFonts w:ascii="Times New Roman" w:hAnsi="Times New Roman" w:eastAsia="HiddenHorzOCR" w:cs="Times New Roman"/>
          <w:b/>
          <w:szCs w:val="28"/>
        </w:rPr>
      </w:pPr>
      <w:r>
        <w:rPr>
          <w:rFonts w:ascii="Times New Roman" w:hAnsi="Times New Roman" w:eastAsia="HiddenHorzOCR" w:cs="Times New Roman"/>
          <w:b/>
          <w:szCs w:val="28"/>
        </w:rPr>
        <w:t>(ФГБОУ ВО «</w:t>
      </w:r>
      <w:proofErr w:type="spellStart"/>
      <w:r>
        <w:rPr>
          <w:rFonts w:ascii="Times New Roman" w:hAnsi="Times New Roman" w:eastAsia="HiddenHorzOCR" w:cs="Times New Roman"/>
          <w:b/>
          <w:szCs w:val="28"/>
        </w:rPr>
        <w:t>КубГУ</w:t>
      </w:r>
      <w:proofErr w:type="spellEnd"/>
      <w:r>
        <w:rPr>
          <w:rFonts w:ascii="Times New Roman" w:hAnsi="Times New Roman" w:eastAsia="HiddenHorzOCR" w:cs="Times New Roman"/>
          <w:b/>
          <w:szCs w:val="28"/>
        </w:rPr>
        <w:t>»)</w:t>
      </w:r>
    </w:p>
    <w:p w:rsidR="00CF21A1" w:rsidP="00CF21A1" w:rsidRDefault="00CF21A1" w14:paraId="14A83D2D" w14:textId="77777777">
      <w:pPr>
        <w:pStyle w:val="paragraph"/>
        <w:spacing w:before="120" w:beforeAutospacing="0" w:after="0" w:afterAutospacing="0"/>
        <w:jc w:val="center"/>
        <w:textAlignment w:val="baseline"/>
        <w:rPr>
          <w:rFonts w:ascii="Segoe UI" w:hAnsi="Segoe UI" w:cs="Segoe UI"/>
          <w:sz w:val="18"/>
          <w:szCs w:val="18"/>
        </w:rPr>
      </w:pPr>
      <w:r>
        <w:rPr>
          <w:rStyle w:val="normaltextrun"/>
          <w:b/>
          <w:bCs/>
          <w:sz w:val="28"/>
          <w:szCs w:val="28"/>
        </w:rPr>
        <w:t>Факультет компьютерных технологий и прикладной математики</w:t>
      </w:r>
      <w:r>
        <w:rPr>
          <w:rStyle w:val="eop"/>
          <w:sz w:val="28"/>
          <w:szCs w:val="28"/>
        </w:rPr>
        <w:t> </w:t>
      </w:r>
    </w:p>
    <w:p w:rsidR="00CF21A1" w:rsidP="00CF21A1" w:rsidRDefault="00CF21A1" w14:paraId="153F9A74" w14:textId="77777777">
      <w:pPr>
        <w:pStyle w:val="paragraph"/>
        <w:spacing w:before="120" w:beforeAutospacing="0" w:after="0" w:afterAutospacing="0"/>
        <w:jc w:val="center"/>
        <w:textAlignment w:val="baseline"/>
        <w:rPr>
          <w:rFonts w:ascii="Segoe UI" w:hAnsi="Segoe UI" w:cs="Segoe UI"/>
          <w:sz w:val="18"/>
          <w:szCs w:val="18"/>
        </w:rPr>
      </w:pPr>
      <w:r>
        <w:rPr>
          <w:rStyle w:val="normaltextrun"/>
          <w:b/>
          <w:bCs/>
          <w:sz w:val="28"/>
          <w:szCs w:val="28"/>
        </w:rPr>
        <w:t>Кафедра информационных технологий</w:t>
      </w:r>
      <w:r>
        <w:rPr>
          <w:rStyle w:val="eop"/>
          <w:sz w:val="28"/>
          <w:szCs w:val="28"/>
        </w:rPr>
        <w:t> </w:t>
      </w:r>
    </w:p>
    <w:p w:rsidR="00CF21A1" w:rsidP="00CF21A1" w:rsidRDefault="00CF21A1" w14:paraId="441502F9" w14:textId="7777777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CF21A1" w:rsidP="00CF21A1" w:rsidRDefault="00CF21A1" w14:paraId="751FD216"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60CB88B5"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7B486530"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235ECFAF"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07524020"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7972AD0A"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3F655949" w14:textId="77777777">
      <w:pPr>
        <w:pStyle w:val="paragraph"/>
        <w:spacing w:before="0" w:beforeAutospacing="0" w:after="0" w:afterAutospacing="0"/>
        <w:textAlignment w:val="baseline"/>
        <w:rPr>
          <w:rFonts w:ascii="Segoe UI" w:hAnsi="Segoe UI" w:cs="Segoe UI"/>
          <w:sz w:val="18"/>
          <w:szCs w:val="18"/>
        </w:rPr>
      </w:pPr>
      <w:r>
        <w:rPr>
          <w:rStyle w:val="eop"/>
        </w:rPr>
        <w:t> </w:t>
      </w:r>
    </w:p>
    <w:p w:rsidRPr="00F1702E" w:rsidR="00CF21A1" w:rsidP="424727E2" w:rsidRDefault="00CF21A1" w14:paraId="376F34F5" w14:textId="190E90A5">
      <w:pPr>
        <w:pStyle w:val="paragraph"/>
        <w:spacing w:before="0" w:beforeAutospacing="off" w:after="0" w:afterAutospacing="off"/>
        <w:jc w:val="center"/>
        <w:textAlignment w:val="baseline"/>
        <w:rPr>
          <w:rStyle w:val="normaltextrun"/>
          <w:b w:val="1"/>
          <w:bCs w:val="1"/>
          <w:sz w:val="28"/>
          <w:szCs w:val="28"/>
        </w:rPr>
      </w:pPr>
      <w:r w:rsidRPr="2A11FA2F" w:rsidR="2A11FA2F">
        <w:rPr>
          <w:rStyle w:val="normaltextrun"/>
          <w:b w:val="1"/>
          <w:bCs w:val="1"/>
          <w:sz w:val="28"/>
          <w:szCs w:val="28"/>
        </w:rPr>
        <w:t>ОТЧЕТ ПО ЛАБОРАТОРНОЙ РАБОТЕ № 2</w:t>
      </w:r>
    </w:p>
    <w:p w:rsidR="00CF21A1" w:rsidP="424727E2" w:rsidRDefault="00CF21A1" w14:paraId="2E1F1AB7" w14:textId="241B632C">
      <w:pPr>
        <w:pStyle w:val="paragraph"/>
        <w:spacing w:before="0" w:beforeAutospacing="off" w:after="0" w:afterAutospacing="off"/>
        <w:jc w:val="center"/>
        <w:textAlignment w:val="baseline"/>
        <w:rPr>
          <w:rFonts w:ascii="Segoe UI" w:hAnsi="Segoe UI" w:cs="Segoe UI"/>
          <w:sz w:val="18"/>
          <w:szCs w:val="18"/>
        </w:rPr>
      </w:pPr>
      <w:r w:rsidRPr="424727E2" w:rsidR="424727E2">
        <w:rPr>
          <w:rStyle w:val="normaltextrun"/>
          <w:b w:val="1"/>
          <w:bCs w:val="1"/>
          <w:sz w:val="28"/>
          <w:szCs w:val="28"/>
        </w:rPr>
        <w:t>по дисциплине</w:t>
      </w:r>
      <w:r>
        <w:br/>
      </w:r>
      <w:r w:rsidRPr="424727E2" w:rsidR="424727E2">
        <w:rPr>
          <w:rStyle w:val="normaltextrun"/>
          <w:b w:val="1"/>
          <w:bCs w:val="1"/>
          <w:sz w:val="28"/>
          <w:szCs w:val="28"/>
        </w:rPr>
        <w:t xml:space="preserve"> «МНОГОАГЕНТНОЕ МОДЕЛИРОВАНИЕ»</w:t>
      </w:r>
    </w:p>
    <w:p w:rsidR="00CF21A1" w:rsidP="00CF21A1" w:rsidRDefault="00CF21A1" w14:paraId="7A50A61C" w14:textId="77777777">
      <w:pPr>
        <w:pStyle w:val="paragraph"/>
        <w:spacing w:before="0" w:beforeAutospacing="0" w:after="0" w:afterAutospacing="0"/>
        <w:jc w:val="center"/>
        <w:textAlignment w:val="baseline"/>
        <w:rPr>
          <w:rStyle w:val="normaltextrun"/>
          <w:sz w:val="28"/>
          <w:szCs w:val="28"/>
        </w:rPr>
      </w:pPr>
    </w:p>
    <w:p w:rsidR="00CF21A1" w:rsidP="00CF21A1" w:rsidRDefault="00CF21A1" w14:paraId="030172E4" w14:textId="77777777">
      <w:pPr>
        <w:pStyle w:val="paragraph"/>
        <w:spacing w:before="0" w:beforeAutospacing="0" w:after="0" w:afterAutospacing="0"/>
        <w:jc w:val="center"/>
        <w:textAlignment w:val="baseline"/>
        <w:rPr>
          <w:rFonts w:ascii="Segoe UI" w:hAnsi="Segoe UI" w:cs="Segoe UI"/>
          <w:sz w:val="18"/>
          <w:szCs w:val="18"/>
        </w:rPr>
      </w:pPr>
    </w:p>
    <w:p w:rsidR="00CF21A1" w:rsidP="00CF21A1" w:rsidRDefault="00CF21A1" w14:paraId="69A14BE6" w14:textId="77777777">
      <w:pPr>
        <w:pStyle w:val="paragraph"/>
        <w:spacing w:before="0" w:beforeAutospacing="0" w:after="0" w:afterAutospacing="0"/>
        <w:jc w:val="center"/>
        <w:textAlignment w:val="baseline"/>
        <w:rPr>
          <w:rFonts w:ascii="Segoe UI" w:hAnsi="Segoe UI" w:cs="Segoe UI"/>
          <w:sz w:val="18"/>
          <w:szCs w:val="18"/>
        </w:rPr>
      </w:pPr>
      <w:r>
        <w:rPr>
          <w:rStyle w:val="eop"/>
          <w:sz w:val="28"/>
          <w:szCs w:val="28"/>
        </w:rPr>
        <w:t> </w:t>
      </w:r>
    </w:p>
    <w:p w:rsidR="00CF21A1" w:rsidP="00CF21A1" w:rsidRDefault="00CF21A1" w14:paraId="6BE9A3CD"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CF21A1" w:rsidP="00CF21A1" w:rsidRDefault="00CF21A1" w14:paraId="7D3DD9DE"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CF21A1" w:rsidP="00CF21A1" w:rsidRDefault="00CF21A1" w14:paraId="48DC1727" w14:textId="77777777">
      <w:pPr>
        <w:pStyle w:val="paragraph"/>
        <w:spacing w:before="0" w:beforeAutospacing="0" w:after="0" w:afterAutospacing="0"/>
        <w:jc w:val="center"/>
        <w:textAlignment w:val="baseline"/>
        <w:rPr>
          <w:rFonts w:ascii="Segoe UI" w:hAnsi="Segoe UI" w:cs="Segoe UI"/>
          <w:sz w:val="18"/>
          <w:szCs w:val="18"/>
        </w:rPr>
      </w:pPr>
      <w:r>
        <w:rPr>
          <w:rStyle w:val="eop"/>
        </w:rPr>
        <w:t> </w:t>
      </w:r>
    </w:p>
    <w:p w:rsidR="00CF21A1" w:rsidP="424727E2" w:rsidRDefault="00CF21A1" w14:paraId="3E711699" w14:textId="38A62E78">
      <w:pPr>
        <w:pStyle w:val="paragraph"/>
        <w:spacing w:before="0" w:beforeAutospacing="off" w:after="0" w:afterAutospacing="off"/>
        <w:textAlignment w:val="baseline"/>
        <w:rPr>
          <w:rFonts w:ascii="Segoe UI" w:hAnsi="Segoe UI" w:cs="Segoe UI"/>
          <w:sz w:val="18"/>
          <w:szCs w:val="18"/>
        </w:rPr>
      </w:pPr>
      <w:r>
        <w:rPr>
          <w:rStyle w:val="normaltextrun"/>
          <w:sz w:val="28"/>
          <w:szCs w:val="28"/>
        </w:rPr>
        <w:t>Выполнил студент группы 45/</w:t>
      </w:r>
      <w:r w:rsidRPr="00791509" w:rsidR="00791509">
        <w:rPr>
          <w:rStyle w:val="normaltextrun"/>
          <w:sz w:val="28"/>
          <w:szCs w:val="28"/>
        </w:rPr>
        <w:t>2</w:t>
      </w:r>
      <w:r>
        <w:rPr>
          <w:rStyle w:val="normaltextrun"/>
          <w:sz w:val="28"/>
          <w:szCs w:val="28"/>
        </w:rPr>
        <w:t xml:space="preserve"> </w:t>
      </w:r>
      <w:r w:rsidRPr="424727E2">
        <w:rPr>
          <w:rStyle w:val="normaltextrun"/>
          <w:color w:val="000000"/>
          <w:u w:val="single"/>
          <w:shd w:val="clear" w:color="auto" w:fill="FFFFFF"/>
        </w:rPr>
        <w:t xml:space="preserve">                                                      </w:t>
      </w:r>
      <w:r w:rsidRPr="424727E2">
        <w:rPr>
          <w:rStyle w:val="normaltextrun"/>
          <w:color w:val="000000"/>
          <w:shd w:val="clear" w:color="auto" w:fill="FFFFFF"/>
        </w:rPr>
        <w:t xml:space="preserve">   </w:t>
      </w:r>
      <w:r w:rsidR="00791509">
        <w:rPr>
          <w:rStyle w:val="normaltextrun"/>
          <w:sz w:val="28"/>
          <w:szCs w:val="28"/>
        </w:rPr>
        <w:t>Т</w:t>
      </w:r>
      <w:r w:rsidR="00E74219">
        <w:rPr>
          <w:rStyle w:val="normaltextrun"/>
          <w:sz w:val="28"/>
          <w:szCs w:val="28"/>
        </w:rPr>
        <w:t xml:space="preserve">. </w:t>
      </w:r>
      <w:r w:rsidR="00791509">
        <w:rPr>
          <w:rStyle w:val="normaltextrun"/>
          <w:sz w:val="28"/>
          <w:szCs w:val="28"/>
        </w:rPr>
        <w:t>Э</w:t>
      </w:r>
      <w:r w:rsidR="00E74219">
        <w:rPr>
          <w:rStyle w:val="normaltextrun"/>
          <w:sz w:val="28"/>
          <w:szCs w:val="28"/>
        </w:rPr>
        <w:t>.</w:t>
      </w:r>
      <w:r w:rsidR="00791509">
        <w:rPr>
          <w:rStyle w:val="normaltextrun"/>
          <w:sz w:val="28"/>
          <w:szCs w:val="28"/>
        </w:rPr>
        <w:t xml:space="preserve"> Айрапетов</w:t>
      </w:r>
      <w:r>
        <w:rPr>
          <w:rStyle w:val="normaltextrun"/>
          <w:sz w:val="28"/>
          <w:szCs w:val="28"/>
        </w:rPr>
        <w:t> </w:t>
      </w:r>
      <w:r>
        <w:rPr>
          <w:rStyle w:val="eop"/>
          <w:sz w:val="28"/>
          <w:szCs w:val="28"/>
        </w:rPr>
        <w:t> </w:t>
      </w:r>
    </w:p>
    <w:p w:rsidR="00CF21A1" w:rsidP="00CF21A1" w:rsidRDefault="00CF21A1" w14:paraId="137CC6D9" w14:textId="77777777">
      <w:pPr>
        <w:pStyle w:val="paragraph"/>
        <w:spacing w:before="0" w:beforeAutospacing="0" w:after="0" w:afterAutospacing="0"/>
        <w:jc w:val="both"/>
        <w:textAlignment w:val="baseline"/>
        <w:rPr>
          <w:rFonts w:ascii="Segoe UI" w:hAnsi="Segoe UI" w:cs="Segoe UI"/>
          <w:sz w:val="18"/>
          <w:szCs w:val="18"/>
        </w:rPr>
      </w:pPr>
      <w:r>
        <w:rPr>
          <w:rStyle w:val="eop"/>
          <w:sz w:val="28"/>
          <w:szCs w:val="28"/>
        </w:rPr>
        <w:t> </w:t>
      </w:r>
    </w:p>
    <w:p w:rsidR="00CF21A1" w:rsidP="00CF21A1" w:rsidRDefault="00CF21A1" w14:paraId="34E52F73" w14:textId="4C606869">
      <w:pPr>
        <w:pStyle w:val="paragraph"/>
        <w:spacing w:before="0" w:beforeAutospacing="0" w:after="0" w:afterAutospacing="0"/>
        <w:jc w:val="both"/>
        <w:textAlignment w:val="baseline"/>
        <w:rPr>
          <w:rFonts w:ascii="Segoe UI" w:hAnsi="Segoe UI" w:cs="Segoe UI"/>
          <w:sz w:val="18"/>
          <w:szCs w:val="18"/>
          <w:u w:val="single"/>
        </w:rPr>
      </w:pPr>
      <w:r>
        <w:rPr>
          <w:rStyle w:val="normaltextrun"/>
          <w:sz w:val="28"/>
          <w:szCs w:val="28"/>
        </w:rPr>
        <w:t xml:space="preserve">Направление подготовки </w:t>
      </w:r>
      <w:r>
        <w:rPr>
          <w:rStyle w:val="normaltextrun"/>
          <w:sz w:val="28"/>
          <w:szCs w:val="28"/>
          <w:u w:val="single"/>
        </w:rPr>
        <w:t>02.03.03 Математическое обеспечение и администрирование информационных систем </w:t>
      </w:r>
      <w:r>
        <w:rPr>
          <w:rStyle w:val="eop"/>
          <w:sz w:val="28"/>
          <w:szCs w:val="28"/>
          <w:u w:val="single"/>
        </w:rPr>
        <w:t> </w:t>
      </w:r>
    </w:p>
    <w:p w:rsidRPr="0057343A" w:rsidR="00CF21A1" w:rsidP="424727E2" w:rsidRDefault="00CF21A1" w14:paraId="575A2698" w14:textId="5377BB26">
      <w:pPr>
        <w:pStyle w:val="paragraph"/>
        <w:spacing w:before="0" w:beforeAutospacing="off" w:after="0" w:afterAutospacing="off"/>
        <w:jc w:val="both"/>
        <w:textAlignment w:val="baseline"/>
        <w:rPr>
          <w:rFonts w:ascii="Segoe UI" w:hAnsi="Segoe UI" w:cs="Segoe UI"/>
          <w:sz w:val="18"/>
          <w:szCs w:val="18"/>
        </w:rPr>
      </w:pPr>
      <w:r w:rsidRPr="424727E2" w:rsidR="424727E2">
        <w:rPr>
          <w:rStyle w:val="normaltextrun"/>
          <w:sz w:val="28"/>
          <w:szCs w:val="28"/>
        </w:rPr>
        <w:t>Курс </w:t>
      </w:r>
      <w:r w:rsidRPr="424727E2" w:rsidR="424727E2">
        <w:rPr>
          <w:rStyle w:val="normaltextrun"/>
          <w:sz w:val="28"/>
          <w:szCs w:val="28"/>
          <w:u w:val="single"/>
        </w:rPr>
        <w:t>   4   </w:t>
      </w:r>
      <w:r w:rsidRPr="424727E2" w:rsidR="424727E2">
        <w:rPr>
          <w:rStyle w:val="eop"/>
          <w:sz w:val="28"/>
          <w:szCs w:val="28"/>
        </w:rPr>
        <w:t> </w:t>
      </w:r>
    </w:p>
    <w:p w:rsidR="00CF21A1" w:rsidP="00CF21A1" w:rsidRDefault="00CF21A1" w14:paraId="38876A90" w14:textId="77777777">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CF21A1" w:rsidP="00CF21A1" w:rsidRDefault="00CF21A1" w14:paraId="3E0FEBE2" w14:textId="77777777">
      <w:pPr>
        <w:pStyle w:val="paragraph"/>
        <w:spacing w:before="0" w:beforeAutospacing="0" w:after="0" w:afterAutospacing="0"/>
        <w:textAlignment w:val="baseline"/>
        <w:rPr>
          <w:rFonts w:ascii="Segoe UI" w:hAnsi="Segoe UI" w:cs="Segoe UI"/>
          <w:sz w:val="18"/>
          <w:szCs w:val="18"/>
        </w:rPr>
      </w:pPr>
      <w:r>
        <w:rPr>
          <w:rStyle w:val="eop"/>
          <w:sz w:val="28"/>
          <w:szCs w:val="28"/>
        </w:rPr>
        <w:t> </w:t>
      </w:r>
    </w:p>
    <w:p w:rsidR="00CF21A1" w:rsidP="00CF21A1" w:rsidRDefault="007D4C70" w14:paraId="03D90137" w14:textId="23351C6C">
      <w:pPr>
        <w:pStyle w:val="paragraph"/>
        <w:spacing w:before="0" w:beforeAutospacing="0" w:after="0" w:afterAutospacing="0"/>
        <w:textAlignment w:val="baseline"/>
        <w:rPr>
          <w:rFonts w:ascii="Segoe UI" w:hAnsi="Segoe UI" w:cs="Segoe UI"/>
          <w:sz w:val="18"/>
          <w:szCs w:val="18"/>
        </w:rPr>
      </w:pPr>
      <w:r>
        <w:rPr>
          <w:rFonts w:eastAsiaTheme="majorEastAsia"/>
          <w:sz w:val="28"/>
          <w:szCs w:val="28"/>
        </w:rPr>
        <w:t>О</w:t>
      </w:r>
      <w:r w:rsidR="00CF21A1">
        <w:rPr>
          <w:rFonts w:eastAsiaTheme="majorEastAsia"/>
          <w:sz w:val="28"/>
          <w:szCs w:val="28"/>
        </w:rPr>
        <w:t>тчет</w:t>
      </w:r>
      <w:r>
        <w:rPr>
          <w:rFonts w:eastAsiaTheme="majorEastAsia"/>
          <w:sz w:val="28"/>
          <w:szCs w:val="28"/>
        </w:rPr>
        <w:t xml:space="preserve"> принял</w:t>
      </w:r>
      <w:r w:rsidR="00CF21A1">
        <w:rPr>
          <w:rFonts w:eastAsiaTheme="majorEastAsia"/>
          <w:sz w:val="28"/>
          <w:szCs w:val="28"/>
        </w:rPr>
        <w:t xml:space="preserve"> доктор физико-математических наук, профессор</w:t>
      </w:r>
      <w:r w:rsidR="00CF21A1">
        <w:rPr>
          <w:rStyle w:val="normaltextrun"/>
          <w:color w:val="000000"/>
          <w:szCs w:val="28"/>
          <w:shd w:val="clear" w:color="auto" w:fill="FFFFFF"/>
        </w:rPr>
        <w:t> </w:t>
      </w:r>
      <w:r w:rsidR="00CF21A1">
        <w:rPr>
          <w:rStyle w:val="normaltextrun"/>
          <w:color w:val="000000"/>
          <w:szCs w:val="28"/>
          <w:u w:val="single"/>
          <w:shd w:val="clear" w:color="auto" w:fill="FFFFFF"/>
        </w:rPr>
        <w:t xml:space="preserve">                                                                                            </w:t>
      </w:r>
      <w:r w:rsidR="00CF21A1">
        <w:rPr>
          <w:rStyle w:val="normaltextrun"/>
          <w:color w:val="000000"/>
          <w:szCs w:val="28"/>
          <w:shd w:val="clear" w:color="auto" w:fill="FFFFFF"/>
        </w:rPr>
        <w:t xml:space="preserve">   </w:t>
      </w:r>
      <w:r w:rsidR="00CF21A1">
        <w:rPr>
          <w:rStyle w:val="contextualspellingandgrammarerror"/>
          <w:sz w:val="28"/>
          <w:szCs w:val="28"/>
        </w:rPr>
        <w:t xml:space="preserve">А.И. </w:t>
      </w:r>
      <w:proofErr w:type="spellStart"/>
      <w:r w:rsidR="00CF21A1">
        <w:rPr>
          <w:rStyle w:val="contextualspellingandgrammarerror"/>
          <w:sz w:val="28"/>
          <w:szCs w:val="28"/>
        </w:rPr>
        <w:t>Миков</w:t>
      </w:r>
      <w:proofErr w:type="spellEnd"/>
      <w:r w:rsidR="00CF21A1">
        <w:rPr>
          <w:rStyle w:val="eop"/>
          <w:sz w:val="28"/>
          <w:szCs w:val="28"/>
        </w:rPr>
        <w:t> </w:t>
      </w:r>
    </w:p>
    <w:p w:rsidR="00CF21A1" w:rsidP="00CF21A1" w:rsidRDefault="00CF21A1" w14:paraId="371052BA"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084288CF"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7B871B80"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09370772"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1F256354"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786048DB"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20D7F45E"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17C688E7"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367EB5B9"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360E4FB3" w14:textId="77777777">
      <w:pPr>
        <w:pStyle w:val="paragraph"/>
        <w:spacing w:before="0" w:beforeAutospacing="0" w:after="0" w:afterAutospacing="0"/>
        <w:textAlignment w:val="baseline"/>
        <w:rPr>
          <w:rStyle w:val="eop"/>
        </w:rPr>
      </w:pPr>
      <w:r>
        <w:rPr>
          <w:rStyle w:val="eop"/>
        </w:rPr>
        <w:t> </w:t>
      </w:r>
    </w:p>
    <w:p w:rsidR="00CF21A1" w:rsidP="00CF21A1" w:rsidRDefault="00CF21A1" w14:paraId="5E146988" w14:textId="77777777">
      <w:pPr>
        <w:pStyle w:val="paragraph"/>
        <w:spacing w:before="0" w:beforeAutospacing="0" w:after="0" w:afterAutospacing="0"/>
        <w:textAlignment w:val="baseline"/>
        <w:rPr>
          <w:rFonts w:ascii="Segoe UI" w:hAnsi="Segoe UI" w:cs="Segoe UI"/>
          <w:sz w:val="18"/>
          <w:szCs w:val="18"/>
        </w:rPr>
      </w:pPr>
    </w:p>
    <w:p w:rsidR="00CF21A1" w:rsidP="00CF21A1" w:rsidRDefault="00CF21A1" w14:paraId="502168A3" w14:textId="77777777">
      <w:pPr>
        <w:pStyle w:val="paragraph"/>
        <w:spacing w:before="0" w:beforeAutospacing="0" w:after="0" w:afterAutospacing="0"/>
        <w:textAlignment w:val="baseline"/>
        <w:rPr>
          <w:rFonts w:ascii="Segoe UI" w:hAnsi="Segoe UI" w:cs="Segoe UI"/>
          <w:sz w:val="18"/>
          <w:szCs w:val="18"/>
        </w:rPr>
      </w:pPr>
      <w:r>
        <w:rPr>
          <w:rStyle w:val="eop"/>
        </w:rPr>
        <w:t> </w:t>
      </w:r>
    </w:p>
    <w:p w:rsidR="00CF21A1" w:rsidP="00CF21A1" w:rsidRDefault="00CF21A1" w14:paraId="2CB81413" w14:textId="77777777">
      <w:pPr>
        <w:pStyle w:val="paragraph"/>
        <w:spacing w:before="0" w:beforeAutospacing="0" w:after="0" w:afterAutospacing="0"/>
        <w:jc w:val="center"/>
        <w:textAlignment w:val="baseline"/>
        <w:rPr>
          <w:rFonts w:ascii="Segoe UI" w:hAnsi="Segoe UI" w:cs="Segoe UI"/>
          <w:sz w:val="18"/>
          <w:szCs w:val="18"/>
        </w:rPr>
      </w:pPr>
      <w:r>
        <w:rPr>
          <w:rStyle w:val="normaltextrun"/>
          <w:sz w:val="28"/>
          <w:szCs w:val="28"/>
        </w:rPr>
        <w:t>Краснодар </w:t>
      </w:r>
      <w:r>
        <w:rPr>
          <w:rStyle w:val="eop"/>
          <w:sz w:val="28"/>
          <w:szCs w:val="28"/>
        </w:rPr>
        <w:t> </w:t>
      </w:r>
    </w:p>
    <w:p w:rsidR="00CF21A1" w:rsidP="424727E2" w:rsidRDefault="00CF21A1" w14:paraId="2CE6F518" w14:textId="2CCDE280">
      <w:pPr>
        <w:pStyle w:val="paragraph"/>
        <w:spacing w:before="0" w:beforeAutospacing="off" w:after="0" w:afterAutospacing="off"/>
        <w:jc w:val="center"/>
        <w:textAlignment w:val="baseline"/>
        <w:rPr>
          <w:rStyle w:val="normaltextrun"/>
          <w:sz w:val="28"/>
          <w:szCs w:val="28"/>
        </w:rPr>
      </w:pPr>
      <w:r w:rsidRPr="424727E2" w:rsidR="424727E2">
        <w:rPr>
          <w:rStyle w:val="normaltextrun"/>
          <w:sz w:val="28"/>
          <w:szCs w:val="28"/>
        </w:rPr>
        <w:t>2024 г.</w:t>
      </w:r>
    </w:p>
    <w:p w:rsidR="005B02EF" w:rsidRDefault="005B02EF" w14:paraId="521F5306" w14:textId="25C929BA"/>
    <w:p w:rsidR="2A11FA2F" w:rsidP="2A11FA2F" w:rsidRDefault="2A11FA2F" w14:paraId="39EA1DD9" w14:textId="7784AB04">
      <w:pPr>
        <w:pStyle w:val="a"/>
        <w:suppressLineNumbers w:val="0"/>
        <w:bidi w:val="0"/>
        <w:spacing w:before="0" w:beforeAutospacing="off" w:after="160" w:afterAutospacing="off" w:line="259" w:lineRule="auto"/>
        <w:ind w:left="0" w:right="0"/>
        <w:jc w:val="left"/>
        <w:rPr>
          <w:rFonts w:ascii="Times New Roman" w:hAnsi="Times New Roman" w:cs="Times New Roman"/>
          <w:sz w:val="28"/>
          <w:szCs w:val="28"/>
        </w:rPr>
      </w:pPr>
      <w:r w:rsidRPr="2A11FA2F" w:rsidR="2A11FA2F">
        <w:rPr>
          <w:rFonts w:ascii="Times New Roman" w:hAnsi="Times New Roman" w:cs="Times New Roman"/>
          <w:b w:val="1"/>
          <w:bCs w:val="1"/>
          <w:sz w:val="28"/>
          <w:szCs w:val="28"/>
        </w:rPr>
        <w:t>Задание</w:t>
      </w:r>
      <w:r w:rsidRPr="2A11FA2F" w:rsidR="2A11FA2F">
        <w:rPr>
          <w:rFonts w:ascii="Times New Roman" w:hAnsi="Times New Roman" w:cs="Times New Roman"/>
          <w:sz w:val="28"/>
          <w:szCs w:val="28"/>
        </w:rPr>
        <w:t xml:space="preserve">: В системе есть n агентов. У каждого агента есть целевой набор патентов (может быть представлен как строка, глобальный идентификатор и </w:t>
      </w:r>
      <w:r w:rsidRPr="2A11FA2F" w:rsidR="2A11FA2F">
        <w:rPr>
          <w:rFonts w:ascii="Times New Roman" w:hAnsi="Times New Roman" w:cs="Times New Roman"/>
          <w:sz w:val="28"/>
          <w:szCs w:val="28"/>
        </w:rPr>
        <w:t>тд</w:t>
      </w:r>
      <w:r w:rsidRPr="2A11FA2F" w:rsidR="2A11FA2F">
        <w:rPr>
          <w:rFonts w:ascii="Times New Roman" w:hAnsi="Times New Roman" w:cs="Times New Roman"/>
          <w:sz w:val="28"/>
          <w:szCs w:val="28"/>
        </w:rPr>
        <w:t xml:space="preserve">.) </w:t>
      </w:r>
      <w:r w:rsidRPr="2A11FA2F" w:rsidR="2A11FA2F">
        <w:rPr>
          <w:rFonts w:ascii="Times New Roman" w:hAnsi="Times New Roman" w:cs="Times New Roman"/>
          <w:sz w:val="28"/>
          <w:szCs w:val="28"/>
        </w:rPr>
        <w:t>A</w:t>
      </w:r>
      <w:r w:rsidRPr="2A11FA2F" w:rsidR="2A11FA2F">
        <w:rPr>
          <w:rFonts w:ascii="Times New Roman" w:hAnsi="Times New Roman" w:cs="Times New Roman"/>
          <w:sz w:val="28"/>
          <w:szCs w:val="28"/>
          <w:vertAlign w:val="subscript"/>
        </w:rPr>
        <w:t>t</w:t>
      </w:r>
      <w:r w:rsidRPr="2A11FA2F" w:rsidR="2A11FA2F">
        <w:rPr>
          <w:rFonts w:ascii="Times New Roman" w:hAnsi="Times New Roman" w:cs="Times New Roman"/>
          <w:sz w:val="28"/>
          <w:szCs w:val="28"/>
        </w:rPr>
        <w:t>, который ему нужно собрать для реализации некоторой глобальной задачи. Его целью является сбор всех элементов своего целевого набора. В начале моделирования каждому агенту выдается непустое множество патентов A</w:t>
      </w:r>
      <w:r w:rsidRPr="2A11FA2F" w:rsidR="2A11FA2F">
        <w:rPr>
          <w:rFonts w:ascii="Times New Roman" w:hAnsi="Times New Roman" w:cs="Times New Roman"/>
          <w:sz w:val="28"/>
          <w:szCs w:val="28"/>
          <w:vertAlign w:val="subscript"/>
        </w:rPr>
        <w:t>s</w:t>
      </w:r>
      <w:r w:rsidRPr="2A11FA2F" w:rsidR="2A11FA2F">
        <w:rPr>
          <w:rFonts w:ascii="Times New Roman" w:hAnsi="Times New Roman" w:cs="Times New Roman"/>
          <w:sz w:val="28"/>
          <w:szCs w:val="28"/>
        </w:rPr>
        <w:t>.</w:t>
      </w:r>
      <w:r w:rsidRPr="2A11FA2F" w:rsidR="2A11FA2F">
        <w:rPr>
          <w:rFonts w:ascii="Times New Roman" w:hAnsi="Times New Roman" w:cs="Times New Roman"/>
          <w:sz w:val="28"/>
          <w:szCs w:val="28"/>
        </w:rPr>
        <w:t xml:space="preserve"> Они </w:t>
      </w:r>
      <w:r w:rsidRPr="2A11FA2F" w:rsidR="2A11FA2F">
        <w:rPr>
          <w:rFonts w:ascii="Times New Roman" w:hAnsi="Times New Roman" w:cs="Times New Roman"/>
          <w:sz w:val="28"/>
          <w:szCs w:val="28"/>
        </w:rPr>
        <w:t>могут</w:t>
      </w:r>
      <w:r w:rsidRPr="2A11FA2F" w:rsidR="2A11FA2F">
        <w:rPr>
          <w:rFonts w:ascii="Times New Roman" w:hAnsi="Times New Roman" w:cs="Times New Roman"/>
          <w:sz w:val="28"/>
          <w:szCs w:val="28"/>
        </w:rPr>
        <w:t xml:space="preserve"> быть как из целевого набора, так и не из него. В процессе моделирования агенты общаются между собой.</w:t>
      </w:r>
    </w:p>
    <w:p w:rsidR="2A11FA2F" w:rsidP="2A11FA2F" w:rsidRDefault="2A11FA2F" w14:paraId="59CE0D34" w14:textId="27011E61">
      <w:pPr>
        <w:pStyle w:val="a"/>
        <w:suppressLineNumbers w:val="0"/>
        <w:bidi w:val="0"/>
        <w:spacing w:before="0" w:beforeAutospacing="off" w:after="160" w:afterAutospacing="off" w:line="259" w:lineRule="auto"/>
        <w:ind w:left="0" w:right="0"/>
        <w:jc w:val="left"/>
        <w:rPr>
          <w:rFonts w:ascii="Times New Roman" w:hAnsi="Times New Roman" w:cs="Times New Roman"/>
          <w:sz w:val="28"/>
          <w:szCs w:val="28"/>
        </w:rPr>
      </w:pPr>
      <w:r w:rsidRPr="2A11FA2F" w:rsidR="2A11FA2F">
        <w:rPr>
          <w:rFonts w:ascii="Times New Roman" w:hAnsi="Times New Roman" w:cs="Times New Roman"/>
          <w:sz w:val="28"/>
          <w:szCs w:val="28"/>
        </w:rPr>
        <w:t>Целью коммуникации является обмен патентами. При коммуникации с другим агентом, текущий агент спрашивает есть ли у другого один из нужных ему патентов. Если нет, то раунд коммуникации завершается. Если у другого агента есть нужный патент, то он готов его обменять на один из нужных для себя. Если у текущего агента есть один из подходящих для второго патентов, обмен завершается. Если агент собрал свой целевой набор, то он может безвозмездно делиться своими патентами. Цикл моделирования заканчивается, когда у всех агентов собран целевой набор. В результате необходимо вывести список агентов с размером их целевого набора, количеством итераций и раундов коммуникаций, которые ему потребовались для его сбора.</w:t>
      </w:r>
    </w:p>
    <w:p w:rsidR="2A11FA2F" w:rsidP="2A11FA2F" w:rsidRDefault="2A11FA2F" w14:paraId="10ECB97E" w14:textId="07227956">
      <w:pPr>
        <w:pStyle w:val="a"/>
        <w:suppressLineNumbers w:val="0"/>
        <w:bidi w:val="0"/>
        <w:spacing w:before="0" w:beforeAutospacing="off" w:after="160" w:afterAutospacing="off" w:line="259" w:lineRule="auto"/>
        <w:ind w:left="0" w:right="0"/>
        <w:jc w:val="left"/>
        <w:rPr>
          <w:rFonts w:ascii="Times New Roman" w:hAnsi="Times New Roman" w:cs="Times New Roman"/>
          <w:color w:val="FF0000"/>
          <w:sz w:val="28"/>
          <w:szCs w:val="28"/>
        </w:rPr>
      </w:pPr>
      <w:r w:rsidRPr="2A11FA2F" w:rsidR="2A11FA2F">
        <w:rPr>
          <w:rFonts w:ascii="Times New Roman" w:hAnsi="Times New Roman" w:cs="Times New Roman"/>
          <w:color w:val="FF0000"/>
          <w:sz w:val="28"/>
          <w:szCs w:val="28"/>
        </w:rPr>
        <w:t>Ремарки</w:t>
      </w:r>
    </w:p>
    <w:p w:rsidR="2A11FA2F" w:rsidP="2A11FA2F" w:rsidRDefault="2A11FA2F" w14:paraId="45E34549" w14:textId="09F2949C">
      <w:pPr>
        <w:pStyle w:val="a"/>
        <w:bidi w:val="0"/>
        <w:spacing w:before="0" w:beforeAutospacing="off" w:after="160" w:afterAutospacing="off" w:line="259" w:lineRule="auto"/>
        <w:ind w:left="0" w:right="0"/>
        <w:jc w:val="left"/>
      </w:pPr>
      <w:r w:rsidRPr="2A11FA2F" w:rsidR="2A11FA2F">
        <w:rPr>
          <w:rFonts w:ascii="Times New Roman" w:hAnsi="Times New Roman" w:cs="Times New Roman"/>
          <w:sz w:val="28"/>
          <w:szCs w:val="28"/>
        </w:rPr>
        <w:t>Раундом коммуникации считается общение агента с агентом. Н</w:t>
      </w:r>
      <w:r w:rsidRPr="2A11FA2F" w:rsidR="2A11FA2F">
        <w:rPr>
          <w:rFonts w:ascii="Times New Roman" w:hAnsi="Times New Roman" w:cs="Times New Roman"/>
          <w:sz w:val="28"/>
          <w:szCs w:val="28"/>
        </w:rPr>
        <w:t>апример</w:t>
      </w:r>
      <w:r w:rsidRPr="2A11FA2F" w:rsidR="2A11FA2F">
        <w:rPr>
          <w:rFonts w:ascii="Times New Roman" w:hAnsi="Times New Roman" w:cs="Times New Roman"/>
          <w:sz w:val="28"/>
          <w:szCs w:val="28"/>
        </w:rPr>
        <w:t xml:space="preserve">, агент пообщался с агентом 2 и агентом 3. Тогда у агента 1 будет два раунда, а у второго и третьего по одному. </w:t>
      </w:r>
    </w:p>
    <w:p w:rsidR="2A11FA2F" w:rsidP="2A11FA2F" w:rsidRDefault="2A11FA2F" w14:paraId="1621C546" w14:textId="0C296182">
      <w:pPr>
        <w:pStyle w:val="a"/>
        <w:bidi w:val="0"/>
        <w:spacing w:before="0" w:beforeAutospacing="off" w:after="160" w:afterAutospacing="off" w:line="259" w:lineRule="auto"/>
        <w:ind w:left="0" w:right="0"/>
        <w:jc w:val="left"/>
        <w:rPr>
          <w:rFonts w:ascii="Times New Roman" w:hAnsi="Times New Roman" w:cs="Times New Roman"/>
          <w:sz w:val="28"/>
          <w:szCs w:val="28"/>
        </w:rPr>
      </w:pPr>
      <w:r w:rsidRPr="2A11FA2F" w:rsidR="2A11FA2F">
        <w:rPr>
          <w:rFonts w:ascii="Times New Roman" w:hAnsi="Times New Roman" w:cs="Times New Roman"/>
          <w:sz w:val="28"/>
          <w:szCs w:val="28"/>
        </w:rPr>
        <w:t>Для генерации начальных условий агента (целевой набор и множество патентов) можно сначала сгенерировать каждому агенту свой набор, затем объединить получившиеся множества в одно, и раздать его в случайном порядке. По итогам раздачи размеры множеств A</w:t>
      </w:r>
      <w:r w:rsidRPr="2A11FA2F" w:rsidR="2A11FA2F">
        <w:rPr>
          <w:rFonts w:ascii="Times New Roman" w:hAnsi="Times New Roman" w:cs="Times New Roman"/>
          <w:sz w:val="28"/>
          <w:szCs w:val="28"/>
          <w:vertAlign w:val="subscript"/>
        </w:rPr>
        <w:t>s</w:t>
      </w:r>
      <w:r w:rsidRPr="2A11FA2F" w:rsidR="2A11FA2F">
        <w:rPr>
          <w:rFonts w:ascii="Times New Roman" w:hAnsi="Times New Roman" w:cs="Times New Roman"/>
          <w:sz w:val="28"/>
          <w:szCs w:val="28"/>
        </w:rPr>
        <w:t xml:space="preserve"> каждого агента должны быть примерно одинаковыми.</w:t>
      </w:r>
    </w:p>
    <w:p w:rsidRPr="004A1DCB" w:rsidR="006F2C34" w:rsidP="00CF21A1" w:rsidRDefault="006F2C34" w14:paraId="6A3D4526" w14:textId="6717B8B7">
      <w:pPr>
        <w:rPr>
          <w:rFonts w:ascii="Times New Roman" w:hAnsi="Times New Roman" w:cs="Times New Roman"/>
          <w:sz w:val="28"/>
          <w:szCs w:val="28"/>
        </w:rPr>
      </w:pPr>
      <w:r w:rsidRPr="004A1DCB">
        <w:rPr>
          <w:rFonts w:ascii="Times New Roman" w:hAnsi="Times New Roman" w:cs="Times New Roman"/>
          <w:b/>
          <w:bCs/>
          <w:sz w:val="28"/>
          <w:szCs w:val="28"/>
        </w:rPr>
        <w:t>Решение</w:t>
      </w:r>
      <w:r w:rsidRPr="004A1DCB">
        <w:rPr>
          <w:rFonts w:ascii="Times New Roman" w:hAnsi="Times New Roman" w:cs="Times New Roman"/>
          <w:sz w:val="28"/>
          <w:szCs w:val="28"/>
        </w:rPr>
        <w:t>.</w:t>
      </w:r>
    </w:p>
    <w:p w:rsidR="424727E2" w:rsidP="2A11FA2F" w:rsidRDefault="424727E2" w14:paraId="075D4F95" w14:textId="19C08F2C">
      <w:pPr>
        <w:pStyle w:val="a"/>
        <w:ind w:firstLine="708"/>
        <w:rPr>
          <w:rFonts w:ascii="Times New Roman" w:hAnsi="Times New Roman" w:cs="Times New Roman"/>
          <w:sz w:val="28"/>
          <w:szCs w:val="28"/>
        </w:rPr>
      </w:pPr>
      <w:r w:rsidRPr="2A11FA2F" w:rsidR="2A11FA2F">
        <w:rPr>
          <w:rFonts w:ascii="Times New Roman" w:hAnsi="Times New Roman" w:cs="Times New Roman"/>
          <w:sz w:val="28"/>
          <w:szCs w:val="28"/>
        </w:rPr>
        <w:t xml:space="preserve">Для решения задания опишем класс Agent, представляющий собой агента, содержащий поля </w:t>
      </w:r>
      <w:r w:rsidRPr="2A11FA2F" w:rsidR="2A11FA2F">
        <w:rPr>
          <w:rFonts w:ascii="Times New Roman" w:hAnsi="Times New Roman" w:cs="Times New Roman"/>
          <w:sz w:val="28"/>
          <w:szCs w:val="28"/>
        </w:rPr>
        <w:t>id</w:t>
      </w:r>
      <w:r w:rsidRPr="2A11FA2F" w:rsidR="2A11FA2F">
        <w:rPr>
          <w:rFonts w:ascii="Times New Roman" w:hAnsi="Times New Roman" w:cs="Times New Roman"/>
          <w:sz w:val="28"/>
          <w:szCs w:val="28"/>
        </w:rPr>
        <w:t xml:space="preserve"> (идентификатор), </w:t>
      </w:r>
      <w:r w:rsidRPr="2A11FA2F" w:rsidR="2A11FA2F">
        <w:rPr>
          <w:rFonts w:ascii="Times New Roman" w:hAnsi="Times New Roman" w:cs="Times New Roman"/>
          <w:sz w:val="28"/>
          <w:szCs w:val="28"/>
        </w:rPr>
        <w:t>target</w:t>
      </w:r>
      <w:r w:rsidRPr="2A11FA2F" w:rsidR="2A11FA2F">
        <w:rPr>
          <w:rFonts w:ascii="Times New Roman" w:hAnsi="Times New Roman" w:cs="Times New Roman"/>
          <w:sz w:val="28"/>
          <w:szCs w:val="28"/>
        </w:rPr>
        <w:t xml:space="preserve"> (целевое множество патентов), </w:t>
      </w:r>
      <w:r w:rsidRPr="2A11FA2F" w:rsidR="2A11FA2F">
        <w:rPr>
          <w:rFonts w:ascii="Times New Roman" w:hAnsi="Times New Roman" w:cs="Times New Roman"/>
          <w:sz w:val="28"/>
          <w:szCs w:val="28"/>
        </w:rPr>
        <w:t>count</w:t>
      </w:r>
      <w:r w:rsidRPr="2A11FA2F" w:rsidR="2A11FA2F">
        <w:rPr>
          <w:rFonts w:ascii="Times New Roman" w:hAnsi="Times New Roman" w:cs="Times New Roman"/>
          <w:sz w:val="28"/>
          <w:szCs w:val="28"/>
        </w:rPr>
        <w:t xml:space="preserve"> (кол-во целевых патентов), </w:t>
      </w:r>
      <w:r w:rsidRPr="2A11FA2F" w:rsidR="2A11FA2F">
        <w:rPr>
          <w:rFonts w:ascii="Times New Roman" w:hAnsi="Times New Roman" w:cs="Times New Roman"/>
          <w:sz w:val="28"/>
          <w:szCs w:val="28"/>
        </w:rPr>
        <w:t>patents</w:t>
      </w:r>
      <w:r w:rsidRPr="2A11FA2F" w:rsidR="2A11FA2F">
        <w:rPr>
          <w:rFonts w:ascii="Times New Roman" w:hAnsi="Times New Roman" w:cs="Times New Roman"/>
          <w:sz w:val="28"/>
          <w:szCs w:val="28"/>
        </w:rPr>
        <w:t xml:space="preserve"> (множество выданных патентов), </w:t>
      </w:r>
      <w:r w:rsidRPr="2A11FA2F" w:rsidR="2A11FA2F">
        <w:rPr>
          <w:rFonts w:ascii="Times New Roman" w:hAnsi="Times New Roman" w:cs="Times New Roman"/>
          <w:sz w:val="28"/>
          <w:szCs w:val="28"/>
        </w:rPr>
        <w:t>communications</w:t>
      </w:r>
      <w:r w:rsidRPr="2A11FA2F" w:rsidR="2A11FA2F">
        <w:rPr>
          <w:rFonts w:ascii="Times New Roman" w:hAnsi="Times New Roman" w:cs="Times New Roman"/>
          <w:sz w:val="28"/>
          <w:szCs w:val="28"/>
        </w:rPr>
        <w:t xml:space="preserve"> (кол-во коммуникаций), </w:t>
      </w:r>
      <w:r w:rsidRPr="2A11FA2F" w:rsidR="2A11FA2F">
        <w:rPr>
          <w:rFonts w:ascii="Times New Roman" w:hAnsi="Times New Roman" w:cs="Times New Roman"/>
          <w:sz w:val="28"/>
          <w:szCs w:val="28"/>
        </w:rPr>
        <w:t>iters</w:t>
      </w:r>
      <w:r w:rsidRPr="2A11FA2F" w:rsidR="2A11FA2F">
        <w:rPr>
          <w:rFonts w:ascii="Times New Roman" w:hAnsi="Times New Roman" w:cs="Times New Roman"/>
          <w:sz w:val="28"/>
          <w:szCs w:val="28"/>
        </w:rPr>
        <w:t xml:space="preserve"> (количество итераций). Опишем также функцию </w:t>
      </w:r>
      <w:r w:rsidRPr="2A11FA2F" w:rsidR="2A11FA2F">
        <w:rPr>
          <w:rFonts w:ascii="Times New Roman" w:hAnsi="Times New Roman" w:cs="Times New Roman"/>
          <w:sz w:val="28"/>
          <w:szCs w:val="28"/>
        </w:rPr>
        <w:t>generate_target</w:t>
      </w:r>
      <w:r w:rsidRPr="2A11FA2F" w:rsidR="2A11FA2F">
        <w:rPr>
          <w:rFonts w:ascii="Times New Roman" w:hAnsi="Times New Roman" w:cs="Times New Roman"/>
          <w:sz w:val="28"/>
          <w:szCs w:val="28"/>
        </w:rPr>
        <w:t>, создающую для каждого агента его целевой набор.</w:t>
      </w:r>
    </w:p>
    <w:p w:rsidR="424727E2" w:rsidP="2A11FA2F" w:rsidRDefault="424727E2" w14:paraId="1EE718FC" w14:textId="3960A166">
      <w:pPr>
        <w:pStyle w:val="a"/>
        <w:ind w:firstLine="708"/>
        <w:rPr>
          <w:rFonts w:ascii="Times New Roman" w:hAnsi="Times New Roman" w:cs="Times New Roman"/>
          <w:sz w:val="28"/>
          <w:szCs w:val="28"/>
        </w:rPr>
      </w:pPr>
      <w:r w:rsidRPr="2A11FA2F" w:rsidR="2A11FA2F">
        <w:rPr>
          <w:rFonts w:ascii="Times New Roman" w:hAnsi="Times New Roman" w:cs="Times New Roman"/>
          <w:sz w:val="28"/>
          <w:szCs w:val="28"/>
        </w:rPr>
        <w:t xml:space="preserve">В основном </w:t>
      </w:r>
      <w:r w:rsidRPr="2A11FA2F" w:rsidR="2A11FA2F">
        <w:rPr>
          <w:rFonts w:ascii="Times New Roman" w:hAnsi="Times New Roman" w:cs="Times New Roman"/>
          <w:sz w:val="28"/>
          <w:szCs w:val="28"/>
        </w:rPr>
        <w:t>теле программы</w:t>
      </w:r>
      <w:r w:rsidRPr="2A11FA2F" w:rsidR="2A11FA2F">
        <w:rPr>
          <w:rFonts w:ascii="Times New Roman" w:hAnsi="Times New Roman" w:cs="Times New Roman"/>
          <w:sz w:val="28"/>
          <w:szCs w:val="28"/>
        </w:rPr>
        <w:t xml:space="preserve"> наборы всех агентов объединяются в одно множество и распределяются почти поровну (остаток уходит к последнему агенту). Далее создается стек из агентов, которым необходимо заполнить их целевой набор, и в цикле, пока этот стек не пуст, из него берется очередной агент, который ищет среди остальных агентов нужные себе патенты. Согласно условию задания, если агенты могут обменяться патентами, либо второй агент уже собрал свой набор и теперь просто раздает оставшиеся патенты, текущий агент получает необходимый патент и, возможно, отдает ненужный. Если агент заполняет целевой набор (в данной реализации опустошает множество </w:t>
      </w:r>
      <w:r w:rsidRPr="2A11FA2F" w:rsidR="2A11FA2F">
        <w:rPr>
          <w:rFonts w:ascii="Times New Roman" w:hAnsi="Times New Roman" w:cs="Times New Roman"/>
          <w:sz w:val="28"/>
          <w:szCs w:val="28"/>
        </w:rPr>
        <w:t>target</w:t>
      </w:r>
      <w:r w:rsidRPr="2A11FA2F" w:rsidR="2A11FA2F">
        <w:rPr>
          <w:rFonts w:ascii="Times New Roman" w:hAnsi="Times New Roman" w:cs="Times New Roman"/>
          <w:sz w:val="28"/>
          <w:szCs w:val="28"/>
        </w:rPr>
        <w:t>), он выходит из стека агентов.</w:t>
      </w:r>
    </w:p>
    <w:p w:rsidR="424727E2" w:rsidP="2A11FA2F" w:rsidRDefault="424727E2" w14:paraId="3163A984" w14:textId="519D5850">
      <w:pPr>
        <w:pStyle w:val="a"/>
        <w:ind w:firstLine="708"/>
        <w:rPr>
          <w:rFonts w:ascii="Times New Roman" w:hAnsi="Times New Roman" w:cs="Times New Roman"/>
          <w:sz w:val="28"/>
          <w:szCs w:val="28"/>
        </w:rPr>
      </w:pPr>
      <w:r w:rsidRPr="2A11FA2F" w:rsidR="2A11FA2F">
        <w:rPr>
          <w:rFonts w:ascii="Times New Roman" w:hAnsi="Times New Roman" w:cs="Times New Roman"/>
          <w:sz w:val="28"/>
          <w:szCs w:val="28"/>
        </w:rPr>
        <w:t>Стоит отметить, что возможны также ситуации, когда целевые наборы всех агентов не заполнены, но они не могут дальше обменяться или получить необходимые патенты. Это может произойти, например, если агентов в стеке больше 2, но попарно они не могут произвести обмен, так как не обладают интересующим для “оппонента” патентом. Одна из исключительных ситуаций проиллюстрирована на рисунке 1.</w:t>
      </w:r>
    </w:p>
    <w:p w:rsidRPr="00D6600D" w:rsidR="0055085A" w:rsidP="2A11FA2F" w:rsidRDefault="00B932B1" w14:paraId="2E1B287A" w14:textId="3A910F0B">
      <w:pPr>
        <w:pStyle w:val="a"/>
        <w:autoSpaceDE w:val="0"/>
        <w:autoSpaceDN w:val="0"/>
        <w:adjustRightInd w:val="0"/>
        <w:spacing w:after="0" w:line="240" w:lineRule="auto"/>
        <w:ind w:firstLine="708"/>
        <w:rPr>
          <w:rFonts w:ascii="Times New Roman" w:hAnsi="Times New Roman" w:cs="Times New Roman"/>
          <w:sz w:val="28"/>
          <w:szCs w:val="28"/>
        </w:rPr>
      </w:pPr>
    </w:p>
    <w:p w:rsidRPr="00D6600D" w:rsidR="0055085A" w:rsidP="2A11FA2F" w:rsidRDefault="00B932B1" w14:paraId="4B78BE4A" w14:textId="7BF9E315">
      <w:pPr>
        <w:pStyle w:val="a"/>
        <w:autoSpaceDE w:val="0"/>
        <w:autoSpaceDN w:val="0"/>
        <w:adjustRightInd w:val="0"/>
        <w:spacing w:after="0" w:line="240" w:lineRule="auto"/>
        <w:ind w:firstLine="0"/>
        <w:jc w:val="center"/>
      </w:pPr>
      <w:r>
        <w:drawing>
          <wp:inline wp14:editId="424403F6" wp14:anchorId="1B0C9827">
            <wp:extent cx="5505452" cy="5943600"/>
            <wp:effectExtent l="0" t="0" r="0" b="0"/>
            <wp:docPr id="1115583899" name="" title=""/>
            <wp:cNvGraphicFramePr>
              <a:graphicFrameLocks noChangeAspect="1"/>
            </wp:cNvGraphicFramePr>
            <a:graphic>
              <a:graphicData uri="http://schemas.openxmlformats.org/drawingml/2006/picture">
                <pic:pic>
                  <pic:nvPicPr>
                    <pic:cNvPr id="0" name=""/>
                    <pic:cNvPicPr/>
                  </pic:nvPicPr>
                  <pic:blipFill>
                    <a:blip r:embed="R0e4a0dfaf65d4a2c">
                      <a:extLst>
                        <a:ext xmlns:a="http://schemas.openxmlformats.org/drawingml/2006/main" uri="{28A0092B-C50C-407E-A947-70E740481C1C}">
                          <a14:useLocalDpi val="0"/>
                        </a:ext>
                      </a:extLst>
                    </a:blip>
                    <a:stretch>
                      <a:fillRect/>
                    </a:stretch>
                  </pic:blipFill>
                  <pic:spPr>
                    <a:xfrm>
                      <a:off x="0" y="0"/>
                      <a:ext cx="5505452" cy="5943600"/>
                    </a:xfrm>
                    <a:prstGeom prst="rect">
                      <a:avLst/>
                    </a:prstGeom>
                  </pic:spPr>
                </pic:pic>
              </a:graphicData>
            </a:graphic>
          </wp:inline>
        </w:drawing>
      </w:r>
    </w:p>
    <w:p w:rsidRPr="00D6600D" w:rsidR="0055085A" w:rsidP="2A11FA2F" w:rsidRDefault="00B932B1" w14:paraId="6C582B9A" w14:textId="3825352F">
      <w:pPr>
        <w:pStyle w:val="a"/>
        <w:autoSpaceDE w:val="0"/>
        <w:autoSpaceDN w:val="0"/>
        <w:adjustRightInd w:val="0"/>
        <w:spacing w:after="0" w:line="240" w:lineRule="auto"/>
        <w:ind w:firstLine="0"/>
        <w:jc w:val="center"/>
        <w:rPr>
          <w:rFonts w:ascii="Times New Roman" w:hAnsi="Times New Roman" w:eastAsia="Times New Roman" w:cs="Times New Roman"/>
          <w:sz w:val="28"/>
          <w:szCs w:val="28"/>
        </w:rPr>
      </w:pPr>
      <w:r w:rsidRPr="2A11FA2F" w:rsidR="2A11FA2F">
        <w:rPr>
          <w:rFonts w:ascii="Times New Roman" w:hAnsi="Times New Roman" w:eastAsia="Times New Roman" w:cs="Times New Roman"/>
          <w:sz w:val="28"/>
          <w:szCs w:val="28"/>
        </w:rPr>
        <w:t>Рисунок 1 - Пример исключительного случая</w:t>
      </w:r>
    </w:p>
    <w:p w:rsidRPr="00D6600D" w:rsidR="0055085A" w:rsidP="2A11FA2F" w:rsidRDefault="00B932B1" w14:paraId="1F07A143" w14:textId="1E7CC5B5">
      <w:pPr>
        <w:autoSpaceDE w:val="0"/>
        <w:autoSpaceDN w:val="0"/>
        <w:adjustRightInd w:val="0"/>
        <w:spacing w:after="0" w:line="240" w:lineRule="auto"/>
        <w:rPr>
          <w:rFonts w:ascii="Times New Roman" w:hAnsi="Times New Roman" w:cs="Times New Roman"/>
          <w:sz w:val="28"/>
          <w:szCs w:val="28"/>
        </w:rPr>
      </w:pPr>
      <w:r w:rsidRPr="2A11FA2F" w:rsidR="2A11FA2F">
        <w:rPr>
          <w:rFonts w:ascii="Times New Roman" w:hAnsi="Times New Roman" w:cs="Times New Roman"/>
          <w:sz w:val="28"/>
          <w:szCs w:val="28"/>
        </w:rPr>
        <w:t>В таких исключительных ситуациях возникает бесконечный цикл. Это поведение можно обработать, проверяя на равенство нулю количество обменов на одном прогоне по стеку.</w:t>
      </w:r>
    </w:p>
    <w:p w:rsidRPr="00D6600D" w:rsidR="0055085A" w:rsidP="2A11FA2F" w:rsidRDefault="00B932B1" w14:paraId="692CF9E9" w14:textId="6E65750E">
      <w:pPr>
        <w:autoSpaceDE w:val="0"/>
        <w:autoSpaceDN w:val="0"/>
        <w:adjustRightInd w:val="0"/>
        <w:spacing w:after="0" w:line="240" w:lineRule="auto"/>
        <w:rPr>
          <w:rFonts w:ascii="Times New Roman" w:hAnsi="Times New Roman" w:cs="Times New Roman"/>
          <w:sz w:val="28"/>
          <w:szCs w:val="28"/>
        </w:rPr>
      </w:pPr>
    </w:p>
    <w:p w:rsidRPr="00D6600D" w:rsidR="0055085A" w:rsidP="424727E2" w:rsidRDefault="00B932B1" w14:paraId="749DD93B" w14:textId="5D239576">
      <w:pPr>
        <w:autoSpaceDE w:val="0"/>
        <w:autoSpaceDN w:val="0"/>
        <w:adjustRightInd w:val="0"/>
        <w:spacing w:after="0" w:line="240" w:lineRule="auto"/>
        <w:rPr>
          <w:rFonts w:ascii="Times New Roman" w:hAnsi="Times New Roman" w:cs="Times New Roman"/>
          <w:sz w:val="28"/>
          <w:szCs w:val="28"/>
        </w:rPr>
      </w:pPr>
      <w:r w:rsidRPr="2A11FA2F" w:rsidR="2A11FA2F">
        <w:rPr>
          <w:rFonts w:ascii="Times New Roman" w:hAnsi="Times New Roman" w:cs="Times New Roman"/>
          <w:sz w:val="28"/>
          <w:szCs w:val="28"/>
        </w:rPr>
        <w:t>Текст программы на языке Python:</w:t>
      </w:r>
    </w:p>
    <w:p w:rsidR="0041395C" w:rsidP="0041395C" w:rsidRDefault="0041395C" w14:paraId="12BD2DC6" w14:textId="77777777">
      <w:pPr>
        <w:autoSpaceDE w:val="0"/>
        <w:autoSpaceDN w:val="0"/>
        <w:adjustRightInd w:val="0"/>
        <w:spacing w:after="0" w:line="240" w:lineRule="auto"/>
        <w:rPr>
          <w:rFonts w:ascii="Cascadia Mono" w:hAnsi="Cascadia Mono" w:cs="Cascadia Mono"/>
          <w:color w:val="000000"/>
          <w:sz w:val="19"/>
          <w:szCs w:val="19"/>
        </w:rPr>
      </w:pPr>
    </w:p>
    <w:p w:rsidR="2A11FA2F" w:rsidP="2A11FA2F" w:rsidRDefault="2A11FA2F" w14:paraId="2B8403B5" w14:textId="7E7CC385">
      <w:pPr>
        <w:spacing w:before="0" w:beforeAutospacing="off" w:after="0" w:afterAutospacing="off" w:line="330" w:lineRule="auto"/>
        <w:rPr>
          <w:rFonts w:ascii="Consolas" w:hAnsi="Consolas" w:eastAsia="Consolas" w:cs="Consolas"/>
          <w:b w:val="0"/>
          <w:bCs w:val="0"/>
          <w:noProof w:val="0"/>
          <w:color w:val="FFCB6B"/>
          <w:sz w:val="24"/>
          <w:szCs w:val="24"/>
          <w:lang w:val="ru-RU"/>
        </w:rPr>
      </w:pPr>
      <w:r w:rsidRPr="2A11FA2F" w:rsidR="2A11FA2F">
        <w:rPr>
          <w:rFonts w:ascii="Consolas" w:hAnsi="Consolas" w:eastAsia="Consolas" w:cs="Consolas"/>
          <w:b w:val="0"/>
          <w:bCs w:val="0"/>
          <w:i w:val="1"/>
          <w:iCs w:val="1"/>
          <w:noProof w:val="0"/>
          <w:color w:val="89DDFF"/>
          <w:sz w:val="24"/>
          <w:szCs w:val="24"/>
          <w:lang w:val="ru-RU"/>
        </w:rPr>
        <w:t>import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uuid</w:t>
      </w:r>
    </w:p>
    <w:p w:rsidR="2A11FA2F" w:rsidP="2A11FA2F" w:rsidRDefault="2A11FA2F" w14:paraId="3CEF58FB" w14:textId="6BB1DFA5">
      <w:pPr>
        <w:spacing w:before="0" w:beforeAutospacing="off" w:after="0" w:afterAutospacing="off" w:line="330" w:lineRule="auto"/>
        <w:rPr>
          <w:rFonts w:ascii="Consolas" w:hAnsi="Consolas" w:eastAsia="Consolas" w:cs="Consolas"/>
          <w:b w:val="0"/>
          <w:bCs w:val="0"/>
          <w:noProof w:val="0"/>
          <w:color w:val="FFCB6B"/>
          <w:sz w:val="24"/>
          <w:szCs w:val="24"/>
          <w:lang w:val="ru-RU"/>
        </w:rPr>
      </w:pPr>
      <w:r w:rsidRPr="2A11FA2F" w:rsidR="2A11FA2F">
        <w:rPr>
          <w:rFonts w:ascii="Consolas" w:hAnsi="Consolas" w:eastAsia="Consolas" w:cs="Consolas"/>
          <w:b w:val="0"/>
          <w:bCs w:val="0"/>
          <w:i w:val="1"/>
          <w:iCs w:val="1"/>
          <w:noProof w:val="0"/>
          <w:color w:val="89DDFF"/>
          <w:sz w:val="24"/>
          <w:szCs w:val="24"/>
          <w:lang w:val="ru-RU"/>
        </w:rPr>
        <w:t>import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random</w:t>
      </w:r>
    </w:p>
    <w:p w:rsidR="2A11FA2F" w:rsidP="2A11FA2F" w:rsidRDefault="2A11FA2F" w14:paraId="29757FAB" w14:textId="23DBFBC2">
      <w:pPr>
        <w:spacing w:before="0" w:beforeAutospacing="off" w:after="0" w:afterAutospacing="off" w:line="330" w:lineRule="auto"/>
      </w:pPr>
    </w:p>
    <w:p w:rsidR="2A11FA2F" w:rsidP="2A11FA2F" w:rsidRDefault="2A11FA2F" w14:paraId="44C85704" w14:textId="33FA026E">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n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4</w:t>
      </w:r>
    </w:p>
    <w:p w:rsidR="2A11FA2F" w:rsidP="2A11FA2F" w:rsidRDefault="2A11FA2F" w14:paraId="27562ED6" w14:textId="08719D84">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a</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b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3</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5</w:t>
      </w:r>
    </w:p>
    <w:p w:rsidR="2A11FA2F" w:rsidP="2A11FA2F" w:rsidRDefault="2A11FA2F" w14:paraId="37CAB50B" w14:textId="20E9E53F">
      <w:pPr>
        <w:spacing w:before="0" w:beforeAutospacing="off" w:after="0" w:afterAutospacing="off" w:line="330" w:lineRule="auto"/>
      </w:pPr>
    </w:p>
    <w:p w:rsidR="2A11FA2F" w:rsidP="2A11FA2F" w:rsidRDefault="2A11FA2F" w14:paraId="6FBD6D0A" w14:textId="5127C4E9">
      <w:pPr>
        <w:spacing w:before="0" w:beforeAutospacing="off" w:after="0" w:afterAutospacing="off" w:line="330" w:lineRule="auto"/>
      </w:pPr>
    </w:p>
    <w:p w:rsidR="2A11FA2F" w:rsidP="2A11FA2F" w:rsidRDefault="2A11FA2F" w14:paraId="2ADFAC7B" w14:textId="6199EC23">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C792EA"/>
          <w:sz w:val="24"/>
          <w:szCs w:val="24"/>
          <w:lang w:val="ru-RU"/>
        </w:rPr>
        <w:t>def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generate_target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6C4B385" w14:textId="0F551E29">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k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random</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randint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a</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b</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2B8268FF" w14:textId="6F7D03B7">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return</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set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FFCB6B"/>
          <w:sz w:val="24"/>
          <w:szCs w:val="24"/>
          <w:lang w:val="ru-RU"/>
        </w:rPr>
        <w:t>str</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FFCB6B"/>
          <w:sz w:val="24"/>
          <w:szCs w:val="24"/>
          <w:lang w:val="ru-RU"/>
        </w:rPr>
        <w:t>uuid</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uuid</w:t>
      </w:r>
      <w:r w:rsidRPr="2A11FA2F" w:rsidR="2A11FA2F">
        <w:rPr>
          <w:rFonts w:ascii="Consolas" w:hAnsi="Consolas" w:eastAsia="Consolas" w:cs="Consolas"/>
          <w:b w:val="0"/>
          <w:bCs w:val="0"/>
          <w:noProof w:val="0"/>
          <w:color w:val="82AAFF"/>
          <w:sz w:val="24"/>
          <w:szCs w:val="24"/>
          <w:lang w:val="ru-RU"/>
        </w:rPr>
        <w:t>4</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for</w:t>
      </w:r>
      <w:r w:rsidRPr="2A11FA2F" w:rsidR="2A11FA2F">
        <w:rPr>
          <w:rFonts w:ascii="Consolas" w:hAnsi="Consolas" w:eastAsia="Consolas" w:cs="Consolas"/>
          <w:b w:val="0"/>
          <w:bCs w:val="0"/>
          <w:noProof w:val="0"/>
          <w:color w:val="82AAFF"/>
          <w:sz w:val="24"/>
          <w:szCs w:val="24"/>
          <w:lang w:val="ru-RU"/>
        </w:rPr>
        <w:t xml:space="preserve"> </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2AAFF"/>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in</w:t>
      </w:r>
      <w:r w:rsidRPr="2A11FA2F" w:rsidR="2A11FA2F">
        <w:rPr>
          <w:rFonts w:ascii="Consolas" w:hAnsi="Consolas" w:eastAsia="Consolas" w:cs="Consolas"/>
          <w:b w:val="0"/>
          <w:bCs w:val="0"/>
          <w:noProof w:val="0"/>
          <w:color w:val="82AAFF"/>
          <w:sz w:val="24"/>
          <w:szCs w:val="24"/>
          <w:lang w:val="ru-RU"/>
        </w:rPr>
        <w:t xml:space="preserve"> </w:t>
      </w:r>
      <w:r w:rsidRPr="2A11FA2F" w:rsidR="2A11FA2F">
        <w:rPr>
          <w:rFonts w:ascii="Consolas" w:hAnsi="Consolas" w:eastAsia="Consolas" w:cs="Consolas"/>
          <w:b w:val="0"/>
          <w:bCs w:val="0"/>
          <w:noProof w:val="0"/>
          <w:color w:val="FFCB6B"/>
          <w:sz w:val="24"/>
          <w:szCs w:val="24"/>
          <w:lang w:val="ru-RU"/>
        </w:rPr>
        <w:t>range</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k</w:t>
      </w:r>
    </w:p>
    <w:p w:rsidR="2A11FA2F" w:rsidP="2A11FA2F" w:rsidRDefault="2A11FA2F" w14:paraId="272356A3" w14:textId="2BF322C8">
      <w:pPr>
        <w:spacing w:before="0" w:beforeAutospacing="off" w:after="0" w:afterAutospacing="off" w:line="330" w:lineRule="auto"/>
      </w:pPr>
    </w:p>
    <w:p w:rsidR="2A11FA2F" w:rsidP="2A11FA2F" w:rsidRDefault="2A11FA2F" w14:paraId="5B995BE5" w14:textId="72B64758">
      <w:pPr>
        <w:spacing w:before="0" w:beforeAutospacing="off" w:after="0" w:afterAutospacing="off" w:line="330" w:lineRule="auto"/>
      </w:pPr>
    </w:p>
    <w:p w:rsidR="2A11FA2F" w:rsidP="2A11FA2F" w:rsidRDefault="2A11FA2F" w14:paraId="01948EBD" w14:textId="59965252">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C792EA"/>
          <w:sz w:val="24"/>
          <w:szCs w:val="24"/>
          <w:lang w:val="ru-RU"/>
        </w:rPr>
        <w:t>class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Agent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08720C2" w14:textId="7B564B58">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C792EA"/>
          <w:sz w:val="24"/>
          <w:szCs w:val="24"/>
          <w:lang w:val="ru-RU"/>
        </w:rPr>
        <w:t>def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__</w:t>
      </w:r>
      <w:r w:rsidRPr="2A11FA2F" w:rsidR="2A11FA2F">
        <w:rPr>
          <w:rFonts w:ascii="Consolas" w:hAnsi="Consolas" w:eastAsia="Consolas" w:cs="Consolas"/>
          <w:b w:val="0"/>
          <w:bCs w:val="0"/>
          <w:noProof w:val="0"/>
          <w:color w:val="82AAFF"/>
          <w:sz w:val="24"/>
          <w:szCs w:val="24"/>
          <w:lang w:val="ru-RU"/>
        </w:rPr>
        <w:t>init</w:t>
      </w:r>
      <w:r w:rsidRPr="2A11FA2F" w:rsidR="2A11FA2F">
        <w:rPr>
          <w:rFonts w:ascii="Consolas" w:hAnsi="Consolas" w:eastAsia="Consolas" w:cs="Consolas"/>
          <w:b w:val="0"/>
          <w:bCs w:val="0"/>
          <w:noProof w:val="0"/>
          <w:color w:val="82AAFF"/>
          <w:sz w:val="24"/>
          <w:szCs w:val="24"/>
          <w:lang w:val="ru-RU"/>
        </w:rPr>
        <w:t>_</w:t>
      </w:r>
      <w:r w:rsidRPr="2A11FA2F" w:rsidR="2A11FA2F">
        <w:rPr>
          <w:rFonts w:ascii="Consolas" w:hAnsi="Consolas" w:eastAsia="Consolas" w:cs="Consolas"/>
          <w:b w:val="0"/>
          <w:bCs w:val="0"/>
          <w:noProof w:val="0"/>
          <w:color w:val="82AAFF"/>
          <w:sz w:val="24"/>
          <w:szCs w:val="24"/>
          <w:lang w:val="ru-RU"/>
        </w:rPr>
        <w:t>_</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BABED8"/>
          <w:sz w:val="24"/>
          <w:szCs w:val="24"/>
          <w:lang w:val="ru-RU"/>
        </w:rPr>
        <w:t>id</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74AD33D" w14:textId="0993FF68">
      <w:pPr>
        <w:spacing w:before="0" w:beforeAutospacing="off" w:after="0" w:afterAutospacing="off" w:line="330" w:lineRule="auto"/>
        <w:rPr>
          <w:rFonts w:ascii="Consolas" w:hAnsi="Consolas" w:eastAsia="Consolas" w:cs="Consolas"/>
          <w:b w:val="0"/>
          <w:bCs w:val="0"/>
          <w:i w:val="1"/>
          <w:iCs w:val="1"/>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id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BABED8"/>
          <w:sz w:val="24"/>
          <w:szCs w:val="24"/>
          <w:lang w:val="ru-RU"/>
        </w:rPr>
        <w:t>id</w:t>
      </w:r>
    </w:p>
    <w:p w:rsidR="2A11FA2F" w:rsidP="2A11FA2F" w:rsidRDefault="2A11FA2F" w14:paraId="46C25522" w14:textId="56181E91">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count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generate_target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11F2FF8" w14:textId="3F797592">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None</w:t>
      </w:r>
    </w:p>
    <w:p w:rsidR="2A11FA2F" w:rsidP="2A11FA2F" w:rsidRDefault="2A11FA2F" w14:paraId="7DEF4CDD" w14:textId="670FA676">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communications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4F83C97E" w14:textId="47356F69">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F07178"/>
          <w:sz w:val="24"/>
          <w:szCs w:val="24"/>
          <w:lang w:val="ru-RU"/>
        </w:rPr>
        <w:t>self</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iters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12B5E0EC" w14:textId="7397854C">
      <w:pPr>
        <w:spacing w:before="0" w:beforeAutospacing="off" w:after="0" w:afterAutospacing="off" w:line="330" w:lineRule="auto"/>
      </w:pPr>
    </w:p>
    <w:p w:rsidR="2A11FA2F" w:rsidP="2A11FA2F" w:rsidRDefault="2A11FA2F" w14:paraId="467F5345" w14:textId="331F3485">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FFCB6B"/>
          <w:sz w:val="24"/>
          <w:szCs w:val="24"/>
          <w:lang w:val="ru-RU"/>
        </w:rPr>
        <w:t>Agent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for</w:t>
      </w: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i w:val="1"/>
          <w:iCs w:val="1"/>
          <w:noProof w:val="0"/>
          <w:color w:val="89DDFF"/>
          <w:sz w:val="24"/>
          <w:szCs w:val="24"/>
          <w:lang w:val="ru-RU"/>
        </w:rPr>
        <w:t>in</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range</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n</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945EFA2" w14:textId="06144F58">
      <w:pPr>
        <w:spacing w:before="0" w:beforeAutospacing="off" w:after="0" w:afterAutospacing="off" w:line="330" w:lineRule="auto"/>
      </w:pPr>
      <w:r w:rsidRPr="2A11FA2F" w:rsidR="2A11FA2F">
        <w:rPr>
          <w:rFonts w:ascii="Consolas" w:hAnsi="Consolas" w:eastAsia="Consolas" w:cs="Consolas"/>
          <w:b w:val="0"/>
          <w:bCs w:val="0"/>
          <w:i w:val="1"/>
          <w:iCs w:val="1"/>
          <w:noProof w:val="0"/>
          <w:color w:val="464B5D"/>
          <w:sz w:val="24"/>
          <w:szCs w:val="24"/>
          <w:lang w:val="ru-RU"/>
        </w:rPr>
        <w:t># Создаем общее множество и распределяем по агентам</w:t>
      </w:r>
    </w:p>
    <w:p w:rsidR="2A11FA2F" w:rsidP="2A11FA2F" w:rsidRDefault="2A11FA2F" w14:paraId="3FA53CC7" w14:textId="59B51D03">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t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set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A4959F7" w14:textId="4A837296">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i w:val="1"/>
          <w:iCs w:val="1"/>
          <w:noProof w:val="0"/>
          <w:color w:val="89DDFF"/>
          <w:sz w:val="24"/>
          <w:szCs w:val="24"/>
          <w:lang w:val="ru-RU"/>
        </w:rPr>
        <w:t>for</w:t>
      </w: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i w:val="1"/>
          <w:iCs w:val="1"/>
          <w:noProof w:val="0"/>
          <w:color w:val="89DDFF"/>
          <w:sz w:val="24"/>
          <w:szCs w:val="24"/>
          <w:lang w:val="ru-RU"/>
        </w:rPr>
        <w:t>in</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26B913DB" w14:textId="08667CFB">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t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p>
    <w:p w:rsidR="2A11FA2F" w:rsidP="2A11FA2F" w:rsidRDefault="2A11FA2F" w14:paraId="77B451AF" w14:textId="1C70B2C8">
      <w:pPr>
        <w:spacing w:before="0" w:beforeAutospacing="off" w:after="0" w:afterAutospacing="off" w:line="330" w:lineRule="auto"/>
      </w:pPr>
    </w:p>
    <w:p w:rsidR="2A11FA2F" w:rsidP="2A11FA2F" w:rsidRDefault="2A11FA2F" w14:paraId="3DCC51F0" w14:textId="465E5C9E">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m</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c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len</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n</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len</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n</w:t>
      </w:r>
    </w:p>
    <w:p w:rsidR="2A11FA2F" w:rsidP="2A11FA2F" w:rsidRDefault="2A11FA2F" w14:paraId="122DAB90" w14:textId="69B1A23B">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t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list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26B6C676" w14:textId="257C4B46">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i w:val="1"/>
          <w:iCs w:val="1"/>
          <w:noProof w:val="0"/>
          <w:color w:val="89DDFF"/>
          <w:sz w:val="24"/>
          <w:szCs w:val="24"/>
          <w:lang w:val="ru-RU"/>
        </w:rPr>
        <w:t>for</w:t>
      </w: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i w:val="1"/>
          <w:iCs w:val="1"/>
          <w:noProof w:val="0"/>
          <w:color w:val="89DDFF"/>
          <w:sz w:val="24"/>
          <w:szCs w:val="24"/>
          <w:lang w:val="ru-RU"/>
        </w:rPr>
        <w:t>in</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range</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n</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5D87C21F" w14:textId="1F47E0E3">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464B5D"/>
          <w:sz w:val="24"/>
          <w:szCs w:val="24"/>
          <w:lang w:val="ru-RU"/>
        </w:rPr>
        <w:t># выдача патентов</w:t>
      </w:r>
    </w:p>
    <w:p w:rsidR="2A11FA2F" w:rsidP="2A11FA2F" w:rsidRDefault="2A11FA2F" w14:paraId="481BC827" w14:textId="59B3E174">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set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m</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 xml:space="preserve"> </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m</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m</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n</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F78C6C"/>
          <w:sz w:val="24"/>
          <w:szCs w:val="24"/>
          <w:lang w:val="ru-RU"/>
        </w:rPr>
        <w:t>1</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4E0442DE" w14:textId="7DD2FBA0">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temp</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&amp;</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p>
    <w:p w:rsidR="2A11FA2F" w:rsidP="2A11FA2F" w:rsidRDefault="2A11FA2F" w14:paraId="337ED5DB" w14:textId="385BC02E">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464B5D"/>
          <w:sz w:val="24"/>
          <w:szCs w:val="24"/>
          <w:lang w:val="ru-RU"/>
        </w:rPr>
        <w:t># сразу убираем целевые патенты из обеих множеств</w:t>
      </w:r>
    </w:p>
    <w:p w:rsidR="2A11FA2F" w:rsidP="2A11FA2F" w:rsidRDefault="2A11FA2F" w14:paraId="761F5E41" w14:textId="382B162D">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temp</w:t>
      </w:r>
    </w:p>
    <w:p w:rsidR="2A11FA2F" w:rsidP="2A11FA2F" w:rsidRDefault="2A11FA2F" w14:paraId="1208C6B1" w14:textId="6F8C352B">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temp</w:t>
      </w:r>
    </w:p>
    <w:p w:rsidR="2A11FA2F" w:rsidP="2A11FA2F" w:rsidRDefault="2A11FA2F" w14:paraId="2BEDD624" w14:textId="5E643849">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C792EA"/>
          <w:sz w:val="24"/>
          <w:szCs w:val="24"/>
          <w:lang w:val="ru-RU"/>
        </w:rPr>
        <w:t>f</w:t>
      </w:r>
      <w:r w:rsidRPr="2A11FA2F" w:rsidR="2A11FA2F">
        <w:rPr>
          <w:rFonts w:ascii="Consolas" w:hAnsi="Consolas" w:eastAsia="Consolas" w:cs="Consolas"/>
          <w:b w:val="0"/>
          <w:bCs w:val="0"/>
          <w:noProof w:val="0"/>
          <w:color w:val="C3E88D"/>
          <w:sz w:val="24"/>
          <w:szCs w:val="24"/>
          <w:lang w:val="ru-RU"/>
        </w:rPr>
        <w:t>"Agent</w:t>
      </w:r>
      <w:r w:rsidRPr="2A11FA2F" w:rsidR="2A11FA2F">
        <w:rPr>
          <w:rFonts w:ascii="Consolas" w:hAnsi="Consolas" w:eastAsia="Consolas" w:cs="Consolas"/>
          <w:b w:val="0"/>
          <w:bCs w:val="0"/>
          <w:noProof w:val="0"/>
          <w:color w:val="C3E88D"/>
          <w:sz w:val="24"/>
          <w:szCs w:val="24"/>
          <w:lang w:val="ru-RU"/>
        </w:rPr>
        <w:t xml:space="preserve"> </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id</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C3E88D"/>
          <w:sz w:val="24"/>
          <w:szCs w:val="24"/>
          <w:lang w:val="ru-RU"/>
        </w:rPr>
        <w: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1748CC6C" w14:textId="15CE1A1E">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C3E88D"/>
          <w:sz w:val="24"/>
          <w:szCs w:val="24"/>
          <w:lang w:val="ru-RU"/>
        </w:rPr>
        <w:t>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1960888F" w14:textId="3AEBA687">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065CBCEC" w14:textId="6AE252B4">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C3E88D"/>
          <w:sz w:val="24"/>
          <w:szCs w:val="24"/>
          <w:lang w:val="ru-RU"/>
        </w:rPr>
        <w:t>Patents</w:t>
      </w:r>
      <w:r w:rsidRPr="2A11FA2F" w:rsidR="2A11FA2F">
        <w:rPr>
          <w:rFonts w:ascii="Consolas" w:hAnsi="Consolas" w:eastAsia="Consolas" w:cs="Consolas"/>
          <w:b w:val="0"/>
          <w:bCs w:val="0"/>
          <w:noProof w:val="0"/>
          <w:color w:val="C3E88D"/>
          <w:sz w:val="24"/>
          <w:szCs w:val="24"/>
          <w:lang w:val="ru-RU"/>
        </w:rPr>
        <w: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405F0C76" w14:textId="1A4F48B1">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5C2B5D9A" w14:textId="39347A6A">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732DA78" w14:textId="7FE4EAC7">
      <w:pPr>
        <w:spacing w:before="0" w:beforeAutospacing="off" w:after="0" w:afterAutospacing="off" w:line="330" w:lineRule="auto"/>
        <w:rPr>
          <w:rFonts w:ascii="Consolas" w:hAnsi="Consolas" w:eastAsia="Consolas" w:cs="Consolas"/>
          <w:b w:val="0"/>
          <w:bCs w:val="0"/>
          <w:noProof w:val="0"/>
          <w:color w:val="89DDFF"/>
          <w:sz w:val="24"/>
          <w:szCs w:val="24"/>
          <w:lang w:val="ru-RU"/>
        </w:rPr>
      </w:pPr>
    </w:p>
    <w:p w:rsidR="2A11FA2F" w:rsidP="2A11FA2F" w:rsidRDefault="2A11FA2F" w14:paraId="624E93B6" w14:textId="15596E2D">
      <w:pPr>
        <w:spacing w:before="0" w:beforeAutospacing="off" w:after="0" w:afterAutospacing="off" w:line="330" w:lineRule="auto"/>
        <w:rPr>
          <w:rFonts w:ascii="Consolas" w:hAnsi="Consolas" w:eastAsia="Consolas" w:cs="Consolas"/>
          <w:b w:val="0"/>
          <w:bCs w:val="0"/>
          <w:noProof w:val="0"/>
          <w:color w:val="89DDFF"/>
          <w:sz w:val="24"/>
          <w:szCs w:val="24"/>
          <w:lang w:val="ru-RU"/>
        </w:rPr>
      </w:pPr>
    </w:p>
    <w:p w:rsidR="2A11FA2F" w:rsidP="2A11FA2F" w:rsidRDefault="2A11FA2F" w14:paraId="5DEF48FE" w14:textId="15F54977">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copy</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08FDF549" w14:textId="3FC3BC46">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i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402FBC33" w14:textId="37D90F4D">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swaps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0370786C" w14:textId="17D9738F">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i w:val="1"/>
          <w:iCs w:val="1"/>
          <w:noProof w:val="0"/>
          <w:color w:val="89DDFF"/>
          <w:sz w:val="24"/>
          <w:szCs w:val="24"/>
          <w:lang w:val="ru-RU"/>
        </w:rPr>
        <w:t>while</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6479AB5B" w14:textId="5A7ED3EC">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455E7457" w14:textId="2D4D3A99">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not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D1590AE" w14:textId="6C621533">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pop</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57C9FBB7" w14:textId="4D05108F">
      <w:pPr>
        <w:spacing w:before="0" w:beforeAutospacing="off" w:after="0" w:afterAutospacing="off" w:line="330" w:lineRule="auto"/>
        <w:rPr>
          <w:rFonts w:ascii="Consolas" w:hAnsi="Consolas" w:eastAsia="Consolas" w:cs="Consolas"/>
          <w:b w:val="0"/>
          <w:bCs w:val="0"/>
          <w:i w:val="1"/>
          <w:iCs w:val="1"/>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continue</w:t>
      </w:r>
    </w:p>
    <w:p w:rsidR="2A11FA2F" w:rsidP="2A11FA2F" w:rsidRDefault="2A11FA2F" w14:paraId="48209686" w14:textId="47C81313">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iters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1D2BDC24" w14:textId="23957BAF">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j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4CF35CD9" w14:textId="4C1C8440">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while</w:t>
      </w:r>
      <w:r w:rsidRPr="2A11FA2F" w:rsidR="2A11FA2F">
        <w:rPr>
          <w:rFonts w:ascii="Consolas" w:hAnsi="Consolas" w:eastAsia="Consolas" w:cs="Consolas"/>
          <w:b w:val="0"/>
          <w:bCs w:val="0"/>
          <w:noProof w:val="0"/>
          <w:color w:val="BABED8"/>
          <w:sz w:val="24"/>
          <w:szCs w:val="24"/>
          <w:lang w:val="ru-RU"/>
        </w:rPr>
        <w:t xml:space="preserve"> j </w:t>
      </w:r>
      <w:r w:rsidRPr="2A11FA2F" w:rsidR="2A11FA2F">
        <w:rPr>
          <w:rFonts w:ascii="Consolas" w:hAnsi="Consolas" w:eastAsia="Consolas" w:cs="Consolas"/>
          <w:b w:val="0"/>
          <w:bCs w:val="0"/>
          <w:noProof w:val="0"/>
          <w:color w:val="89DDFF"/>
          <w:sz w:val="24"/>
          <w:szCs w:val="24"/>
          <w:lang w:val="ru-RU"/>
        </w:rPr>
        <w:t>&lt;</w:t>
      </w:r>
      <w:r w:rsidRPr="2A11FA2F" w:rsidR="2A11FA2F">
        <w:rPr>
          <w:rFonts w:ascii="Consolas" w:hAnsi="Consolas" w:eastAsia="Consolas" w:cs="Consolas"/>
          <w:b w:val="0"/>
          <w:bCs w:val="0"/>
          <w:noProof w:val="0"/>
          <w:color w:val="BABED8"/>
          <w:sz w:val="24"/>
          <w:szCs w:val="24"/>
          <w:lang w:val="ru-RU"/>
        </w:rPr>
        <w:t xml:space="preserve"> n</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and</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943F1B5" w14:textId="72AFD8C3">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id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id</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68DF49FF" w14:textId="3259533A">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communications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79A4820B" w14:textId="73B1581C">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communications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51BDCEE8" w14:textId="45280862">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w:t>
      </w:r>
    </w:p>
    <w:p w:rsidR="2A11FA2F" w:rsidP="2A11FA2F" w:rsidRDefault="2A11FA2F" w14:paraId="79FF7F19" w14:textId="0EE78C8C">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t1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&amp;</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p>
    <w:p w:rsidR="2A11FA2F" w:rsidP="2A11FA2F" w:rsidRDefault="2A11FA2F" w14:paraId="5C25C9AC" w14:textId="0B048FE4">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t1</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6E1C03A6" w14:textId="76B92D76">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t1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t1</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pop</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13798474" w14:textId="4B05D3C6">
      <w:pPr>
        <w:pStyle w:val="a"/>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i w:val="1"/>
          <w:iCs w:val="1"/>
          <w:noProof w:val="0"/>
          <w:color w:val="464B5D"/>
          <w:sz w:val="24"/>
          <w:szCs w:val="24"/>
          <w:lang w:val="ru-RU"/>
        </w:rPr>
        <w:t># если можно поменяться</w:t>
      </w:r>
    </w:p>
    <w:p w:rsidR="2A11FA2F" w:rsidP="2A11FA2F" w:rsidRDefault="2A11FA2F" w14:paraId="57A6C6CC" w14:textId="2624B2BD">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not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BD1D730" w14:textId="1323E9DB">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swaps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6E3C8777" w14:textId="6F88C410">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t1</w:t>
      </w:r>
    </w:p>
    <w:p w:rsidR="2A11FA2F" w:rsidP="2A11FA2F" w:rsidRDefault="2A11FA2F" w14:paraId="2732B0BB" w14:textId="44211564">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t1</w:t>
      </w:r>
    </w:p>
    <w:p w:rsidR="2A11FA2F" w:rsidP="2A11FA2F" w:rsidRDefault="2A11FA2F" w14:paraId="4B41BA4A" w14:textId="5A281F36">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else</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0353020A" w14:textId="7603F652">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en-US"/>
        </w:rPr>
        <w:t xml:space="preserve">                    t2 </w:t>
      </w:r>
      <w:r w:rsidRPr="2A11FA2F" w:rsidR="2A11FA2F">
        <w:rPr>
          <w:rFonts w:ascii="Consolas" w:hAnsi="Consolas" w:eastAsia="Consolas" w:cs="Consolas"/>
          <w:b w:val="0"/>
          <w:bCs w:val="0"/>
          <w:noProof w:val="0"/>
          <w:color w:val="89DDFF"/>
          <w:sz w:val="24"/>
          <w:szCs w:val="24"/>
          <w:lang w:val="en-US"/>
        </w:rPr>
        <w:t>=</w:t>
      </w:r>
      <w:r w:rsidRPr="2A11FA2F" w:rsidR="2A11FA2F">
        <w:rPr>
          <w:rFonts w:ascii="Consolas" w:hAnsi="Consolas" w:eastAsia="Consolas" w:cs="Consolas"/>
          <w:b w:val="0"/>
          <w:bCs w:val="0"/>
          <w:noProof w:val="0"/>
          <w:color w:val="BABED8"/>
          <w:sz w:val="24"/>
          <w:szCs w:val="24"/>
          <w:lang w:val="en-US"/>
        </w:rPr>
        <w:t xml:space="preserve"> </w:t>
      </w:r>
      <w:r w:rsidRPr="2A11FA2F" w:rsidR="2A11FA2F">
        <w:rPr>
          <w:rFonts w:ascii="Consolas" w:hAnsi="Consolas" w:eastAsia="Consolas" w:cs="Consolas"/>
          <w:b w:val="0"/>
          <w:bCs w:val="0"/>
          <w:noProof w:val="0"/>
          <w:color w:val="BABED8"/>
          <w:sz w:val="24"/>
          <w:szCs w:val="24"/>
          <w:lang w:val="en-US"/>
        </w:rPr>
        <w:t>agents</w:t>
      </w:r>
      <w:r w:rsidRPr="2A11FA2F" w:rsidR="2A11FA2F">
        <w:rPr>
          <w:rFonts w:ascii="Consolas" w:hAnsi="Consolas" w:eastAsia="Consolas" w:cs="Consolas"/>
          <w:b w:val="0"/>
          <w:bCs w:val="0"/>
          <w:noProof w:val="0"/>
          <w:color w:val="89DDFF"/>
          <w:sz w:val="24"/>
          <w:szCs w:val="24"/>
          <w:lang w:val="en-US"/>
        </w:rPr>
        <w:t>[</w:t>
      </w:r>
      <w:r w:rsidRPr="2A11FA2F" w:rsidR="2A11FA2F">
        <w:rPr>
          <w:rFonts w:ascii="Consolas" w:hAnsi="Consolas" w:eastAsia="Consolas" w:cs="Consolas"/>
          <w:b w:val="0"/>
          <w:bCs w:val="0"/>
          <w:noProof w:val="0"/>
          <w:color w:val="BABED8"/>
          <w:sz w:val="24"/>
          <w:szCs w:val="24"/>
          <w:lang w:val="en-US"/>
        </w:rPr>
        <w:t>j</w:t>
      </w:r>
      <w:r w:rsidRPr="2A11FA2F" w:rsidR="2A11FA2F">
        <w:rPr>
          <w:rFonts w:ascii="Consolas" w:hAnsi="Consolas" w:eastAsia="Consolas" w:cs="Consolas"/>
          <w:b w:val="0"/>
          <w:bCs w:val="0"/>
          <w:noProof w:val="0"/>
          <w:color w:val="89DDFF"/>
          <w:sz w:val="24"/>
          <w:szCs w:val="24"/>
          <w:lang w:val="en-US"/>
        </w:rPr>
        <w:t>].</w:t>
      </w:r>
      <w:r w:rsidRPr="2A11FA2F" w:rsidR="2A11FA2F">
        <w:rPr>
          <w:rFonts w:ascii="Consolas" w:hAnsi="Consolas" w:eastAsia="Consolas" w:cs="Consolas"/>
          <w:b w:val="0"/>
          <w:bCs w:val="0"/>
          <w:noProof w:val="0"/>
          <w:color w:val="BABED8"/>
          <w:sz w:val="24"/>
          <w:szCs w:val="24"/>
          <w:lang w:val="en-US"/>
        </w:rPr>
        <w:t>target</w:t>
      </w:r>
      <w:r w:rsidRPr="2A11FA2F" w:rsidR="2A11FA2F">
        <w:rPr>
          <w:rFonts w:ascii="Consolas" w:hAnsi="Consolas" w:eastAsia="Consolas" w:cs="Consolas"/>
          <w:b w:val="0"/>
          <w:bCs w:val="0"/>
          <w:noProof w:val="0"/>
          <w:color w:val="BABED8"/>
          <w:sz w:val="24"/>
          <w:szCs w:val="24"/>
          <w:lang w:val="en-US"/>
        </w:rPr>
        <w:t xml:space="preserve"> </w:t>
      </w:r>
      <w:r w:rsidRPr="2A11FA2F" w:rsidR="2A11FA2F">
        <w:rPr>
          <w:rFonts w:ascii="Consolas" w:hAnsi="Consolas" w:eastAsia="Consolas" w:cs="Consolas"/>
          <w:b w:val="0"/>
          <w:bCs w:val="0"/>
          <w:noProof w:val="0"/>
          <w:color w:val="89DDFF"/>
          <w:sz w:val="24"/>
          <w:szCs w:val="24"/>
          <w:lang w:val="en-US"/>
        </w:rPr>
        <w:t>&amp;</w:t>
      </w:r>
      <w:r w:rsidRPr="2A11FA2F" w:rsidR="2A11FA2F">
        <w:rPr>
          <w:rFonts w:ascii="Consolas" w:hAnsi="Consolas" w:eastAsia="Consolas" w:cs="Consolas"/>
          <w:b w:val="0"/>
          <w:bCs w:val="0"/>
          <w:noProof w:val="0"/>
          <w:color w:val="BABED8"/>
          <w:sz w:val="24"/>
          <w:szCs w:val="24"/>
          <w:lang w:val="en-US"/>
        </w:rPr>
        <w:t xml:space="preserve"> tek</w:t>
      </w:r>
      <w:r w:rsidRPr="2A11FA2F" w:rsidR="2A11FA2F">
        <w:rPr>
          <w:rFonts w:ascii="Consolas" w:hAnsi="Consolas" w:eastAsia="Consolas" w:cs="Consolas"/>
          <w:b w:val="0"/>
          <w:bCs w:val="0"/>
          <w:noProof w:val="0"/>
          <w:color w:val="89DDFF"/>
          <w:sz w:val="24"/>
          <w:szCs w:val="24"/>
          <w:lang w:val="en-US"/>
        </w:rPr>
        <w:t>.</w:t>
      </w:r>
      <w:r w:rsidRPr="2A11FA2F" w:rsidR="2A11FA2F">
        <w:rPr>
          <w:rFonts w:ascii="Consolas" w:hAnsi="Consolas" w:eastAsia="Consolas" w:cs="Consolas"/>
          <w:b w:val="0"/>
          <w:bCs w:val="0"/>
          <w:noProof w:val="0"/>
          <w:color w:val="BABED8"/>
          <w:sz w:val="24"/>
          <w:szCs w:val="24"/>
          <w:lang w:val="en-US"/>
        </w:rPr>
        <w:t>patents</w:t>
      </w:r>
    </w:p>
    <w:p w:rsidR="2A11FA2F" w:rsidP="2A11FA2F" w:rsidRDefault="2A11FA2F" w14:paraId="6FF15422" w14:textId="2D8D038B">
      <w:pPr>
        <w:pStyle w:val="a"/>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464B5D"/>
          <w:sz w:val="24"/>
          <w:szCs w:val="24"/>
          <w:lang w:val="ru-RU"/>
        </w:rPr>
        <w:t># если можно просто взять</w:t>
      </w:r>
    </w:p>
    <w:p w:rsidR="2A11FA2F" w:rsidP="2A11FA2F" w:rsidRDefault="2A11FA2F" w14:paraId="0E003D5F" w14:textId="0E7E72FD">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t2</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C96DC00" w14:textId="18789D7C">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swaps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37753500" w14:textId="58E17B50">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t2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t2</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pop</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1C7F91A" w14:textId="73EBC3ED">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t1</w:t>
      </w:r>
    </w:p>
    <w:p w:rsidR="2A11FA2F" w:rsidP="2A11FA2F" w:rsidRDefault="2A11FA2F" w14:paraId="762397F0" w14:textId="39A776E8">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t2</w:t>
      </w:r>
    </w:p>
    <w:p w:rsidR="2A11FA2F" w:rsidP="2A11FA2F" w:rsidRDefault="2A11FA2F" w14:paraId="4111FEFA" w14:textId="0731CD4F">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t2</w:t>
      </w:r>
    </w:p>
    <w:p w:rsidR="2A11FA2F" w:rsidP="2A11FA2F" w:rsidRDefault="2A11FA2F" w14:paraId="16D97EAF" w14:textId="0D89C9CD">
      <w:pPr>
        <w:spacing w:before="0" w:beforeAutospacing="off" w:after="0" w:afterAutospacing="off" w:line="330" w:lineRule="auto"/>
        <w:rPr>
          <w:rFonts w:ascii="Consolas" w:hAnsi="Consolas" w:eastAsia="Consolas" w:cs="Consolas"/>
          <w:b w:val="0"/>
          <w:bCs w:val="0"/>
          <w:noProof w:val="0"/>
          <w:color w:val="BABED8"/>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j</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patents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t1</w:t>
      </w:r>
    </w:p>
    <w:p w:rsidR="2A11FA2F" w:rsidP="2A11FA2F" w:rsidRDefault="2A11FA2F" w14:paraId="159E4D53" w14:textId="4AC308DE">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not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tek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target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62D006E2" w14:textId="373DDCA4">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82AAFF"/>
          <w:sz w:val="24"/>
          <w:szCs w:val="24"/>
          <w:lang w:val="ru-RU"/>
        </w:rPr>
        <w:t>pop</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6568B26F" w14:textId="6E1E7A24">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7106B3F6" w14:textId="61B4597D">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j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12ABED47" w14:textId="7CEA65CA">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F78C6C"/>
          <w:sz w:val="24"/>
          <w:szCs w:val="24"/>
          <w:lang w:val="ru-RU"/>
        </w:rPr>
        <w:t>1</w:t>
      </w:r>
    </w:p>
    <w:p w:rsidR="2A11FA2F" w:rsidP="2A11FA2F" w:rsidRDefault="2A11FA2F" w14:paraId="6C86DFF5" w14:textId="698C6FD0">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len</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1C25567F" w14:textId="7F3C0E7D">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not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swaps</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57F670DA" w14:textId="3DEDFC43">
      <w:pPr>
        <w:spacing w:before="0" w:beforeAutospacing="off" w:after="0" w:afterAutospacing="off" w:line="330" w:lineRule="auto"/>
        <w:rPr>
          <w:rFonts w:ascii="Consolas" w:hAnsi="Consolas" w:eastAsia="Consolas" w:cs="Consolas"/>
          <w:b w:val="0"/>
          <w:bCs w:val="0"/>
          <w:i w:val="1"/>
          <w:iCs w:val="1"/>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i w:val="1"/>
          <w:iCs w:val="1"/>
          <w:noProof w:val="0"/>
          <w:color w:val="89DDFF"/>
          <w:sz w:val="24"/>
          <w:szCs w:val="24"/>
          <w:lang w:val="ru-RU"/>
        </w:rPr>
        <w:t>break</w:t>
      </w:r>
    </w:p>
    <w:p w:rsidR="2A11FA2F" w:rsidP="2A11FA2F" w:rsidRDefault="2A11FA2F" w14:paraId="6EE68BE8" w14:textId="634B78DC">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60BB0004" w14:textId="40B6A76E">
      <w:pPr>
        <w:spacing w:before="0" w:beforeAutospacing="off" w:after="0" w:afterAutospacing="off" w:line="330" w:lineRule="auto"/>
        <w:rPr>
          <w:rFonts w:ascii="Consolas" w:hAnsi="Consolas" w:eastAsia="Consolas" w:cs="Consolas"/>
          <w:b w:val="0"/>
          <w:bCs w:val="0"/>
          <w:noProof w:val="0"/>
          <w:color w:val="F78C6C"/>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swaps</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78C6C"/>
          <w:sz w:val="24"/>
          <w:szCs w:val="24"/>
          <w:lang w:val="ru-RU"/>
        </w:rPr>
        <w:t>0</w:t>
      </w:r>
    </w:p>
    <w:p w:rsidR="2A11FA2F" w:rsidP="2A11FA2F" w:rsidRDefault="2A11FA2F" w14:paraId="663038F8" w14:textId="0EB77651">
      <w:pPr>
        <w:spacing w:before="0" w:beforeAutospacing="off" w:after="0" w:afterAutospacing="off" w:line="330" w:lineRule="auto"/>
      </w:pPr>
    </w:p>
    <w:p w:rsidR="2A11FA2F" w:rsidP="2A11FA2F" w:rsidRDefault="2A11FA2F" w14:paraId="1768AE5F" w14:textId="13E73F25">
      <w:pPr>
        <w:spacing w:before="0" w:beforeAutospacing="off" w:after="0" w:afterAutospacing="off" w:line="330" w:lineRule="auto"/>
      </w:pPr>
      <w:r w:rsidRPr="2A11FA2F" w:rsidR="2A11FA2F">
        <w:rPr>
          <w:rFonts w:ascii="Consolas" w:hAnsi="Consolas" w:eastAsia="Consolas" w:cs="Consolas"/>
          <w:b w:val="0"/>
          <w:bCs w:val="0"/>
          <w:i w:val="1"/>
          <w:iCs w:val="1"/>
          <w:noProof w:val="0"/>
          <w:color w:val="89DDFF"/>
          <w:sz w:val="24"/>
          <w:szCs w:val="24"/>
          <w:lang w:val="ru-RU"/>
        </w:rPr>
        <w:t>if</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BABED8"/>
          <w:sz w:val="24"/>
          <w:szCs w:val="24"/>
          <w:lang w:val="ru-RU"/>
        </w:rPr>
        <w:t>stack</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073E3727" w14:textId="39E3BC1C">
      <w:pPr>
        <w:spacing w:before="0" w:beforeAutospacing="off" w:after="0" w:afterAutospacing="off" w:line="330" w:lineRule="auto"/>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C3E88D"/>
          <w:sz w:val="24"/>
          <w:szCs w:val="24"/>
          <w:lang w:val="ru-RU"/>
        </w:rPr>
        <w:t>!!Во время выполнения не все собрали набор патентов!!</w:t>
      </w:r>
      <w:r w:rsidRPr="2A11FA2F" w:rsidR="2A11FA2F">
        <w:rPr>
          <w:rFonts w:ascii="Consolas" w:hAnsi="Consolas" w:eastAsia="Consolas" w:cs="Consolas"/>
          <w:b w:val="0"/>
          <w:bCs w:val="0"/>
          <w:noProof w:val="0"/>
          <w:color w:val="BABED8"/>
          <w:sz w:val="24"/>
          <w:szCs w:val="24"/>
          <w:lang w:val="ru-RU"/>
        </w:rPr>
        <w:t>\n</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17D3A18A" w14:textId="1A9324D2">
      <w:pPr>
        <w:spacing w:before="0" w:beforeAutospacing="off" w:after="0" w:afterAutospacing="off" w:line="330" w:lineRule="auto"/>
      </w:pPr>
    </w:p>
    <w:p w:rsidR="2A11FA2F" w:rsidP="2A11FA2F" w:rsidRDefault="2A11FA2F" w14:paraId="20375DC4" w14:textId="59B85FCD">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i w:val="1"/>
          <w:iCs w:val="1"/>
          <w:noProof w:val="0"/>
          <w:color w:val="89DDFF"/>
          <w:sz w:val="24"/>
          <w:szCs w:val="24"/>
          <w:lang w:val="ru-RU"/>
        </w:rPr>
        <w:t>for</w:t>
      </w:r>
      <w:r w:rsidRPr="2A11FA2F" w:rsidR="2A11FA2F">
        <w:rPr>
          <w:rFonts w:ascii="Consolas" w:hAnsi="Consolas" w:eastAsia="Consolas" w:cs="Consolas"/>
          <w:b w:val="0"/>
          <w:bCs w:val="0"/>
          <w:noProof w:val="0"/>
          <w:color w:val="BABED8"/>
          <w:sz w:val="24"/>
          <w:szCs w:val="24"/>
          <w:lang w:val="ru-RU"/>
        </w:rPr>
        <w:t xml:space="preserve"> i </w:t>
      </w:r>
      <w:r w:rsidRPr="2A11FA2F" w:rsidR="2A11FA2F">
        <w:rPr>
          <w:rFonts w:ascii="Consolas" w:hAnsi="Consolas" w:eastAsia="Consolas" w:cs="Consolas"/>
          <w:b w:val="0"/>
          <w:bCs w:val="0"/>
          <w:i w:val="1"/>
          <w:iCs w:val="1"/>
          <w:noProof w:val="0"/>
          <w:color w:val="89DDFF"/>
          <w:sz w:val="24"/>
          <w:szCs w:val="24"/>
          <w:lang w:val="ru-RU"/>
        </w:rPr>
        <w:t>in</w:t>
      </w: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FFCB6B"/>
          <w:sz w:val="24"/>
          <w:szCs w:val="24"/>
          <w:lang w:val="ru-RU"/>
        </w:rPr>
        <w:t>range</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n</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3CACED8" w14:textId="7B12B81D">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C792EA"/>
          <w:sz w:val="24"/>
          <w:szCs w:val="24"/>
          <w:lang w:val="ru-RU"/>
        </w:rPr>
        <w:t>f</w:t>
      </w:r>
      <w:r w:rsidRPr="2A11FA2F" w:rsidR="2A11FA2F">
        <w:rPr>
          <w:rFonts w:ascii="Consolas" w:hAnsi="Consolas" w:eastAsia="Consolas" w:cs="Consolas"/>
          <w:b w:val="0"/>
          <w:bCs w:val="0"/>
          <w:noProof w:val="0"/>
          <w:color w:val="C3E88D"/>
          <w:sz w:val="24"/>
          <w:szCs w:val="24"/>
          <w:lang w:val="ru-RU"/>
        </w:rPr>
        <w:t>"Agent</w:t>
      </w:r>
      <w:r w:rsidRPr="2A11FA2F" w:rsidR="2A11FA2F">
        <w:rPr>
          <w:rFonts w:ascii="Consolas" w:hAnsi="Consolas" w:eastAsia="Consolas" w:cs="Consolas"/>
          <w:b w:val="0"/>
          <w:bCs w:val="0"/>
          <w:noProof w:val="0"/>
          <w:color w:val="C3E88D"/>
          <w:sz w:val="24"/>
          <w:szCs w:val="24"/>
          <w:lang w:val="ru-RU"/>
        </w:rPr>
        <w:t xml:space="preserve"> </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id</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C3E88D"/>
          <w:sz w:val="24"/>
          <w:szCs w:val="24"/>
          <w:lang w:val="ru-RU"/>
        </w:rPr>
        <w:t xml:space="preserve">, Target </w:t>
      </w:r>
      <w:r w:rsidRPr="2A11FA2F" w:rsidR="2A11FA2F">
        <w:rPr>
          <w:rFonts w:ascii="Consolas" w:hAnsi="Consolas" w:eastAsia="Consolas" w:cs="Consolas"/>
          <w:b w:val="0"/>
          <w:bCs w:val="0"/>
          <w:noProof w:val="0"/>
          <w:color w:val="C3E88D"/>
          <w:sz w:val="24"/>
          <w:szCs w:val="24"/>
          <w:lang w:val="ru-RU"/>
        </w:rPr>
        <w:t>size</w:t>
      </w:r>
      <w:r w:rsidRPr="2A11FA2F" w:rsidR="2A11FA2F">
        <w:rPr>
          <w:rFonts w:ascii="Consolas" w:hAnsi="Consolas" w:eastAsia="Consolas" w:cs="Consolas"/>
          <w:b w:val="0"/>
          <w:bCs w:val="0"/>
          <w:noProof w:val="0"/>
          <w:color w:val="C3E88D"/>
          <w:sz w:val="24"/>
          <w:szCs w:val="24"/>
          <w:lang w:val="ru-RU"/>
        </w:rPr>
        <w:t xml:space="preserve">: </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count</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C3E88D"/>
          <w:sz w:val="24"/>
          <w:szCs w:val="24"/>
          <w:lang w:val="ru-RU"/>
        </w:rPr>
        <w: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1DEFD01D" w14:textId="62D3FD48">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C792EA"/>
          <w:sz w:val="24"/>
          <w:szCs w:val="24"/>
          <w:lang w:val="ru-RU"/>
        </w:rPr>
        <w:t>f</w:t>
      </w:r>
      <w:r w:rsidRPr="2A11FA2F" w:rsidR="2A11FA2F">
        <w:rPr>
          <w:rFonts w:ascii="Consolas" w:hAnsi="Consolas" w:eastAsia="Consolas" w:cs="Consolas"/>
          <w:b w:val="0"/>
          <w:bCs w:val="0"/>
          <w:noProof w:val="0"/>
          <w:color w:val="C3E88D"/>
          <w:sz w:val="24"/>
          <w:szCs w:val="24"/>
          <w:lang w:val="ru-RU"/>
        </w:rPr>
        <w:t>"Iters</w:t>
      </w:r>
      <w:r w:rsidRPr="2A11FA2F" w:rsidR="2A11FA2F">
        <w:rPr>
          <w:rFonts w:ascii="Consolas" w:hAnsi="Consolas" w:eastAsia="Consolas" w:cs="Consolas"/>
          <w:b w:val="0"/>
          <w:bCs w:val="0"/>
          <w:noProof w:val="0"/>
          <w:color w:val="C3E88D"/>
          <w:sz w:val="24"/>
          <w:szCs w:val="24"/>
          <w:lang w:val="ru-RU"/>
        </w:rPr>
        <w:t xml:space="preserve">: </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iters</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C3E88D"/>
          <w:sz w:val="24"/>
          <w:szCs w:val="24"/>
          <w:lang w:val="ru-RU"/>
        </w:rPr>
        <w:t xml:space="preserve">, Communications: </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BABED8"/>
          <w:sz w:val="24"/>
          <w:szCs w:val="24"/>
          <w:lang w:val="ru-RU"/>
        </w:rPr>
        <w:t>agents</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i</w:t>
      </w:r>
      <w:r w:rsidRPr="2A11FA2F" w:rsidR="2A11FA2F">
        <w:rPr>
          <w:rFonts w:ascii="Consolas" w:hAnsi="Consolas" w:eastAsia="Consolas" w:cs="Consolas"/>
          <w:b w:val="0"/>
          <w:bCs w:val="0"/>
          <w:noProof w:val="0"/>
          <w:color w:val="89DDFF"/>
          <w:sz w:val="24"/>
          <w:szCs w:val="24"/>
          <w:lang w:val="ru-RU"/>
        </w:rPr>
        <w:t>].</w:t>
      </w:r>
      <w:r w:rsidRPr="2A11FA2F" w:rsidR="2A11FA2F">
        <w:rPr>
          <w:rFonts w:ascii="Consolas" w:hAnsi="Consolas" w:eastAsia="Consolas" w:cs="Consolas"/>
          <w:b w:val="0"/>
          <w:bCs w:val="0"/>
          <w:noProof w:val="0"/>
          <w:color w:val="BABED8"/>
          <w:sz w:val="24"/>
          <w:szCs w:val="24"/>
          <w:lang w:val="ru-RU"/>
        </w:rPr>
        <w:t>communications</w:t>
      </w:r>
      <w:r w:rsidRPr="2A11FA2F" w:rsidR="2A11FA2F">
        <w:rPr>
          <w:rFonts w:ascii="Consolas" w:hAnsi="Consolas" w:eastAsia="Consolas" w:cs="Consolas"/>
          <w:b w:val="0"/>
          <w:bCs w:val="0"/>
          <w:noProof w:val="0"/>
          <w:color w:val="F78C6C"/>
          <w:sz w:val="24"/>
          <w:szCs w:val="24"/>
          <w:lang w:val="ru-RU"/>
        </w:rPr>
        <w:t>}</w:t>
      </w:r>
      <w:r w:rsidRPr="2A11FA2F" w:rsidR="2A11FA2F">
        <w:rPr>
          <w:rFonts w:ascii="Consolas" w:hAnsi="Consolas" w:eastAsia="Consolas" w:cs="Consolas"/>
          <w:b w:val="0"/>
          <w:bCs w:val="0"/>
          <w:noProof w:val="0"/>
          <w:color w:val="C3E88D"/>
          <w:sz w:val="24"/>
          <w:szCs w:val="24"/>
          <w:lang w:val="ru-RU"/>
        </w:rPr>
        <w: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71A21F4D" w14:textId="1B62FC3B">
      <w:pPr>
        <w:spacing w:before="0" w:beforeAutospacing="off" w:after="0" w:afterAutospacing="off" w:line="330" w:lineRule="auto"/>
        <w:rPr>
          <w:rFonts w:ascii="Consolas" w:hAnsi="Consolas" w:eastAsia="Consolas" w:cs="Consolas"/>
          <w:b w:val="0"/>
          <w:bCs w:val="0"/>
          <w:noProof w:val="0"/>
          <w:color w:val="89DDFF"/>
          <w:sz w:val="24"/>
          <w:szCs w:val="24"/>
          <w:lang w:val="ru-RU"/>
        </w:rPr>
      </w:pPr>
      <w:r w:rsidRPr="2A11FA2F" w:rsidR="2A11FA2F">
        <w:rPr>
          <w:rFonts w:ascii="Consolas" w:hAnsi="Consolas" w:eastAsia="Consolas" w:cs="Consolas"/>
          <w:b w:val="0"/>
          <w:bCs w:val="0"/>
          <w:noProof w:val="0"/>
          <w:color w:val="BABED8"/>
          <w:sz w:val="24"/>
          <w:szCs w:val="24"/>
          <w:lang w:val="ru-RU"/>
        </w:rPr>
        <w:t xml:space="preserve">    </w:t>
      </w:r>
      <w:r w:rsidRPr="2A11FA2F" w:rsidR="2A11FA2F">
        <w:rPr>
          <w:rFonts w:ascii="Consolas" w:hAnsi="Consolas" w:eastAsia="Consolas" w:cs="Consolas"/>
          <w:b w:val="0"/>
          <w:bCs w:val="0"/>
          <w:noProof w:val="0"/>
          <w:color w:val="82AAFF"/>
          <w:sz w:val="24"/>
          <w:szCs w:val="24"/>
          <w:lang w:val="ru-RU"/>
        </w:rPr>
        <w:t>print</w:t>
      </w:r>
      <w:r w:rsidRPr="2A11FA2F" w:rsidR="2A11FA2F">
        <w:rPr>
          <w:rFonts w:ascii="Consolas" w:hAnsi="Consolas" w:eastAsia="Consolas" w:cs="Consolas"/>
          <w:b w:val="0"/>
          <w:bCs w:val="0"/>
          <w:noProof w:val="0"/>
          <w:color w:val="89DDFF"/>
          <w:sz w:val="24"/>
          <w:szCs w:val="24"/>
          <w:lang w:val="ru-RU"/>
        </w:rPr>
        <w:t>()</w:t>
      </w:r>
    </w:p>
    <w:p w:rsidR="2A11FA2F" w:rsidP="2A11FA2F" w:rsidRDefault="2A11FA2F" w14:paraId="3681DBC2" w14:textId="6F15CC25">
      <w:pPr>
        <w:pStyle w:val="a"/>
        <w:shd w:val="clear" w:color="auto" w:fill="FFFFFF" w:themeFill="background1"/>
        <w:spacing w:before="0" w:beforeAutospacing="off" w:after="0" w:afterAutospacing="off" w:line="330" w:lineRule="auto"/>
      </w:pPr>
    </w:p>
    <w:p w:rsidR="2A11FA2F" w:rsidP="2A11FA2F" w:rsidRDefault="2A11FA2F" w14:paraId="553F1794" w14:textId="3953DF23">
      <w:pPr>
        <w:rPr>
          <w:rFonts w:ascii="Times New Roman" w:hAnsi="Times New Roman" w:cs="Times New Roman"/>
          <w:sz w:val="28"/>
          <w:szCs w:val="28"/>
          <w:lang w:val="en-US"/>
        </w:rPr>
      </w:pPr>
      <w:r w:rsidRPr="2A11FA2F" w:rsidR="2A11FA2F">
        <w:rPr>
          <w:rFonts w:ascii="Times New Roman" w:hAnsi="Times New Roman" w:cs="Times New Roman"/>
          <w:sz w:val="28"/>
          <w:szCs w:val="28"/>
        </w:rPr>
        <w:t>Результаты тестов</w:t>
      </w:r>
      <w:r w:rsidRPr="2A11FA2F" w:rsidR="2A11FA2F">
        <w:rPr>
          <w:rFonts w:ascii="Times New Roman" w:hAnsi="Times New Roman" w:cs="Times New Roman"/>
          <w:sz w:val="28"/>
          <w:szCs w:val="28"/>
          <w:lang w:val="en-US"/>
        </w:rPr>
        <w:t>:</w:t>
      </w:r>
    </w:p>
    <w:p w:rsidR="2A11FA2F" w:rsidP="2A11FA2F" w:rsidRDefault="2A11FA2F" w14:paraId="1E92B139" w14:textId="4E261871">
      <w:pPr>
        <w:pStyle w:val="a"/>
        <w:jc w:val="center"/>
      </w:pPr>
      <w:r>
        <w:drawing>
          <wp:inline wp14:editId="13B32673" wp14:anchorId="661A66E3">
            <wp:extent cx="3201078" cy="2458981"/>
            <wp:effectExtent l="0" t="0" r="0" b="0"/>
            <wp:docPr id="443450193" name="" title=""/>
            <wp:cNvGraphicFramePr>
              <a:graphicFrameLocks noChangeAspect="1"/>
            </wp:cNvGraphicFramePr>
            <a:graphic>
              <a:graphicData uri="http://schemas.openxmlformats.org/drawingml/2006/picture">
                <pic:pic>
                  <pic:nvPicPr>
                    <pic:cNvPr id="0" name=""/>
                    <pic:cNvPicPr/>
                  </pic:nvPicPr>
                  <pic:blipFill>
                    <a:blip r:embed="R805bf3c524d441a7">
                      <a:extLst>
                        <a:ext xmlns:a="http://schemas.openxmlformats.org/drawingml/2006/main" uri="{28A0092B-C50C-407E-A947-70E740481C1C}">
                          <a14:useLocalDpi val="0"/>
                        </a:ext>
                      </a:extLst>
                    </a:blip>
                    <a:stretch>
                      <a:fillRect/>
                    </a:stretch>
                  </pic:blipFill>
                  <pic:spPr>
                    <a:xfrm>
                      <a:off x="0" y="0"/>
                      <a:ext cx="3201078" cy="2458981"/>
                    </a:xfrm>
                    <a:prstGeom prst="rect">
                      <a:avLst/>
                    </a:prstGeom>
                  </pic:spPr>
                </pic:pic>
              </a:graphicData>
            </a:graphic>
          </wp:inline>
        </w:drawing>
      </w:r>
    </w:p>
    <w:p w:rsidR="2A11FA2F" w:rsidP="2A11FA2F" w:rsidRDefault="2A11FA2F" w14:paraId="589739DA" w14:textId="0CD0631A">
      <w:pPr>
        <w:pStyle w:val="a"/>
        <w:jc w:val="center"/>
        <w:rPr>
          <w:rFonts w:ascii="Times New Roman" w:hAnsi="Times New Roman" w:eastAsia="Times New Roman" w:cs="Times New Roman"/>
          <w:sz w:val="28"/>
          <w:szCs w:val="28"/>
        </w:rPr>
      </w:pPr>
      <w:r w:rsidRPr="2A11FA2F" w:rsidR="2A11FA2F">
        <w:rPr>
          <w:rFonts w:ascii="Times New Roman" w:hAnsi="Times New Roman" w:eastAsia="Times New Roman" w:cs="Times New Roman"/>
          <w:sz w:val="28"/>
          <w:szCs w:val="28"/>
        </w:rPr>
        <w:t>Рисунок 2 - Пример успешного завершения</w:t>
      </w:r>
    </w:p>
    <w:p w:rsidR="2A11FA2F" w:rsidP="2A11FA2F" w:rsidRDefault="2A11FA2F" w14:paraId="340D3202" w14:textId="4DBBD6A2">
      <w:pPr>
        <w:pStyle w:val="a"/>
        <w:jc w:val="center"/>
      </w:pPr>
      <w:r>
        <w:drawing>
          <wp:inline wp14:editId="45F3ED92" wp14:anchorId="40E32E48">
            <wp:extent cx="5629275" cy="3355914"/>
            <wp:effectExtent l="0" t="0" r="0" b="0"/>
            <wp:docPr id="1921487933" name="" title=""/>
            <wp:cNvGraphicFramePr>
              <a:graphicFrameLocks noChangeAspect="1"/>
            </wp:cNvGraphicFramePr>
            <a:graphic>
              <a:graphicData uri="http://schemas.openxmlformats.org/drawingml/2006/picture">
                <pic:pic>
                  <pic:nvPicPr>
                    <pic:cNvPr id="0" name=""/>
                    <pic:cNvPicPr/>
                  </pic:nvPicPr>
                  <pic:blipFill>
                    <a:blip r:embed="Ra3264e8868c84c5d">
                      <a:extLst>
                        <a:ext xmlns:a="http://schemas.openxmlformats.org/drawingml/2006/main" uri="{28A0092B-C50C-407E-A947-70E740481C1C}">
                          <a14:useLocalDpi val="0"/>
                        </a:ext>
                      </a:extLst>
                    </a:blip>
                    <a:stretch>
                      <a:fillRect/>
                    </a:stretch>
                  </pic:blipFill>
                  <pic:spPr>
                    <a:xfrm>
                      <a:off x="0" y="0"/>
                      <a:ext cx="5629275" cy="3355914"/>
                    </a:xfrm>
                    <a:prstGeom prst="rect">
                      <a:avLst/>
                    </a:prstGeom>
                  </pic:spPr>
                </pic:pic>
              </a:graphicData>
            </a:graphic>
          </wp:inline>
        </w:drawing>
      </w:r>
    </w:p>
    <w:p w:rsidR="2A11FA2F" w:rsidP="2A11FA2F" w:rsidRDefault="2A11FA2F" w14:paraId="60E231A2" w14:textId="0C0B7E3D">
      <w:pPr>
        <w:pStyle w:val="a"/>
        <w:jc w:val="center"/>
        <w:rPr>
          <w:rFonts w:ascii="Times New Roman" w:hAnsi="Times New Roman" w:eastAsia="Times New Roman" w:cs="Times New Roman"/>
          <w:sz w:val="28"/>
          <w:szCs w:val="28"/>
        </w:rPr>
      </w:pPr>
      <w:r w:rsidRPr="2A11FA2F" w:rsidR="2A11FA2F">
        <w:rPr>
          <w:rFonts w:ascii="Times New Roman" w:hAnsi="Times New Roman" w:eastAsia="Times New Roman" w:cs="Times New Roman"/>
          <w:sz w:val="28"/>
          <w:szCs w:val="28"/>
        </w:rPr>
        <w:t>Рисунок 3 - Пример вывода при возникновении исключительного случая</w:t>
      </w:r>
    </w:p>
    <w:p w:rsidR="00681142" w:rsidP="00CF21A1" w:rsidRDefault="00681142" w14:paraId="603A4D01" w14:textId="01FDA987">
      <w:pPr>
        <w:rPr>
          <w:rFonts w:ascii="Times New Roman" w:hAnsi="Times New Roman" w:cs="Times New Roman"/>
          <w:sz w:val="28"/>
          <w:szCs w:val="28"/>
        </w:rPr>
      </w:pPr>
    </w:p>
    <w:p w:rsidR="00681142" w:rsidP="00CF21A1" w:rsidRDefault="00681142" w14:paraId="7B5D4701" w14:textId="4479DC97">
      <w:pPr>
        <w:rPr>
          <w:rFonts w:ascii="Times New Roman" w:hAnsi="Times New Roman" w:cs="Times New Roman"/>
          <w:sz w:val="28"/>
          <w:szCs w:val="28"/>
        </w:rPr>
      </w:pPr>
    </w:p>
    <w:p w:rsidR="2A11FA2F" w:rsidP="2A11FA2F" w:rsidRDefault="2A11FA2F" w14:paraId="43FC68AB" w14:textId="6651F6DF">
      <w:pPr>
        <w:rPr>
          <w:rFonts w:ascii="Times New Roman" w:hAnsi="Times New Roman" w:eastAsia="" w:cs="Times New Roman" w:eastAsiaTheme="minorEastAsia"/>
          <w:sz w:val="28"/>
          <w:szCs w:val="28"/>
        </w:rPr>
      </w:pPr>
      <w:r w:rsidRPr="2A11FA2F" w:rsidR="2A11FA2F">
        <w:rPr>
          <w:rFonts w:ascii="Times New Roman" w:hAnsi="Times New Roman" w:eastAsia="" w:cs="Times New Roman" w:eastAsiaTheme="minorEastAsia"/>
          <w:b w:val="1"/>
          <w:bCs w:val="1"/>
          <w:sz w:val="28"/>
          <w:szCs w:val="28"/>
        </w:rPr>
        <w:t>Вывод</w:t>
      </w:r>
      <w:r w:rsidRPr="2A11FA2F" w:rsidR="2A11FA2F">
        <w:rPr>
          <w:rFonts w:ascii="Times New Roman" w:hAnsi="Times New Roman" w:eastAsia="" w:cs="Times New Roman" w:eastAsiaTheme="minorEastAsia"/>
          <w:sz w:val="28"/>
          <w:szCs w:val="28"/>
        </w:rPr>
        <w:t>:</w:t>
      </w:r>
    </w:p>
    <w:p w:rsidR="2A11FA2F" w:rsidP="2A11FA2F" w:rsidRDefault="2A11FA2F" w14:paraId="08F782F4" w14:textId="75A8252E">
      <w:pPr>
        <w:pStyle w:val="a"/>
        <w:suppressLineNumbers w:val="0"/>
        <w:bidi w:val="0"/>
        <w:spacing w:before="0" w:beforeAutospacing="off" w:after="160" w:afterAutospacing="off" w:line="259" w:lineRule="auto"/>
        <w:ind w:left="0" w:right="0" w:firstLine="708"/>
        <w:jc w:val="left"/>
        <w:rPr>
          <w:rFonts w:ascii="Times New Roman" w:hAnsi="Times New Roman" w:eastAsia="" w:cs="Times New Roman" w:eastAsiaTheme="minorEastAsia"/>
          <w:sz w:val="28"/>
          <w:szCs w:val="28"/>
        </w:rPr>
      </w:pPr>
      <w:r w:rsidRPr="2A11FA2F" w:rsidR="2A11FA2F">
        <w:rPr>
          <w:rFonts w:ascii="Times New Roman" w:hAnsi="Times New Roman" w:eastAsia="" w:cs="Times New Roman" w:eastAsiaTheme="minorEastAsia"/>
          <w:sz w:val="28"/>
          <w:szCs w:val="28"/>
        </w:rPr>
        <w:t>На тестовых запусках программы и при анализе задания было выявлено, что некоторые задачи могут не иметь решения. Большую важность в успехе решения задачи играет её постановка и определение исходных данных. Так, при достаточно малом количестве агентов (до 4), решение может быть получено в большей части запусков. Однако при увеличении числа агентов мы почти никогда не сможем “договорить” наших агентов. Для достижения успеха в решении такой задачи можно добавить механизм случайной передачи некоторого патента от одного агента другому (чтобы сдвинуть положение с мертвой точки).</w:t>
      </w:r>
    </w:p>
    <w:sectPr w:rsidRPr="00B44EC6" w:rsidR="00483DB2">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iddenHorzOCR">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CC"/>
    <w:family w:val="swiss"/>
    <w:pitch w:val="variable"/>
    <w:sig w:usb0="E4002EFF" w:usb1="C000E47F"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835309"/>
    <w:multiLevelType w:val="hybridMultilevel"/>
    <w:tmpl w:val="A752708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num w:numId="1" w16cid:durableId="776410925">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A1"/>
    <w:rsid w:val="00050B81"/>
    <w:rsid w:val="00096AD8"/>
    <w:rsid w:val="000A1338"/>
    <w:rsid w:val="000D3F4B"/>
    <w:rsid w:val="000F759D"/>
    <w:rsid w:val="00161621"/>
    <w:rsid w:val="0019336C"/>
    <w:rsid w:val="001A4988"/>
    <w:rsid w:val="001B4D58"/>
    <w:rsid w:val="001B6D08"/>
    <w:rsid w:val="001B7A72"/>
    <w:rsid w:val="001C4634"/>
    <w:rsid w:val="00241DBF"/>
    <w:rsid w:val="00250CDD"/>
    <w:rsid w:val="00253A50"/>
    <w:rsid w:val="00265213"/>
    <w:rsid w:val="00296EDC"/>
    <w:rsid w:val="002A0D15"/>
    <w:rsid w:val="002B4ACE"/>
    <w:rsid w:val="002D4C10"/>
    <w:rsid w:val="002E5573"/>
    <w:rsid w:val="002E7007"/>
    <w:rsid w:val="002F5E1A"/>
    <w:rsid w:val="002F7FDB"/>
    <w:rsid w:val="00305C7B"/>
    <w:rsid w:val="003133FB"/>
    <w:rsid w:val="0035468A"/>
    <w:rsid w:val="003674F8"/>
    <w:rsid w:val="0037249E"/>
    <w:rsid w:val="00377C5B"/>
    <w:rsid w:val="0039157E"/>
    <w:rsid w:val="003B6CBB"/>
    <w:rsid w:val="003E440B"/>
    <w:rsid w:val="0041395C"/>
    <w:rsid w:val="00416EBC"/>
    <w:rsid w:val="004370C1"/>
    <w:rsid w:val="00440942"/>
    <w:rsid w:val="0048378A"/>
    <w:rsid w:val="00483DB2"/>
    <w:rsid w:val="004959D5"/>
    <w:rsid w:val="004A1DCB"/>
    <w:rsid w:val="004D1429"/>
    <w:rsid w:val="004E2770"/>
    <w:rsid w:val="004E5B08"/>
    <w:rsid w:val="00500926"/>
    <w:rsid w:val="005209B8"/>
    <w:rsid w:val="00526F75"/>
    <w:rsid w:val="0055085A"/>
    <w:rsid w:val="0057343A"/>
    <w:rsid w:val="00580B40"/>
    <w:rsid w:val="0058140F"/>
    <w:rsid w:val="005B02EF"/>
    <w:rsid w:val="005C0C81"/>
    <w:rsid w:val="005D7E32"/>
    <w:rsid w:val="005F10A8"/>
    <w:rsid w:val="006038E5"/>
    <w:rsid w:val="00616E96"/>
    <w:rsid w:val="00617067"/>
    <w:rsid w:val="006326EF"/>
    <w:rsid w:val="00646C96"/>
    <w:rsid w:val="006561A2"/>
    <w:rsid w:val="00681142"/>
    <w:rsid w:val="006A13CD"/>
    <w:rsid w:val="006A7489"/>
    <w:rsid w:val="006E2DFA"/>
    <w:rsid w:val="006F2C34"/>
    <w:rsid w:val="0071277F"/>
    <w:rsid w:val="00714687"/>
    <w:rsid w:val="00736BFF"/>
    <w:rsid w:val="00751516"/>
    <w:rsid w:val="007639B5"/>
    <w:rsid w:val="00791509"/>
    <w:rsid w:val="007B2CB5"/>
    <w:rsid w:val="007D4C70"/>
    <w:rsid w:val="00800AEA"/>
    <w:rsid w:val="00897600"/>
    <w:rsid w:val="008979A4"/>
    <w:rsid w:val="008D5FB3"/>
    <w:rsid w:val="008E1182"/>
    <w:rsid w:val="008E2932"/>
    <w:rsid w:val="008E367E"/>
    <w:rsid w:val="008F3B3E"/>
    <w:rsid w:val="0094383E"/>
    <w:rsid w:val="00960DA9"/>
    <w:rsid w:val="009922C2"/>
    <w:rsid w:val="009F3A12"/>
    <w:rsid w:val="009F76B1"/>
    <w:rsid w:val="00A05B24"/>
    <w:rsid w:val="00A307DE"/>
    <w:rsid w:val="00A4745C"/>
    <w:rsid w:val="00AC1E38"/>
    <w:rsid w:val="00AC2CFC"/>
    <w:rsid w:val="00AD0341"/>
    <w:rsid w:val="00AE5BD8"/>
    <w:rsid w:val="00B241D7"/>
    <w:rsid w:val="00B36D5F"/>
    <w:rsid w:val="00B44EC6"/>
    <w:rsid w:val="00B932B1"/>
    <w:rsid w:val="00B93D15"/>
    <w:rsid w:val="00B962A5"/>
    <w:rsid w:val="00BA3E33"/>
    <w:rsid w:val="00BB339F"/>
    <w:rsid w:val="00BC6AF7"/>
    <w:rsid w:val="00C9442B"/>
    <w:rsid w:val="00C975B2"/>
    <w:rsid w:val="00CB3894"/>
    <w:rsid w:val="00CB3988"/>
    <w:rsid w:val="00CD6CB5"/>
    <w:rsid w:val="00CF21A1"/>
    <w:rsid w:val="00D02653"/>
    <w:rsid w:val="00D26323"/>
    <w:rsid w:val="00D6455D"/>
    <w:rsid w:val="00D6600D"/>
    <w:rsid w:val="00D674C1"/>
    <w:rsid w:val="00D91B30"/>
    <w:rsid w:val="00DB3A2F"/>
    <w:rsid w:val="00DB599B"/>
    <w:rsid w:val="00DD15D3"/>
    <w:rsid w:val="00DF51D8"/>
    <w:rsid w:val="00DF6097"/>
    <w:rsid w:val="00E12802"/>
    <w:rsid w:val="00E70ECB"/>
    <w:rsid w:val="00E71F38"/>
    <w:rsid w:val="00E74219"/>
    <w:rsid w:val="00E84B42"/>
    <w:rsid w:val="00EA1A1A"/>
    <w:rsid w:val="00EC4310"/>
    <w:rsid w:val="00EE200D"/>
    <w:rsid w:val="00EE27DF"/>
    <w:rsid w:val="00F01EF9"/>
    <w:rsid w:val="00F05328"/>
    <w:rsid w:val="00F1702E"/>
    <w:rsid w:val="00F178D3"/>
    <w:rsid w:val="00F26ABC"/>
    <w:rsid w:val="00F357DC"/>
    <w:rsid w:val="00F41B3D"/>
    <w:rsid w:val="00F641E4"/>
    <w:rsid w:val="00F66D56"/>
    <w:rsid w:val="00F929B6"/>
    <w:rsid w:val="00FB2205"/>
    <w:rsid w:val="00FC1E18"/>
    <w:rsid w:val="2A11FA2F"/>
    <w:rsid w:val="424727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F0441"/>
  <w15:chartTrackingRefBased/>
  <w15:docId w15:val="{D537D508-7E12-4DC0-8BDA-E8BEC7E31CC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rsid w:val="00CB3894"/>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customStyle="1">
    <w:name w:val="Без интервала Знак"/>
    <w:basedOn w:val="a0"/>
    <w:link w:val="a4"/>
    <w:uiPriority w:val="1"/>
    <w:locked/>
    <w:rsid w:val="00CF21A1"/>
    <w:rPr>
      <w:rFonts w:asciiTheme="majorHAnsi" w:hAnsiTheme="majorHAnsi" w:eastAsiaTheme="majorEastAsia" w:cstheme="majorBidi"/>
      <w:lang w:eastAsia="ru-RU"/>
    </w:rPr>
  </w:style>
  <w:style w:type="paragraph" w:styleId="a4">
    <w:name w:val="No Spacing"/>
    <w:basedOn w:val="a"/>
    <w:link w:val="a3"/>
    <w:uiPriority w:val="1"/>
    <w:qFormat/>
    <w:rsid w:val="00CF21A1"/>
    <w:pPr>
      <w:spacing w:after="0" w:line="240" w:lineRule="auto"/>
      <w:ind w:firstLine="709"/>
      <w:jc w:val="both"/>
    </w:pPr>
    <w:rPr>
      <w:rFonts w:asciiTheme="majorHAnsi" w:hAnsiTheme="majorHAnsi" w:eastAsiaTheme="majorEastAsia" w:cstheme="majorBidi"/>
      <w:lang w:eastAsia="ru-RU"/>
    </w:rPr>
  </w:style>
  <w:style w:type="paragraph" w:styleId="paragraph" w:customStyle="1">
    <w:name w:val="paragraph"/>
    <w:basedOn w:val="a"/>
    <w:rsid w:val="00CF21A1"/>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eop" w:customStyle="1">
    <w:name w:val="eop"/>
    <w:basedOn w:val="a0"/>
    <w:rsid w:val="00CF21A1"/>
  </w:style>
  <w:style w:type="character" w:styleId="normaltextrun" w:customStyle="1">
    <w:name w:val="normaltextrun"/>
    <w:basedOn w:val="a0"/>
    <w:rsid w:val="00CF21A1"/>
  </w:style>
  <w:style w:type="character" w:styleId="contextualspellingandgrammarerror" w:customStyle="1">
    <w:name w:val="contextualspellingandgrammarerror"/>
    <w:basedOn w:val="a0"/>
    <w:rsid w:val="00CF21A1"/>
  </w:style>
  <w:style w:type="character" w:styleId="a5">
    <w:name w:val="Placeholder Text"/>
    <w:basedOn w:val="a0"/>
    <w:uiPriority w:val="99"/>
    <w:semiHidden/>
    <w:rsid w:val="00296EDC"/>
    <w:rPr>
      <w:color w:val="808080"/>
    </w:rPr>
  </w:style>
  <w:style w:type="paragraph" w:styleId="a6">
    <w:name w:val="List Paragraph"/>
    <w:basedOn w:val="a"/>
    <w:uiPriority w:val="34"/>
    <w:qFormat/>
    <w:rsid w:val="00D66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555327">
      <w:bodyDiv w:val="1"/>
      <w:marLeft w:val="0"/>
      <w:marRight w:val="0"/>
      <w:marTop w:val="0"/>
      <w:marBottom w:val="0"/>
      <w:divBdr>
        <w:top w:val="none" w:sz="0" w:space="0" w:color="auto"/>
        <w:left w:val="none" w:sz="0" w:space="0" w:color="auto"/>
        <w:bottom w:val="none" w:sz="0" w:space="0" w:color="auto"/>
        <w:right w:val="none" w:sz="0" w:space="0" w:color="auto"/>
      </w:divBdr>
    </w:div>
    <w:div w:id="1622034959">
      <w:bodyDiv w:val="1"/>
      <w:marLeft w:val="0"/>
      <w:marRight w:val="0"/>
      <w:marTop w:val="0"/>
      <w:marBottom w:val="0"/>
      <w:divBdr>
        <w:top w:val="none" w:sz="0" w:space="0" w:color="auto"/>
        <w:left w:val="none" w:sz="0" w:space="0" w:color="auto"/>
        <w:bottom w:val="none" w:sz="0" w:space="0" w:color="auto"/>
        <w:right w:val="none" w:sz="0" w:space="0" w:color="auto"/>
      </w:divBdr>
    </w:div>
    <w:div w:id="2072344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image" Target="/media/image.png" Id="R0e4a0dfaf65d4a2c" /><Relationship Type="http://schemas.openxmlformats.org/officeDocument/2006/relationships/image" Target="/media/image2.png" Id="R805bf3c524d441a7" /><Relationship Type="http://schemas.openxmlformats.org/officeDocument/2006/relationships/image" Target="/media/image3.png" Id="Ra3264e8868c84c5d"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0E6E8-41A4-4111-AB51-61169B9B90E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Александр Иванович Миков</dc:creator>
  <keywords/>
  <dc:description/>
  <lastModifiedBy>Ayrapetov Tigran</lastModifiedBy>
  <revision>112</revision>
  <dcterms:created xsi:type="dcterms:W3CDTF">2022-09-13T15:10:00.0000000Z</dcterms:created>
  <dcterms:modified xsi:type="dcterms:W3CDTF">2024-09-12T21:33:48.7353157Z</dcterms:modified>
</coreProperties>
</file>