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6F66" w14:textId="77777777" w:rsidR="005E4366" w:rsidRDefault="00712D7F" w:rsidP="005E4366">
      <w:r>
        <w:rPr>
          <w:rFonts w:hint="eastAsia"/>
        </w:rPr>
        <w:t>访问网站底层过程：</w:t>
      </w:r>
    </w:p>
    <w:p w14:paraId="09C1196A" w14:textId="77777777" w:rsidR="00E667A9" w:rsidRDefault="0044773A" w:rsidP="00273225">
      <w:pPr>
        <w:ind w:firstLine="420"/>
      </w:pPr>
      <w:r>
        <w:rPr>
          <w:rFonts w:hint="eastAsia"/>
        </w:rPr>
        <w:t>1客户端输入的url会先被解析ip和端口，url会被封装http报文。</w:t>
      </w:r>
    </w:p>
    <w:p w14:paraId="1071267B" w14:textId="77777777" w:rsidR="00E667A9" w:rsidRDefault="0044773A" w:rsidP="00273225">
      <w:pPr>
        <w:ind w:firstLine="420"/>
      </w:pPr>
      <w:r>
        <w:rPr>
          <w:rFonts w:hint="eastAsia"/>
        </w:rPr>
        <w:t>2对目标ip端口建立一次tcp连接。</w:t>
      </w:r>
    </w:p>
    <w:p w14:paraId="64247A98" w14:textId="77777777" w:rsidR="00E667A9" w:rsidRDefault="0044773A" w:rsidP="00273225">
      <w:pPr>
        <w:ind w:firstLine="420"/>
      </w:pPr>
      <w:r>
        <w:rPr>
          <w:rFonts w:hint="eastAsia"/>
        </w:rPr>
        <w:t>3发送http报文。</w:t>
      </w:r>
    </w:p>
    <w:p w14:paraId="58487957" w14:textId="77777777" w:rsidR="00E667A9" w:rsidRDefault="0044773A" w:rsidP="00273225">
      <w:pPr>
        <w:ind w:firstLine="420"/>
      </w:pPr>
      <w:r>
        <w:rPr>
          <w:rFonts w:hint="eastAsia"/>
        </w:rPr>
        <w:t>4服务器接收并把http报文给对应的端口（app），解析http协议返回给客户端一个response数据包。</w:t>
      </w:r>
    </w:p>
    <w:p w14:paraId="1BA3DF16" w14:textId="668004E4" w:rsidR="00CE7EA3" w:rsidRDefault="0044773A" w:rsidP="00273225">
      <w:pPr>
        <w:ind w:firstLine="420"/>
      </w:pPr>
      <w:r>
        <w:rPr>
          <w:rFonts w:hint="eastAsia"/>
        </w:rPr>
        <w:t>5客户端浏览器会解析这个response（http的），并且渲染出来</w:t>
      </w:r>
    </w:p>
    <w:p w14:paraId="06EE9395" w14:textId="09A07E0B" w:rsidR="00273225" w:rsidRDefault="00273225" w:rsidP="005E4366">
      <w:pPr>
        <w:rPr>
          <w:rFonts w:hint="eastAsia"/>
        </w:rPr>
      </w:pPr>
    </w:p>
    <w:p w14:paraId="6D102756" w14:textId="66EA054D" w:rsidR="00273225" w:rsidRDefault="00273225" w:rsidP="00273225">
      <w:pPr>
        <w:ind w:firstLine="420"/>
        <w:rPr>
          <w:rFonts w:hint="eastAsia"/>
        </w:rPr>
      </w:pPr>
      <w:r w:rsidRPr="00273225">
        <w:drawing>
          <wp:inline distT="0" distB="0" distL="0" distR="0" wp14:anchorId="3ADA466C" wp14:editId="62CC62D7">
            <wp:extent cx="4889751" cy="32831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39"/>
    <w:rsid w:val="00273225"/>
    <w:rsid w:val="0044773A"/>
    <w:rsid w:val="005E4366"/>
    <w:rsid w:val="00712D7F"/>
    <w:rsid w:val="00B16439"/>
    <w:rsid w:val="00CE7EA3"/>
    <w:rsid w:val="00E6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3AE7"/>
  <w15:chartTrackingRefBased/>
  <w15:docId w15:val="{FF1E6C2F-7B2B-408A-AF90-4954577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4</cp:revision>
  <dcterms:created xsi:type="dcterms:W3CDTF">2023-08-06T06:25:00Z</dcterms:created>
  <dcterms:modified xsi:type="dcterms:W3CDTF">2023-08-06T08:00:00Z</dcterms:modified>
</cp:coreProperties>
</file>