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11D3F" w14:textId="77777777" w:rsidR="002E62C5" w:rsidRPr="002E62C5" w:rsidRDefault="002E62C5" w:rsidP="002E62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62C5">
        <w:rPr>
          <w:rFonts w:ascii="宋体" w:eastAsia="宋体" w:hAnsi="宋体" w:cs="宋体"/>
          <w:kern w:val="0"/>
          <w:sz w:val="24"/>
          <w:szCs w:val="24"/>
        </w:rPr>
        <w:t xml:space="preserve">switch </w:t>
      </w:r>
    </w:p>
    <w:p w14:paraId="2E2BD932" w14:textId="77777777" w:rsidR="002E62C5" w:rsidRPr="002E62C5" w:rsidRDefault="002E62C5" w:rsidP="002E62C5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62C5">
        <w:rPr>
          <w:rFonts w:ascii="宋体" w:eastAsia="宋体" w:hAnsi="宋体" w:cs="宋体"/>
          <w:kern w:val="0"/>
          <w:sz w:val="24"/>
          <w:szCs w:val="24"/>
        </w:rPr>
        <w:t>匹配的时候是全</w:t>
      </w:r>
      <w:proofErr w:type="gramStart"/>
      <w:r w:rsidRPr="002E62C5">
        <w:rPr>
          <w:rFonts w:ascii="宋体" w:eastAsia="宋体" w:hAnsi="宋体" w:cs="宋体"/>
          <w:kern w:val="0"/>
          <w:sz w:val="24"/>
          <w:szCs w:val="24"/>
        </w:rPr>
        <w:t>等判断</w:t>
      </w:r>
      <w:proofErr w:type="gramEnd"/>
      <w:r w:rsidRPr="002E62C5">
        <w:rPr>
          <w:rFonts w:ascii="宋体" w:eastAsia="宋体" w:hAnsi="宋体" w:cs="宋体"/>
          <w:kern w:val="0"/>
          <w:sz w:val="24"/>
          <w:szCs w:val="24"/>
        </w:rPr>
        <w:t xml:space="preserve"> 值和数据类型要一样才行</w:t>
      </w:r>
    </w:p>
    <w:p w14:paraId="63382ECD" w14:textId="77777777" w:rsidR="002E62C5" w:rsidRPr="002E62C5" w:rsidRDefault="002E62C5" w:rsidP="002E62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62C5">
        <w:rPr>
          <w:rFonts w:ascii="宋体" w:eastAsia="宋体" w:hAnsi="宋体" w:cs="宋体"/>
          <w:kern w:val="0"/>
          <w:sz w:val="24"/>
          <w:szCs w:val="24"/>
        </w:rPr>
        <w:t>浏览器中调试</w:t>
      </w:r>
    </w:p>
    <w:p w14:paraId="7D684DEE" w14:textId="77777777" w:rsidR="002E62C5" w:rsidRPr="002E62C5" w:rsidRDefault="002E62C5" w:rsidP="002E62C5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62C5">
        <w:rPr>
          <w:rFonts w:ascii="宋体" w:eastAsia="宋体" w:hAnsi="宋体" w:cs="宋体"/>
          <w:kern w:val="0"/>
          <w:sz w:val="24"/>
          <w:szCs w:val="24"/>
        </w:rPr>
        <w:t>source 打断点，刷新</w:t>
      </w:r>
    </w:p>
    <w:p w14:paraId="25828D09" w14:textId="77777777" w:rsidR="002E62C5" w:rsidRPr="002E62C5" w:rsidRDefault="002E62C5" w:rsidP="002E62C5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62C5">
        <w:rPr>
          <w:rFonts w:ascii="宋体" w:eastAsia="宋体" w:hAnsi="宋体" w:cs="宋体"/>
          <w:kern w:val="0"/>
          <w:sz w:val="24"/>
          <w:szCs w:val="24"/>
        </w:rPr>
        <w:t>f11步过</w:t>
      </w:r>
    </w:p>
    <w:p w14:paraId="1C696990" w14:textId="77777777" w:rsidR="002E62C5" w:rsidRPr="002E62C5" w:rsidRDefault="002E62C5" w:rsidP="002E62C5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62C5">
        <w:rPr>
          <w:rFonts w:ascii="宋体" w:eastAsia="宋体" w:hAnsi="宋体" w:cs="宋体"/>
          <w:kern w:val="0"/>
          <w:sz w:val="24"/>
          <w:szCs w:val="24"/>
        </w:rPr>
        <w:t>watch，＋变量继续监视</w:t>
      </w:r>
    </w:p>
    <w:p w14:paraId="1303843E" w14:textId="77777777" w:rsidR="002E62C5" w:rsidRPr="002E62C5" w:rsidRDefault="002E62C5" w:rsidP="002E62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62C5">
        <w:rPr>
          <w:rFonts w:ascii="宋体" w:eastAsia="宋体" w:hAnsi="宋体" w:cs="宋体"/>
          <w:kern w:val="0"/>
          <w:sz w:val="24"/>
          <w:szCs w:val="24"/>
        </w:rPr>
        <w:t>运算符自带隐式转换</w:t>
      </w:r>
    </w:p>
    <w:p w14:paraId="08F50A94" w14:textId="77777777" w:rsidR="002E62C5" w:rsidRPr="002E62C5" w:rsidRDefault="002E62C5" w:rsidP="002E62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62C5">
        <w:rPr>
          <w:rFonts w:ascii="宋体" w:eastAsia="宋体" w:hAnsi="宋体" w:cs="宋体"/>
          <w:kern w:val="0"/>
          <w:sz w:val="24"/>
          <w:szCs w:val="24"/>
        </w:rPr>
        <w:t>continue 用了之后，会直接</w:t>
      </w:r>
      <w:proofErr w:type="spellStart"/>
      <w:r w:rsidRPr="002E62C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E62C5">
        <w:rPr>
          <w:rFonts w:ascii="宋体" w:eastAsia="宋体" w:hAnsi="宋体" w:cs="宋体"/>
          <w:kern w:val="0"/>
          <w:sz w:val="24"/>
          <w:szCs w:val="24"/>
        </w:rPr>
        <w:t>++，然后条件判断准备进入下一次循环</w:t>
      </w:r>
    </w:p>
    <w:p w14:paraId="3BA39141" w14:textId="77777777" w:rsidR="002E62C5" w:rsidRPr="002E62C5" w:rsidRDefault="002E62C5" w:rsidP="002E62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62C5">
        <w:rPr>
          <w:rFonts w:ascii="宋体" w:eastAsia="宋体" w:hAnsi="宋体" w:cs="宋体"/>
          <w:kern w:val="0"/>
          <w:sz w:val="24"/>
          <w:szCs w:val="24"/>
        </w:rPr>
        <w:t>break 直接退出整个循环，执行其他的代码</w:t>
      </w:r>
    </w:p>
    <w:p w14:paraId="0D083B04" w14:textId="77777777" w:rsidR="002E62C5" w:rsidRPr="002E62C5" w:rsidRDefault="002E62C5" w:rsidP="002E62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62C5">
        <w:rPr>
          <w:rFonts w:ascii="宋体" w:eastAsia="宋体" w:hAnsi="宋体" w:cs="宋体"/>
          <w:kern w:val="0"/>
          <w:sz w:val="24"/>
          <w:szCs w:val="24"/>
        </w:rPr>
        <w:t>一个等号是赋值，两个等号是判断三个等号是全等。</w:t>
      </w:r>
    </w:p>
    <w:p w14:paraId="0FCCB81C" w14:textId="77777777" w:rsidR="002E62C5" w:rsidRPr="002E62C5" w:rsidRDefault="002E62C5" w:rsidP="002E62C5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62C5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7B54644C" w14:textId="77777777" w:rsidR="00632A3A" w:rsidRPr="002E62C5" w:rsidRDefault="00632A3A"/>
    <w:sectPr w:rsidR="00632A3A" w:rsidRPr="002E6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6A0C"/>
    <w:multiLevelType w:val="multilevel"/>
    <w:tmpl w:val="2754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C63B3F"/>
    <w:multiLevelType w:val="multilevel"/>
    <w:tmpl w:val="4E34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909755">
    <w:abstractNumId w:val="0"/>
  </w:num>
  <w:num w:numId="2" w16cid:durableId="1402672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81"/>
    <w:rsid w:val="002E62C5"/>
    <w:rsid w:val="00632A3A"/>
    <w:rsid w:val="0097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3473F"/>
  <w15:chartTrackingRefBased/>
  <w15:docId w15:val="{4E564222-8DCA-48C2-B469-1B718B1E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tent">
    <w:name w:val="content"/>
    <w:basedOn w:val="a0"/>
    <w:rsid w:val="002E6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5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2</cp:revision>
  <dcterms:created xsi:type="dcterms:W3CDTF">2023-01-18T13:47:00Z</dcterms:created>
  <dcterms:modified xsi:type="dcterms:W3CDTF">2023-01-18T14:44:00Z</dcterms:modified>
</cp:coreProperties>
</file>