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2B1C" w14:textId="2CE46B52" w:rsidR="009F2966" w:rsidRDefault="00305B16" w:rsidP="00305B16">
      <w:r w:rsidRPr="00305B16">
        <w:rPr>
          <w:noProof/>
        </w:rPr>
        <w:drawing>
          <wp:inline distT="0" distB="0" distL="0" distR="0" wp14:anchorId="4822C6D4" wp14:editId="626D38A2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0E9" w14:textId="41FCB44C" w:rsidR="00305B16" w:rsidRDefault="00305B16" w:rsidP="00305B16">
      <w:r w:rsidRPr="00305B16">
        <w:rPr>
          <w:noProof/>
        </w:rPr>
        <w:drawing>
          <wp:inline distT="0" distB="0" distL="0" distR="0" wp14:anchorId="2B1AC75B" wp14:editId="3D5EBD1C">
            <wp:extent cx="4096322" cy="37247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7AC" w14:textId="2572BE49" w:rsidR="00D7226C" w:rsidRDefault="00D7226C" w:rsidP="00305B16">
      <w:r>
        <w:rPr>
          <w:rFonts w:hint="eastAsia"/>
        </w:rPr>
        <w:t>主题</w:t>
      </w:r>
    </w:p>
    <w:p w14:paraId="3DFAAB58" w14:textId="03556B01" w:rsidR="00D7226C" w:rsidRDefault="00D7226C" w:rsidP="00D72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内置主题</w:t>
      </w:r>
    </w:p>
    <w:p w14:paraId="7EF6B277" w14:textId="3D06DFE5" w:rsidR="00D7226C" w:rsidRDefault="00D7226C" w:rsidP="00D72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方法设置‘’</w:t>
      </w:r>
      <w:r>
        <w:t xml:space="preserve"> </w:t>
      </w:r>
      <w:r>
        <w:rPr>
          <w:rFonts w:hint="eastAsia"/>
        </w:rPr>
        <w:t>‘’</w:t>
      </w:r>
    </w:p>
    <w:p w14:paraId="6AFE2F06" w14:textId="79D2150F" w:rsidR="00D7226C" w:rsidRDefault="00D7226C" w:rsidP="00F751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自定义主题</w:t>
      </w:r>
      <w:r w:rsidRPr="00D7226C">
        <w:rPr>
          <w:noProof/>
        </w:rPr>
        <w:lastRenderedPageBreak/>
        <w:drawing>
          <wp:inline distT="0" distB="0" distL="0" distR="0" wp14:anchorId="6340DF13" wp14:editId="4ABAC2DA">
            <wp:extent cx="4944165" cy="388674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7EC" w14:textId="4F5E7789" w:rsidR="00D7226C" w:rsidRDefault="00D7226C" w:rsidP="00D7226C"/>
    <w:p w14:paraId="761CA9A5" w14:textId="44A507D7" w:rsidR="00D7226C" w:rsidRDefault="00D7226C" w:rsidP="00D7226C"/>
    <w:p w14:paraId="0A2AA856" w14:textId="1AFE6519" w:rsidR="00D7226C" w:rsidRDefault="00D7226C" w:rsidP="00D7226C">
      <w:r>
        <w:rPr>
          <w:rFonts w:hint="eastAsia"/>
        </w:rPr>
        <w:t>调色盘</w:t>
      </w:r>
    </w:p>
    <w:p w14:paraId="16A086DE" w14:textId="78C5A53D" w:rsidR="00127B6F" w:rsidRDefault="00127B6F" w:rsidP="00127B6F">
      <w:pPr>
        <w:pStyle w:val="a3"/>
        <w:numPr>
          <w:ilvl w:val="0"/>
          <w:numId w:val="3"/>
        </w:numPr>
        <w:ind w:firstLineChars="0"/>
      </w:pPr>
      <w:r w:rsidRPr="00127B6F">
        <w:rPr>
          <w:noProof/>
        </w:rPr>
        <w:drawing>
          <wp:inline distT="0" distB="0" distL="0" distR="0" wp14:anchorId="516119DC" wp14:editId="434DF4F8">
            <wp:extent cx="5274310" cy="400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1E50" w14:textId="55C8E25A" w:rsidR="00127B6F" w:rsidRDefault="00127B6F" w:rsidP="00127B6F">
      <w:pPr>
        <w:pStyle w:val="a3"/>
        <w:numPr>
          <w:ilvl w:val="0"/>
          <w:numId w:val="3"/>
        </w:numPr>
        <w:ind w:firstLineChars="0"/>
      </w:pPr>
      <w:proofErr w:type="spellStart"/>
      <w:r>
        <w:lastRenderedPageBreak/>
        <w:t>R</w:t>
      </w:r>
      <w:r>
        <w:rPr>
          <w:rFonts w:hint="eastAsia"/>
        </w:rPr>
        <w:t>egisterTheme</w:t>
      </w:r>
      <w:proofErr w:type="spellEnd"/>
      <w:r>
        <w:rPr>
          <w:rFonts w:hint="eastAsia"/>
        </w:rPr>
        <w:t>（‘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’， {color：[</w:t>
      </w:r>
      <w:r>
        <w:t xml:space="preserve"> </w:t>
      </w:r>
      <w:r>
        <w:rPr>
          <w:rFonts w:hint="eastAsia"/>
        </w:rPr>
        <w:t>]}）</w:t>
      </w:r>
    </w:p>
    <w:p w14:paraId="4CF52BE1" w14:textId="65D630E2" w:rsidR="00127B6F" w:rsidRDefault="00127B6F" w:rsidP="00127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全局调色盘会覆盖主题调色盘;在option中的color:[</w:t>
      </w:r>
      <w:r>
        <w:t xml:space="preserve"> </w:t>
      </w:r>
      <w:r>
        <w:rPr>
          <w:rFonts w:hint="eastAsia"/>
        </w:rPr>
        <w:t>]</w:t>
      </w:r>
    </w:p>
    <w:p w14:paraId="651E484F" w14:textId="6E8094FA" w:rsidR="00127B6F" w:rsidRDefault="00127B6F" w:rsidP="00127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下面会覆盖上面的,采取就近原则</w:t>
      </w:r>
    </w:p>
    <w:p w14:paraId="55E0242B" w14:textId="1A96FC64" w:rsidR="00127B6F" w:rsidRDefault="00127B6F" w:rsidP="00127B6F"/>
    <w:p w14:paraId="2D5D5103" w14:textId="16098E5C" w:rsidR="00127B6F" w:rsidRDefault="00127B6F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线性渐变</w:t>
      </w:r>
    </w:p>
    <w:p w14:paraId="07A71287" w14:textId="078096F7" w:rsidR="00127B6F" w:rsidRDefault="00127B6F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径向渐变</w:t>
      </w:r>
    </w:p>
    <w:p w14:paraId="6B2C3474" w14:textId="736FFE84" w:rsidR="00127B6F" w:rsidRDefault="00127B6F" w:rsidP="00127B6F">
      <w:pPr>
        <w:pStyle w:val="a3"/>
        <w:numPr>
          <w:ilvl w:val="0"/>
          <w:numId w:val="4"/>
        </w:numPr>
        <w:ind w:firstLineChars="0"/>
      </w:pPr>
      <w:r w:rsidRPr="00127B6F">
        <w:rPr>
          <w:noProof/>
        </w:rPr>
        <w:drawing>
          <wp:inline distT="0" distB="0" distL="0" distR="0" wp14:anchorId="3ABFD262" wp14:editId="763BC5E0">
            <wp:extent cx="5274310" cy="4249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431" w14:textId="1CD96327" w:rsidR="008C088B" w:rsidRDefault="008C088B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往下是y轴正方向,往右x轴正方向</w:t>
      </w:r>
    </w:p>
    <w:p w14:paraId="5ABD838B" w14:textId="232CDC37" w:rsidR="00DE358A" w:rsidRDefault="00DE358A" w:rsidP="00DE358A"/>
    <w:p w14:paraId="0B08EB06" w14:textId="702CEBC4" w:rsidR="00DE358A" w:rsidRDefault="00DE358A" w:rsidP="00DE358A"/>
    <w:p w14:paraId="065DACF3" w14:textId="1B82174F" w:rsidR="00DE358A" w:rsidRDefault="00DE358A" w:rsidP="00DE35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直接样式</w:t>
      </w:r>
    </w:p>
    <w:p w14:paraId="68C4F608" w14:textId="6B9265E2" w:rsidR="00DE358A" w:rsidRDefault="00DE358A" w:rsidP="00DE35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高亮样式</w:t>
      </w:r>
    </w:p>
    <w:p w14:paraId="6A5B77D9" w14:textId="726C5D0B" w:rsidR="00DE358A" w:rsidRDefault="009C06CF" w:rsidP="00DE358A">
      <w:pPr>
        <w:pStyle w:val="a3"/>
        <w:numPr>
          <w:ilvl w:val="0"/>
          <w:numId w:val="5"/>
        </w:numPr>
        <w:ind w:firstLineChars="0"/>
      </w:pPr>
      <w:r w:rsidRPr="009C06CF">
        <w:rPr>
          <w:noProof/>
        </w:rPr>
        <w:lastRenderedPageBreak/>
        <w:drawing>
          <wp:inline distT="0" distB="0" distL="0" distR="0" wp14:anchorId="02BF7F21" wp14:editId="7B6525E9">
            <wp:extent cx="5274310" cy="2468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383" w14:textId="7E3D3B34" w:rsidR="009C06CF" w:rsidRPr="00305B16" w:rsidRDefault="009C06CF" w:rsidP="00DE35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细节:就近原则</w:t>
      </w:r>
    </w:p>
    <w:sectPr w:rsidR="009C06CF" w:rsidRPr="0030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A13"/>
    <w:multiLevelType w:val="hybridMultilevel"/>
    <w:tmpl w:val="68449528"/>
    <w:lvl w:ilvl="0" w:tplc="51B29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1D1799"/>
    <w:multiLevelType w:val="hybridMultilevel"/>
    <w:tmpl w:val="5AB6562E"/>
    <w:lvl w:ilvl="0" w:tplc="8ACAF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4D601B"/>
    <w:multiLevelType w:val="hybridMultilevel"/>
    <w:tmpl w:val="8EDC22EE"/>
    <w:lvl w:ilvl="0" w:tplc="56849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D208EB"/>
    <w:multiLevelType w:val="hybridMultilevel"/>
    <w:tmpl w:val="6414B6CC"/>
    <w:lvl w:ilvl="0" w:tplc="10F4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5B29CA"/>
    <w:multiLevelType w:val="hybridMultilevel"/>
    <w:tmpl w:val="5C468334"/>
    <w:lvl w:ilvl="0" w:tplc="193E9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93946628">
    <w:abstractNumId w:val="2"/>
  </w:num>
  <w:num w:numId="2" w16cid:durableId="589119673">
    <w:abstractNumId w:val="1"/>
  </w:num>
  <w:num w:numId="3" w16cid:durableId="68578748">
    <w:abstractNumId w:val="4"/>
  </w:num>
  <w:num w:numId="4" w16cid:durableId="91319416">
    <w:abstractNumId w:val="3"/>
  </w:num>
  <w:num w:numId="5" w16cid:durableId="185468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70416"/>
    <w:rsid w:val="00127B6F"/>
    <w:rsid w:val="00305B16"/>
    <w:rsid w:val="00607C13"/>
    <w:rsid w:val="008C088B"/>
    <w:rsid w:val="009C06CF"/>
    <w:rsid w:val="00BC6ED7"/>
    <w:rsid w:val="00D7226C"/>
    <w:rsid w:val="00DE358A"/>
    <w:rsid w:val="00F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7B64"/>
  <w15:chartTrackingRefBased/>
  <w15:docId w15:val="{5E9C996C-1265-4333-9C8D-961ACC2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2023-02-25T13:10:00Z</dcterms:created>
  <dcterms:modified xsi:type="dcterms:W3CDTF">2023-02-26T07:18:00Z</dcterms:modified>
</cp:coreProperties>
</file>