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1727" w14:textId="3FB25CF3" w:rsidR="00042E47" w:rsidRPr="00C6703D" w:rsidRDefault="00042E47">
      <w:pPr>
        <w:rPr>
          <w:rFonts w:ascii="Times New Roman" w:hAnsi="Times New Roman" w:cs="Times New Roman"/>
        </w:rPr>
      </w:pPr>
    </w:p>
    <w:p w14:paraId="38D77C8D" w14:textId="38A4BBA8" w:rsidR="00B312D3" w:rsidRPr="00C6703D" w:rsidRDefault="00B312D3" w:rsidP="00B312D3">
      <w:pPr>
        <w:rPr>
          <w:rFonts w:ascii="Times New Roman" w:hAnsi="Times New Roman" w:cs="Times New Roman"/>
        </w:rPr>
      </w:pPr>
      <w:r w:rsidRPr="00C6703D">
        <w:rPr>
          <w:rFonts w:ascii="Times New Roman" w:hAnsi="Times New Roman" w:cs="Times New Roman"/>
          <w:noProof/>
        </w:rPr>
        <w:drawing>
          <wp:anchor distT="0" distB="0" distL="114300" distR="114300" simplePos="0" relativeHeight="251658240" behindDoc="1" locked="0" layoutInCell="1" allowOverlap="1" wp14:anchorId="5A1E4F61" wp14:editId="7D1902FE">
            <wp:simplePos x="0" y="0"/>
            <wp:positionH relativeFrom="column">
              <wp:align>center</wp:align>
            </wp:positionH>
            <wp:positionV relativeFrom="paragraph">
              <wp:posOffset>21590</wp:posOffset>
            </wp:positionV>
            <wp:extent cx="2772000" cy="2772000"/>
            <wp:effectExtent l="0" t="0" r="9525" b="9525"/>
            <wp:wrapTight wrapText="bothSides">
              <wp:wrapPolygon edited="0">
                <wp:start x="11134" y="0"/>
                <wp:lineTo x="8016" y="0"/>
                <wp:lineTo x="3860" y="1485"/>
                <wp:lineTo x="3860" y="2375"/>
                <wp:lineTo x="1633" y="4751"/>
                <wp:lineTo x="445" y="7126"/>
                <wp:lineTo x="0" y="8907"/>
                <wp:lineTo x="148" y="9204"/>
                <wp:lineTo x="2078" y="9501"/>
                <wp:lineTo x="0" y="11282"/>
                <wp:lineTo x="0" y="11579"/>
                <wp:lineTo x="2078" y="11876"/>
                <wp:lineTo x="297" y="14252"/>
                <wp:lineTo x="1336" y="16627"/>
                <wp:lineTo x="3860" y="19596"/>
                <wp:lineTo x="7274" y="21377"/>
                <wp:lineTo x="8759" y="21526"/>
                <wp:lineTo x="12173" y="21526"/>
                <wp:lineTo x="14252" y="21377"/>
                <wp:lineTo x="17666" y="19596"/>
                <wp:lineTo x="17814" y="19002"/>
                <wp:lineTo x="19893" y="16775"/>
                <wp:lineTo x="19893" y="16627"/>
                <wp:lineTo x="20635" y="15588"/>
                <wp:lineTo x="20784" y="14548"/>
                <wp:lineTo x="20190" y="14252"/>
                <wp:lineTo x="19299" y="11876"/>
                <wp:lineTo x="21377" y="11579"/>
                <wp:lineTo x="21377" y="11282"/>
                <wp:lineTo x="19151" y="9501"/>
                <wp:lineTo x="21526" y="8907"/>
                <wp:lineTo x="21526" y="8462"/>
                <wp:lineTo x="20932" y="7126"/>
                <wp:lineTo x="19596" y="4751"/>
                <wp:lineTo x="19744" y="3860"/>
                <wp:lineTo x="17963" y="2524"/>
                <wp:lineTo x="14548" y="891"/>
                <wp:lineTo x="12025" y="0"/>
                <wp:lineTo x="11134" y="0"/>
              </wp:wrapPolygon>
            </wp:wrapTight>
            <wp:docPr id="104166206" name="Resim 1" descr="metin, yazı tipi, logo,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6206" name="Resim 1" descr="metin, yazı tipi, logo, simge, sembol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2000" cy="2772000"/>
                    </a:xfrm>
                    <a:prstGeom prst="rect">
                      <a:avLst/>
                    </a:prstGeom>
                  </pic:spPr>
                </pic:pic>
              </a:graphicData>
            </a:graphic>
            <wp14:sizeRelH relativeFrom="margin">
              <wp14:pctWidth>0</wp14:pctWidth>
            </wp14:sizeRelH>
            <wp14:sizeRelV relativeFrom="margin">
              <wp14:pctHeight>0</wp14:pctHeight>
            </wp14:sizeRelV>
          </wp:anchor>
        </w:drawing>
      </w:r>
    </w:p>
    <w:p w14:paraId="3D4903C7" w14:textId="77777777" w:rsidR="00B312D3" w:rsidRPr="00C6703D" w:rsidRDefault="00B312D3" w:rsidP="00B312D3">
      <w:pPr>
        <w:rPr>
          <w:rFonts w:ascii="Times New Roman" w:hAnsi="Times New Roman" w:cs="Times New Roman"/>
        </w:rPr>
      </w:pPr>
    </w:p>
    <w:p w14:paraId="1200BCE3" w14:textId="77777777" w:rsidR="00B312D3" w:rsidRPr="00C6703D" w:rsidRDefault="00B312D3" w:rsidP="00B312D3">
      <w:pPr>
        <w:rPr>
          <w:rFonts w:ascii="Times New Roman" w:hAnsi="Times New Roman" w:cs="Times New Roman"/>
        </w:rPr>
      </w:pPr>
    </w:p>
    <w:p w14:paraId="5EDDA1C0" w14:textId="77777777" w:rsidR="00B312D3" w:rsidRPr="00C6703D" w:rsidRDefault="00B312D3" w:rsidP="00B312D3">
      <w:pPr>
        <w:rPr>
          <w:rFonts w:ascii="Times New Roman" w:hAnsi="Times New Roman" w:cs="Times New Roman"/>
        </w:rPr>
      </w:pPr>
    </w:p>
    <w:p w14:paraId="65BBF07C" w14:textId="77777777" w:rsidR="00B312D3" w:rsidRPr="00C6703D" w:rsidRDefault="00B312D3" w:rsidP="00B312D3">
      <w:pPr>
        <w:rPr>
          <w:rFonts w:ascii="Times New Roman" w:hAnsi="Times New Roman" w:cs="Times New Roman"/>
        </w:rPr>
      </w:pPr>
    </w:p>
    <w:p w14:paraId="54FD0A7A" w14:textId="77777777" w:rsidR="00B312D3" w:rsidRPr="00C6703D" w:rsidRDefault="00B312D3" w:rsidP="00B312D3">
      <w:pPr>
        <w:rPr>
          <w:rFonts w:ascii="Times New Roman" w:hAnsi="Times New Roman" w:cs="Times New Roman"/>
        </w:rPr>
      </w:pPr>
    </w:p>
    <w:p w14:paraId="1401BBA4" w14:textId="77777777" w:rsidR="00B312D3" w:rsidRPr="00C6703D" w:rsidRDefault="00B312D3" w:rsidP="00B312D3">
      <w:pPr>
        <w:rPr>
          <w:rFonts w:ascii="Times New Roman" w:hAnsi="Times New Roman" w:cs="Times New Roman"/>
        </w:rPr>
      </w:pPr>
    </w:p>
    <w:p w14:paraId="0285BDA4" w14:textId="77777777" w:rsidR="00B312D3" w:rsidRPr="00C6703D" w:rsidRDefault="00B312D3" w:rsidP="00B312D3">
      <w:pPr>
        <w:rPr>
          <w:rFonts w:ascii="Times New Roman" w:hAnsi="Times New Roman" w:cs="Times New Roman"/>
        </w:rPr>
      </w:pPr>
    </w:p>
    <w:p w14:paraId="68C768EE" w14:textId="77777777" w:rsidR="00B312D3" w:rsidRPr="00C6703D" w:rsidRDefault="00B312D3" w:rsidP="00B312D3">
      <w:pPr>
        <w:jc w:val="center"/>
        <w:rPr>
          <w:rFonts w:ascii="Times New Roman" w:hAnsi="Times New Roman" w:cs="Times New Roman"/>
          <w:b/>
          <w:bCs/>
        </w:rPr>
      </w:pPr>
    </w:p>
    <w:p w14:paraId="49B37211" w14:textId="77777777" w:rsidR="00B312D3" w:rsidRPr="00C6703D" w:rsidRDefault="00B312D3" w:rsidP="00B312D3">
      <w:pPr>
        <w:jc w:val="center"/>
        <w:rPr>
          <w:rFonts w:ascii="Times New Roman" w:hAnsi="Times New Roman" w:cs="Times New Roman"/>
          <w:b/>
          <w:bCs/>
        </w:rPr>
      </w:pPr>
    </w:p>
    <w:p w14:paraId="422F6FA9" w14:textId="77777777" w:rsidR="00B312D3" w:rsidRPr="00C6703D" w:rsidRDefault="00B312D3" w:rsidP="00B312D3">
      <w:pPr>
        <w:jc w:val="center"/>
        <w:rPr>
          <w:rFonts w:ascii="Times New Roman" w:hAnsi="Times New Roman" w:cs="Times New Roman"/>
          <w:b/>
          <w:bCs/>
          <w:sz w:val="28"/>
          <w:szCs w:val="28"/>
        </w:rPr>
      </w:pPr>
    </w:p>
    <w:p w14:paraId="70A24628" w14:textId="77777777" w:rsidR="00B312D3" w:rsidRPr="00C6703D" w:rsidRDefault="00B312D3" w:rsidP="00B312D3">
      <w:pPr>
        <w:jc w:val="center"/>
        <w:rPr>
          <w:rFonts w:ascii="Times New Roman" w:hAnsi="Times New Roman" w:cs="Times New Roman"/>
          <w:b/>
          <w:bCs/>
          <w:sz w:val="28"/>
          <w:szCs w:val="28"/>
        </w:rPr>
      </w:pPr>
    </w:p>
    <w:p w14:paraId="393E2B51" w14:textId="30DB85A1" w:rsidR="00B312D3" w:rsidRPr="00C6703D" w:rsidRDefault="00B312D3" w:rsidP="002F36C9">
      <w:pPr>
        <w:ind w:firstLine="0"/>
        <w:jc w:val="center"/>
        <w:rPr>
          <w:rFonts w:ascii="Times New Roman" w:hAnsi="Times New Roman" w:cs="Times New Roman"/>
          <w:b/>
          <w:bCs/>
          <w:sz w:val="36"/>
          <w:szCs w:val="36"/>
        </w:rPr>
      </w:pPr>
      <w:r w:rsidRPr="00C6703D">
        <w:rPr>
          <w:rFonts w:ascii="Times New Roman" w:hAnsi="Times New Roman" w:cs="Times New Roman"/>
          <w:b/>
          <w:bCs/>
          <w:sz w:val="36"/>
          <w:szCs w:val="36"/>
        </w:rPr>
        <w:t>BİTİRME PROJESİ</w:t>
      </w:r>
    </w:p>
    <w:p w14:paraId="11793A38" w14:textId="77777777" w:rsidR="00B312D3" w:rsidRPr="00C6703D" w:rsidRDefault="00B312D3" w:rsidP="00B312D3">
      <w:pPr>
        <w:rPr>
          <w:rFonts w:ascii="Times New Roman" w:hAnsi="Times New Roman" w:cs="Times New Roman"/>
        </w:rPr>
      </w:pPr>
    </w:p>
    <w:p w14:paraId="1BB793EE" w14:textId="77777777" w:rsidR="00B312D3" w:rsidRPr="00B312D3" w:rsidRDefault="00B312D3" w:rsidP="002F36C9">
      <w:pPr>
        <w:ind w:firstLine="0"/>
        <w:jc w:val="center"/>
        <w:rPr>
          <w:rFonts w:ascii="Times New Roman" w:hAnsi="Times New Roman" w:cs="Times New Roman"/>
          <w:b/>
          <w:bCs/>
          <w:sz w:val="36"/>
          <w:szCs w:val="36"/>
        </w:rPr>
      </w:pPr>
      <w:r w:rsidRPr="00B312D3">
        <w:rPr>
          <w:rFonts w:ascii="Times New Roman" w:hAnsi="Times New Roman" w:cs="Times New Roman"/>
          <w:b/>
          <w:bCs/>
          <w:sz w:val="36"/>
          <w:szCs w:val="36"/>
        </w:rPr>
        <w:t>Pragmatik Yaklaşımla Kod Kalitesi İyileştirme Üzerine Literatür Taraması</w:t>
      </w:r>
    </w:p>
    <w:p w14:paraId="13933432" w14:textId="405A5FF7" w:rsidR="00B312D3" w:rsidRPr="00C6703D" w:rsidRDefault="00B312D3" w:rsidP="00B312D3">
      <w:pPr>
        <w:jc w:val="center"/>
        <w:rPr>
          <w:rFonts w:ascii="Times New Roman" w:hAnsi="Times New Roman" w:cs="Times New Roman"/>
        </w:rPr>
      </w:pPr>
    </w:p>
    <w:p w14:paraId="35902B72" w14:textId="77777777" w:rsidR="00B312D3" w:rsidRPr="00C6703D" w:rsidRDefault="00B312D3" w:rsidP="00B312D3">
      <w:pPr>
        <w:jc w:val="center"/>
        <w:rPr>
          <w:rFonts w:ascii="Times New Roman" w:hAnsi="Times New Roman" w:cs="Times New Roman"/>
        </w:rPr>
      </w:pPr>
    </w:p>
    <w:p w14:paraId="7A8EF7B4" w14:textId="77777777" w:rsidR="00B312D3" w:rsidRPr="00C6703D" w:rsidRDefault="00B312D3" w:rsidP="00B312D3">
      <w:pPr>
        <w:jc w:val="center"/>
        <w:rPr>
          <w:rFonts w:ascii="Times New Roman" w:hAnsi="Times New Roman" w:cs="Times New Roman"/>
        </w:rPr>
      </w:pPr>
    </w:p>
    <w:p w14:paraId="7590901A" w14:textId="77777777" w:rsidR="00B312D3" w:rsidRPr="00C6703D" w:rsidRDefault="00B312D3" w:rsidP="00B312D3">
      <w:pPr>
        <w:jc w:val="center"/>
        <w:rPr>
          <w:rFonts w:ascii="Times New Roman" w:hAnsi="Times New Roman" w:cs="Times New Roman"/>
        </w:rPr>
      </w:pPr>
    </w:p>
    <w:p w14:paraId="6B7C8E99" w14:textId="77777777" w:rsidR="00B312D3" w:rsidRDefault="00B312D3" w:rsidP="00B312D3">
      <w:pPr>
        <w:jc w:val="center"/>
        <w:rPr>
          <w:rFonts w:ascii="Times New Roman" w:hAnsi="Times New Roman" w:cs="Times New Roman"/>
        </w:rPr>
      </w:pPr>
    </w:p>
    <w:p w14:paraId="76BDB1F2" w14:textId="77777777" w:rsidR="00A71AE7" w:rsidRPr="00C6703D" w:rsidRDefault="00A71AE7" w:rsidP="00B312D3">
      <w:pPr>
        <w:jc w:val="center"/>
        <w:rPr>
          <w:rFonts w:ascii="Times New Roman" w:hAnsi="Times New Roman" w:cs="Times New Roman"/>
        </w:rPr>
      </w:pPr>
    </w:p>
    <w:p w14:paraId="563BF0CD" w14:textId="77777777" w:rsidR="00A71AE7" w:rsidRPr="00C6703D" w:rsidRDefault="00A71AE7" w:rsidP="00A71AE7">
      <w:pPr>
        <w:jc w:val="center"/>
        <w:rPr>
          <w:rFonts w:ascii="Times New Roman" w:hAnsi="Times New Roman" w:cs="Times New Roman"/>
          <w:b/>
          <w:bCs/>
          <w:lang w:eastAsia="tr-TR"/>
        </w:rPr>
      </w:pPr>
      <w:r w:rsidRPr="00C6703D">
        <w:rPr>
          <w:rFonts w:ascii="Times New Roman" w:hAnsi="Times New Roman" w:cs="Times New Roman"/>
          <w:b/>
          <w:bCs/>
          <w:lang w:eastAsia="tr-TR"/>
        </w:rPr>
        <w:t>Bilal Kaya</w:t>
      </w:r>
      <w:r w:rsidRPr="00C6703D">
        <w:rPr>
          <w:rFonts w:ascii="Times New Roman" w:hAnsi="Times New Roman" w:cs="Times New Roman"/>
          <w:b/>
          <w:bCs/>
          <w:lang w:val="en-US" w:eastAsia="tr-TR"/>
        </w:rPr>
        <w:t xml:space="preserve"> - </w:t>
      </w:r>
      <w:r w:rsidRPr="00C6703D">
        <w:rPr>
          <w:rFonts w:ascii="Times New Roman" w:hAnsi="Times New Roman" w:cs="Times New Roman"/>
          <w:b/>
          <w:bCs/>
          <w:lang w:eastAsia="tr-TR"/>
        </w:rPr>
        <w:t>2204040136</w:t>
      </w:r>
    </w:p>
    <w:p w14:paraId="21622FEE" w14:textId="77777777" w:rsidR="00B312D3" w:rsidRPr="00C6703D" w:rsidRDefault="00B312D3" w:rsidP="00B312D3">
      <w:pPr>
        <w:jc w:val="center"/>
        <w:rPr>
          <w:rFonts w:ascii="Times New Roman" w:hAnsi="Times New Roman" w:cs="Times New Roman"/>
        </w:rPr>
      </w:pPr>
    </w:p>
    <w:p w14:paraId="722E813F" w14:textId="2413C3FF" w:rsidR="00B312D3" w:rsidRPr="006C2979" w:rsidRDefault="006C2979" w:rsidP="00B312D3">
      <w:pPr>
        <w:jc w:val="center"/>
        <w:rPr>
          <w:rFonts w:ascii="Times New Roman" w:hAnsi="Times New Roman" w:cs="Times New Roman"/>
          <w:b/>
          <w:bCs/>
        </w:rPr>
      </w:pPr>
      <w:r w:rsidRPr="006C2979">
        <w:rPr>
          <w:rFonts w:ascii="Times New Roman" w:hAnsi="Times New Roman" w:cs="Times New Roman"/>
          <w:b/>
          <w:bCs/>
        </w:rPr>
        <w:t>Proje Danışmanı</w:t>
      </w:r>
      <w:r w:rsidRPr="006C2979">
        <w:rPr>
          <w:rFonts w:ascii="Times New Roman" w:hAnsi="Times New Roman" w:cs="Times New Roman"/>
          <w:b/>
          <w:bCs/>
          <w:lang w:val="en-US"/>
        </w:rPr>
        <w:t xml:space="preserve"> – D</w:t>
      </w:r>
      <w:r w:rsidRPr="006C2979">
        <w:rPr>
          <w:rFonts w:ascii="Times New Roman" w:hAnsi="Times New Roman" w:cs="Times New Roman"/>
          <w:b/>
          <w:bCs/>
        </w:rPr>
        <w:t>ürdane Yılmaz</w:t>
      </w:r>
    </w:p>
    <w:p w14:paraId="39D3C13A" w14:textId="7B530DC2" w:rsidR="00125E35" w:rsidRDefault="00125E35" w:rsidP="00125E35">
      <w:pPr>
        <w:ind w:firstLine="0"/>
        <w:rPr>
          <w:rFonts w:ascii="Times New Roman" w:hAnsi="Times New Roman" w:cs="Times New Roman"/>
        </w:rPr>
        <w:sectPr w:rsidR="00125E35" w:rsidSect="00125E35">
          <w:footerReference w:type="default" r:id="rId9"/>
          <w:pgSz w:w="11906" w:h="16838"/>
          <w:pgMar w:top="1417" w:right="1417" w:bottom="1417" w:left="1417" w:header="708" w:footer="708" w:gutter="0"/>
          <w:pgNumType w:fmt="lowerRoman" w:start="1"/>
          <w:cols w:space="708"/>
          <w:docGrid w:linePitch="360"/>
        </w:sectPr>
      </w:pPr>
    </w:p>
    <w:p w14:paraId="7353B17E" w14:textId="7B803EF1" w:rsidR="00BD0B13" w:rsidRPr="009B0FA2" w:rsidRDefault="00BD0B13" w:rsidP="00125E35">
      <w:pPr>
        <w:ind w:firstLine="0"/>
        <w:rPr>
          <w:rFonts w:ascii="Times New Roman" w:hAnsi="Times New Roman" w:cs="Times New Roman"/>
        </w:rPr>
      </w:pPr>
    </w:p>
    <w:sdt>
      <w:sdtPr>
        <w:rPr>
          <w:rFonts w:asciiTheme="minorHAnsi" w:eastAsiaTheme="minorHAnsi" w:hAnsiTheme="minorHAnsi" w:cstheme="minorBidi"/>
          <w:color w:val="auto"/>
          <w:kern w:val="2"/>
          <w:sz w:val="24"/>
          <w:szCs w:val="24"/>
          <w:lang w:eastAsia="en-US"/>
          <w14:ligatures w14:val="standardContextual"/>
        </w:rPr>
        <w:id w:val="-1531648453"/>
        <w:docPartObj>
          <w:docPartGallery w:val="Table of Contents"/>
          <w:docPartUnique/>
        </w:docPartObj>
      </w:sdtPr>
      <w:sdtEndPr>
        <w:rPr>
          <w:b/>
          <w:bCs/>
        </w:rPr>
      </w:sdtEndPr>
      <w:sdtContent>
        <w:p w14:paraId="4BA785FD" w14:textId="0F4C5812" w:rsidR="00C6703D" w:rsidRDefault="00C6703D" w:rsidP="00BD0B13">
          <w:pPr>
            <w:pStyle w:val="TBal"/>
            <w:contextualSpacing/>
          </w:pPr>
          <w:r>
            <w:t>İçindekiler</w:t>
          </w:r>
        </w:p>
        <w:p w14:paraId="1024F68A" w14:textId="57E07E72" w:rsidR="00D71FEE" w:rsidRDefault="00C6703D" w:rsidP="00D71FEE">
          <w:pPr>
            <w:pStyle w:val="T1"/>
            <w:tabs>
              <w:tab w:val="right" w:leader="dot" w:pos="9062"/>
            </w:tabs>
            <w:spacing w:line="240" w:lineRule="auto"/>
            <w:rPr>
              <w:rFonts w:eastAsiaTheme="minorEastAsia"/>
              <w:noProof/>
              <w:lang w:eastAsia="tr-TR"/>
            </w:rPr>
          </w:pPr>
          <w:r>
            <w:fldChar w:fldCharType="begin"/>
          </w:r>
          <w:r>
            <w:instrText xml:space="preserve"> TOC \o "1-3" \h \z \u </w:instrText>
          </w:r>
          <w:r>
            <w:fldChar w:fldCharType="separate"/>
          </w:r>
          <w:hyperlink w:anchor="_Toc212660477" w:history="1">
            <w:r w:rsidR="00D71FEE" w:rsidRPr="00F74485">
              <w:rPr>
                <w:rStyle w:val="Kpr"/>
                <w:rFonts w:cs="Times New Roman"/>
                <w:noProof/>
              </w:rPr>
              <w:t>Anahtar Terimler ve Kısaltmalar</w:t>
            </w:r>
            <w:r w:rsidR="00D71FEE">
              <w:rPr>
                <w:noProof/>
                <w:webHidden/>
              </w:rPr>
              <w:tab/>
            </w:r>
            <w:r w:rsidR="00D71FEE">
              <w:rPr>
                <w:noProof/>
                <w:webHidden/>
              </w:rPr>
              <w:fldChar w:fldCharType="begin"/>
            </w:r>
            <w:r w:rsidR="00D71FEE">
              <w:rPr>
                <w:noProof/>
                <w:webHidden/>
              </w:rPr>
              <w:instrText xml:space="preserve"> PAGEREF _Toc212660477 \h </w:instrText>
            </w:r>
            <w:r w:rsidR="00D71FEE">
              <w:rPr>
                <w:noProof/>
                <w:webHidden/>
              </w:rPr>
            </w:r>
            <w:r w:rsidR="00D71FEE">
              <w:rPr>
                <w:noProof/>
                <w:webHidden/>
              </w:rPr>
              <w:fldChar w:fldCharType="separate"/>
            </w:r>
            <w:r w:rsidR="0064337E">
              <w:rPr>
                <w:noProof/>
                <w:webHidden/>
              </w:rPr>
              <w:t>ii</w:t>
            </w:r>
            <w:r w:rsidR="00D71FEE">
              <w:rPr>
                <w:noProof/>
                <w:webHidden/>
              </w:rPr>
              <w:fldChar w:fldCharType="end"/>
            </w:r>
          </w:hyperlink>
        </w:p>
        <w:p w14:paraId="7512D556" w14:textId="6E97A66F" w:rsidR="00D71FEE" w:rsidRDefault="00D71FEE" w:rsidP="00D71FEE">
          <w:pPr>
            <w:pStyle w:val="T1"/>
            <w:tabs>
              <w:tab w:val="right" w:leader="dot" w:pos="9062"/>
            </w:tabs>
            <w:spacing w:line="240" w:lineRule="auto"/>
            <w:rPr>
              <w:rFonts w:eastAsiaTheme="minorEastAsia"/>
              <w:noProof/>
              <w:lang w:eastAsia="tr-TR"/>
            </w:rPr>
          </w:pPr>
          <w:hyperlink w:anchor="_Toc212660478" w:history="1">
            <w:r w:rsidRPr="00F74485">
              <w:rPr>
                <w:rStyle w:val="Kpr"/>
                <w:rFonts w:cs="Times New Roman"/>
                <w:noProof/>
              </w:rPr>
              <w:t>Giriş</w:t>
            </w:r>
            <w:r>
              <w:rPr>
                <w:noProof/>
                <w:webHidden/>
              </w:rPr>
              <w:tab/>
            </w:r>
            <w:r>
              <w:rPr>
                <w:noProof/>
                <w:webHidden/>
              </w:rPr>
              <w:fldChar w:fldCharType="begin"/>
            </w:r>
            <w:r>
              <w:rPr>
                <w:noProof/>
                <w:webHidden/>
              </w:rPr>
              <w:instrText xml:space="preserve"> PAGEREF _Toc212660478 \h </w:instrText>
            </w:r>
            <w:r>
              <w:rPr>
                <w:noProof/>
                <w:webHidden/>
              </w:rPr>
            </w:r>
            <w:r>
              <w:rPr>
                <w:noProof/>
                <w:webHidden/>
              </w:rPr>
              <w:fldChar w:fldCharType="separate"/>
            </w:r>
            <w:r w:rsidR="0064337E">
              <w:rPr>
                <w:noProof/>
                <w:webHidden/>
              </w:rPr>
              <w:t>1</w:t>
            </w:r>
            <w:r>
              <w:rPr>
                <w:noProof/>
                <w:webHidden/>
              </w:rPr>
              <w:fldChar w:fldCharType="end"/>
            </w:r>
          </w:hyperlink>
        </w:p>
        <w:p w14:paraId="6E8F2FD6" w14:textId="003CB509" w:rsidR="00D71FEE" w:rsidRDefault="00D71FEE" w:rsidP="00D71FEE">
          <w:pPr>
            <w:pStyle w:val="T1"/>
            <w:tabs>
              <w:tab w:val="left" w:pos="1200"/>
              <w:tab w:val="right" w:leader="dot" w:pos="9062"/>
            </w:tabs>
            <w:spacing w:line="240" w:lineRule="auto"/>
            <w:rPr>
              <w:rFonts w:eastAsiaTheme="minorEastAsia"/>
              <w:noProof/>
              <w:lang w:eastAsia="tr-TR"/>
            </w:rPr>
          </w:pPr>
          <w:hyperlink w:anchor="_Toc212660479" w:history="1">
            <w:r w:rsidRPr="00F74485">
              <w:rPr>
                <w:rStyle w:val="Kpr"/>
                <w:rFonts w:cs="Times New Roman"/>
                <w:noProof/>
              </w:rPr>
              <w:t>1.</w:t>
            </w:r>
            <w:r>
              <w:rPr>
                <w:rFonts w:eastAsiaTheme="minorEastAsia"/>
                <w:noProof/>
                <w:lang w:eastAsia="tr-TR"/>
              </w:rPr>
              <w:tab/>
            </w:r>
            <w:r w:rsidRPr="00F74485">
              <w:rPr>
                <w:rStyle w:val="Kpr"/>
                <w:rFonts w:cs="Times New Roman"/>
                <w:noProof/>
              </w:rPr>
              <w:t>Pragmatik Programcı İlkeleri ve Teknik Borç</w:t>
            </w:r>
            <w:r>
              <w:rPr>
                <w:noProof/>
                <w:webHidden/>
              </w:rPr>
              <w:tab/>
            </w:r>
            <w:r>
              <w:rPr>
                <w:noProof/>
                <w:webHidden/>
              </w:rPr>
              <w:fldChar w:fldCharType="begin"/>
            </w:r>
            <w:r>
              <w:rPr>
                <w:noProof/>
                <w:webHidden/>
              </w:rPr>
              <w:instrText xml:space="preserve"> PAGEREF _Toc212660479 \h </w:instrText>
            </w:r>
            <w:r>
              <w:rPr>
                <w:noProof/>
                <w:webHidden/>
              </w:rPr>
            </w:r>
            <w:r>
              <w:rPr>
                <w:noProof/>
                <w:webHidden/>
              </w:rPr>
              <w:fldChar w:fldCharType="separate"/>
            </w:r>
            <w:r w:rsidR="0064337E">
              <w:rPr>
                <w:noProof/>
                <w:webHidden/>
              </w:rPr>
              <w:t>2</w:t>
            </w:r>
            <w:r>
              <w:rPr>
                <w:noProof/>
                <w:webHidden/>
              </w:rPr>
              <w:fldChar w:fldCharType="end"/>
            </w:r>
          </w:hyperlink>
        </w:p>
        <w:p w14:paraId="062B1EA8" w14:textId="0FC19C4C" w:rsidR="00D71FEE" w:rsidRDefault="00D71FEE" w:rsidP="00D71FEE">
          <w:pPr>
            <w:pStyle w:val="T2"/>
            <w:tabs>
              <w:tab w:val="right" w:leader="dot" w:pos="9062"/>
            </w:tabs>
            <w:spacing w:line="240" w:lineRule="auto"/>
            <w:rPr>
              <w:rFonts w:eastAsiaTheme="minorEastAsia"/>
              <w:noProof/>
              <w:lang w:eastAsia="tr-TR"/>
            </w:rPr>
          </w:pPr>
          <w:hyperlink w:anchor="_Toc212660480" w:history="1">
            <w:r w:rsidRPr="00F74485">
              <w:rPr>
                <w:rStyle w:val="Kpr"/>
                <w:noProof/>
              </w:rPr>
              <w:t>DRY (Don’t Repeat Yourself):</w:t>
            </w:r>
            <w:r>
              <w:rPr>
                <w:noProof/>
                <w:webHidden/>
              </w:rPr>
              <w:tab/>
            </w:r>
            <w:r>
              <w:rPr>
                <w:noProof/>
                <w:webHidden/>
              </w:rPr>
              <w:fldChar w:fldCharType="begin"/>
            </w:r>
            <w:r>
              <w:rPr>
                <w:noProof/>
                <w:webHidden/>
              </w:rPr>
              <w:instrText xml:space="preserve"> PAGEREF _Toc212660480 \h </w:instrText>
            </w:r>
            <w:r>
              <w:rPr>
                <w:noProof/>
                <w:webHidden/>
              </w:rPr>
            </w:r>
            <w:r>
              <w:rPr>
                <w:noProof/>
                <w:webHidden/>
              </w:rPr>
              <w:fldChar w:fldCharType="separate"/>
            </w:r>
            <w:r w:rsidR="0064337E">
              <w:rPr>
                <w:noProof/>
                <w:webHidden/>
              </w:rPr>
              <w:t>2</w:t>
            </w:r>
            <w:r>
              <w:rPr>
                <w:noProof/>
                <w:webHidden/>
              </w:rPr>
              <w:fldChar w:fldCharType="end"/>
            </w:r>
          </w:hyperlink>
        </w:p>
        <w:p w14:paraId="3F43B486" w14:textId="3C5832E9" w:rsidR="00D71FEE" w:rsidRDefault="00D71FEE" w:rsidP="00D71FEE">
          <w:pPr>
            <w:pStyle w:val="T2"/>
            <w:tabs>
              <w:tab w:val="right" w:leader="dot" w:pos="9062"/>
            </w:tabs>
            <w:spacing w:line="240" w:lineRule="auto"/>
            <w:rPr>
              <w:rFonts w:eastAsiaTheme="minorEastAsia"/>
              <w:noProof/>
              <w:lang w:eastAsia="tr-TR"/>
            </w:rPr>
          </w:pPr>
          <w:hyperlink w:anchor="_Toc212660481" w:history="1">
            <w:r w:rsidRPr="00F74485">
              <w:rPr>
                <w:rStyle w:val="Kpr"/>
                <w:noProof/>
              </w:rPr>
              <w:t>Ortogonalite (Orthogonality):</w:t>
            </w:r>
            <w:r>
              <w:rPr>
                <w:noProof/>
                <w:webHidden/>
              </w:rPr>
              <w:tab/>
            </w:r>
            <w:r>
              <w:rPr>
                <w:noProof/>
                <w:webHidden/>
              </w:rPr>
              <w:fldChar w:fldCharType="begin"/>
            </w:r>
            <w:r>
              <w:rPr>
                <w:noProof/>
                <w:webHidden/>
              </w:rPr>
              <w:instrText xml:space="preserve"> PAGEREF _Toc212660481 \h </w:instrText>
            </w:r>
            <w:r>
              <w:rPr>
                <w:noProof/>
                <w:webHidden/>
              </w:rPr>
            </w:r>
            <w:r>
              <w:rPr>
                <w:noProof/>
                <w:webHidden/>
              </w:rPr>
              <w:fldChar w:fldCharType="separate"/>
            </w:r>
            <w:r w:rsidR="0064337E">
              <w:rPr>
                <w:noProof/>
                <w:webHidden/>
              </w:rPr>
              <w:t>3</w:t>
            </w:r>
            <w:r>
              <w:rPr>
                <w:noProof/>
                <w:webHidden/>
              </w:rPr>
              <w:fldChar w:fldCharType="end"/>
            </w:r>
          </w:hyperlink>
        </w:p>
        <w:p w14:paraId="237159F0" w14:textId="5E72FFF3" w:rsidR="00D71FEE" w:rsidRDefault="00D71FEE" w:rsidP="00D71FEE">
          <w:pPr>
            <w:pStyle w:val="T2"/>
            <w:tabs>
              <w:tab w:val="right" w:leader="dot" w:pos="9062"/>
            </w:tabs>
            <w:spacing w:line="240" w:lineRule="auto"/>
            <w:rPr>
              <w:rFonts w:eastAsiaTheme="minorEastAsia"/>
              <w:noProof/>
              <w:lang w:eastAsia="tr-TR"/>
            </w:rPr>
          </w:pPr>
          <w:hyperlink w:anchor="_Toc212660482" w:history="1">
            <w:r w:rsidRPr="00F74485">
              <w:rPr>
                <w:rStyle w:val="Kpr"/>
                <w:noProof/>
              </w:rPr>
              <w:t>YAGNI (You Aren’t Gonna Need It):</w:t>
            </w:r>
            <w:r>
              <w:rPr>
                <w:noProof/>
                <w:webHidden/>
              </w:rPr>
              <w:tab/>
            </w:r>
            <w:r>
              <w:rPr>
                <w:noProof/>
                <w:webHidden/>
              </w:rPr>
              <w:fldChar w:fldCharType="begin"/>
            </w:r>
            <w:r>
              <w:rPr>
                <w:noProof/>
                <w:webHidden/>
              </w:rPr>
              <w:instrText xml:space="preserve"> PAGEREF _Toc212660482 \h </w:instrText>
            </w:r>
            <w:r>
              <w:rPr>
                <w:noProof/>
                <w:webHidden/>
              </w:rPr>
            </w:r>
            <w:r>
              <w:rPr>
                <w:noProof/>
                <w:webHidden/>
              </w:rPr>
              <w:fldChar w:fldCharType="separate"/>
            </w:r>
            <w:r w:rsidR="0064337E">
              <w:rPr>
                <w:noProof/>
                <w:webHidden/>
              </w:rPr>
              <w:t>3</w:t>
            </w:r>
            <w:r>
              <w:rPr>
                <w:noProof/>
                <w:webHidden/>
              </w:rPr>
              <w:fldChar w:fldCharType="end"/>
            </w:r>
          </w:hyperlink>
        </w:p>
        <w:p w14:paraId="4E941D2F" w14:textId="1F7BEEF5" w:rsidR="00D71FEE" w:rsidRDefault="00D71FEE" w:rsidP="00D71FEE">
          <w:pPr>
            <w:pStyle w:val="T2"/>
            <w:tabs>
              <w:tab w:val="right" w:leader="dot" w:pos="9062"/>
            </w:tabs>
            <w:spacing w:line="240" w:lineRule="auto"/>
            <w:rPr>
              <w:rFonts w:eastAsiaTheme="minorEastAsia"/>
              <w:noProof/>
              <w:lang w:eastAsia="tr-TR"/>
            </w:rPr>
          </w:pPr>
          <w:hyperlink w:anchor="_Toc212660483" w:history="1">
            <w:r w:rsidRPr="00F74485">
              <w:rPr>
                <w:rStyle w:val="Kpr"/>
                <w:noProof/>
              </w:rPr>
              <w:t>Tracer Bullets:</w:t>
            </w:r>
            <w:r>
              <w:rPr>
                <w:noProof/>
                <w:webHidden/>
              </w:rPr>
              <w:tab/>
            </w:r>
            <w:r>
              <w:rPr>
                <w:noProof/>
                <w:webHidden/>
              </w:rPr>
              <w:fldChar w:fldCharType="begin"/>
            </w:r>
            <w:r>
              <w:rPr>
                <w:noProof/>
                <w:webHidden/>
              </w:rPr>
              <w:instrText xml:space="preserve"> PAGEREF _Toc212660483 \h </w:instrText>
            </w:r>
            <w:r>
              <w:rPr>
                <w:noProof/>
                <w:webHidden/>
              </w:rPr>
            </w:r>
            <w:r>
              <w:rPr>
                <w:noProof/>
                <w:webHidden/>
              </w:rPr>
              <w:fldChar w:fldCharType="separate"/>
            </w:r>
            <w:r w:rsidR="0064337E">
              <w:rPr>
                <w:noProof/>
                <w:webHidden/>
              </w:rPr>
              <w:t>3</w:t>
            </w:r>
            <w:r>
              <w:rPr>
                <w:noProof/>
                <w:webHidden/>
              </w:rPr>
              <w:fldChar w:fldCharType="end"/>
            </w:r>
          </w:hyperlink>
        </w:p>
        <w:p w14:paraId="23307B7A" w14:textId="1A6B2504" w:rsidR="00D71FEE" w:rsidRDefault="00D71FEE" w:rsidP="00D71FEE">
          <w:pPr>
            <w:pStyle w:val="T1"/>
            <w:tabs>
              <w:tab w:val="right" w:leader="dot" w:pos="9062"/>
            </w:tabs>
            <w:spacing w:line="240" w:lineRule="auto"/>
            <w:rPr>
              <w:rFonts w:eastAsiaTheme="minorEastAsia"/>
              <w:noProof/>
              <w:lang w:eastAsia="tr-TR"/>
            </w:rPr>
          </w:pPr>
          <w:hyperlink w:anchor="_Toc212660484" w:history="1">
            <w:r w:rsidRPr="00F74485">
              <w:rPr>
                <w:rStyle w:val="Kpr"/>
                <w:noProof/>
              </w:rPr>
              <w:t>2. Kod Kokuları (Code Smells)</w:t>
            </w:r>
            <w:r>
              <w:rPr>
                <w:noProof/>
                <w:webHidden/>
              </w:rPr>
              <w:tab/>
            </w:r>
            <w:r>
              <w:rPr>
                <w:noProof/>
                <w:webHidden/>
              </w:rPr>
              <w:fldChar w:fldCharType="begin"/>
            </w:r>
            <w:r>
              <w:rPr>
                <w:noProof/>
                <w:webHidden/>
              </w:rPr>
              <w:instrText xml:space="preserve"> PAGEREF _Toc212660484 \h </w:instrText>
            </w:r>
            <w:r>
              <w:rPr>
                <w:noProof/>
                <w:webHidden/>
              </w:rPr>
            </w:r>
            <w:r>
              <w:rPr>
                <w:noProof/>
                <w:webHidden/>
              </w:rPr>
              <w:fldChar w:fldCharType="separate"/>
            </w:r>
            <w:r w:rsidR="0064337E">
              <w:rPr>
                <w:noProof/>
                <w:webHidden/>
              </w:rPr>
              <w:t>4</w:t>
            </w:r>
            <w:r>
              <w:rPr>
                <w:noProof/>
                <w:webHidden/>
              </w:rPr>
              <w:fldChar w:fldCharType="end"/>
            </w:r>
          </w:hyperlink>
        </w:p>
        <w:p w14:paraId="15FDC446" w14:textId="5AEF2E71" w:rsidR="00D71FEE" w:rsidRDefault="00D71FEE" w:rsidP="00D71FEE">
          <w:pPr>
            <w:pStyle w:val="T1"/>
            <w:tabs>
              <w:tab w:val="right" w:leader="dot" w:pos="9062"/>
            </w:tabs>
            <w:spacing w:line="240" w:lineRule="auto"/>
            <w:rPr>
              <w:rFonts w:eastAsiaTheme="minorEastAsia"/>
              <w:noProof/>
              <w:lang w:eastAsia="tr-TR"/>
            </w:rPr>
          </w:pPr>
          <w:hyperlink w:anchor="_Toc212660485" w:history="1">
            <w:r w:rsidRPr="00F74485">
              <w:rPr>
                <w:rStyle w:val="Kpr"/>
                <w:noProof/>
              </w:rPr>
              <w:t>3. Yeniden Yapılandırma (Refactoring) Teknikleri</w:t>
            </w:r>
            <w:r>
              <w:rPr>
                <w:noProof/>
                <w:webHidden/>
              </w:rPr>
              <w:tab/>
            </w:r>
            <w:r>
              <w:rPr>
                <w:noProof/>
                <w:webHidden/>
              </w:rPr>
              <w:fldChar w:fldCharType="begin"/>
            </w:r>
            <w:r>
              <w:rPr>
                <w:noProof/>
                <w:webHidden/>
              </w:rPr>
              <w:instrText xml:space="preserve"> PAGEREF _Toc212660485 \h </w:instrText>
            </w:r>
            <w:r>
              <w:rPr>
                <w:noProof/>
                <w:webHidden/>
              </w:rPr>
            </w:r>
            <w:r>
              <w:rPr>
                <w:noProof/>
                <w:webHidden/>
              </w:rPr>
              <w:fldChar w:fldCharType="separate"/>
            </w:r>
            <w:r w:rsidR="0064337E">
              <w:rPr>
                <w:noProof/>
                <w:webHidden/>
              </w:rPr>
              <w:t>5</w:t>
            </w:r>
            <w:r>
              <w:rPr>
                <w:noProof/>
                <w:webHidden/>
              </w:rPr>
              <w:fldChar w:fldCharType="end"/>
            </w:r>
          </w:hyperlink>
        </w:p>
        <w:p w14:paraId="435F79CF" w14:textId="319952A7" w:rsidR="00D71FEE" w:rsidRDefault="00D71FEE" w:rsidP="00D71FEE">
          <w:pPr>
            <w:pStyle w:val="T1"/>
            <w:tabs>
              <w:tab w:val="right" w:leader="dot" w:pos="9062"/>
            </w:tabs>
            <w:spacing w:line="240" w:lineRule="auto"/>
            <w:rPr>
              <w:rFonts w:eastAsiaTheme="minorEastAsia"/>
              <w:noProof/>
              <w:lang w:eastAsia="tr-TR"/>
            </w:rPr>
          </w:pPr>
          <w:hyperlink w:anchor="_Toc212660486" w:history="1">
            <w:r w:rsidRPr="00F74485">
              <w:rPr>
                <w:rStyle w:val="Kpr"/>
                <w:noProof/>
              </w:rPr>
              <w:t>4. Statik Kod Analizi ve Araçları</w:t>
            </w:r>
            <w:r>
              <w:rPr>
                <w:noProof/>
                <w:webHidden/>
              </w:rPr>
              <w:tab/>
            </w:r>
            <w:r>
              <w:rPr>
                <w:noProof/>
                <w:webHidden/>
              </w:rPr>
              <w:fldChar w:fldCharType="begin"/>
            </w:r>
            <w:r>
              <w:rPr>
                <w:noProof/>
                <w:webHidden/>
              </w:rPr>
              <w:instrText xml:space="preserve"> PAGEREF _Toc212660486 \h </w:instrText>
            </w:r>
            <w:r>
              <w:rPr>
                <w:noProof/>
                <w:webHidden/>
              </w:rPr>
            </w:r>
            <w:r>
              <w:rPr>
                <w:noProof/>
                <w:webHidden/>
              </w:rPr>
              <w:fldChar w:fldCharType="separate"/>
            </w:r>
            <w:r w:rsidR="0064337E">
              <w:rPr>
                <w:noProof/>
                <w:webHidden/>
              </w:rPr>
              <w:t>7</w:t>
            </w:r>
            <w:r>
              <w:rPr>
                <w:noProof/>
                <w:webHidden/>
              </w:rPr>
              <w:fldChar w:fldCharType="end"/>
            </w:r>
          </w:hyperlink>
        </w:p>
        <w:p w14:paraId="40D0E5DF" w14:textId="63B2C113" w:rsidR="00D71FEE" w:rsidRDefault="00D71FEE" w:rsidP="00D71FEE">
          <w:pPr>
            <w:pStyle w:val="T2"/>
            <w:tabs>
              <w:tab w:val="right" w:leader="dot" w:pos="9062"/>
            </w:tabs>
            <w:spacing w:line="240" w:lineRule="auto"/>
            <w:rPr>
              <w:rFonts w:eastAsiaTheme="minorEastAsia"/>
              <w:noProof/>
              <w:lang w:eastAsia="tr-TR"/>
            </w:rPr>
          </w:pPr>
          <w:hyperlink w:anchor="_Toc212660487" w:history="1">
            <w:r w:rsidRPr="00F74485">
              <w:rPr>
                <w:rStyle w:val="Kpr"/>
                <w:noProof/>
              </w:rPr>
              <w:t>4.1. PMD</w:t>
            </w:r>
            <w:r>
              <w:rPr>
                <w:noProof/>
                <w:webHidden/>
              </w:rPr>
              <w:tab/>
            </w:r>
            <w:r>
              <w:rPr>
                <w:noProof/>
                <w:webHidden/>
              </w:rPr>
              <w:fldChar w:fldCharType="begin"/>
            </w:r>
            <w:r>
              <w:rPr>
                <w:noProof/>
                <w:webHidden/>
              </w:rPr>
              <w:instrText xml:space="preserve"> PAGEREF _Toc212660487 \h </w:instrText>
            </w:r>
            <w:r>
              <w:rPr>
                <w:noProof/>
                <w:webHidden/>
              </w:rPr>
            </w:r>
            <w:r>
              <w:rPr>
                <w:noProof/>
                <w:webHidden/>
              </w:rPr>
              <w:fldChar w:fldCharType="separate"/>
            </w:r>
            <w:r w:rsidR="0064337E">
              <w:rPr>
                <w:noProof/>
                <w:webHidden/>
              </w:rPr>
              <w:t>7</w:t>
            </w:r>
            <w:r>
              <w:rPr>
                <w:noProof/>
                <w:webHidden/>
              </w:rPr>
              <w:fldChar w:fldCharType="end"/>
            </w:r>
          </w:hyperlink>
        </w:p>
        <w:p w14:paraId="290F7687" w14:textId="06F69178" w:rsidR="00D71FEE" w:rsidRDefault="00D71FEE" w:rsidP="00D71FEE">
          <w:pPr>
            <w:pStyle w:val="T2"/>
            <w:tabs>
              <w:tab w:val="right" w:leader="dot" w:pos="9062"/>
            </w:tabs>
            <w:spacing w:line="240" w:lineRule="auto"/>
            <w:rPr>
              <w:rFonts w:eastAsiaTheme="minorEastAsia"/>
              <w:noProof/>
              <w:lang w:eastAsia="tr-TR"/>
            </w:rPr>
          </w:pPr>
          <w:hyperlink w:anchor="_Toc212660488" w:history="1">
            <w:r w:rsidRPr="00F74485">
              <w:rPr>
                <w:rStyle w:val="Kpr"/>
                <w:noProof/>
              </w:rPr>
              <w:t>4.2. Checkstyle</w:t>
            </w:r>
            <w:r>
              <w:rPr>
                <w:noProof/>
                <w:webHidden/>
              </w:rPr>
              <w:tab/>
            </w:r>
            <w:r>
              <w:rPr>
                <w:noProof/>
                <w:webHidden/>
              </w:rPr>
              <w:fldChar w:fldCharType="begin"/>
            </w:r>
            <w:r>
              <w:rPr>
                <w:noProof/>
                <w:webHidden/>
              </w:rPr>
              <w:instrText xml:space="preserve"> PAGEREF _Toc212660488 \h </w:instrText>
            </w:r>
            <w:r>
              <w:rPr>
                <w:noProof/>
                <w:webHidden/>
              </w:rPr>
            </w:r>
            <w:r>
              <w:rPr>
                <w:noProof/>
                <w:webHidden/>
              </w:rPr>
              <w:fldChar w:fldCharType="separate"/>
            </w:r>
            <w:r w:rsidR="0064337E">
              <w:rPr>
                <w:noProof/>
                <w:webHidden/>
              </w:rPr>
              <w:t>8</w:t>
            </w:r>
            <w:r>
              <w:rPr>
                <w:noProof/>
                <w:webHidden/>
              </w:rPr>
              <w:fldChar w:fldCharType="end"/>
            </w:r>
          </w:hyperlink>
        </w:p>
        <w:p w14:paraId="5142DCB4" w14:textId="3443DFA9" w:rsidR="00D71FEE" w:rsidRDefault="00D71FEE" w:rsidP="00D71FEE">
          <w:pPr>
            <w:pStyle w:val="T2"/>
            <w:tabs>
              <w:tab w:val="right" w:leader="dot" w:pos="9062"/>
            </w:tabs>
            <w:spacing w:line="240" w:lineRule="auto"/>
            <w:rPr>
              <w:rFonts w:eastAsiaTheme="minorEastAsia"/>
              <w:noProof/>
              <w:lang w:eastAsia="tr-TR"/>
            </w:rPr>
          </w:pPr>
          <w:hyperlink w:anchor="_Toc212660489" w:history="1">
            <w:r w:rsidRPr="00F74485">
              <w:rPr>
                <w:rStyle w:val="Kpr"/>
                <w:noProof/>
              </w:rPr>
              <w:t>4.4. SonarQube</w:t>
            </w:r>
            <w:r>
              <w:rPr>
                <w:noProof/>
                <w:webHidden/>
              </w:rPr>
              <w:tab/>
            </w:r>
            <w:r>
              <w:rPr>
                <w:noProof/>
                <w:webHidden/>
              </w:rPr>
              <w:fldChar w:fldCharType="begin"/>
            </w:r>
            <w:r>
              <w:rPr>
                <w:noProof/>
                <w:webHidden/>
              </w:rPr>
              <w:instrText xml:space="preserve"> PAGEREF _Toc212660489 \h </w:instrText>
            </w:r>
            <w:r>
              <w:rPr>
                <w:noProof/>
                <w:webHidden/>
              </w:rPr>
            </w:r>
            <w:r>
              <w:rPr>
                <w:noProof/>
                <w:webHidden/>
              </w:rPr>
              <w:fldChar w:fldCharType="separate"/>
            </w:r>
            <w:r w:rsidR="0064337E">
              <w:rPr>
                <w:noProof/>
                <w:webHidden/>
              </w:rPr>
              <w:t>9</w:t>
            </w:r>
            <w:r>
              <w:rPr>
                <w:noProof/>
                <w:webHidden/>
              </w:rPr>
              <w:fldChar w:fldCharType="end"/>
            </w:r>
          </w:hyperlink>
        </w:p>
        <w:p w14:paraId="0D19C00F" w14:textId="242E31E8" w:rsidR="00D71FEE" w:rsidRDefault="00D71FEE" w:rsidP="00D71FEE">
          <w:pPr>
            <w:pStyle w:val="T1"/>
            <w:tabs>
              <w:tab w:val="right" w:leader="dot" w:pos="9062"/>
            </w:tabs>
            <w:spacing w:line="240" w:lineRule="auto"/>
            <w:rPr>
              <w:rFonts w:eastAsiaTheme="minorEastAsia"/>
              <w:noProof/>
              <w:lang w:eastAsia="tr-TR"/>
            </w:rPr>
          </w:pPr>
          <w:hyperlink w:anchor="_Toc212660490" w:history="1">
            <w:r w:rsidRPr="00F74485">
              <w:rPr>
                <w:rStyle w:val="Kpr"/>
                <w:noProof/>
              </w:rPr>
              <w:t>5. Kod Kokusu Tespit ve Otomatik Refactoring Araçları</w:t>
            </w:r>
            <w:r>
              <w:rPr>
                <w:noProof/>
                <w:webHidden/>
              </w:rPr>
              <w:tab/>
            </w:r>
            <w:r>
              <w:rPr>
                <w:noProof/>
                <w:webHidden/>
              </w:rPr>
              <w:fldChar w:fldCharType="begin"/>
            </w:r>
            <w:r>
              <w:rPr>
                <w:noProof/>
                <w:webHidden/>
              </w:rPr>
              <w:instrText xml:space="preserve"> PAGEREF _Toc212660490 \h </w:instrText>
            </w:r>
            <w:r>
              <w:rPr>
                <w:noProof/>
                <w:webHidden/>
              </w:rPr>
            </w:r>
            <w:r>
              <w:rPr>
                <w:noProof/>
                <w:webHidden/>
              </w:rPr>
              <w:fldChar w:fldCharType="separate"/>
            </w:r>
            <w:r w:rsidR="0064337E">
              <w:rPr>
                <w:noProof/>
                <w:webHidden/>
              </w:rPr>
              <w:t>10</w:t>
            </w:r>
            <w:r>
              <w:rPr>
                <w:noProof/>
                <w:webHidden/>
              </w:rPr>
              <w:fldChar w:fldCharType="end"/>
            </w:r>
          </w:hyperlink>
        </w:p>
        <w:p w14:paraId="2FE9AAAF" w14:textId="1D96DDB2" w:rsidR="00D71FEE" w:rsidRDefault="00D71FEE" w:rsidP="00D71FEE">
          <w:pPr>
            <w:pStyle w:val="T2"/>
            <w:tabs>
              <w:tab w:val="right" w:leader="dot" w:pos="9062"/>
            </w:tabs>
            <w:spacing w:line="240" w:lineRule="auto"/>
            <w:rPr>
              <w:rFonts w:eastAsiaTheme="minorEastAsia"/>
              <w:noProof/>
              <w:lang w:eastAsia="tr-TR"/>
            </w:rPr>
          </w:pPr>
          <w:hyperlink w:anchor="_Toc212660491" w:history="1">
            <w:r w:rsidRPr="00F74485">
              <w:rPr>
                <w:rStyle w:val="Kpr"/>
                <w:noProof/>
              </w:rPr>
              <w:t>5.1. JDeodorant</w:t>
            </w:r>
            <w:r>
              <w:rPr>
                <w:noProof/>
                <w:webHidden/>
              </w:rPr>
              <w:tab/>
            </w:r>
            <w:r>
              <w:rPr>
                <w:noProof/>
                <w:webHidden/>
              </w:rPr>
              <w:fldChar w:fldCharType="begin"/>
            </w:r>
            <w:r>
              <w:rPr>
                <w:noProof/>
                <w:webHidden/>
              </w:rPr>
              <w:instrText xml:space="preserve"> PAGEREF _Toc212660491 \h </w:instrText>
            </w:r>
            <w:r>
              <w:rPr>
                <w:noProof/>
                <w:webHidden/>
              </w:rPr>
            </w:r>
            <w:r>
              <w:rPr>
                <w:noProof/>
                <w:webHidden/>
              </w:rPr>
              <w:fldChar w:fldCharType="separate"/>
            </w:r>
            <w:r w:rsidR="0064337E">
              <w:rPr>
                <w:noProof/>
                <w:webHidden/>
              </w:rPr>
              <w:t>10</w:t>
            </w:r>
            <w:r>
              <w:rPr>
                <w:noProof/>
                <w:webHidden/>
              </w:rPr>
              <w:fldChar w:fldCharType="end"/>
            </w:r>
          </w:hyperlink>
        </w:p>
        <w:p w14:paraId="3245CDFF" w14:textId="52BABF0A" w:rsidR="00D71FEE" w:rsidRDefault="00D71FEE" w:rsidP="00D71FEE">
          <w:pPr>
            <w:pStyle w:val="T2"/>
            <w:tabs>
              <w:tab w:val="right" w:leader="dot" w:pos="9062"/>
            </w:tabs>
            <w:spacing w:line="240" w:lineRule="auto"/>
            <w:rPr>
              <w:rFonts w:eastAsiaTheme="minorEastAsia"/>
              <w:noProof/>
              <w:lang w:eastAsia="tr-TR"/>
            </w:rPr>
          </w:pPr>
          <w:hyperlink w:anchor="_Toc212660492" w:history="1">
            <w:r w:rsidRPr="00F74485">
              <w:rPr>
                <w:rStyle w:val="Kpr"/>
                <w:noProof/>
              </w:rPr>
              <w:t>5.2. Diğer Refactoring Öneri Sistemleri</w:t>
            </w:r>
            <w:r>
              <w:rPr>
                <w:noProof/>
                <w:webHidden/>
              </w:rPr>
              <w:tab/>
            </w:r>
            <w:r>
              <w:rPr>
                <w:noProof/>
                <w:webHidden/>
              </w:rPr>
              <w:fldChar w:fldCharType="begin"/>
            </w:r>
            <w:r>
              <w:rPr>
                <w:noProof/>
                <w:webHidden/>
              </w:rPr>
              <w:instrText xml:space="preserve"> PAGEREF _Toc212660492 \h </w:instrText>
            </w:r>
            <w:r>
              <w:rPr>
                <w:noProof/>
                <w:webHidden/>
              </w:rPr>
            </w:r>
            <w:r>
              <w:rPr>
                <w:noProof/>
                <w:webHidden/>
              </w:rPr>
              <w:fldChar w:fldCharType="separate"/>
            </w:r>
            <w:r w:rsidR="0064337E">
              <w:rPr>
                <w:noProof/>
                <w:webHidden/>
              </w:rPr>
              <w:t>11</w:t>
            </w:r>
            <w:r>
              <w:rPr>
                <w:noProof/>
                <w:webHidden/>
              </w:rPr>
              <w:fldChar w:fldCharType="end"/>
            </w:r>
          </w:hyperlink>
        </w:p>
        <w:p w14:paraId="3AFC81FC" w14:textId="65FD3651" w:rsidR="00D71FEE" w:rsidRDefault="00D71FEE" w:rsidP="00D71FEE">
          <w:pPr>
            <w:pStyle w:val="T2"/>
            <w:tabs>
              <w:tab w:val="right" w:leader="dot" w:pos="9062"/>
            </w:tabs>
            <w:spacing w:line="240" w:lineRule="auto"/>
            <w:rPr>
              <w:rFonts w:eastAsiaTheme="minorEastAsia"/>
              <w:noProof/>
              <w:lang w:eastAsia="tr-TR"/>
            </w:rPr>
          </w:pPr>
          <w:hyperlink w:anchor="_Toc212660493" w:history="1">
            <w:r w:rsidRPr="00F74485">
              <w:rPr>
                <w:rStyle w:val="Kpr"/>
                <w:noProof/>
              </w:rPr>
              <w:t>5.3. Otomatik Düzeltme ve Program Onarma Yaklaşımları</w:t>
            </w:r>
            <w:r>
              <w:rPr>
                <w:noProof/>
                <w:webHidden/>
              </w:rPr>
              <w:tab/>
            </w:r>
            <w:r>
              <w:rPr>
                <w:noProof/>
                <w:webHidden/>
              </w:rPr>
              <w:fldChar w:fldCharType="begin"/>
            </w:r>
            <w:r>
              <w:rPr>
                <w:noProof/>
                <w:webHidden/>
              </w:rPr>
              <w:instrText xml:space="preserve"> PAGEREF _Toc212660493 \h </w:instrText>
            </w:r>
            <w:r>
              <w:rPr>
                <w:noProof/>
                <w:webHidden/>
              </w:rPr>
            </w:r>
            <w:r>
              <w:rPr>
                <w:noProof/>
                <w:webHidden/>
              </w:rPr>
              <w:fldChar w:fldCharType="separate"/>
            </w:r>
            <w:r w:rsidR="0064337E">
              <w:rPr>
                <w:noProof/>
                <w:webHidden/>
              </w:rPr>
              <w:t>12</w:t>
            </w:r>
            <w:r>
              <w:rPr>
                <w:noProof/>
                <w:webHidden/>
              </w:rPr>
              <w:fldChar w:fldCharType="end"/>
            </w:r>
          </w:hyperlink>
        </w:p>
        <w:p w14:paraId="04136BEE" w14:textId="78DC008F" w:rsidR="00D71FEE" w:rsidRDefault="00D71FEE" w:rsidP="00D71FEE">
          <w:pPr>
            <w:pStyle w:val="T1"/>
            <w:tabs>
              <w:tab w:val="right" w:leader="dot" w:pos="9062"/>
            </w:tabs>
            <w:spacing w:line="240" w:lineRule="auto"/>
            <w:rPr>
              <w:rFonts w:eastAsiaTheme="minorEastAsia"/>
              <w:noProof/>
              <w:lang w:eastAsia="tr-TR"/>
            </w:rPr>
          </w:pPr>
          <w:hyperlink w:anchor="_Toc212660494" w:history="1">
            <w:r w:rsidRPr="00F74485">
              <w:rPr>
                <w:rStyle w:val="Kpr"/>
                <w:noProof/>
              </w:rPr>
              <w:t>6. Performans Analizi ve Profiling Araçları</w:t>
            </w:r>
            <w:r>
              <w:rPr>
                <w:noProof/>
                <w:webHidden/>
              </w:rPr>
              <w:tab/>
            </w:r>
            <w:r>
              <w:rPr>
                <w:noProof/>
                <w:webHidden/>
              </w:rPr>
              <w:fldChar w:fldCharType="begin"/>
            </w:r>
            <w:r>
              <w:rPr>
                <w:noProof/>
                <w:webHidden/>
              </w:rPr>
              <w:instrText xml:space="preserve"> PAGEREF _Toc212660494 \h </w:instrText>
            </w:r>
            <w:r>
              <w:rPr>
                <w:noProof/>
                <w:webHidden/>
              </w:rPr>
            </w:r>
            <w:r>
              <w:rPr>
                <w:noProof/>
                <w:webHidden/>
              </w:rPr>
              <w:fldChar w:fldCharType="separate"/>
            </w:r>
            <w:r w:rsidR="0064337E">
              <w:rPr>
                <w:noProof/>
                <w:webHidden/>
              </w:rPr>
              <w:t>13</w:t>
            </w:r>
            <w:r>
              <w:rPr>
                <w:noProof/>
                <w:webHidden/>
              </w:rPr>
              <w:fldChar w:fldCharType="end"/>
            </w:r>
          </w:hyperlink>
        </w:p>
        <w:p w14:paraId="78203298" w14:textId="63C71E5C" w:rsidR="00D71FEE" w:rsidRDefault="00D71FEE" w:rsidP="00D71FEE">
          <w:pPr>
            <w:pStyle w:val="T2"/>
            <w:tabs>
              <w:tab w:val="right" w:leader="dot" w:pos="9062"/>
            </w:tabs>
            <w:spacing w:line="240" w:lineRule="auto"/>
            <w:rPr>
              <w:rFonts w:eastAsiaTheme="minorEastAsia"/>
              <w:noProof/>
              <w:lang w:eastAsia="tr-TR"/>
            </w:rPr>
          </w:pPr>
          <w:hyperlink w:anchor="_Toc212660495" w:history="1">
            <w:r w:rsidRPr="00F74485">
              <w:rPr>
                <w:rStyle w:val="Kpr"/>
                <w:noProof/>
              </w:rPr>
              <w:t>6.1. Java Flight Recorder (JFR) ve JDK Mission Control</w:t>
            </w:r>
            <w:r>
              <w:rPr>
                <w:noProof/>
                <w:webHidden/>
              </w:rPr>
              <w:tab/>
            </w:r>
            <w:r>
              <w:rPr>
                <w:noProof/>
                <w:webHidden/>
              </w:rPr>
              <w:fldChar w:fldCharType="begin"/>
            </w:r>
            <w:r>
              <w:rPr>
                <w:noProof/>
                <w:webHidden/>
              </w:rPr>
              <w:instrText xml:space="preserve"> PAGEREF _Toc212660495 \h </w:instrText>
            </w:r>
            <w:r>
              <w:rPr>
                <w:noProof/>
                <w:webHidden/>
              </w:rPr>
            </w:r>
            <w:r>
              <w:rPr>
                <w:noProof/>
                <w:webHidden/>
              </w:rPr>
              <w:fldChar w:fldCharType="separate"/>
            </w:r>
            <w:r w:rsidR="0064337E">
              <w:rPr>
                <w:noProof/>
                <w:webHidden/>
              </w:rPr>
              <w:t>13</w:t>
            </w:r>
            <w:r>
              <w:rPr>
                <w:noProof/>
                <w:webHidden/>
              </w:rPr>
              <w:fldChar w:fldCharType="end"/>
            </w:r>
          </w:hyperlink>
        </w:p>
        <w:p w14:paraId="0641E6B6" w14:textId="278306B0" w:rsidR="00D71FEE" w:rsidRDefault="00D71FEE" w:rsidP="00D71FEE">
          <w:pPr>
            <w:pStyle w:val="T2"/>
            <w:tabs>
              <w:tab w:val="right" w:leader="dot" w:pos="9062"/>
            </w:tabs>
            <w:spacing w:line="240" w:lineRule="auto"/>
            <w:rPr>
              <w:rFonts w:eastAsiaTheme="minorEastAsia"/>
              <w:noProof/>
              <w:lang w:eastAsia="tr-TR"/>
            </w:rPr>
          </w:pPr>
          <w:hyperlink w:anchor="_Toc212660496" w:history="1">
            <w:r w:rsidRPr="00F74485">
              <w:rPr>
                <w:rStyle w:val="Kpr"/>
                <w:noProof/>
              </w:rPr>
              <w:t>6.2. Java VisualVM</w:t>
            </w:r>
            <w:r>
              <w:rPr>
                <w:noProof/>
                <w:webHidden/>
              </w:rPr>
              <w:tab/>
            </w:r>
            <w:r>
              <w:rPr>
                <w:noProof/>
                <w:webHidden/>
              </w:rPr>
              <w:fldChar w:fldCharType="begin"/>
            </w:r>
            <w:r>
              <w:rPr>
                <w:noProof/>
                <w:webHidden/>
              </w:rPr>
              <w:instrText xml:space="preserve"> PAGEREF _Toc212660496 \h </w:instrText>
            </w:r>
            <w:r>
              <w:rPr>
                <w:noProof/>
                <w:webHidden/>
              </w:rPr>
            </w:r>
            <w:r>
              <w:rPr>
                <w:noProof/>
                <w:webHidden/>
              </w:rPr>
              <w:fldChar w:fldCharType="separate"/>
            </w:r>
            <w:r w:rsidR="0064337E">
              <w:rPr>
                <w:noProof/>
                <w:webHidden/>
              </w:rPr>
              <w:t>14</w:t>
            </w:r>
            <w:r>
              <w:rPr>
                <w:noProof/>
                <w:webHidden/>
              </w:rPr>
              <w:fldChar w:fldCharType="end"/>
            </w:r>
          </w:hyperlink>
        </w:p>
        <w:p w14:paraId="293C8067" w14:textId="038A8D5C" w:rsidR="00D71FEE" w:rsidRDefault="00D71FEE" w:rsidP="00D71FEE">
          <w:pPr>
            <w:pStyle w:val="T2"/>
            <w:tabs>
              <w:tab w:val="right" w:leader="dot" w:pos="9062"/>
            </w:tabs>
            <w:spacing w:line="240" w:lineRule="auto"/>
            <w:rPr>
              <w:rFonts w:eastAsiaTheme="minorEastAsia"/>
              <w:noProof/>
              <w:lang w:eastAsia="tr-TR"/>
            </w:rPr>
          </w:pPr>
          <w:hyperlink w:anchor="_Toc212660497" w:history="1">
            <w:r w:rsidRPr="00F74485">
              <w:rPr>
                <w:rStyle w:val="Kpr"/>
                <w:noProof/>
              </w:rPr>
              <w:t>6.3. JProfiler ve YourKit</w:t>
            </w:r>
            <w:r>
              <w:rPr>
                <w:noProof/>
                <w:webHidden/>
              </w:rPr>
              <w:tab/>
            </w:r>
            <w:r>
              <w:rPr>
                <w:noProof/>
                <w:webHidden/>
              </w:rPr>
              <w:fldChar w:fldCharType="begin"/>
            </w:r>
            <w:r>
              <w:rPr>
                <w:noProof/>
                <w:webHidden/>
              </w:rPr>
              <w:instrText xml:space="preserve"> PAGEREF _Toc212660497 \h </w:instrText>
            </w:r>
            <w:r>
              <w:rPr>
                <w:noProof/>
                <w:webHidden/>
              </w:rPr>
            </w:r>
            <w:r>
              <w:rPr>
                <w:noProof/>
                <w:webHidden/>
              </w:rPr>
              <w:fldChar w:fldCharType="separate"/>
            </w:r>
            <w:r w:rsidR="0064337E">
              <w:rPr>
                <w:noProof/>
                <w:webHidden/>
              </w:rPr>
              <w:t>15</w:t>
            </w:r>
            <w:r>
              <w:rPr>
                <w:noProof/>
                <w:webHidden/>
              </w:rPr>
              <w:fldChar w:fldCharType="end"/>
            </w:r>
          </w:hyperlink>
        </w:p>
        <w:p w14:paraId="1116B04F" w14:textId="286E1AD7" w:rsidR="00D71FEE" w:rsidRDefault="00D71FEE" w:rsidP="00D71FEE">
          <w:pPr>
            <w:pStyle w:val="T2"/>
            <w:tabs>
              <w:tab w:val="right" w:leader="dot" w:pos="9062"/>
            </w:tabs>
            <w:spacing w:line="240" w:lineRule="auto"/>
            <w:rPr>
              <w:rFonts w:eastAsiaTheme="minorEastAsia"/>
              <w:noProof/>
              <w:lang w:eastAsia="tr-TR"/>
            </w:rPr>
          </w:pPr>
          <w:hyperlink w:anchor="_Toc212660498" w:history="1">
            <w:r w:rsidRPr="00F74485">
              <w:rPr>
                <w:rStyle w:val="Kpr"/>
                <w:noProof/>
              </w:rPr>
              <w:t>6.4. Diğer Araçlar ve Teknikler</w:t>
            </w:r>
            <w:r>
              <w:rPr>
                <w:noProof/>
                <w:webHidden/>
              </w:rPr>
              <w:tab/>
            </w:r>
            <w:r>
              <w:rPr>
                <w:noProof/>
                <w:webHidden/>
              </w:rPr>
              <w:fldChar w:fldCharType="begin"/>
            </w:r>
            <w:r>
              <w:rPr>
                <w:noProof/>
                <w:webHidden/>
              </w:rPr>
              <w:instrText xml:space="preserve"> PAGEREF _Toc212660498 \h </w:instrText>
            </w:r>
            <w:r>
              <w:rPr>
                <w:noProof/>
                <w:webHidden/>
              </w:rPr>
            </w:r>
            <w:r>
              <w:rPr>
                <w:noProof/>
                <w:webHidden/>
              </w:rPr>
              <w:fldChar w:fldCharType="separate"/>
            </w:r>
            <w:r w:rsidR="0064337E">
              <w:rPr>
                <w:noProof/>
                <w:webHidden/>
              </w:rPr>
              <w:t>16</w:t>
            </w:r>
            <w:r>
              <w:rPr>
                <w:noProof/>
                <w:webHidden/>
              </w:rPr>
              <w:fldChar w:fldCharType="end"/>
            </w:r>
          </w:hyperlink>
        </w:p>
        <w:p w14:paraId="2E7685B7" w14:textId="142BA118" w:rsidR="00D71FEE" w:rsidRDefault="00D71FEE" w:rsidP="00D71FEE">
          <w:pPr>
            <w:pStyle w:val="T1"/>
            <w:tabs>
              <w:tab w:val="right" w:leader="dot" w:pos="9062"/>
            </w:tabs>
            <w:spacing w:line="240" w:lineRule="auto"/>
            <w:rPr>
              <w:rFonts w:eastAsiaTheme="minorEastAsia"/>
              <w:noProof/>
              <w:lang w:eastAsia="tr-TR"/>
            </w:rPr>
          </w:pPr>
          <w:hyperlink w:anchor="_Toc212660499" w:history="1">
            <w:r w:rsidRPr="00F74485">
              <w:rPr>
                <w:rStyle w:val="Kpr"/>
                <w:noProof/>
              </w:rPr>
              <w:t>7. Yazılım Kalite Metrikleri ve Ölçütleri</w:t>
            </w:r>
            <w:r>
              <w:rPr>
                <w:noProof/>
                <w:webHidden/>
              </w:rPr>
              <w:tab/>
            </w:r>
            <w:r>
              <w:rPr>
                <w:noProof/>
                <w:webHidden/>
              </w:rPr>
              <w:fldChar w:fldCharType="begin"/>
            </w:r>
            <w:r>
              <w:rPr>
                <w:noProof/>
                <w:webHidden/>
              </w:rPr>
              <w:instrText xml:space="preserve"> PAGEREF _Toc212660499 \h </w:instrText>
            </w:r>
            <w:r>
              <w:rPr>
                <w:noProof/>
                <w:webHidden/>
              </w:rPr>
            </w:r>
            <w:r>
              <w:rPr>
                <w:noProof/>
                <w:webHidden/>
              </w:rPr>
              <w:fldChar w:fldCharType="separate"/>
            </w:r>
            <w:r w:rsidR="0064337E">
              <w:rPr>
                <w:noProof/>
                <w:webHidden/>
              </w:rPr>
              <w:t>17</w:t>
            </w:r>
            <w:r>
              <w:rPr>
                <w:noProof/>
                <w:webHidden/>
              </w:rPr>
              <w:fldChar w:fldCharType="end"/>
            </w:r>
          </w:hyperlink>
        </w:p>
        <w:p w14:paraId="13F48E1B" w14:textId="09DBAD02" w:rsidR="00D71FEE" w:rsidRDefault="00D71FEE" w:rsidP="00D71FEE">
          <w:pPr>
            <w:pStyle w:val="T2"/>
            <w:tabs>
              <w:tab w:val="right" w:leader="dot" w:pos="9062"/>
            </w:tabs>
            <w:spacing w:line="240" w:lineRule="auto"/>
            <w:rPr>
              <w:rFonts w:eastAsiaTheme="minorEastAsia"/>
              <w:noProof/>
              <w:lang w:eastAsia="tr-TR"/>
            </w:rPr>
          </w:pPr>
          <w:hyperlink w:anchor="_Toc212660500" w:history="1">
            <w:r w:rsidRPr="00F74485">
              <w:rPr>
                <w:rStyle w:val="Kpr"/>
                <w:noProof/>
              </w:rPr>
              <w:t>7.1. Chidamber &amp; Kemerer (CK) Metrikleri</w:t>
            </w:r>
            <w:r>
              <w:rPr>
                <w:noProof/>
                <w:webHidden/>
              </w:rPr>
              <w:tab/>
            </w:r>
            <w:r>
              <w:rPr>
                <w:noProof/>
                <w:webHidden/>
              </w:rPr>
              <w:fldChar w:fldCharType="begin"/>
            </w:r>
            <w:r>
              <w:rPr>
                <w:noProof/>
                <w:webHidden/>
              </w:rPr>
              <w:instrText xml:space="preserve"> PAGEREF _Toc212660500 \h </w:instrText>
            </w:r>
            <w:r>
              <w:rPr>
                <w:noProof/>
                <w:webHidden/>
              </w:rPr>
            </w:r>
            <w:r>
              <w:rPr>
                <w:noProof/>
                <w:webHidden/>
              </w:rPr>
              <w:fldChar w:fldCharType="separate"/>
            </w:r>
            <w:r w:rsidR="0064337E">
              <w:rPr>
                <w:noProof/>
                <w:webHidden/>
              </w:rPr>
              <w:t>17</w:t>
            </w:r>
            <w:r>
              <w:rPr>
                <w:noProof/>
                <w:webHidden/>
              </w:rPr>
              <w:fldChar w:fldCharType="end"/>
            </w:r>
          </w:hyperlink>
        </w:p>
        <w:p w14:paraId="27FC665F" w14:textId="5B71B807" w:rsidR="00D71FEE" w:rsidRDefault="00D71FEE" w:rsidP="00D71FEE">
          <w:pPr>
            <w:pStyle w:val="T3"/>
            <w:tabs>
              <w:tab w:val="left" w:pos="1680"/>
              <w:tab w:val="right" w:leader="dot" w:pos="9062"/>
            </w:tabs>
            <w:spacing w:line="240" w:lineRule="auto"/>
            <w:rPr>
              <w:rFonts w:eastAsiaTheme="minorEastAsia"/>
              <w:noProof/>
              <w:lang w:eastAsia="tr-TR"/>
            </w:rPr>
          </w:pPr>
          <w:hyperlink w:anchor="_Toc212660501" w:history="1">
            <w:r w:rsidRPr="00F74485">
              <w:rPr>
                <w:rStyle w:val="Kpr"/>
                <w:rFonts w:ascii="Symbol" w:hAnsi="Symbol" w:cs="Times New Roman"/>
                <w:noProof/>
              </w:rPr>
              <w:t></w:t>
            </w:r>
            <w:r>
              <w:rPr>
                <w:rFonts w:eastAsiaTheme="minorEastAsia"/>
                <w:noProof/>
                <w:lang w:eastAsia="tr-TR"/>
              </w:rPr>
              <w:tab/>
            </w:r>
            <w:r w:rsidRPr="00F74485">
              <w:rPr>
                <w:rStyle w:val="Kpr"/>
                <w:noProof/>
              </w:rPr>
              <w:t>WMC (Weighted Methods per Class)</w:t>
            </w:r>
            <w:r>
              <w:rPr>
                <w:noProof/>
                <w:webHidden/>
              </w:rPr>
              <w:tab/>
            </w:r>
            <w:r>
              <w:rPr>
                <w:noProof/>
                <w:webHidden/>
              </w:rPr>
              <w:fldChar w:fldCharType="begin"/>
            </w:r>
            <w:r>
              <w:rPr>
                <w:noProof/>
                <w:webHidden/>
              </w:rPr>
              <w:instrText xml:space="preserve"> PAGEREF _Toc212660501 \h </w:instrText>
            </w:r>
            <w:r>
              <w:rPr>
                <w:noProof/>
                <w:webHidden/>
              </w:rPr>
            </w:r>
            <w:r>
              <w:rPr>
                <w:noProof/>
                <w:webHidden/>
              </w:rPr>
              <w:fldChar w:fldCharType="separate"/>
            </w:r>
            <w:r w:rsidR="0064337E">
              <w:rPr>
                <w:noProof/>
                <w:webHidden/>
              </w:rPr>
              <w:t>17</w:t>
            </w:r>
            <w:r>
              <w:rPr>
                <w:noProof/>
                <w:webHidden/>
              </w:rPr>
              <w:fldChar w:fldCharType="end"/>
            </w:r>
          </w:hyperlink>
        </w:p>
        <w:p w14:paraId="18F005B5" w14:textId="0A7E6F7B" w:rsidR="00D71FEE" w:rsidRDefault="00D71FEE" w:rsidP="00D71FEE">
          <w:pPr>
            <w:pStyle w:val="T3"/>
            <w:tabs>
              <w:tab w:val="left" w:pos="1680"/>
              <w:tab w:val="right" w:leader="dot" w:pos="9062"/>
            </w:tabs>
            <w:spacing w:line="240" w:lineRule="auto"/>
            <w:rPr>
              <w:rFonts w:eastAsiaTheme="minorEastAsia"/>
              <w:noProof/>
              <w:lang w:eastAsia="tr-TR"/>
            </w:rPr>
          </w:pPr>
          <w:hyperlink w:anchor="_Toc212660502" w:history="1">
            <w:r w:rsidRPr="00F74485">
              <w:rPr>
                <w:rStyle w:val="Kpr"/>
                <w:rFonts w:ascii="Symbol" w:hAnsi="Symbol" w:cs="Times New Roman"/>
                <w:noProof/>
              </w:rPr>
              <w:t></w:t>
            </w:r>
            <w:r>
              <w:rPr>
                <w:rFonts w:eastAsiaTheme="minorEastAsia"/>
                <w:noProof/>
                <w:lang w:eastAsia="tr-TR"/>
              </w:rPr>
              <w:tab/>
            </w:r>
            <w:r w:rsidRPr="00F74485">
              <w:rPr>
                <w:rStyle w:val="Kpr"/>
                <w:noProof/>
              </w:rPr>
              <w:t>DIT (Depth of Inheritance Tree)</w:t>
            </w:r>
            <w:r>
              <w:rPr>
                <w:noProof/>
                <w:webHidden/>
              </w:rPr>
              <w:tab/>
            </w:r>
            <w:r>
              <w:rPr>
                <w:noProof/>
                <w:webHidden/>
              </w:rPr>
              <w:fldChar w:fldCharType="begin"/>
            </w:r>
            <w:r>
              <w:rPr>
                <w:noProof/>
                <w:webHidden/>
              </w:rPr>
              <w:instrText xml:space="preserve"> PAGEREF _Toc212660502 \h </w:instrText>
            </w:r>
            <w:r>
              <w:rPr>
                <w:noProof/>
                <w:webHidden/>
              </w:rPr>
            </w:r>
            <w:r>
              <w:rPr>
                <w:noProof/>
                <w:webHidden/>
              </w:rPr>
              <w:fldChar w:fldCharType="separate"/>
            </w:r>
            <w:r w:rsidR="0064337E">
              <w:rPr>
                <w:noProof/>
                <w:webHidden/>
              </w:rPr>
              <w:t>17</w:t>
            </w:r>
            <w:r>
              <w:rPr>
                <w:noProof/>
                <w:webHidden/>
              </w:rPr>
              <w:fldChar w:fldCharType="end"/>
            </w:r>
          </w:hyperlink>
        </w:p>
        <w:p w14:paraId="4B17B743" w14:textId="7BEE28D2" w:rsidR="00D71FEE" w:rsidRDefault="00D71FEE" w:rsidP="00D71FEE">
          <w:pPr>
            <w:pStyle w:val="T3"/>
            <w:tabs>
              <w:tab w:val="left" w:pos="1680"/>
              <w:tab w:val="right" w:leader="dot" w:pos="9062"/>
            </w:tabs>
            <w:spacing w:line="240" w:lineRule="auto"/>
            <w:rPr>
              <w:rFonts w:eastAsiaTheme="minorEastAsia"/>
              <w:noProof/>
              <w:lang w:eastAsia="tr-TR"/>
            </w:rPr>
          </w:pPr>
          <w:hyperlink w:anchor="_Toc212660503" w:history="1">
            <w:r w:rsidRPr="00F74485">
              <w:rPr>
                <w:rStyle w:val="Kpr"/>
                <w:rFonts w:ascii="Symbol" w:hAnsi="Symbol" w:cs="Times New Roman"/>
                <w:noProof/>
              </w:rPr>
              <w:t></w:t>
            </w:r>
            <w:r>
              <w:rPr>
                <w:rFonts w:eastAsiaTheme="minorEastAsia"/>
                <w:noProof/>
                <w:lang w:eastAsia="tr-TR"/>
              </w:rPr>
              <w:tab/>
            </w:r>
            <w:r w:rsidRPr="00F74485">
              <w:rPr>
                <w:rStyle w:val="Kpr"/>
                <w:noProof/>
              </w:rPr>
              <w:t>NOC (Number of Children)</w:t>
            </w:r>
            <w:r>
              <w:rPr>
                <w:noProof/>
                <w:webHidden/>
              </w:rPr>
              <w:tab/>
            </w:r>
            <w:r>
              <w:rPr>
                <w:noProof/>
                <w:webHidden/>
              </w:rPr>
              <w:fldChar w:fldCharType="begin"/>
            </w:r>
            <w:r>
              <w:rPr>
                <w:noProof/>
                <w:webHidden/>
              </w:rPr>
              <w:instrText xml:space="preserve"> PAGEREF _Toc212660503 \h </w:instrText>
            </w:r>
            <w:r>
              <w:rPr>
                <w:noProof/>
                <w:webHidden/>
              </w:rPr>
            </w:r>
            <w:r>
              <w:rPr>
                <w:noProof/>
                <w:webHidden/>
              </w:rPr>
              <w:fldChar w:fldCharType="separate"/>
            </w:r>
            <w:r w:rsidR="0064337E">
              <w:rPr>
                <w:noProof/>
                <w:webHidden/>
              </w:rPr>
              <w:t>17</w:t>
            </w:r>
            <w:r>
              <w:rPr>
                <w:noProof/>
                <w:webHidden/>
              </w:rPr>
              <w:fldChar w:fldCharType="end"/>
            </w:r>
          </w:hyperlink>
        </w:p>
        <w:p w14:paraId="67DE5C41" w14:textId="0C214498" w:rsidR="00D71FEE" w:rsidRDefault="00D71FEE" w:rsidP="00D71FEE">
          <w:pPr>
            <w:pStyle w:val="T2"/>
            <w:tabs>
              <w:tab w:val="right" w:leader="dot" w:pos="9062"/>
            </w:tabs>
            <w:spacing w:line="240" w:lineRule="auto"/>
            <w:rPr>
              <w:rFonts w:eastAsiaTheme="minorEastAsia"/>
              <w:noProof/>
              <w:lang w:eastAsia="tr-TR"/>
            </w:rPr>
          </w:pPr>
          <w:hyperlink w:anchor="_Toc212660504" w:history="1">
            <w:r w:rsidRPr="00F74485">
              <w:rPr>
                <w:rStyle w:val="Kpr"/>
                <w:noProof/>
              </w:rPr>
              <w:t>7.2. Çevrimsel Karmaşıklık (Cyclomatic Complexity)</w:t>
            </w:r>
            <w:r>
              <w:rPr>
                <w:noProof/>
                <w:webHidden/>
              </w:rPr>
              <w:tab/>
            </w:r>
            <w:r>
              <w:rPr>
                <w:noProof/>
                <w:webHidden/>
              </w:rPr>
              <w:fldChar w:fldCharType="begin"/>
            </w:r>
            <w:r>
              <w:rPr>
                <w:noProof/>
                <w:webHidden/>
              </w:rPr>
              <w:instrText xml:space="preserve"> PAGEREF _Toc212660504 \h </w:instrText>
            </w:r>
            <w:r>
              <w:rPr>
                <w:noProof/>
                <w:webHidden/>
              </w:rPr>
            </w:r>
            <w:r>
              <w:rPr>
                <w:noProof/>
                <w:webHidden/>
              </w:rPr>
              <w:fldChar w:fldCharType="separate"/>
            </w:r>
            <w:r w:rsidR="0064337E">
              <w:rPr>
                <w:noProof/>
                <w:webHidden/>
              </w:rPr>
              <w:t>18</w:t>
            </w:r>
            <w:r>
              <w:rPr>
                <w:noProof/>
                <w:webHidden/>
              </w:rPr>
              <w:fldChar w:fldCharType="end"/>
            </w:r>
          </w:hyperlink>
        </w:p>
        <w:p w14:paraId="58861E6D" w14:textId="0E7E9D10" w:rsidR="00D71FEE" w:rsidRDefault="00D71FEE" w:rsidP="00D71FEE">
          <w:pPr>
            <w:pStyle w:val="T2"/>
            <w:tabs>
              <w:tab w:val="right" w:leader="dot" w:pos="9062"/>
            </w:tabs>
            <w:spacing w:line="240" w:lineRule="auto"/>
            <w:rPr>
              <w:rFonts w:eastAsiaTheme="minorEastAsia"/>
              <w:noProof/>
              <w:lang w:eastAsia="tr-TR"/>
            </w:rPr>
          </w:pPr>
          <w:hyperlink w:anchor="_Toc212660505" w:history="1">
            <w:r w:rsidRPr="00F74485">
              <w:rPr>
                <w:rStyle w:val="Kpr"/>
                <w:noProof/>
              </w:rPr>
              <w:t>7.3. Halstead Metrikleri</w:t>
            </w:r>
            <w:r>
              <w:rPr>
                <w:noProof/>
                <w:webHidden/>
              </w:rPr>
              <w:tab/>
            </w:r>
            <w:r>
              <w:rPr>
                <w:noProof/>
                <w:webHidden/>
              </w:rPr>
              <w:fldChar w:fldCharType="begin"/>
            </w:r>
            <w:r>
              <w:rPr>
                <w:noProof/>
                <w:webHidden/>
              </w:rPr>
              <w:instrText xml:space="preserve"> PAGEREF _Toc212660505 \h </w:instrText>
            </w:r>
            <w:r>
              <w:rPr>
                <w:noProof/>
                <w:webHidden/>
              </w:rPr>
            </w:r>
            <w:r>
              <w:rPr>
                <w:noProof/>
                <w:webHidden/>
              </w:rPr>
              <w:fldChar w:fldCharType="separate"/>
            </w:r>
            <w:r w:rsidR="0064337E">
              <w:rPr>
                <w:noProof/>
                <w:webHidden/>
              </w:rPr>
              <w:t>19</w:t>
            </w:r>
            <w:r>
              <w:rPr>
                <w:noProof/>
                <w:webHidden/>
              </w:rPr>
              <w:fldChar w:fldCharType="end"/>
            </w:r>
          </w:hyperlink>
        </w:p>
        <w:p w14:paraId="2C4A1C42" w14:textId="29A25951" w:rsidR="00D71FEE" w:rsidRDefault="00D71FEE" w:rsidP="00D71FEE">
          <w:pPr>
            <w:pStyle w:val="T2"/>
            <w:tabs>
              <w:tab w:val="right" w:leader="dot" w:pos="9062"/>
            </w:tabs>
            <w:spacing w:line="240" w:lineRule="auto"/>
            <w:rPr>
              <w:rFonts w:eastAsiaTheme="minorEastAsia"/>
              <w:noProof/>
              <w:lang w:eastAsia="tr-TR"/>
            </w:rPr>
          </w:pPr>
          <w:hyperlink w:anchor="_Toc212660506" w:history="1">
            <w:r w:rsidRPr="00F74485">
              <w:rPr>
                <w:rStyle w:val="Kpr"/>
                <w:noProof/>
              </w:rPr>
              <w:t>7.4. Maintainability Index (Bakım Endeksi)</w:t>
            </w:r>
            <w:r>
              <w:rPr>
                <w:noProof/>
                <w:webHidden/>
              </w:rPr>
              <w:tab/>
            </w:r>
            <w:r>
              <w:rPr>
                <w:noProof/>
                <w:webHidden/>
              </w:rPr>
              <w:fldChar w:fldCharType="begin"/>
            </w:r>
            <w:r>
              <w:rPr>
                <w:noProof/>
                <w:webHidden/>
              </w:rPr>
              <w:instrText xml:space="preserve"> PAGEREF _Toc212660506 \h </w:instrText>
            </w:r>
            <w:r>
              <w:rPr>
                <w:noProof/>
                <w:webHidden/>
              </w:rPr>
            </w:r>
            <w:r>
              <w:rPr>
                <w:noProof/>
                <w:webHidden/>
              </w:rPr>
              <w:fldChar w:fldCharType="separate"/>
            </w:r>
            <w:r w:rsidR="0064337E">
              <w:rPr>
                <w:noProof/>
                <w:webHidden/>
              </w:rPr>
              <w:t>21</w:t>
            </w:r>
            <w:r>
              <w:rPr>
                <w:noProof/>
                <w:webHidden/>
              </w:rPr>
              <w:fldChar w:fldCharType="end"/>
            </w:r>
          </w:hyperlink>
        </w:p>
        <w:p w14:paraId="322ACF98" w14:textId="1B4A935C" w:rsidR="00D71FEE" w:rsidRDefault="00D71FEE" w:rsidP="00D71FEE">
          <w:pPr>
            <w:pStyle w:val="T1"/>
            <w:tabs>
              <w:tab w:val="right" w:leader="dot" w:pos="9062"/>
            </w:tabs>
            <w:spacing w:line="240" w:lineRule="auto"/>
            <w:rPr>
              <w:rFonts w:eastAsiaTheme="minorEastAsia"/>
              <w:noProof/>
              <w:lang w:eastAsia="tr-TR"/>
            </w:rPr>
          </w:pPr>
          <w:hyperlink w:anchor="_Toc212660507" w:history="1">
            <w:r w:rsidRPr="00F74485">
              <w:rPr>
                <w:rStyle w:val="Kpr"/>
                <w:noProof/>
              </w:rPr>
              <w:t>Sonuç</w:t>
            </w:r>
            <w:r>
              <w:rPr>
                <w:noProof/>
                <w:webHidden/>
              </w:rPr>
              <w:tab/>
            </w:r>
            <w:r>
              <w:rPr>
                <w:noProof/>
                <w:webHidden/>
              </w:rPr>
              <w:fldChar w:fldCharType="begin"/>
            </w:r>
            <w:r>
              <w:rPr>
                <w:noProof/>
                <w:webHidden/>
              </w:rPr>
              <w:instrText xml:space="preserve"> PAGEREF _Toc212660507 \h </w:instrText>
            </w:r>
            <w:r>
              <w:rPr>
                <w:noProof/>
                <w:webHidden/>
              </w:rPr>
            </w:r>
            <w:r>
              <w:rPr>
                <w:noProof/>
                <w:webHidden/>
              </w:rPr>
              <w:fldChar w:fldCharType="separate"/>
            </w:r>
            <w:r w:rsidR="0064337E">
              <w:rPr>
                <w:noProof/>
                <w:webHidden/>
              </w:rPr>
              <w:t>23</w:t>
            </w:r>
            <w:r>
              <w:rPr>
                <w:noProof/>
                <w:webHidden/>
              </w:rPr>
              <w:fldChar w:fldCharType="end"/>
            </w:r>
          </w:hyperlink>
        </w:p>
        <w:p w14:paraId="2F6AB5DD" w14:textId="0FD40BFB" w:rsidR="00D71FEE" w:rsidRDefault="00D71FEE" w:rsidP="00D71FEE">
          <w:pPr>
            <w:pStyle w:val="T1"/>
            <w:tabs>
              <w:tab w:val="right" w:leader="dot" w:pos="9062"/>
            </w:tabs>
            <w:spacing w:line="240" w:lineRule="auto"/>
            <w:rPr>
              <w:rFonts w:eastAsiaTheme="minorEastAsia"/>
              <w:noProof/>
              <w:lang w:eastAsia="tr-TR"/>
            </w:rPr>
          </w:pPr>
          <w:hyperlink w:anchor="_Toc212660508" w:history="1">
            <w:r w:rsidRPr="00F74485">
              <w:rPr>
                <w:rStyle w:val="Kpr"/>
                <w:noProof/>
              </w:rPr>
              <w:t>Kaynakça</w:t>
            </w:r>
            <w:r>
              <w:rPr>
                <w:noProof/>
                <w:webHidden/>
              </w:rPr>
              <w:tab/>
            </w:r>
            <w:r>
              <w:rPr>
                <w:noProof/>
                <w:webHidden/>
              </w:rPr>
              <w:fldChar w:fldCharType="begin"/>
            </w:r>
            <w:r>
              <w:rPr>
                <w:noProof/>
                <w:webHidden/>
              </w:rPr>
              <w:instrText xml:space="preserve"> PAGEREF _Toc212660508 \h </w:instrText>
            </w:r>
            <w:r>
              <w:rPr>
                <w:noProof/>
                <w:webHidden/>
              </w:rPr>
            </w:r>
            <w:r>
              <w:rPr>
                <w:noProof/>
                <w:webHidden/>
              </w:rPr>
              <w:fldChar w:fldCharType="separate"/>
            </w:r>
            <w:r w:rsidR="0064337E">
              <w:rPr>
                <w:noProof/>
                <w:webHidden/>
              </w:rPr>
              <w:t>25</w:t>
            </w:r>
            <w:r>
              <w:rPr>
                <w:noProof/>
                <w:webHidden/>
              </w:rPr>
              <w:fldChar w:fldCharType="end"/>
            </w:r>
          </w:hyperlink>
        </w:p>
        <w:p w14:paraId="5121084E" w14:textId="2BCFA93E" w:rsidR="009B0FA2" w:rsidRPr="00125E35" w:rsidRDefault="00C6703D" w:rsidP="00D71FEE">
          <w:pPr>
            <w:spacing w:line="240" w:lineRule="auto"/>
            <w:ind w:firstLine="0"/>
            <w:contextualSpacing/>
          </w:pPr>
          <w:r>
            <w:rPr>
              <w:b/>
              <w:bCs/>
            </w:rPr>
            <w:fldChar w:fldCharType="end"/>
          </w:r>
        </w:p>
      </w:sdtContent>
    </w:sdt>
    <w:p w14:paraId="559F8CEB" w14:textId="77777777" w:rsidR="009B0FA2" w:rsidRPr="00315CF1" w:rsidRDefault="009B0FA2" w:rsidP="00C25954">
      <w:pPr>
        <w:pStyle w:val="Balk1"/>
        <w:rPr>
          <w:rFonts w:cs="Times New Roman"/>
        </w:rPr>
      </w:pPr>
      <w:bookmarkStart w:id="0" w:name="_Toc212660477"/>
      <w:r w:rsidRPr="00315CF1">
        <w:rPr>
          <w:rFonts w:cs="Times New Roman"/>
        </w:rPr>
        <w:lastRenderedPageBreak/>
        <w:t>Anahtar Terimler ve Kısaltmalar</w:t>
      </w:r>
      <w:bookmarkEnd w:id="0"/>
    </w:p>
    <w:p w14:paraId="7DC4B983" w14:textId="77777777" w:rsidR="00C25954" w:rsidRPr="00315CF1" w:rsidRDefault="00C25954" w:rsidP="00C25954">
      <w:pPr>
        <w:rPr>
          <w:rFonts w:ascii="Times New Roman" w:hAnsi="Times New Roman" w:cs="Times New Roman"/>
        </w:rPr>
      </w:pPr>
    </w:p>
    <w:p w14:paraId="64EDE93D"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Kod Kalitesi (Code Quality):</w:t>
      </w:r>
      <w:r w:rsidRPr="009B0FA2">
        <w:rPr>
          <w:rFonts w:ascii="Times New Roman" w:hAnsi="Times New Roman" w:cs="Times New Roman"/>
          <w:sz w:val="20"/>
          <w:szCs w:val="20"/>
        </w:rPr>
        <w:t xml:space="preserve"> Bir yazılımın okunabilir, sürdürülebilir, anlaşılır ve genişletilebilir olup olmadığını belirten genel bir ölçüttür. Yüksek kod kalitesi, hatasız geliştirme ve kolay bakım açısından kritiktir.</w:t>
      </w:r>
    </w:p>
    <w:p w14:paraId="1619A925"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Teknik Borç (Technical Debt):</w:t>
      </w:r>
      <w:r w:rsidRPr="009B0FA2">
        <w:rPr>
          <w:rFonts w:ascii="Times New Roman" w:hAnsi="Times New Roman" w:cs="Times New Roman"/>
          <w:sz w:val="20"/>
          <w:szCs w:val="20"/>
        </w:rPr>
        <w:t xml:space="preserve"> Geliştirme sırasında alınan kısa vadeli kararların, ileride daha fazla bakım ve yeniden yapılandırma gerektirmesiyle ortaya çıkan yazılımsal yük. Genellikle hızlı geliştirme uğruna yapılan tavizler sonucu oluşur.</w:t>
      </w:r>
    </w:p>
    <w:p w14:paraId="717ABE10"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Kod Kokusu (Code Smell)</w:t>
      </w:r>
      <w:r w:rsidRPr="009B0FA2">
        <w:rPr>
          <w:rFonts w:ascii="Times New Roman" w:hAnsi="Times New Roman" w:cs="Times New Roman"/>
          <w:sz w:val="20"/>
          <w:szCs w:val="20"/>
        </w:rPr>
        <w:t>: Hatalı olmayan ancak kodun gelecekte bakımını zorlaştırabilecek yapılar. Örneğin, çok uzun metodlar veya tekrar eden kod parçaları birer “kokudur”.</w:t>
      </w:r>
    </w:p>
    <w:p w14:paraId="0CDA72E9"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Refactoring (Yeniden Yapılandırma): </w:t>
      </w:r>
      <w:r w:rsidRPr="009B0FA2">
        <w:rPr>
          <w:rFonts w:ascii="Times New Roman" w:hAnsi="Times New Roman" w:cs="Times New Roman"/>
          <w:sz w:val="20"/>
          <w:szCs w:val="20"/>
        </w:rPr>
        <w:t>Bir yazılımın dış davranışını değiştirmeden, iç yapısını daha okunabilir, sürdürülebilir veya verimli hâle getirme sürecidir.</w:t>
      </w:r>
    </w:p>
    <w:p w14:paraId="33771B4E"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Pragmatic Programming (Pragmatik Programcılık): </w:t>
      </w:r>
      <w:r w:rsidRPr="009B0FA2">
        <w:rPr>
          <w:rFonts w:ascii="Times New Roman" w:hAnsi="Times New Roman" w:cs="Times New Roman"/>
          <w:sz w:val="20"/>
          <w:szCs w:val="20"/>
        </w:rPr>
        <w:t>“The Pragmatic Programmer” kitabının sunduğu, yazılım geliştirme sürecine esneklik, sorumluluk alma, sürekli öğrenme ve faydaya odaklanma yaklaşımıdır. DRY, Orthogonality, YAGNI gibi prensipleri içerir.</w:t>
      </w:r>
    </w:p>
    <w:p w14:paraId="7B5F3DD3"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DRY (Don't Repeat Yourself): </w:t>
      </w:r>
      <w:r w:rsidRPr="009B0FA2">
        <w:rPr>
          <w:rFonts w:ascii="Times New Roman" w:hAnsi="Times New Roman" w:cs="Times New Roman"/>
          <w:sz w:val="20"/>
          <w:szCs w:val="20"/>
        </w:rPr>
        <w:t>Aynı bilgi ya da işlevin yazılım içinde birden fazla yerde tekrar edilmemesi gerektiğini vurgulayan ilkedir.</w:t>
      </w:r>
    </w:p>
    <w:p w14:paraId="0FD3B43A"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YAGNI (You Aren’t Gonna Need It):</w:t>
      </w:r>
      <w:r w:rsidRPr="009B0FA2">
        <w:rPr>
          <w:rFonts w:ascii="Times New Roman" w:hAnsi="Times New Roman" w:cs="Times New Roman"/>
          <w:sz w:val="20"/>
          <w:szCs w:val="20"/>
        </w:rPr>
        <w:t xml:space="preserve"> Şu anda ihtiyaç duyulmayan işlevlerin kodlanmaması gerektiğini savunur.</w:t>
      </w:r>
    </w:p>
    <w:p w14:paraId="47B5D030"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Orthogonality (Ortogonalite):</w:t>
      </w:r>
      <w:r w:rsidRPr="009B0FA2">
        <w:rPr>
          <w:rFonts w:ascii="Times New Roman" w:hAnsi="Times New Roman" w:cs="Times New Roman"/>
          <w:sz w:val="20"/>
          <w:szCs w:val="20"/>
        </w:rPr>
        <w:t xml:space="preserve"> Yazılım bileşenlerinin birbirinden bağımsız çalışabilirliğini ifade eder. Bir bileşende yapılan değişiklik diğerlerini etkilememelidir.</w:t>
      </w:r>
    </w:p>
    <w:p w14:paraId="2500A758"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Tracer Bullets (İzleyici Mermiler): </w:t>
      </w:r>
      <w:r w:rsidRPr="009B0FA2">
        <w:rPr>
          <w:rFonts w:ascii="Times New Roman" w:hAnsi="Times New Roman" w:cs="Times New Roman"/>
          <w:sz w:val="20"/>
          <w:szCs w:val="20"/>
        </w:rPr>
        <w:t>Sistemin nihai haline benzer şekilde işleyen küçük, çalışır alt parçalarla erken test ve geri bildirim alma yaklaşımıdır.</w:t>
      </w:r>
    </w:p>
    <w:p w14:paraId="25208FA5"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Statik Kod Analizi:</w:t>
      </w:r>
      <w:r w:rsidRPr="009B0FA2">
        <w:rPr>
          <w:rFonts w:ascii="Times New Roman" w:hAnsi="Times New Roman" w:cs="Times New Roman"/>
          <w:sz w:val="20"/>
          <w:szCs w:val="20"/>
        </w:rPr>
        <w:t xml:space="preserve"> Yazılımın çalıştırılmadan önce kaynak kod üzerinden hatalar, stil bozuklukları ve potansiyel risklerin analiz edilmesidir. Otomasyon için kritik öneme sahiptir.</w:t>
      </w:r>
    </w:p>
    <w:p w14:paraId="6D337B04"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Profiling (Çalışma Zamanı Profillemesi)</w:t>
      </w:r>
      <w:r w:rsidRPr="009B0FA2">
        <w:rPr>
          <w:rFonts w:ascii="Times New Roman" w:hAnsi="Times New Roman" w:cs="Times New Roman"/>
          <w:sz w:val="20"/>
          <w:szCs w:val="20"/>
        </w:rPr>
        <w:t>: Yazılımın gerçek çalışması sırasında hangi fonksiyonların ne kadar süre çalıştığını, belleği nasıl kullandığını analiz etme işlemidir.</w:t>
      </w:r>
    </w:p>
    <w:p w14:paraId="6B032CA1"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Java Flight Recorder (JFR)</w:t>
      </w:r>
      <w:r w:rsidRPr="009B0FA2">
        <w:rPr>
          <w:rFonts w:ascii="Times New Roman" w:hAnsi="Times New Roman" w:cs="Times New Roman"/>
          <w:sz w:val="20"/>
          <w:szCs w:val="20"/>
        </w:rPr>
        <w:t>: JVM üzerinde çalışan Java uygulamalarının çalışma zamanındaki davranışlarını, özellikle sıcak metotları, CPU kullanımı ve tahsisatları izlemek için kullanılan düşük yük profilleme aracıdır.</w:t>
      </w:r>
    </w:p>
    <w:p w14:paraId="73D41725"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Java Microbenchmark Harness (JMH):</w:t>
      </w:r>
      <w:r w:rsidRPr="009B0FA2">
        <w:rPr>
          <w:rFonts w:ascii="Times New Roman" w:hAnsi="Times New Roman" w:cs="Times New Roman"/>
          <w:sz w:val="20"/>
          <w:szCs w:val="20"/>
        </w:rPr>
        <w:t xml:space="preserve"> Java kodlarının mikro düzeyde karşılaştırmalı performans testlerini yapmaya yarayan resmi benchmark çerçevesidir.</w:t>
      </w:r>
    </w:p>
    <w:p w14:paraId="2A88CD9F"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Checkstyle:</w:t>
      </w:r>
      <w:r w:rsidRPr="009B0FA2">
        <w:rPr>
          <w:rFonts w:ascii="Times New Roman" w:hAnsi="Times New Roman" w:cs="Times New Roman"/>
          <w:sz w:val="20"/>
          <w:szCs w:val="20"/>
        </w:rPr>
        <w:t xml:space="preserve"> Java kodlarının stil kurallarına uygunluğunu denetleyen statik analiz aracıdır. Kurumsal yazılım standartlarına uyum açısından önemlidir.</w:t>
      </w:r>
    </w:p>
    <w:p w14:paraId="5D4504E2"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PMD:</w:t>
      </w:r>
      <w:r w:rsidRPr="009B0FA2">
        <w:rPr>
          <w:rFonts w:ascii="Times New Roman" w:hAnsi="Times New Roman" w:cs="Times New Roman"/>
          <w:sz w:val="20"/>
          <w:szCs w:val="20"/>
        </w:rPr>
        <w:t xml:space="preserve"> Java ve diğer dillerde kod kokularını, potansiyel bug'ları ve kötü kodlama alışkanlıklarını tespit eden statik analiz aracıdır.</w:t>
      </w:r>
    </w:p>
    <w:p w14:paraId="3BD92DD0"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SpotBugs (eski adıyla FindBugs):</w:t>
      </w:r>
      <w:r w:rsidRPr="009B0FA2">
        <w:rPr>
          <w:rFonts w:ascii="Times New Roman" w:hAnsi="Times New Roman" w:cs="Times New Roman"/>
          <w:sz w:val="20"/>
          <w:szCs w:val="20"/>
        </w:rPr>
        <w:t xml:space="preserve"> Java bytecode'u üzerinde çalışan statik analiz aracı. Güvenlik açıkları ve hata eğilimli bölgeleri analiz eder.</w:t>
      </w:r>
    </w:p>
    <w:p w14:paraId="15BF6AFE"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SonarQube:</w:t>
      </w:r>
      <w:r w:rsidRPr="009B0FA2">
        <w:rPr>
          <w:rFonts w:ascii="Times New Roman" w:hAnsi="Times New Roman" w:cs="Times New Roman"/>
          <w:sz w:val="20"/>
          <w:szCs w:val="20"/>
        </w:rPr>
        <w:t xml:space="preserve"> Statik analiz sonuçlarını merkezi bir platformda birleştiren, kod kalitesini takip eden ve teknik borç seviyesini yöneten kapsamlı bir araçtır.</w:t>
      </w:r>
    </w:p>
    <w:p w14:paraId="6B78515C"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lastRenderedPageBreak/>
        <w:t>JDeodorant:</w:t>
      </w:r>
      <w:r w:rsidRPr="009B0FA2">
        <w:rPr>
          <w:rFonts w:ascii="Times New Roman" w:hAnsi="Times New Roman" w:cs="Times New Roman"/>
          <w:sz w:val="20"/>
          <w:szCs w:val="20"/>
        </w:rPr>
        <w:t xml:space="preserve"> Eclipse IDE üzerinde çalışan bir refactoring yardımcısıdır. Kod kokularını tespit eder ve iyileştirme önerileri sunar.</w:t>
      </w:r>
    </w:p>
    <w:p w14:paraId="01D63461"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Cyclomatic Complexity (Çevrimsel Karmaşıklık): </w:t>
      </w:r>
      <w:r w:rsidRPr="009B0FA2">
        <w:rPr>
          <w:rFonts w:ascii="Times New Roman" w:hAnsi="Times New Roman" w:cs="Times New Roman"/>
          <w:sz w:val="20"/>
          <w:szCs w:val="20"/>
        </w:rPr>
        <w:t>Bir fonksiyonun sahip olduğu bağımsız yürütme yollarının sayısını ifade eder. Karmaşıklık arttıkça test etme ve hata ayıklama zorluğu da artar.</w:t>
      </w:r>
    </w:p>
    <w:p w14:paraId="11A42DC1"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Halstead Metrikleri: </w:t>
      </w:r>
      <w:r w:rsidRPr="009B0FA2">
        <w:rPr>
          <w:rFonts w:ascii="Times New Roman" w:hAnsi="Times New Roman" w:cs="Times New Roman"/>
          <w:sz w:val="20"/>
          <w:szCs w:val="20"/>
        </w:rPr>
        <w:t>Bir programın sözcük ve sembollerine dayalı olarak zorluk, hacim ve tahmini geliştirme çabasını ölçen metriklerdir.</w:t>
      </w:r>
    </w:p>
    <w:p w14:paraId="627C07A6"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Maintainability Index (Bakım Endeksi): </w:t>
      </w:r>
      <w:r w:rsidRPr="009B0FA2">
        <w:rPr>
          <w:rFonts w:ascii="Times New Roman" w:hAnsi="Times New Roman" w:cs="Times New Roman"/>
          <w:sz w:val="20"/>
          <w:szCs w:val="20"/>
        </w:rPr>
        <w:t>Halstead, cyclomatic complexity ve LOC gibi metriklerin birleşimiyle oluşturulan, kodun bakım kolaylığını skorlama yöntemidir.</w:t>
      </w:r>
    </w:p>
    <w:p w14:paraId="4B3E6789"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CK Metrikleri (Chidamber and Kemerer Metrics): </w:t>
      </w:r>
      <w:r w:rsidRPr="009B0FA2">
        <w:rPr>
          <w:rFonts w:ascii="Times New Roman" w:hAnsi="Times New Roman" w:cs="Times New Roman"/>
          <w:sz w:val="20"/>
          <w:szCs w:val="20"/>
        </w:rPr>
        <w:t>Nesne yönelimli yazılımlar için geliştirilen altı temel metrikten oluşur. Bunlar:</w:t>
      </w:r>
    </w:p>
    <w:p w14:paraId="3416D2C1"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WMC (Weighted Methods per Class):</w:t>
      </w:r>
      <w:r w:rsidRPr="009B0FA2">
        <w:rPr>
          <w:rFonts w:ascii="Times New Roman" w:hAnsi="Times New Roman" w:cs="Times New Roman"/>
          <w:sz w:val="20"/>
          <w:szCs w:val="20"/>
        </w:rPr>
        <w:t xml:space="preserve"> Bir sınıftaki metotların karmaşıklık ağırlıklı toplamıdır.</w:t>
      </w:r>
    </w:p>
    <w:p w14:paraId="6AA003BD"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DIT (Depth of Inheritance Tree):</w:t>
      </w:r>
      <w:r w:rsidRPr="009B0FA2">
        <w:rPr>
          <w:rFonts w:ascii="Times New Roman" w:hAnsi="Times New Roman" w:cs="Times New Roman"/>
          <w:sz w:val="20"/>
          <w:szCs w:val="20"/>
        </w:rPr>
        <w:t xml:space="preserve"> Sınıfın kalıtım zincirindeki derinliğidir.</w:t>
      </w:r>
    </w:p>
    <w:p w14:paraId="17BC4A65"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NOC (Number of Children):</w:t>
      </w:r>
      <w:r w:rsidRPr="009B0FA2">
        <w:rPr>
          <w:rFonts w:ascii="Times New Roman" w:hAnsi="Times New Roman" w:cs="Times New Roman"/>
          <w:sz w:val="20"/>
          <w:szCs w:val="20"/>
        </w:rPr>
        <w:t xml:space="preserve"> Bir sınıftan türeyen alt sınıf sayısıdır.</w:t>
      </w:r>
    </w:p>
    <w:p w14:paraId="2D7ECB46"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CBO (Coupling Between Object Classes): </w:t>
      </w:r>
      <w:r w:rsidRPr="009B0FA2">
        <w:rPr>
          <w:rFonts w:ascii="Times New Roman" w:hAnsi="Times New Roman" w:cs="Times New Roman"/>
          <w:sz w:val="20"/>
          <w:szCs w:val="20"/>
        </w:rPr>
        <w:t>Sınıfın diğer sınıflarla olan bağlantı sayısıdır.</w:t>
      </w:r>
    </w:p>
    <w:p w14:paraId="74491A50"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 xml:space="preserve">RFC (Response For a Class): </w:t>
      </w:r>
      <w:r w:rsidRPr="009B0FA2">
        <w:rPr>
          <w:rFonts w:ascii="Times New Roman" w:hAnsi="Times New Roman" w:cs="Times New Roman"/>
          <w:sz w:val="20"/>
          <w:szCs w:val="20"/>
        </w:rPr>
        <w:t>Bir sınıfa gelen mesajın tetikleyebileceği toplam metot sayısıdır.</w:t>
      </w:r>
    </w:p>
    <w:p w14:paraId="33835FC1" w14:textId="77777777" w:rsidR="009B0FA2" w:rsidRPr="009B0FA2" w:rsidRDefault="009B0FA2" w:rsidP="009B0FA2">
      <w:pPr>
        <w:numPr>
          <w:ilvl w:val="1"/>
          <w:numId w:val="6"/>
        </w:numPr>
        <w:rPr>
          <w:rFonts w:ascii="Times New Roman" w:hAnsi="Times New Roman" w:cs="Times New Roman"/>
          <w:sz w:val="20"/>
          <w:szCs w:val="20"/>
        </w:rPr>
      </w:pPr>
      <w:r w:rsidRPr="009B0FA2">
        <w:rPr>
          <w:rFonts w:ascii="Times New Roman" w:hAnsi="Times New Roman" w:cs="Times New Roman"/>
          <w:b/>
          <w:bCs/>
          <w:sz w:val="20"/>
          <w:szCs w:val="20"/>
        </w:rPr>
        <w:t>LCOM (Lack of Cohesion in Methods):</w:t>
      </w:r>
      <w:r w:rsidRPr="009B0FA2">
        <w:rPr>
          <w:rFonts w:ascii="Times New Roman" w:hAnsi="Times New Roman" w:cs="Times New Roman"/>
          <w:sz w:val="20"/>
          <w:szCs w:val="20"/>
        </w:rPr>
        <w:t xml:space="preserve"> Sınıf içindeki metotların birbiriyle ilişkili olup olmadığını ölçer.</w:t>
      </w:r>
    </w:p>
    <w:p w14:paraId="51FD5025" w14:textId="77777777" w:rsidR="009B0FA2" w:rsidRPr="009B0FA2" w:rsidRDefault="009B0FA2" w:rsidP="009B0FA2">
      <w:pPr>
        <w:numPr>
          <w:ilvl w:val="0"/>
          <w:numId w:val="6"/>
        </w:numPr>
        <w:rPr>
          <w:rFonts w:ascii="Times New Roman" w:hAnsi="Times New Roman" w:cs="Times New Roman"/>
          <w:sz w:val="20"/>
          <w:szCs w:val="20"/>
        </w:rPr>
      </w:pPr>
      <w:r w:rsidRPr="009B0FA2">
        <w:rPr>
          <w:rFonts w:ascii="Times New Roman" w:hAnsi="Times New Roman" w:cs="Times New Roman"/>
          <w:b/>
          <w:bCs/>
          <w:sz w:val="20"/>
          <w:szCs w:val="20"/>
        </w:rPr>
        <w:t>APM (Application Performance Monitoring):</w:t>
      </w:r>
      <w:r w:rsidRPr="009B0FA2">
        <w:rPr>
          <w:rFonts w:ascii="Times New Roman" w:hAnsi="Times New Roman" w:cs="Times New Roman"/>
          <w:sz w:val="20"/>
          <w:szCs w:val="20"/>
        </w:rPr>
        <w:t xml:space="preserve"> Uygulamaların çalışma süresi, gecikme süreleri, kaynak kullanımı gibi performans göstergelerini üretim ortamında izlemeye yarayan araçlar grubudur.</w:t>
      </w:r>
    </w:p>
    <w:p w14:paraId="718ADBEC" w14:textId="77777777" w:rsidR="009B0FA2" w:rsidRPr="00315CF1" w:rsidRDefault="009B0FA2">
      <w:pPr>
        <w:rPr>
          <w:rFonts w:ascii="Times New Roman" w:eastAsiaTheme="majorEastAsia" w:hAnsi="Times New Roman" w:cs="Times New Roman"/>
          <w:bCs/>
          <w:color w:val="000000" w:themeColor="text1"/>
          <w:sz w:val="32"/>
          <w:szCs w:val="40"/>
        </w:rPr>
      </w:pPr>
      <w:r w:rsidRPr="00315CF1">
        <w:rPr>
          <w:rFonts w:ascii="Times New Roman" w:hAnsi="Times New Roman" w:cs="Times New Roman"/>
          <w:b/>
          <w:bCs/>
        </w:rPr>
        <w:br w:type="page"/>
      </w:r>
    </w:p>
    <w:p w14:paraId="0CC4D1A2" w14:textId="77777777" w:rsidR="00315CF1" w:rsidRDefault="00315CF1" w:rsidP="009B0FA2">
      <w:pPr>
        <w:pStyle w:val="Balk1"/>
        <w:ind w:firstLine="708"/>
        <w:rPr>
          <w:rFonts w:cs="Times New Roman"/>
          <w:b w:val="0"/>
          <w:bCs/>
        </w:rPr>
        <w:sectPr w:rsidR="00315CF1" w:rsidSect="00125E35">
          <w:pgSz w:w="11906" w:h="16838"/>
          <w:pgMar w:top="1417" w:right="1417" w:bottom="1417" w:left="1417" w:header="708" w:footer="708" w:gutter="0"/>
          <w:pgNumType w:fmt="lowerRoman" w:start="1"/>
          <w:cols w:space="708"/>
          <w:docGrid w:linePitch="360"/>
        </w:sectPr>
      </w:pPr>
    </w:p>
    <w:p w14:paraId="77947D40" w14:textId="6009C301" w:rsidR="00B312D3" w:rsidRPr="001324DF" w:rsidRDefault="00B312D3" w:rsidP="009B0FA2">
      <w:pPr>
        <w:pStyle w:val="Balk1"/>
        <w:ind w:firstLine="708"/>
        <w:rPr>
          <w:rFonts w:cs="Times New Roman"/>
        </w:rPr>
      </w:pPr>
      <w:bookmarkStart w:id="1" w:name="_Toc212660478"/>
      <w:r w:rsidRPr="001324DF">
        <w:rPr>
          <w:rFonts w:cs="Times New Roman"/>
        </w:rPr>
        <w:lastRenderedPageBreak/>
        <w:t>Giriş</w:t>
      </w:r>
      <w:bookmarkEnd w:id="1"/>
    </w:p>
    <w:p w14:paraId="6CC44CDC" w14:textId="77777777" w:rsidR="002F36C9" w:rsidRPr="00315CF1" w:rsidRDefault="002F36C9" w:rsidP="002F36C9">
      <w:pPr>
        <w:rPr>
          <w:rFonts w:ascii="Times New Roman" w:hAnsi="Times New Roman" w:cs="Times New Roman"/>
        </w:rPr>
      </w:pPr>
    </w:p>
    <w:p w14:paraId="2BBEBA82" w14:textId="77777777" w:rsidR="004578B7" w:rsidRPr="004578B7" w:rsidRDefault="004578B7" w:rsidP="004578B7">
      <w:pPr>
        <w:rPr>
          <w:rFonts w:ascii="Times New Roman" w:hAnsi="Times New Roman" w:cs="Times New Roman"/>
        </w:rPr>
      </w:pPr>
      <w:r w:rsidRPr="004578B7">
        <w:rPr>
          <w:rFonts w:ascii="Times New Roman" w:hAnsi="Times New Roman" w:cs="Times New Roman"/>
        </w:rPr>
        <w:t xml:space="preserve">Andy Hunt ve Dave Thomas’ın </w:t>
      </w:r>
      <w:r w:rsidRPr="004578B7">
        <w:rPr>
          <w:rFonts w:ascii="Times New Roman" w:hAnsi="Times New Roman" w:cs="Times New Roman"/>
          <w:i/>
          <w:iCs/>
        </w:rPr>
        <w:t>The Pragmatic Programmer</w:t>
      </w:r>
      <w:r w:rsidRPr="004578B7">
        <w:rPr>
          <w:rFonts w:ascii="Times New Roman" w:hAnsi="Times New Roman" w:cs="Times New Roman"/>
        </w:rPr>
        <w:t xml:space="preserve"> kitabında yer alan “Don’t leave ‘broken windows’ (bad designs, wrong decisions, or poor code) unrepaired. Fix each one as soon as it is discovered” (“Bozuk ‘pencereleri’ (kötü tasarımlar, yanlış kararlar veya kötü kod) onarılmadan bırakmayın. Her birini keşfedildiği anda düzeltin”) sözü, yazılımdaki küçük problemleri görmezden gelmeme prensibini vurgular [1]. Bu yaklaşım, yazılım projelerinde </w:t>
      </w:r>
      <w:r w:rsidRPr="004578B7">
        <w:rPr>
          <w:rFonts w:ascii="Times New Roman" w:hAnsi="Times New Roman" w:cs="Times New Roman"/>
          <w:b/>
          <w:bCs/>
        </w:rPr>
        <w:t>kırık pencere teorisi</w:t>
      </w:r>
      <w:r w:rsidRPr="004578B7">
        <w:rPr>
          <w:rFonts w:ascii="Times New Roman" w:hAnsi="Times New Roman" w:cs="Times New Roman"/>
        </w:rPr>
        <w:t xml:space="preserve"> olarak bilinmekte ve ufak kusurların bile hızla onarılmasını öğütlemektedir. Nitekim, küçük hataların birikmesi “</w:t>
      </w:r>
      <w:r w:rsidRPr="004578B7">
        <w:rPr>
          <w:rFonts w:ascii="Times New Roman" w:hAnsi="Times New Roman" w:cs="Times New Roman"/>
          <w:i/>
          <w:iCs/>
        </w:rPr>
        <w:t>software rot</w:t>
      </w:r>
      <w:r w:rsidRPr="004578B7">
        <w:rPr>
          <w:rFonts w:ascii="Times New Roman" w:hAnsi="Times New Roman" w:cs="Times New Roman"/>
        </w:rPr>
        <w:t>” (yazılım çürümesi) denen olguyu hızlandırabilir. Pragmatik programcılık felsefesi, kod kalitesini sürekli yüksek tutarak yazılım çürümesini önlemeyi ve uzun vadede sürdürülebilir bir geliştirme hızını hedefler.</w:t>
      </w:r>
    </w:p>
    <w:p w14:paraId="4F05E065" w14:textId="77777777" w:rsidR="004578B7" w:rsidRPr="004578B7" w:rsidRDefault="004578B7" w:rsidP="004578B7">
      <w:pPr>
        <w:rPr>
          <w:rFonts w:ascii="Times New Roman" w:hAnsi="Times New Roman" w:cs="Times New Roman"/>
        </w:rPr>
      </w:pPr>
      <w:r w:rsidRPr="004578B7">
        <w:rPr>
          <w:rFonts w:ascii="Times New Roman" w:hAnsi="Times New Roman" w:cs="Times New Roman"/>
        </w:rPr>
        <w:t xml:space="preserve">Bu literatür taraması, pragmatik programcı ilkelerinden başlayarak teknik borç kavramına, kod kokularına, refactoring yaklaşımlarına ve Java ekosistemindeki kalite araçlarına kadar geniş bir alanı incelemektedir. Yazılım kalitesini etkileyen </w:t>
      </w:r>
      <w:r w:rsidRPr="004578B7">
        <w:rPr>
          <w:rFonts w:ascii="Times New Roman" w:hAnsi="Times New Roman" w:cs="Times New Roman"/>
          <w:b/>
          <w:bCs/>
        </w:rPr>
        <w:t>kod kokuları</w:t>
      </w:r>
      <w:r w:rsidRPr="004578B7">
        <w:rPr>
          <w:rFonts w:ascii="Times New Roman" w:hAnsi="Times New Roman" w:cs="Times New Roman"/>
        </w:rPr>
        <w:t xml:space="preserve"> ve </w:t>
      </w:r>
      <w:r w:rsidRPr="004578B7">
        <w:rPr>
          <w:rFonts w:ascii="Times New Roman" w:hAnsi="Times New Roman" w:cs="Times New Roman"/>
          <w:b/>
          <w:bCs/>
        </w:rPr>
        <w:t>teknik borç</w:t>
      </w:r>
      <w:r w:rsidRPr="004578B7">
        <w:rPr>
          <w:rFonts w:ascii="Times New Roman" w:hAnsi="Times New Roman" w:cs="Times New Roman"/>
        </w:rPr>
        <w:t xml:space="preserve"> gibi kavramlar tanımlanacak; </w:t>
      </w:r>
      <w:r w:rsidRPr="004578B7">
        <w:rPr>
          <w:rFonts w:ascii="Times New Roman" w:hAnsi="Times New Roman" w:cs="Times New Roman"/>
          <w:b/>
          <w:bCs/>
        </w:rPr>
        <w:t>refactoring</w:t>
      </w:r>
      <w:r w:rsidRPr="004578B7">
        <w:rPr>
          <w:rFonts w:ascii="Times New Roman" w:hAnsi="Times New Roman" w:cs="Times New Roman"/>
        </w:rPr>
        <w:t xml:space="preserve"> teknikleri ve ilkeleri ele alınacaktır. Ayrıca Java dünyasında yaygın olarak kullanılan </w:t>
      </w:r>
      <w:r w:rsidRPr="004578B7">
        <w:rPr>
          <w:rFonts w:ascii="Times New Roman" w:hAnsi="Times New Roman" w:cs="Times New Roman"/>
          <w:b/>
          <w:bCs/>
        </w:rPr>
        <w:t>statik kod analizi araçları</w:t>
      </w:r>
      <w:r w:rsidRPr="004578B7">
        <w:rPr>
          <w:rFonts w:ascii="Times New Roman" w:hAnsi="Times New Roman" w:cs="Times New Roman"/>
        </w:rPr>
        <w:t xml:space="preserve"> (PMD, Checkstyle, SpotBugs, SonarQube vb.), otomatik koku tespiti ve giderme araçları (ör. JDeodorant) ile </w:t>
      </w:r>
      <w:r w:rsidRPr="004578B7">
        <w:rPr>
          <w:rFonts w:ascii="Times New Roman" w:hAnsi="Times New Roman" w:cs="Times New Roman"/>
          <w:b/>
          <w:bCs/>
        </w:rPr>
        <w:t>profiling</w:t>
      </w:r>
      <w:r w:rsidRPr="004578B7">
        <w:rPr>
          <w:rFonts w:ascii="Times New Roman" w:hAnsi="Times New Roman" w:cs="Times New Roman"/>
        </w:rPr>
        <w:t xml:space="preserve"> yöntemleri (JFR, JMH, VisualVM) ve önemli </w:t>
      </w:r>
      <w:r w:rsidRPr="004578B7">
        <w:rPr>
          <w:rFonts w:ascii="Times New Roman" w:hAnsi="Times New Roman" w:cs="Times New Roman"/>
          <w:b/>
          <w:bCs/>
        </w:rPr>
        <w:t>yazılım kalite metrikleri</w:t>
      </w:r>
      <w:r w:rsidRPr="004578B7">
        <w:rPr>
          <w:rFonts w:ascii="Times New Roman" w:hAnsi="Times New Roman" w:cs="Times New Roman"/>
        </w:rPr>
        <w:t xml:space="preserve"> (CK metrikleri, Halstead, çevrimsel karmaşıklık, maintainability index) ayrıntılı olarak incelenecektir. Tüm bu konular, kod kalitesini iyileştirme hedefiyle bağlantılı biçimde ele alınıp, ilgili akademik literatür ve kaynaklardan alıntılar ile desteklenecektir.</w:t>
      </w:r>
    </w:p>
    <w:p w14:paraId="3030B186" w14:textId="0C31AE6A" w:rsidR="002F36C9" w:rsidRPr="00315CF1" w:rsidRDefault="002F36C9">
      <w:pPr>
        <w:rPr>
          <w:rFonts w:ascii="Times New Roman" w:hAnsi="Times New Roman" w:cs="Times New Roman"/>
        </w:rPr>
      </w:pPr>
      <w:r w:rsidRPr="00315CF1">
        <w:rPr>
          <w:rFonts w:ascii="Times New Roman" w:hAnsi="Times New Roman" w:cs="Times New Roman"/>
        </w:rPr>
        <w:br w:type="page"/>
      </w:r>
    </w:p>
    <w:p w14:paraId="5C74E7FE" w14:textId="2A1CFB36" w:rsidR="002F36C9" w:rsidRPr="00315CF1" w:rsidRDefault="002F36C9" w:rsidP="00263475">
      <w:pPr>
        <w:pStyle w:val="Balk1"/>
        <w:numPr>
          <w:ilvl w:val="0"/>
          <w:numId w:val="12"/>
        </w:numPr>
        <w:rPr>
          <w:rFonts w:cs="Times New Roman"/>
        </w:rPr>
      </w:pPr>
      <w:bookmarkStart w:id="2" w:name="_Toc212660479"/>
      <w:r w:rsidRPr="00315CF1">
        <w:rPr>
          <w:rFonts w:cs="Times New Roman"/>
        </w:rPr>
        <w:lastRenderedPageBreak/>
        <w:t>Pragmatik Programcı İlkeleri ve Teknik Borç</w:t>
      </w:r>
      <w:bookmarkEnd w:id="2"/>
    </w:p>
    <w:p w14:paraId="1FC331F3" w14:textId="77777777" w:rsidR="002F36C9" w:rsidRPr="00315CF1" w:rsidRDefault="002F36C9" w:rsidP="002F36C9">
      <w:pPr>
        <w:rPr>
          <w:rFonts w:ascii="Times New Roman" w:hAnsi="Times New Roman" w:cs="Times New Roman"/>
        </w:rPr>
      </w:pPr>
    </w:p>
    <w:p w14:paraId="3D45ECA6" w14:textId="77777777" w:rsidR="004578B7" w:rsidRPr="004578B7" w:rsidRDefault="004578B7" w:rsidP="004578B7">
      <w:pPr>
        <w:rPr>
          <w:rFonts w:ascii="Times New Roman" w:hAnsi="Times New Roman" w:cs="Times New Roman"/>
        </w:rPr>
      </w:pPr>
      <w:r w:rsidRPr="004578B7">
        <w:rPr>
          <w:rFonts w:ascii="Times New Roman" w:hAnsi="Times New Roman" w:cs="Times New Roman"/>
        </w:rPr>
        <w:t xml:space="preserve">Pragmatik programcılık yaklaşımı, yazılım geliştiricilere esnek, sorumluluk sahibi ve sürekli iyileştirme odaklı bir kültür aşılar. Bu yaklaşımın temelinde, kod kalitesini korumak ve problemleri büyümeden çözmek vardır. Örneğin, The Pragmatic Programmer eserinde vurgulanan </w:t>
      </w:r>
      <w:r w:rsidRPr="004578B7">
        <w:rPr>
          <w:rFonts w:ascii="Times New Roman" w:hAnsi="Times New Roman" w:cs="Times New Roman"/>
          <w:b/>
          <w:bCs/>
          <w:i/>
          <w:iCs/>
        </w:rPr>
        <w:t>kırık pencere</w:t>
      </w:r>
      <w:r w:rsidRPr="004578B7">
        <w:rPr>
          <w:rFonts w:ascii="Times New Roman" w:hAnsi="Times New Roman" w:cs="Times New Roman"/>
        </w:rPr>
        <w:t xml:space="preserve"> metaforu, yazılımdaki küçük problemlerin onarılmazsa zamanla birikerek sistemi çürütebileceğini belirtir [1]. Bu bakış açısı, Ward Cunningham tarafından ortaya atılan </w:t>
      </w:r>
      <w:r w:rsidRPr="004578B7">
        <w:rPr>
          <w:rFonts w:ascii="Times New Roman" w:hAnsi="Times New Roman" w:cs="Times New Roman"/>
          <w:b/>
          <w:bCs/>
        </w:rPr>
        <w:t>teknik borç</w:t>
      </w:r>
      <w:r w:rsidRPr="004578B7">
        <w:rPr>
          <w:rFonts w:ascii="Times New Roman" w:hAnsi="Times New Roman" w:cs="Times New Roman"/>
        </w:rPr>
        <w:t xml:space="preserve"> (</w:t>
      </w:r>
      <w:r w:rsidRPr="004578B7">
        <w:rPr>
          <w:rFonts w:ascii="Times New Roman" w:hAnsi="Times New Roman" w:cs="Times New Roman"/>
          <w:i/>
          <w:iCs/>
        </w:rPr>
        <w:t>technical debt</w:t>
      </w:r>
      <w:r w:rsidRPr="004578B7">
        <w:rPr>
          <w:rFonts w:ascii="Times New Roman" w:hAnsi="Times New Roman" w:cs="Times New Roman"/>
        </w:rPr>
        <w:t>) kavramıyla da yakından ilişkilidir. Cunningham, 1992’de yazdığı bir notta “</w:t>
      </w:r>
      <w:r w:rsidRPr="004578B7">
        <w:rPr>
          <w:rFonts w:ascii="Times New Roman" w:hAnsi="Times New Roman" w:cs="Times New Roman"/>
          <w:i/>
          <w:iCs/>
        </w:rPr>
        <w:t>Shipping first-time code is like going into debt. A little debt speeds development so long as it is paid back promptly with refactoring</w:t>
      </w:r>
      <w:r w:rsidRPr="004578B7">
        <w:rPr>
          <w:rFonts w:ascii="Times New Roman" w:hAnsi="Times New Roman" w:cs="Times New Roman"/>
        </w:rPr>
        <w:t>” (“İlk seferde yazılan kodu yayınlamak borca girmeye benzer. Küçük bir borç, refactoring ile hızla geri ödendiği sürece geliştirmeyi hızlandırır”) diyerek kısa vadeli kazanımlar için kaliteyi düşürmenin bir tür borç oluşturduğunu ifade etmiştir [2]. Ancak borcun ödenmemesi halinde zamanla faiz yükü bineceğini vurgular: “</w:t>
      </w:r>
      <w:r w:rsidRPr="004578B7">
        <w:rPr>
          <w:rFonts w:ascii="Times New Roman" w:hAnsi="Times New Roman" w:cs="Times New Roman"/>
          <w:i/>
          <w:iCs/>
        </w:rPr>
        <w:t>Entire engineering organizations can be brought to a stand-still under the debt load of an unfactored implementation</w:t>
      </w:r>
      <w:r w:rsidRPr="004578B7">
        <w:rPr>
          <w:rFonts w:ascii="Times New Roman" w:hAnsi="Times New Roman" w:cs="Times New Roman"/>
        </w:rPr>
        <w:t xml:space="preserve">” (“Refaktöre edilmemiş bir uygulamanın borç yükü, tüm mühendislik organizasyonlarını durma noktasına getirebilir”) [2]. Bu metafor, kalitesiz kodla hızlı yol almanın yazılıma ileride </w:t>
      </w:r>
      <w:r w:rsidRPr="004578B7">
        <w:rPr>
          <w:rFonts w:ascii="Times New Roman" w:hAnsi="Times New Roman" w:cs="Times New Roman"/>
          <w:b/>
          <w:bCs/>
        </w:rPr>
        <w:t>birikmiş bakım maliyeti</w:t>
      </w:r>
      <w:r w:rsidRPr="004578B7">
        <w:rPr>
          <w:rFonts w:ascii="Times New Roman" w:hAnsi="Times New Roman" w:cs="Times New Roman"/>
        </w:rPr>
        <w:t xml:space="preserve"> olarak geri döneceğini anlatır.</w:t>
      </w:r>
    </w:p>
    <w:p w14:paraId="3E947159" w14:textId="77777777" w:rsidR="004578B7" w:rsidRDefault="004578B7" w:rsidP="004578B7">
      <w:pPr>
        <w:rPr>
          <w:rFonts w:ascii="Times New Roman" w:hAnsi="Times New Roman" w:cs="Times New Roman"/>
        </w:rPr>
      </w:pPr>
      <w:r w:rsidRPr="004578B7">
        <w:rPr>
          <w:rFonts w:ascii="Times New Roman" w:hAnsi="Times New Roman" w:cs="Times New Roman"/>
        </w:rPr>
        <w:t xml:space="preserve">Pragmatik programcılar, teknik borcu en aza indirmek için </w:t>
      </w:r>
      <w:r w:rsidRPr="004578B7">
        <w:rPr>
          <w:rFonts w:ascii="Times New Roman" w:hAnsi="Times New Roman" w:cs="Times New Roman"/>
          <w:b/>
          <w:bCs/>
        </w:rPr>
        <w:t>sürekli iyileştirme</w:t>
      </w:r>
      <w:r w:rsidRPr="004578B7">
        <w:rPr>
          <w:rFonts w:ascii="Times New Roman" w:hAnsi="Times New Roman" w:cs="Times New Roman"/>
        </w:rPr>
        <w:t xml:space="preserve"> ve </w:t>
      </w:r>
      <w:r w:rsidRPr="004578B7">
        <w:rPr>
          <w:rFonts w:ascii="Times New Roman" w:hAnsi="Times New Roman" w:cs="Times New Roman"/>
          <w:b/>
          <w:bCs/>
        </w:rPr>
        <w:t>erken müdahale</w:t>
      </w:r>
      <w:r w:rsidRPr="004578B7">
        <w:rPr>
          <w:rFonts w:ascii="Times New Roman" w:hAnsi="Times New Roman" w:cs="Times New Roman"/>
        </w:rPr>
        <w:t xml:space="preserve"> prensiplerini benimser. “</w:t>
      </w:r>
      <w:r w:rsidRPr="004578B7">
        <w:rPr>
          <w:rFonts w:ascii="Times New Roman" w:hAnsi="Times New Roman" w:cs="Times New Roman"/>
          <w:i/>
          <w:iCs/>
        </w:rPr>
        <w:t>Yapılmamış her düzeltme, teknik borç defterine eklenen bir kalemdir</w:t>
      </w:r>
      <w:r w:rsidRPr="004578B7">
        <w:rPr>
          <w:rFonts w:ascii="Times New Roman" w:hAnsi="Times New Roman" w:cs="Times New Roman"/>
        </w:rPr>
        <w:t xml:space="preserve">” deyişiyle ifade edilebilecek bir anlayış, kodda tespit edilen her sorunun – hataya yol açmasa bile – ileride daha büyük sorunlara neden olabileceği gerekçesiyle hemen ele alınmasını öğütler. Bu bölümde, pragmatik programcılığın öne çıkan ilkeleri olan </w:t>
      </w:r>
      <w:r w:rsidRPr="004578B7">
        <w:rPr>
          <w:rFonts w:ascii="Times New Roman" w:hAnsi="Times New Roman" w:cs="Times New Roman"/>
          <w:b/>
          <w:bCs/>
        </w:rPr>
        <w:t>DRY</w:t>
      </w:r>
      <w:r w:rsidRPr="004578B7">
        <w:rPr>
          <w:rFonts w:ascii="Times New Roman" w:hAnsi="Times New Roman" w:cs="Times New Roman"/>
        </w:rPr>
        <w:t xml:space="preserve">, </w:t>
      </w:r>
      <w:r w:rsidRPr="004578B7">
        <w:rPr>
          <w:rFonts w:ascii="Times New Roman" w:hAnsi="Times New Roman" w:cs="Times New Roman"/>
          <w:b/>
          <w:bCs/>
        </w:rPr>
        <w:t>Ortogonalite</w:t>
      </w:r>
      <w:r w:rsidRPr="004578B7">
        <w:rPr>
          <w:rFonts w:ascii="Times New Roman" w:hAnsi="Times New Roman" w:cs="Times New Roman"/>
        </w:rPr>
        <w:t xml:space="preserve">, </w:t>
      </w:r>
      <w:r w:rsidRPr="004578B7">
        <w:rPr>
          <w:rFonts w:ascii="Times New Roman" w:hAnsi="Times New Roman" w:cs="Times New Roman"/>
          <w:b/>
          <w:bCs/>
        </w:rPr>
        <w:t>YAGNI</w:t>
      </w:r>
      <w:r w:rsidRPr="004578B7">
        <w:rPr>
          <w:rFonts w:ascii="Times New Roman" w:hAnsi="Times New Roman" w:cs="Times New Roman"/>
        </w:rPr>
        <w:t xml:space="preserve"> ve </w:t>
      </w:r>
      <w:r w:rsidRPr="004578B7">
        <w:rPr>
          <w:rFonts w:ascii="Times New Roman" w:hAnsi="Times New Roman" w:cs="Times New Roman"/>
          <w:b/>
          <w:bCs/>
        </w:rPr>
        <w:t>Tracer Bullets</w:t>
      </w:r>
      <w:r w:rsidRPr="004578B7">
        <w:rPr>
          <w:rFonts w:ascii="Times New Roman" w:hAnsi="Times New Roman" w:cs="Times New Roman"/>
        </w:rPr>
        <w:t xml:space="preserve"> prensipleri kısaca açıklanmaktadır.</w:t>
      </w:r>
    </w:p>
    <w:p w14:paraId="442952F1" w14:textId="77777777" w:rsidR="004578B7" w:rsidRPr="004578B7" w:rsidRDefault="004578B7" w:rsidP="004578B7">
      <w:pPr>
        <w:rPr>
          <w:rFonts w:ascii="Times New Roman" w:hAnsi="Times New Roman" w:cs="Times New Roman"/>
        </w:rPr>
      </w:pPr>
    </w:p>
    <w:p w14:paraId="753A431C" w14:textId="77777777" w:rsidR="004578B7" w:rsidRPr="004578B7" w:rsidRDefault="004578B7" w:rsidP="004578B7">
      <w:pPr>
        <w:pStyle w:val="Balk2"/>
        <w:rPr>
          <w:sz w:val="24"/>
          <w:szCs w:val="28"/>
        </w:rPr>
      </w:pPr>
      <w:bookmarkStart w:id="3" w:name="_Toc212660480"/>
      <w:r w:rsidRPr="004578B7">
        <w:rPr>
          <w:sz w:val="24"/>
          <w:szCs w:val="28"/>
        </w:rPr>
        <w:t>DRY (Don’t Repeat Yourself):</w:t>
      </w:r>
      <w:bookmarkEnd w:id="3"/>
    </w:p>
    <w:p w14:paraId="247683DA" w14:textId="572D73B8" w:rsidR="004578B7" w:rsidRDefault="004578B7">
      <w:pPr>
        <w:rPr>
          <w:rFonts w:ascii="Times New Roman" w:hAnsi="Times New Roman" w:cs="Times New Roman"/>
        </w:rPr>
      </w:pPr>
      <w:r w:rsidRPr="004578B7">
        <w:rPr>
          <w:rFonts w:ascii="Times New Roman" w:hAnsi="Times New Roman" w:cs="Times New Roman"/>
        </w:rPr>
        <w:t>Pragmatik Programcı’nın en bilinen prensiplerinden biri olan DRY, bir bilgi veya mantığın sistem içinde tek bir yerde tutulması gerektiğini söyler. Kitapta bu ilke “EVERY PIECE OF KNOWLEDGE MUST HAVE A SINGLE, UNAMBIGUOUS, AUTHORITATIVE REPRESENTATION WITHIN A SYSTEM” (“Bir sistem içerisinde her bir bilgi parçasının tek, açık ve otorite kabul edilen bir temsili olmalıdır”) şeklinde tanımlanır [1]. Aynı kod veya bilginin tekrarı, ileride güncelleme yapıldığında tutarsızlıklara yol açabileceğinden kaçınılmalıdır. DRY prensibi, kodda gereksiz yinelemeleri önleyerek hem bakım yükünü azaltır hem de değişiklikleri tek noktadan yönetmeyi sağlar.</w:t>
      </w:r>
      <w:r>
        <w:rPr>
          <w:rFonts w:ascii="Times New Roman" w:hAnsi="Times New Roman" w:cs="Times New Roman"/>
        </w:rPr>
        <w:br w:type="page"/>
      </w:r>
    </w:p>
    <w:p w14:paraId="5FBE6279" w14:textId="77777777" w:rsidR="004578B7" w:rsidRPr="004578B7" w:rsidRDefault="004578B7" w:rsidP="004578B7">
      <w:pPr>
        <w:pStyle w:val="Balk2"/>
        <w:rPr>
          <w:sz w:val="24"/>
          <w:szCs w:val="28"/>
        </w:rPr>
      </w:pPr>
      <w:bookmarkStart w:id="4" w:name="_Toc212660481"/>
      <w:r w:rsidRPr="004578B7">
        <w:rPr>
          <w:sz w:val="24"/>
          <w:szCs w:val="28"/>
        </w:rPr>
        <w:lastRenderedPageBreak/>
        <w:t>Ortogonalite (Orthogonality):</w:t>
      </w:r>
      <w:bookmarkEnd w:id="4"/>
      <w:r w:rsidRPr="004578B7">
        <w:rPr>
          <w:sz w:val="24"/>
          <w:szCs w:val="28"/>
        </w:rPr>
        <w:t xml:space="preserve"> </w:t>
      </w:r>
    </w:p>
    <w:p w14:paraId="4BF95BE5" w14:textId="5C732801" w:rsidR="004578B7" w:rsidRDefault="004578B7" w:rsidP="004578B7">
      <w:pPr>
        <w:rPr>
          <w:rFonts w:ascii="Times New Roman" w:hAnsi="Times New Roman" w:cs="Times New Roman"/>
        </w:rPr>
      </w:pPr>
      <w:r w:rsidRPr="004578B7">
        <w:rPr>
          <w:rFonts w:ascii="Times New Roman" w:hAnsi="Times New Roman" w:cs="Times New Roman"/>
        </w:rPr>
        <w:t xml:space="preserve">Bu ilke, yazılım bileşenlerinin birbiriyle minimum bağımlılığa sahip olmasını, yani birbirinden </w:t>
      </w:r>
      <w:r w:rsidRPr="004578B7">
        <w:rPr>
          <w:rFonts w:ascii="Times New Roman" w:hAnsi="Times New Roman" w:cs="Times New Roman"/>
          <w:b/>
          <w:bCs/>
        </w:rPr>
        <w:t>bağımsız (decoupled)</w:t>
      </w:r>
      <w:r w:rsidRPr="004578B7">
        <w:rPr>
          <w:rFonts w:ascii="Times New Roman" w:hAnsi="Times New Roman" w:cs="Times New Roman"/>
        </w:rPr>
        <w:t xml:space="preserve"> çalışabilmesini ifade eder. </w:t>
      </w:r>
      <w:r w:rsidRPr="004578B7">
        <w:rPr>
          <w:rFonts w:ascii="Times New Roman" w:hAnsi="Times New Roman" w:cs="Times New Roman"/>
          <w:i/>
          <w:iCs/>
        </w:rPr>
        <w:t>The Pragmatic Programmer</w:t>
      </w:r>
      <w:r w:rsidRPr="004578B7">
        <w:rPr>
          <w:rFonts w:ascii="Times New Roman" w:hAnsi="Times New Roman" w:cs="Times New Roman"/>
        </w:rPr>
        <w:t xml:space="preserve"> yaklaşımı ortogonaliteyi “In computing, the term has come to signify a kind of independence or decoupling. Two or more things are orthogonal if changes in one do not affect any of the others.” (“Bilgisayar bilimlerinde bu terim, bağımsızlık veya ayrık olma anlamına gelir. Eğer birbiriyle ilişkili iki ya da daha fazla şeyde, birinde yapılan değişiklik diğerlerini etkilemiyorsa bunlar ortogonaldir.”) diye açıklar [1]. Ortogonal bir tasarımda, modüller veya sınıflar birbirinden yalıtıldığı için birinde yapılan değişiklik diğerinin davranışını bozmaz. Bu sayede bir parça değiştirilirken diğer kısımlara dokunulmaz ve hata olasılığı düşer. Ortogonalite prensibi, sistemde </w:t>
      </w:r>
      <w:r w:rsidRPr="004578B7">
        <w:rPr>
          <w:rFonts w:ascii="Times New Roman" w:hAnsi="Times New Roman" w:cs="Times New Roman"/>
          <w:i/>
          <w:iCs/>
        </w:rPr>
        <w:t>bağlantısızlık</w:t>
      </w:r>
      <w:r w:rsidRPr="004578B7">
        <w:rPr>
          <w:rFonts w:ascii="Times New Roman" w:hAnsi="Times New Roman" w:cs="Times New Roman"/>
        </w:rPr>
        <w:t xml:space="preserve"> sağlayarak paralel geliştirmeyi kolaylaştırır ve </w:t>
      </w:r>
      <w:r w:rsidRPr="004578B7">
        <w:rPr>
          <w:rFonts w:ascii="Times New Roman" w:hAnsi="Times New Roman" w:cs="Times New Roman"/>
          <w:b/>
          <w:bCs/>
        </w:rPr>
        <w:t>bakım maliyetini</w:t>
      </w:r>
      <w:r w:rsidRPr="004578B7">
        <w:rPr>
          <w:rFonts w:ascii="Times New Roman" w:hAnsi="Times New Roman" w:cs="Times New Roman"/>
        </w:rPr>
        <w:t xml:space="preserve"> azaltır.</w:t>
      </w:r>
    </w:p>
    <w:p w14:paraId="524CD678" w14:textId="77777777" w:rsidR="004578B7" w:rsidRPr="007D282F" w:rsidRDefault="004578B7" w:rsidP="007D282F">
      <w:pPr>
        <w:pStyle w:val="Balk2"/>
        <w:rPr>
          <w:sz w:val="22"/>
          <w:szCs w:val="24"/>
        </w:rPr>
      </w:pPr>
      <w:bookmarkStart w:id="5" w:name="_Toc212660482"/>
      <w:r w:rsidRPr="007D282F">
        <w:rPr>
          <w:sz w:val="22"/>
          <w:szCs w:val="24"/>
        </w:rPr>
        <w:t>YAGNI (You Aren’t Gonna Need It):</w:t>
      </w:r>
      <w:bookmarkEnd w:id="5"/>
      <w:r w:rsidRPr="007D282F">
        <w:rPr>
          <w:sz w:val="22"/>
          <w:szCs w:val="24"/>
        </w:rPr>
        <w:t xml:space="preserve"> </w:t>
      </w:r>
    </w:p>
    <w:p w14:paraId="5B04A678" w14:textId="48D2831B" w:rsidR="004578B7" w:rsidRDefault="004578B7" w:rsidP="004578B7">
      <w:pPr>
        <w:rPr>
          <w:rFonts w:ascii="Times New Roman" w:hAnsi="Times New Roman" w:cs="Times New Roman"/>
        </w:rPr>
      </w:pPr>
      <w:r w:rsidRPr="004578B7">
        <w:rPr>
          <w:rFonts w:ascii="Times New Roman" w:hAnsi="Times New Roman" w:cs="Times New Roman"/>
        </w:rPr>
        <w:t>Extreme Programming (XP) felsefesinden gelen bu prensip, gelecekte gerekebileceği düşünülen bir özelliği önceden kodlamamak gerektiğini savunur. Yani “</w:t>
      </w:r>
      <w:r w:rsidRPr="004578B7">
        <w:rPr>
          <w:rFonts w:ascii="Times New Roman" w:hAnsi="Times New Roman" w:cs="Times New Roman"/>
          <w:i/>
          <w:iCs/>
        </w:rPr>
        <w:t>şu an ihtiyacın olmayan bir şeyi yapma</w:t>
      </w:r>
      <w:r w:rsidRPr="004578B7">
        <w:rPr>
          <w:rFonts w:ascii="Times New Roman" w:hAnsi="Times New Roman" w:cs="Times New Roman"/>
        </w:rPr>
        <w:t xml:space="preserve">” kuralıdır. YAGNI, gereksiz karmaşıklık yaratmamak için geliştirmede sadece o an gerçekten ihtiyaç duyulan işlevlerin uygulanmasını öğütler. Bu prensip, aşırı mühendislik ve </w:t>
      </w:r>
      <w:r w:rsidRPr="004578B7">
        <w:rPr>
          <w:rFonts w:ascii="Times New Roman" w:hAnsi="Times New Roman" w:cs="Times New Roman"/>
          <w:b/>
          <w:bCs/>
        </w:rPr>
        <w:t>gereğinden fazla tasarım</w:t>
      </w:r>
      <w:r w:rsidRPr="004578B7">
        <w:rPr>
          <w:rFonts w:ascii="Times New Roman" w:hAnsi="Times New Roman" w:cs="Times New Roman"/>
        </w:rPr>
        <w:t xml:space="preserve"> yapma eğilimine karşı bir uyarıdır. İngilizce bir özdeyişle, </w:t>
      </w:r>
      <w:r w:rsidRPr="004578B7">
        <w:rPr>
          <w:rFonts w:ascii="Times New Roman" w:hAnsi="Times New Roman" w:cs="Times New Roman"/>
          <w:i/>
          <w:iCs/>
        </w:rPr>
        <w:t>“Always implement things when you actually need them, not when you just foresee that you need them”</w:t>
      </w:r>
      <w:r w:rsidRPr="004578B7">
        <w:rPr>
          <w:rFonts w:ascii="Times New Roman" w:hAnsi="Times New Roman" w:cs="Times New Roman"/>
        </w:rPr>
        <w:t xml:space="preserve"> (“Bir işlevi gerçekten ihtiyacınız olduğunda hayata geçirin, sadece ileride lazım olabileceğini öngördüğünüz için değil”) şeklinde özetlenebilir. YAGNI sayesinde geliştiriciler, kullanmayabilecekleri özellikler için vakit harcamaktan kaçınır ve mevcut gereksinimlere odaklanarak daha yalın, bakımı kolay bir kod tabanı oluşturur.</w:t>
      </w:r>
    </w:p>
    <w:p w14:paraId="7D99A3AB" w14:textId="77777777" w:rsidR="004578B7" w:rsidRPr="007D282F" w:rsidRDefault="004578B7" w:rsidP="007D282F">
      <w:pPr>
        <w:pStyle w:val="Balk2"/>
        <w:rPr>
          <w:sz w:val="22"/>
          <w:szCs w:val="24"/>
        </w:rPr>
      </w:pPr>
      <w:bookmarkStart w:id="6" w:name="_Toc212660483"/>
      <w:r w:rsidRPr="007D282F">
        <w:rPr>
          <w:sz w:val="22"/>
          <w:szCs w:val="24"/>
        </w:rPr>
        <w:t>Tracer Bullets:</w:t>
      </w:r>
      <w:bookmarkEnd w:id="6"/>
    </w:p>
    <w:p w14:paraId="4DD67475" w14:textId="4EFC8D5B" w:rsidR="002F36C9" w:rsidRDefault="004578B7" w:rsidP="004578B7">
      <w:pPr>
        <w:rPr>
          <w:rFonts w:ascii="Times New Roman" w:hAnsi="Times New Roman" w:cs="Times New Roman"/>
        </w:rPr>
      </w:pPr>
      <w:r w:rsidRPr="004578B7">
        <w:rPr>
          <w:rFonts w:ascii="Times New Roman" w:hAnsi="Times New Roman" w:cs="Times New Roman"/>
        </w:rPr>
        <w:t xml:space="preserve"> Pragmatik Programcı yaklaşımında önerilen bu teknik, belirsiz gereksinimler altında proje geliştirmeye yönelik bir stratejidir. Tracer bullet, sistemin uçtan uca “ince bir dilimi”nin hızlıca kodlanıp çalışır hale getirilmesini temsil eder. Amaç, tam özellikli bir çözüm yazmadan önce mimari yaklaşımın işe yarayıp yaramadığını erken aşamada görmek ve geri bildirim toplamaktır. Bu kavram, gerçek mermi atışları arasına yerleştirilen izli mermilerin hedefi vurup vurmadığını gözlemlemeye benzetilir. Nitekim, bir kaynak </w:t>
      </w:r>
      <w:r w:rsidRPr="004578B7">
        <w:rPr>
          <w:rFonts w:ascii="Times New Roman" w:hAnsi="Times New Roman" w:cs="Times New Roman"/>
          <w:i/>
          <w:iCs/>
        </w:rPr>
        <w:t>“Tracer bullets are written as a dry run to test whether new architectural designs and technologies are feasible for a given project”</w:t>
      </w:r>
      <w:r w:rsidRPr="004578B7">
        <w:rPr>
          <w:rFonts w:ascii="Times New Roman" w:hAnsi="Times New Roman" w:cs="Times New Roman"/>
        </w:rPr>
        <w:t xml:space="preserve"> (“Tracer bullet’lar, yeni mimari tasarımların ve teknolojilerin bir proje için uygulanabilir olup olmadığını sınamak amacıyla yapılan bir provadır”) diye açıklar [3]. Bu yaklaşımda geliştiriciler, tüm katmanları kapsayan basit bir uçtan uca iskelet uygulamayı hızla hayata geçirip, gerçek koşullarda test eder. Eğer bu </w:t>
      </w:r>
      <w:r w:rsidRPr="004578B7">
        <w:rPr>
          <w:rFonts w:ascii="Times New Roman" w:hAnsi="Times New Roman" w:cs="Times New Roman"/>
          <w:i/>
          <w:iCs/>
        </w:rPr>
        <w:t>tracer bullet</w:t>
      </w:r>
      <w:r w:rsidRPr="004578B7">
        <w:rPr>
          <w:rFonts w:ascii="Times New Roman" w:hAnsi="Times New Roman" w:cs="Times New Roman"/>
        </w:rPr>
        <w:t xml:space="preserve"> hedefe isabet ediyorsa yani çözüm doğru yöne gidiyorsa, kalıcı koda dönüştürülebilir; aksi halde hızlıca farklı bir yöne evrilebilir. Tracer bullet tekniği, özellikle belirsiz gereksinimlerde deneme-yanılma yoluyla doğru çözümü keşfetmeyi ve </w:t>
      </w:r>
      <w:r w:rsidRPr="004578B7">
        <w:rPr>
          <w:rFonts w:ascii="Times New Roman" w:hAnsi="Times New Roman" w:cs="Times New Roman"/>
          <w:b/>
          <w:bCs/>
        </w:rPr>
        <w:t>erken geri bildirim</w:t>
      </w:r>
      <w:r w:rsidRPr="004578B7">
        <w:rPr>
          <w:rFonts w:ascii="Times New Roman" w:hAnsi="Times New Roman" w:cs="Times New Roman"/>
        </w:rPr>
        <w:t xml:space="preserve"> almayı sağlar. Prototip geliştirmeye benzer ancak tracer bullet kodu genellikle atılmayıp sistemin parçası olabilir ve kısa süreli iterasyonlarla geliştirilir. Bu sayede ekipler, uzun analizler yerine küçük parçalar halinde denemeler yaparak </w:t>
      </w:r>
      <w:r w:rsidRPr="004578B7">
        <w:rPr>
          <w:rFonts w:ascii="Times New Roman" w:hAnsi="Times New Roman" w:cs="Times New Roman"/>
          <w:b/>
          <w:bCs/>
        </w:rPr>
        <w:t>hızlı yineleme</w:t>
      </w:r>
      <w:r w:rsidRPr="004578B7">
        <w:rPr>
          <w:rFonts w:ascii="Times New Roman" w:hAnsi="Times New Roman" w:cs="Times New Roman"/>
        </w:rPr>
        <w:t xml:space="preserve"> ile en uygun çözümü ortaya çıkarabilir.</w:t>
      </w:r>
      <w:r>
        <w:rPr>
          <w:rFonts w:ascii="Times New Roman" w:hAnsi="Times New Roman" w:cs="Times New Roman"/>
        </w:rPr>
        <w:br w:type="page"/>
      </w:r>
    </w:p>
    <w:p w14:paraId="0190A3E2" w14:textId="4524F777" w:rsidR="004578B7" w:rsidRPr="00315CF1" w:rsidRDefault="004578B7" w:rsidP="004578B7">
      <w:pPr>
        <w:rPr>
          <w:rFonts w:ascii="Times New Roman" w:hAnsi="Times New Roman" w:cs="Times New Roman"/>
        </w:rPr>
      </w:pPr>
      <w:r w:rsidRPr="004578B7">
        <w:rPr>
          <w:rFonts w:ascii="Times New Roman" w:hAnsi="Times New Roman" w:cs="Times New Roman"/>
        </w:rPr>
        <w:lastRenderedPageBreak/>
        <w:t xml:space="preserve">Yukarıdaki ilkeler, pragmatik programcılığın “önce işi çalışır hale getir, ardından sürekli iyileştir” felsefesini somutlaştırır. Küçük hataları büyümeden onarmak, gereksiz işleri yapmaktan kaçınmak ve modüler bir tasarım benimsemek, teknik borcun kontrol altında tutulmasına ve yazılım kalitesinin korunmasına yardımcı olur. Özellikle </w:t>
      </w:r>
      <w:r w:rsidRPr="004578B7">
        <w:rPr>
          <w:rFonts w:ascii="Times New Roman" w:hAnsi="Times New Roman" w:cs="Times New Roman"/>
          <w:i/>
          <w:iCs/>
        </w:rPr>
        <w:t>kırık pencereyi hemen onarma</w:t>
      </w:r>
      <w:r w:rsidRPr="004578B7">
        <w:rPr>
          <w:rFonts w:ascii="Times New Roman" w:hAnsi="Times New Roman" w:cs="Times New Roman"/>
        </w:rPr>
        <w:t xml:space="preserve"> ve </w:t>
      </w:r>
      <w:r w:rsidRPr="004578B7">
        <w:rPr>
          <w:rFonts w:ascii="Times New Roman" w:hAnsi="Times New Roman" w:cs="Times New Roman"/>
          <w:i/>
          <w:iCs/>
        </w:rPr>
        <w:t>teknik borcu biriktirmeme</w:t>
      </w:r>
      <w:r w:rsidRPr="004578B7">
        <w:rPr>
          <w:rFonts w:ascii="Times New Roman" w:hAnsi="Times New Roman" w:cs="Times New Roman"/>
        </w:rPr>
        <w:t xml:space="preserve"> yaklaşımı, uzun vadede geliştirmenin hızını artırır. Robert C. Martin’in ünlü ifadesiyle, “The only way to go fast, is to go well” (“Hızlı gitmenin tek yolu, iyi gitmektir”) — yani temiz ve kaliteli kod, uzun vadede en yüksek geliştirme hızını sağlar [4]. Dolayısıyla pragmatik programcılık, </w:t>
      </w:r>
      <w:r w:rsidRPr="004578B7">
        <w:rPr>
          <w:rFonts w:ascii="Times New Roman" w:hAnsi="Times New Roman" w:cs="Times New Roman"/>
          <w:b/>
          <w:bCs/>
        </w:rPr>
        <w:t>kısa vadede disiplin, uzun vadede hız</w:t>
      </w:r>
      <w:r w:rsidRPr="004578B7">
        <w:rPr>
          <w:rFonts w:ascii="Times New Roman" w:hAnsi="Times New Roman" w:cs="Times New Roman"/>
        </w:rPr>
        <w:t xml:space="preserve"> mottosuyla hareket eden bir kalite kültürüdür.</w:t>
      </w:r>
    </w:p>
    <w:p w14:paraId="61593D28" w14:textId="5A91028C" w:rsidR="004578B7" w:rsidRPr="004578B7" w:rsidRDefault="004578B7" w:rsidP="007D282F">
      <w:pPr>
        <w:pStyle w:val="Balk1"/>
      </w:pPr>
      <w:bookmarkStart w:id="7" w:name="_Toc212660484"/>
      <w:r w:rsidRPr="004578B7">
        <w:t>2. Kod Kokuları (Code Smells)</w:t>
      </w:r>
      <w:bookmarkEnd w:id="7"/>
    </w:p>
    <w:p w14:paraId="3B889996" w14:textId="77777777" w:rsidR="004578B7" w:rsidRPr="004578B7" w:rsidRDefault="004578B7" w:rsidP="004578B7">
      <w:pPr>
        <w:rPr>
          <w:rFonts w:ascii="Times New Roman" w:hAnsi="Times New Roman" w:cs="Times New Roman"/>
        </w:rPr>
      </w:pPr>
      <w:r w:rsidRPr="004578B7">
        <w:rPr>
          <w:rFonts w:ascii="Times New Roman" w:hAnsi="Times New Roman" w:cs="Times New Roman"/>
          <w:b/>
          <w:bCs/>
        </w:rPr>
        <w:t>Kod kokusu</w:t>
      </w:r>
      <w:r w:rsidRPr="004578B7">
        <w:rPr>
          <w:rFonts w:ascii="Times New Roman" w:hAnsi="Times New Roman" w:cs="Times New Roman"/>
        </w:rPr>
        <w:t xml:space="preserve">, kaynak kodda bariz bir hataya yol açmayan ancak ileride bakım ve geliştirmeyi zorlaştırabilecek belirti veya antipaternlere verilen isimdir. Terim ilk olarak Martin Fowler ve Kent Beck tarafından 1999’da </w:t>
      </w:r>
      <w:r w:rsidRPr="004578B7">
        <w:rPr>
          <w:rFonts w:ascii="Times New Roman" w:hAnsi="Times New Roman" w:cs="Times New Roman"/>
          <w:i/>
          <w:iCs/>
        </w:rPr>
        <w:t>Refactoring: Improving the Design of Existing Code</w:t>
      </w:r>
      <w:r w:rsidRPr="004578B7">
        <w:rPr>
          <w:rFonts w:ascii="Times New Roman" w:hAnsi="Times New Roman" w:cs="Times New Roman"/>
        </w:rPr>
        <w:t xml:space="preserve"> kitabında tanımlanmıştır. Fowler ve Beck, yazılımda 22 çeşit “bad smell in code” (kötü kod kokusu) belirlemişlerdir [5]. Fowler’ın ifadeleriyle, kötü kokular koda dair “refactoring ile çözülebilecek bir sıkıntı olduğuna dair işaretler” verir (“Bad Smells can give </w:t>
      </w:r>
      <w:r w:rsidRPr="004578B7">
        <w:rPr>
          <w:rFonts w:ascii="Times New Roman" w:hAnsi="Times New Roman" w:cs="Times New Roman"/>
          <w:b/>
          <w:bCs/>
        </w:rPr>
        <w:t>indications that there is trouble that can be solved by a refactoring</w:t>
      </w:r>
      <w:r w:rsidRPr="004578B7">
        <w:rPr>
          <w:rFonts w:ascii="Times New Roman" w:hAnsi="Times New Roman" w:cs="Times New Roman"/>
        </w:rPr>
        <w:t xml:space="preserve">”) [6]. Bir başka deyişle, kod kokuları, yazılımın derinlerinde olası bir tasarım veya kalite probleminin habercisidir. </w:t>
      </w:r>
      <w:r w:rsidRPr="004578B7">
        <w:rPr>
          <w:rFonts w:ascii="Times New Roman" w:hAnsi="Times New Roman" w:cs="Times New Roman"/>
          <w:b/>
          <w:bCs/>
        </w:rPr>
        <w:t>“If it stinks, change it”</w:t>
      </w:r>
      <w:r w:rsidRPr="004578B7">
        <w:rPr>
          <w:rFonts w:ascii="Times New Roman" w:hAnsi="Times New Roman" w:cs="Times New Roman"/>
        </w:rPr>
        <w:t xml:space="preserve"> (“Eğer kötü kokuyorsa, değiştir”) şeklindeki yaygın deyiş de, kodda kötü kokular hissedildiğinde müdahale edilmesi gerektiğini vurgular.</w:t>
      </w:r>
    </w:p>
    <w:p w14:paraId="5931DF48" w14:textId="29EE0ADA" w:rsidR="00B312D3" w:rsidRDefault="002F36C9" w:rsidP="00B312D3">
      <w:pPr>
        <w:rPr>
          <w:rFonts w:ascii="Times New Roman" w:hAnsi="Times New Roman" w:cs="Times New Roman"/>
        </w:rPr>
      </w:pPr>
      <w:r w:rsidRPr="002F36C9">
        <w:rPr>
          <w:rFonts w:ascii="Times New Roman" w:hAnsi="Times New Roman" w:cs="Times New Roman"/>
        </w:rPr>
        <w:t> </w:t>
      </w:r>
      <w:r w:rsidR="004578B7" w:rsidRPr="004578B7">
        <w:rPr>
          <w:rFonts w:ascii="Times New Roman" w:hAnsi="Times New Roman" w:cs="Times New Roman"/>
        </w:rPr>
        <w:t xml:space="preserve">Kod kokularının tipik örnekleri arasında şunlar sayılabilir: Tek bir sınıfın aşırı büyük ve çok sayıda sorumluluğu üstlendiği </w:t>
      </w:r>
      <w:r w:rsidR="004578B7" w:rsidRPr="004578B7">
        <w:rPr>
          <w:rFonts w:ascii="Times New Roman" w:hAnsi="Times New Roman" w:cs="Times New Roman"/>
          <w:b/>
          <w:bCs/>
        </w:rPr>
        <w:t>God Class</w:t>
      </w:r>
      <w:r w:rsidR="004578B7" w:rsidRPr="004578B7">
        <w:rPr>
          <w:rFonts w:ascii="Times New Roman" w:hAnsi="Times New Roman" w:cs="Times New Roman"/>
        </w:rPr>
        <w:t xml:space="preserve"> (Tanrı Sınıf) kokusu; bir metodun haddinden fazla uzun ve karmaşık olduğu </w:t>
      </w:r>
      <w:r w:rsidR="004578B7" w:rsidRPr="004578B7">
        <w:rPr>
          <w:rFonts w:ascii="Times New Roman" w:hAnsi="Times New Roman" w:cs="Times New Roman"/>
          <w:b/>
          <w:bCs/>
        </w:rPr>
        <w:t>Long Method</w:t>
      </w:r>
      <w:r w:rsidR="004578B7" w:rsidRPr="004578B7">
        <w:rPr>
          <w:rFonts w:ascii="Times New Roman" w:hAnsi="Times New Roman" w:cs="Times New Roman"/>
        </w:rPr>
        <w:t xml:space="preserve"> (Uzun Metot) kokusu; bir sınıfın, asıl ait olmadığı başka bir sınıfın verilerine erişip işlem yaptığı </w:t>
      </w:r>
      <w:r w:rsidR="004578B7" w:rsidRPr="004578B7">
        <w:rPr>
          <w:rFonts w:ascii="Times New Roman" w:hAnsi="Times New Roman" w:cs="Times New Roman"/>
          <w:b/>
          <w:bCs/>
        </w:rPr>
        <w:t>Feature Envy</w:t>
      </w:r>
      <w:r w:rsidR="004578B7" w:rsidRPr="004578B7">
        <w:rPr>
          <w:rFonts w:ascii="Times New Roman" w:hAnsi="Times New Roman" w:cs="Times New Roman"/>
        </w:rPr>
        <w:t xml:space="preserve"> kokusu; veya aynı kod parçasının birden çok yerde tekrarlandığı </w:t>
      </w:r>
      <w:r w:rsidR="004578B7" w:rsidRPr="004578B7">
        <w:rPr>
          <w:rFonts w:ascii="Times New Roman" w:hAnsi="Times New Roman" w:cs="Times New Roman"/>
          <w:b/>
          <w:bCs/>
        </w:rPr>
        <w:t>Duplicate Code</w:t>
      </w:r>
      <w:r w:rsidR="004578B7" w:rsidRPr="004578B7">
        <w:rPr>
          <w:rFonts w:ascii="Times New Roman" w:hAnsi="Times New Roman" w:cs="Times New Roman"/>
        </w:rPr>
        <w:t xml:space="preserve"> kokusu. Bu kokular doğrudan bir çalışma zamanı hatasına sebep olmasalar da, kodun anlaşılabilirliğini, modülerliğini ve değişime karşı dayanıklılığını azaltır. Örneğin, God Class durumunda tek bir dev sınıf, değişiklik yapmayı güçleştirir ve hata yapma olasılığını artırır; Feature Envy kokusu ise sınıflar arası yüksek bağımlılık ve kapsülasyon ihlali anlamına gelir, bu da ileride yapılacak değişikliklerde hata riskini yükseltir.</w:t>
      </w:r>
    </w:p>
    <w:p w14:paraId="5737A447" w14:textId="6A6A5048" w:rsidR="004578B7" w:rsidRDefault="004578B7" w:rsidP="004578B7">
      <w:pPr>
        <w:rPr>
          <w:rFonts w:ascii="Times New Roman" w:hAnsi="Times New Roman" w:cs="Times New Roman"/>
        </w:rPr>
      </w:pPr>
      <w:r w:rsidRPr="004578B7">
        <w:rPr>
          <w:rFonts w:ascii="Times New Roman" w:hAnsi="Times New Roman" w:cs="Times New Roman"/>
        </w:rPr>
        <w:t xml:space="preserve">Yazılım mühendisliği literatüründe kod kokularının yazılım kalitesine etkisi üzerine birçok çalışma yapılmıştır. Genel kanı, kokuların temizlenmeden bırakılmasının zamanla yazılım çürümesine yol açtığıdır. Nitekim ampirik araştırmalar, </w:t>
      </w:r>
      <w:r w:rsidRPr="004578B7">
        <w:rPr>
          <w:rFonts w:ascii="Times New Roman" w:hAnsi="Times New Roman" w:cs="Times New Roman"/>
          <w:i/>
          <w:iCs/>
        </w:rPr>
        <w:t>God Class</w:t>
      </w:r>
      <w:r w:rsidRPr="004578B7">
        <w:rPr>
          <w:rFonts w:ascii="Times New Roman" w:hAnsi="Times New Roman" w:cs="Times New Roman"/>
        </w:rPr>
        <w:t xml:space="preserve">, </w:t>
      </w:r>
      <w:r w:rsidRPr="004578B7">
        <w:rPr>
          <w:rFonts w:ascii="Times New Roman" w:hAnsi="Times New Roman" w:cs="Times New Roman"/>
          <w:i/>
          <w:iCs/>
        </w:rPr>
        <w:t>Feature Envy</w:t>
      </w:r>
      <w:r w:rsidRPr="004578B7">
        <w:rPr>
          <w:rFonts w:ascii="Times New Roman" w:hAnsi="Times New Roman" w:cs="Times New Roman"/>
        </w:rPr>
        <w:t xml:space="preserve">, </w:t>
      </w:r>
      <w:r w:rsidRPr="004578B7">
        <w:rPr>
          <w:rFonts w:ascii="Times New Roman" w:hAnsi="Times New Roman" w:cs="Times New Roman"/>
          <w:i/>
          <w:iCs/>
        </w:rPr>
        <w:t>Long Method</w:t>
      </w:r>
      <w:r w:rsidRPr="004578B7">
        <w:rPr>
          <w:rFonts w:ascii="Times New Roman" w:hAnsi="Times New Roman" w:cs="Times New Roman"/>
        </w:rPr>
        <w:t xml:space="preserve"> gibi kokular barındıran bileşenlerin değişime ve hataya daha yatkın olduğunu göstermiştir. Örneğin, on yıllık bir derleme çalışmasında, bu tür kod kokularına sahip sınıfların hatalanma ve değiştirilme oranlarının belirgin biçimde daha yüksek olduğu not edilmiştir [7]. Diğer yandan, literatürde her kod kokusunun mutlaka acil düzeltme gerektirmeyebileceği yönünde tartışmalar da mevcuttur. Zhang ve arkadaşlarının bir çalışması, bazı kod kokularının varsayıldığı kadar ciddi probleme yol açmayabileceğini ve her kokunun otomatik olarak giderilmesinin her zaman fayda sağlamayabileceğini belirtmiştir [6]. Bu bulgu, “Bad Smells may not indicate problems that significantly affect software” şeklinde rapor edilmiştir (“Kötü kokular, yazılımı önemli ölçüde etkileyen problemlere işaret </w:t>
      </w:r>
      <w:r w:rsidRPr="004578B7">
        <w:rPr>
          <w:rFonts w:ascii="Times New Roman" w:hAnsi="Times New Roman" w:cs="Times New Roman"/>
        </w:rPr>
        <w:lastRenderedPageBreak/>
        <w:t>etmeyebilir”) [6]. Bununla birlikte, çoğu araştırmacı ve uygulayıcı, kod kokularının uzun vadede birikerek bakım maliyetlerini artırdığı ve bu nedenle imkan oldukça giderilmeleri gerektiği konusunda hemfikirdir.</w:t>
      </w:r>
    </w:p>
    <w:p w14:paraId="69C6B5E6" w14:textId="77777777" w:rsidR="004578B7" w:rsidRPr="004578B7" w:rsidRDefault="004578B7" w:rsidP="004578B7">
      <w:pPr>
        <w:rPr>
          <w:rFonts w:ascii="Times New Roman" w:hAnsi="Times New Roman" w:cs="Times New Roman"/>
        </w:rPr>
      </w:pPr>
      <w:r w:rsidRPr="004578B7">
        <w:rPr>
          <w:rFonts w:ascii="Times New Roman" w:hAnsi="Times New Roman" w:cs="Times New Roman"/>
        </w:rPr>
        <w:t xml:space="preserve">Kod kokularını tespit etmek ve yönetmek için çeşitli yöntemler geliştirilmiştir. </w:t>
      </w:r>
      <w:r w:rsidRPr="004578B7">
        <w:rPr>
          <w:rFonts w:ascii="Times New Roman" w:hAnsi="Times New Roman" w:cs="Times New Roman"/>
          <w:b/>
          <w:bCs/>
        </w:rPr>
        <w:t>Manuel inceleme (code review)</w:t>
      </w:r>
      <w:r w:rsidRPr="004578B7">
        <w:rPr>
          <w:rFonts w:ascii="Times New Roman" w:hAnsi="Times New Roman" w:cs="Times New Roman"/>
        </w:rPr>
        <w:t xml:space="preserve"> yoluyla deneyimli geliştiriciler kokuları sezgisel olarak bulabilir. Ancak büyük kod tabanlarında bu yaklaşım zahmetlidir. Bu nedenle, </w:t>
      </w:r>
      <w:r w:rsidRPr="004578B7">
        <w:rPr>
          <w:rFonts w:ascii="Times New Roman" w:hAnsi="Times New Roman" w:cs="Times New Roman"/>
          <w:b/>
          <w:bCs/>
        </w:rPr>
        <w:t>statik kod analizi</w:t>
      </w:r>
      <w:r w:rsidRPr="004578B7">
        <w:rPr>
          <w:rFonts w:ascii="Times New Roman" w:hAnsi="Times New Roman" w:cs="Times New Roman"/>
        </w:rPr>
        <w:t xml:space="preserve"> araçları ve metrik tabanlı yaklaşımlar kokuları otomatik tespit etmede kullanılır. Fowler’ın tanımladığı kokuların birçoğu, metrik eşik değerleriyle saptanabilir: Örneğin, çok yüksek sayıda metodu olan veya çok fazla diğer sınıflara bağımlılığı (yüksek CBO değeri) olan bir sınıf, God Class kokusu kriterlerini taşıyabilir; çok uzun bir metot, satır sayısı veya karmaşıklık metriği (örn. McCabe çevrimsel karmaşıklık) eşiğini aşıyorsa Long Method kokusu olarak işaretlenebilir. Bu tür heuristic kurallar kullanan araçlar (PMD, SonarQube vb.) belirli kod kokusu tiplerini raporlayabilir. Bunun yanı sıra, akademik dünyada kokuları tespit etmeye yönelik özel algoritmalar ve araçlar geliştirilmiştir. Bir sonraki bölümde ele alınacak </w:t>
      </w:r>
      <w:r w:rsidRPr="004578B7">
        <w:rPr>
          <w:rFonts w:ascii="Times New Roman" w:hAnsi="Times New Roman" w:cs="Times New Roman"/>
          <w:b/>
          <w:bCs/>
        </w:rPr>
        <w:t>JDeodorant</w:t>
      </w:r>
      <w:r w:rsidRPr="004578B7">
        <w:rPr>
          <w:rFonts w:ascii="Times New Roman" w:hAnsi="Times New Roman" w:cs="Times New Roman"/>
        </w:rPr>
        <w:t xml:space="preserve"> aracı bunların önde gelen bir örneğidir; belirli kokuları (Feature Envy, God Class gibi) tespit edip uygun refactoring önerileri sunabilmektedir.</w:t>
      </w:r>
    </w:p>
    <w:p w14:paraId="5CC73621" w14:textId="32008F95" w:rsidR="00490BB0" w:rsidRDefault="004578B7" w:rsidP="007D282F">
      <w:pPr>
        <w:rPr>
          <w:rFonts w:ascii="Times New Roman" w:hAnsi="Times New Roman" w:cs="Times New Roman"/>
        </w:rPr>
      </w:pPr>
      <w:r w:rsidRPr="004578B7">
        <w:rPr>
          <w:rFonts w:ascii="Times New Roman" w:hAnsi="Times New Roman" w:cs="Times New Roman"/>
        </w:rPr>
        <w:t>Özetle, kod kokuları yazılım sisteminin “koku sinyalleri” olup kalite problemlerine işaret eder. Kod kokularını erken tespit edip gidermek, teknik borcun büyümesini önler ve yazılımın zaman içindeki evrimini sağlıklı kılar. Pragmatik programcılık bakışıyla, kokular göz ardı edilmemeli; tam tersine, küçük bir tasarım kusuru bile olsa “kırık pencere” mantığıyla hemen onarılmalıdır. Aksi halde bu küçük kusurlar birleşerek yazılımı kırılgan ve değişime dirençli hale getirebilir. Nitekim Douglas Rocha’nın belirttiği gibi, ufak tefek sorunları görmezden gelmek yazılımın çürümesini hızlandırır (ignoring minor code issues accelerates software rot) dolayısıyla temiz ve hoş kokan bir kod üssü için gerektiğinde cesurca refactoring yapmak şarttır.</w:t>
      </w:r>
    </w:p>
    <w:p w14:paraId="2D8E4D9F" w14:textId="77777777" w:rsidR="004578B7" w:rsidRPr="004578B7" w:rsidRDefault="004578B7" w:rsidP="004578B7">
      <w:pPr>
        <w:pStyle w:val="Balk1"/>
      </w:pPr>
      <w:bookmarkStart w:id="8" w:name="_Toc212660485"/>
      <w:r w:rsidRPr="004578B7">
        <w:t>3. Yeniden Yapılandırma (Refactoring) Teknikleri</w:t>
      </w:r>
      <w:bookmarkEnd w:id="8"/>
    </w:p>
    <w:p w14:paraId="47448B40" w14:textId="77777777" w:rsidR="004578B7" w:rsidRPr="004578B7" w:rsidRDefault="004578B7" w:rsidP="004578B7">
      <w:pPr>
        <w:rPr>
          <w:rFonts w:ascii="Times New Roman" w:hAnsi="Times New Roman" w:cs="Times New Roman"/>
        </w:rPr>
      </w:pPr>
      <w:r w:rsidRPr="004578B7">
        <w:rPr>
          <w:rFonts w:ascii="Times New Roman" w:hAnsi="Times New Roman" w:cs="Times New Roman"/>
        </w:rPr>
        <w:t xml:space="preserve">Yeniden yapılandırma ya da özgün deyimiyle </w:t>
      </w:r>
      <w:r w:rsidRPr="004578B7">
        <w:rPr>
          <w:rFonts w:ascii="Times New Roman" w:hAnsi="Times New Roman" w:cs="Times New Roman"/>
          <w:b/>
          <w:bCs/>
        </w:rPr>
        <w:t>refactoring</w:t>
      </w:r>
      <w:r w:rsidRPr="004578B7">
        <w:rPr>
          <w:rFonts w:ascii="Times New Roman" w:hAnsi="Times New Roman" w:cs="Times New Roman"/>
        </w:rPr>
        <w:t xml:space="preserve">, var olan bir kodun dış davranışını değiştirmeden iç yapısını iyileştirme sürecidir. Martin Fowler, refactoring kavramını “Refactoring (noun): a change made to the internal structure of software to make it easier to understand and cheaper to modify </w:t>
      </w:r>
      <w:r w:rsidRPr="004578B7">
        <w:rPr>
          <w:rFonts w:ascii="Times New Roman" w:hAnsi="Times New Roman" w:cs="Times New Roman"/>
          <w:b/>
          <w:bCs/>
        </w:rPr>
        <w:t>without changing its observable behavior</w:t>
      </w:r>
      <w:r w:rsidRPr="004578B7">
        <w:rPr>
          <w:rFonts w:ascii="Times New Roman" w:hAnsi="Times New Roman" w:cs="Times New Roman"/>
        </w:rPr>
        <w:t xml:space="preserve">” (“Refactoring: bir yazılımın iç yapısında, dışardan gözlemlenebilen davranışı değiştirmeden, onu daha kolay anlaşılır ve daha ucuza değiştirilebilir kılacak şekilde yapılan bir değişiklik”) şeklinde tanımlar [8]. Bu tanım, refactoring’in amacının kodun işlevselliğine dokunmadan kalitesini artırmak olduğunu net bir biçimde ortaya koyar. Refactoring, yeni özellik eklemek veya hata düzeltmek gibi dışa dönük bir sonuç üretmez; bunun yerine mevcut kodun </w:t>
      </w:r>
      <w:r w:rsidRPr="004578B7">
        <w:rPr>
          <w:rFonts w:ascii="Times New Roman" w:hAnsi="Times New Roman" w:cs="Times New Roman"/>
          <w:b/>
          <w:bCs/>
        </w:rPr>
        <w:t>temizlenmesi, düzenlenmesi ve iyileştirilmesi</w:t>
      </w:r>
      <w:r w:rsidRPr="004578B7">
        <w:rPr>
          <w:rFonts w:ascii="Times New Roman" w:hAnsi="Times New Roman" w:cs="Times New Roman"/>
        </w:rPr>
        <w:t xml:space="preserve"> üzerine odaklanır.</w:t>
      </w:r>
    </w:p>
    <w:p w14:paraId="04CBC200" w14:textId="32C6CC6B" w:rsidR="004578B7" w:rsidRDefault="001D7072" w:rsidP="001D7072">
      <w:pPr>
        <w:rPr>
          <w:rFonts w:ascii="Times New Roman" w:hAnsi="Times New Roman" w:cs="Times New Roman"/>
        </w:rPr>
      </w:pPr>
      <w:r w:rsidRPr="001D7072">
        <w:rPr>
          <w:rFonts w:ascii="Times New Roman" w:hAnsi="Times New Roman" w:cs="Times New Roman"/>
        </w:rPr>
        <w:t xml:space="preserve">Refactoring kavramı akademik olarak ilk kez William Opdyke’ın 1992 tarihli doktora tezinde dile getirilmiş, ancak yazılım topluluğunda yaygınlaşması büyük ölçüde Fowler’ın 1999’da yayımladığı kitabıyla olmuştur. Fowler ve Kent Beck’in derlediği </w:t>
      </w:r>
      <w:r w:rsidRPr="001D7072">
        <w:rPr>
          <w:rFonts w:ascii="Times New Roman" w:hAnsi="Times New Roman" w:cs="Times New Roman"/>
          <w:i/>
          <w:iCs/>
        </w:rPr>
        <w:t>Refactoring</w:t>
      </w:r>
      <w:r w:rsidRPr="001D7072">
        <w:rPr>
          <w:rFonts w:ascii="Times New Roman" w:hAnsi="Times New Roman" w:cs="Times New Roman"/>
        </w:rPr>
        <w:t xml:space="preserve"> kitabı, sık karşılaşılan kod kokularına yönelik sistematik yeniden yapılandırma tekniklerinin katalogunu sunar [5]. Bu katalogda </w:t>
      </w:r>
      <w:r w:rsidRPr="001D7072">
        <w:rPr>
          <w:rFonts w:ascii="Times New Roman" w:hAnsi="Times New Roman" w:cs="Times New Roman"/>
          <w:b/>
          <w:bCs/>
        </w:rPr>
        <w:t>Extract Method (Metot Ayıkla)</w:t>
      </w:r>
      <w:r w:rsidRPr="001D7072">
        <w:rPr>
          <w:rFonts w:ascii="Times New Roman" w:hAnsi="Times New Roman" w:cs="Times New Roman"/>
        </w:rPr>
        <w:t xml:space="preserve">, </w:t>
      </w:r>
      <w:r w:rsidRPr="001D7072">
        <w:rPr>
          <w:rFonts w:ascii="Times New Roman" w:hAnsi="Times New Roman" w:cs="Times New Roman"/>
          <w:b/>
          <w:bCs/>
        </w:rPr>
        <w:t xml:space="preserve">Inline Method (Metot </w:t>
      </w:r>
      <w:r w:rsidRPr="001D7072">
        <w:rPr>
          <w:rFonts w:ascii="Times New Roman" w:hAnsi="Times New Roman" w:cs="Times New Roman"/>
          <w:b/>
          <w:bCs/>
        </w:rPr>
        <w:lastRenderedPageBreak/>
        <w:t>Göm)</w:t>
      </w:r>
      <w:r w:rsidRPr="001D7072">
        <w:rPr>
          <w:rFonts w:ascii="Times New Roman" w:hAnsi="Times New Roman" w:cs="Times New Roman"/>
        </w:rPr>
        <w:t xml:space="preserve">, </w:t>
      </w:r>
      <w:r w:rsidRPr="001D7072">
        <w:rPr>
          <w:rFonts w:ascii="Times New Roman" w:hAnsi="Times New Roman" w:cs="Times New Roman"/>
          <w:b/>
          <w:bCs/>
        </w:rPr>
        <w:t>Extract Class (Sınıf Ayır)</w:t>
      </w:r>
      <w:r w:rsidRPr="001D7072">
        <w:rPr>
          <w:rFonts w:ascii="Times New Roman" w:hAnsi="Times New Roman" w:cs="Times New Roman"/>
        </w:rPr>
        <w:t xml:space="preserve">, </w:t>
      </w:r>
      <w:r w:rsidRPr="001D7072">
        <w:rPr>
          <w:rFonts w:ascii="Times New Roman" w:hAnsi="Times New Roman" w:cs="Times New Roman"/>
          <w:b/>
          <w:bCs/>
        </w:rPr>
        <w:t>Move Method/Field (Metot/Alan Taşı)</w:t>
      </w:r>
      <w:r w:rsidRPr="001D7072">
        <w:rPr>
          <w:rFonts w:ascii="Times New Roman" w:hAnsi="Times New Roman" w:cs="Times New Roman"/>
        </w:rPr>
        <w:t xml:space="preserve">, </w:t>
      </w:r>
      <w:r w:rsidRPr="001D7072">
        <w:rPr>
          <w:rFonts w:ascii="Times New Roman" w:hAnsi="Times New Roman" w:cs="Times New Roman"/>
          <w:b/>
          <w:bCs/>
        </w:rPr>
        <w:t>Rename Method (Metot Yeniden Adlandır)</w:t>
      </w:r>
      <w:r w:rsidRPr="001D7072">
        <w:rPr>
          <w:rFonts w:ascii="Times New Roman" w:hAnsi="Times New Roman" w:cs="Times New Roman"/>
        </w:rPr>
        <w:t xml:space="preserve">, </w:t>
      </w:r>
      <w:r w:rsidRPr="001D7072">
        <w:rPr>
          <w:rFonts w:ascii="Times New Roman" w:hAnsi="Times New Roman" w:cs="Times New Roman"/>
          <w:b/>
          <w:bCs/>
        </w:rPr>
        <w:t>Replace Temp with Query (Geçici Değişkeni Sorguyla Değiştir)</w:t>
      </w:r>
      <w:r w:rsidRPr="001D7072">
        <w:rPr>
          <w:rFonts w:ascii="Times New Roman" w:hAnsi="Times New Roman" w:cs="Times New Roman"/>
        </w:rPr>
        <w:t xml:space="preserve"> gibi pek çok temel refactoring yöntemi detaylı olarak anlatılmıştır. Her bir refactoring adımı için uygulanabilir koşullar, izlenmesi gereken işlemler ve sonrasında kod kalitesine olan faydalar belirtilir. Örneğin, </w:t>
      </w:r>
      <w:r w:rsidRPr="001D7072">
        <w:rPr>
          <w:rFonts w:ascii="Times New Roman" w:hAnsi="Times New Roman" w:cs="Times New Roman"/>
          <w:i/>
          <w:iCs/>
        </w:rPr>
        <w:t>Uzun Metod</w:t>
      </w:r>
      <w:r w:rsidRPr="001D7072">
        <w:rPr>
          <w:rFonts w:ascii="Times New Roman" w:hAnsi="Times New Roman" w:cs="Times New Roman"/>
        </w:rPr>
        <w:t xml:space="preserve"> kokusu tespit edildiğinde </w:t>
      </w:r>
      <w:r w:rsidRPr="001D7072">
        <w:rPr>
          <w:rFonts w:ascii="Times New Roman" w:hAnsi="Times New Roman" w:cs="Times New Roman"/>
          <w:b/>
          <w:bCs/>
        </w:rPr>
        <w:t>Extract Method</w:t>
      </w:r>
      <w:r w:rsidRPr="001D7072">
        <w:rPr>
          <w:rFonts w:ascii="Times New Roman" w:hAnsi="Times New Roman" w:cs="Times New Roman"/>
        </w:rPr>
        <w:t xml:space="preserve"> tekniğiyle metot içinde mantıksal olarak ayrılabilecek parçalar ayrı metotlara bölünür; böylece kod daha okunaklı ve yeniden kullanılabilir hale gelir. Benzer şekilde, bir </w:t>
      </w:r>
      <w:r w:rsidRPr="001D7072">
        <w:rPr>
          <w:rFonts w:ascii="Times New Roman" w:hAnsi="Times New Roman" w:cs="Times New Roman"/>
          <w:i/>
          <w:iCs/>
        </w:rPr>
        <w:t>God Class</w:t>
      </w:r>
      <w:r w:rsidRPr="001D7072">
        <w:rPr>
          <w:rFonts w:ascii="Times New Roman" w:hAnsi="Times New Roman" w:cs="Times New Roman"/>
        </w:rPr>
        <w:t xml:space="preserve"> tespit edildiğinde </w:t>
      </w:r>
      <w:r w:rsidRPr="001D7072">
        <w:rPr>
          <w:rFonts w:ascii="Times New Roman" w:hAnsi="Times New Roman" w:cs="Times New Roman"/>
          <w:b/>
          <w:bCs/>
        </w:rPr>
        <w:t>Extract Class</w:t>
      </w:r>
      <w:r w:rsidRPr="001D7072">
        <w:rPr>
          <w:rFonts w:ascii="Times New Roman" w:hAnsi="Times New Roman" w:cs="Times New Roman"/>
        </w:rPr>
        <w:t xml:space="preserve"> veya </w:t>
      </w:r>
      <w:r w:rsidRPr="001D7072">
        <w:rPr>
          <w:rFonts w:ascii="Times New Roman" w:hAnsi="Times New Roman" w:cs="Times New Roman"/>
          <w:b/>
          <w:bCs/>
        </w:rPr>
        <w:t>Move Method</w:t>
      </w:r>
      <w:r w:rsidRPr="001D7072">
        <w:rPr>
          <w:rFonts w:ascii="Times New Roman" w:hAnsi="Times New Roman" w:cs="Times New Roman"/>
        </w:rPr>
        <w:t xml:space="preserve"> gibi işlemlerle sorumluluklar birkaç sınıfa dağıtılır.</w:t>
      </w:r>
    </w:p>
    <w:p w14:paraId="764BED68" w14:textId="084DE0E5" w:rsidR="001D7072" w:rsidRDefault="001D7072" w:rsidP="001D7072">
      <w:pPr>
        <w:rPr>
          <w:rFonts w:ascii="Times New Roman" w:hAnsi="Times New Roman" w:cs="Times New Roman"/>
        </w:rPr>
      </w:pPr>
      <w:r w:rsidRPr="001D7072">
        <w:rPr>
          <w:rFonts w:ascii="Times New Roman" w:hAnsi="Times New Roman" w:cs="Times New Roman"/>
        </w:rPr>
        <w:t xml:space="preserve">Refactoring uygularken dikkat edilmesi gereken en önemli nokta, davranışın korunmasıdır. Kodun dışarıya verdiği çıktı veya gerçekleştirdiği iş aynı kalmalı, yalnızca iç yapısı değişmelidir. Bu sebeple, refactoring sürecinde </w:t>
      </w:r>
      <w:r w:rsidRPr="001D7072">
        <w:rPr>
          <w:rFonts w:ascii="Times New Roman" w:hAnsi="Times New Roman" w:cs="Times New Roman"/>
          <w:b/>
          <w:bCs/>
        </w:rPr>
        <w:t>otomatik testler</w:t>
      </w:r>
      <w:r w:rsidRPr="001D7072">
        <w:rPr>
          <w:rFonts w:ascii="Times New Roman" w:hAnsi="Times New Roman" w:cs="Times New Roman"/>
        </w:rPr>
        <w:t xml:space="preserve"> kritik rol oynar. Fowler, refactoring yapmadan önce kapsamlı bir test setine sahip olmanın şart olduğunu vurgular: “Before you start refactoring, make sure you have a solid suite of tests. These tests must be self-checking.” (“Refactoring’e başlamadan önce sağlam bir test paketin olduğundan emin ol. Bu testler kendi kendini kontrol eden (otomatik doğrulayan) testler olmalıdır.”) [9]. Refactoring esnasında sık sık testleri çalıştırarak hiçbir davranışın bozulmadığını teyit etmek gerekir. Bu sayede geliştiriciler, yaptıkları iç değişikliklerin güvenli olduğunu bilerek ilerlerler. Martin Fowler, kitabının girişinde, testlerin refactoring sırasındaki güvenlik ağı olduğunu ve değişikliklerin olası yan etkilerini anında yakalamayı sağladığını belirtir [9]. Gerçekten de, birim testleriyle desteklenmeyen kodda refactoring yapmak ciddi risk içerir; istenmeyen regresyon hataları doğurabilir. Bu nedenle iyi bir test kapsamı, refactoring’i cesaretle ve etkin şekilde yapabilmenin anahtarıdır.</w:t>
      </w:r>
    </w:p>
    <w:p w14:paraId="0AA1D67A" w14:textId="37D98B92" w:rsidR="001D7072" w:rsidRDefault="001D7072" w:rsidP="001D7072">
      <w:pPr>
        <w:rPr>
          <w:rFonts w:ascii="Times New Roman" w:hAnsi="Times New Roman" w:cs="Times New Roman"/>
        </w:rPr>
      </w:pPr>
      <w:r w:rsidRPr="001D7072">
        <w:rPr>
          <w:rFonts w:ascii="Times New Roman" w:hAnsi="Times New Roman" w:cs="Times New Roman"/>
        </w:rPr>
        <w:t xml:space="preserve">Refactoring stratejileri iki şekilde ortaya çıkabilir: </w:t>
      </w:r>
      <w:r w:rsidRPr="001D7072">
        <w:rPr>
          <w:rFonts w:ascii="Times New Roman" w:hAnsi="Times New Roman" w:cs="Times New Roman"/>
          <w:b/>
          <w:bCs/>
        </w:rPr>
        <w:t>Planlı (proaktif)</w:t>
      </w:r>
      <w:r w:rsidRPr="001D7072">
        <w:rPr>
          <w:rFonts w:ascii="Times New Roman" w:hAnsi="Times New Roman" w:cs="Times New Roman"/>
        </w:rPr>
        <w:t xml:space="preserve"> refactoring ve </w:t>
      </w:r>
      <w:r w:rsidRPr="001D7072">
        <w:rPr>
          <w:rFonts w:ascii="Times New Roman" w:hAnsi="Times New Roman" w:cs="Times New Roman"/>
          <w:b/>
          <w:bCs/>
        </w:rPr>
        <w:t>fırsatçı (opportunistic)</w:t>
      </w:r>
      <w:r w:rsidRPr="001D7072">
        <w:rPr>
          <w:rFonts w:ascii="Times New Roman" w:hAnsi="Times New Roman" w:cs="Times New Roman"/>
        </w:rPr>
        <w:t xml:space="preserve"> refactoring. Planlı refactoring, belirli aralıklarla veya geliştirmenin ayrı bir safhasında kod iyileştirme işine odaklanılmasıdır. Örneğin bir sürüm tamamlandıktan sonra, yeni özellik eklemeden önce bir sprint’i tamamen kod temizliğine ayırmak gibi. Fırsatçı refactoring ise, geliştirici kodla uğraşırken karşısına çıkan iyileştirme fırsatlarını anında değerlendirmesidir – yani “işini yaparken boynuna takılan kokuları temizlemek”. Fowler, refactoring’in günlük geliştirme pratiğinin doğal bir parçası olması gerektiğini ve kodu değiştirmek için illaki ayrı bir görev beklenmemesi gerektiğini savunur [10]. Kodla her temas edildiğinde, </w:t>
      </w:r>
      <w:r w:rsidRPr="001D7072">
        <w:rPr>
          <w:rFonts w:ascii="Times New Roman" w:hAnsi="Times New Roman" w:cs="Times New Roman"/>
          <w:b/>
          <w:bCs/>
        </w:rPr>
        <w:t>boyscout rule</w:t>
      </w:r>
      <w:r w:rsidRPr="001D7072">
        <w:rPr>
          <w:rFonts w:ascii="Times New Roman" w:hAnsi="Times New Roman" w:cs="Times New Roman"/>
        </w:rPr>
        <w:t xml:space="preserve"> olarak bilinen “kamp alanını terk ederken bulduğundan daha temiz bırak” kuralı uygulanmalıdır. Bu, yazılımcının dokunduğu kod bölümünü mümkün olduğunca ufak da olsa iyileştirerek bırakması demektir. Böylece zaman içinde küçük refactoring adımlarıyla kod tabanı evrilir ve iyileşir.</w:t>
      </w:r>
    </w:p>
    <w:p w14:paraId="2FCC2161" w14:textId="77777777" w:rsidR="001D7072" w:rsidRDefault="001D7072">
      <w:pPr>
        <w:rPr>
          <w:rFonts w:ascii="Times New Roman" w:hAnsi="Times New Roman" w:cs="Times New Roman"/>
        </w:rPr>
      </w:pPr>
      <w:r>
        <w:rPr>
          <w:rFonts w:ascii="Times New Roman" w:hAnsi="Times New Roman" w:cs="Times New Roman"/>
        </w:rPr>
        <w:br w:type="page"/>
      </w:r>
    </w:p>
    <w:p w14:paraId="01C6346E" w14:textId="77777777" w:rsidR="001D7072" w:rsidRPr="001D7072" w:rsidRDefault="001D7072" w:rsidP="001D7072">
      <w:pPr>
        <w:rPr>
          <w:rFonts w:ascii="Times New Roman" w:hAnsi="Times New Roman" w:cs="Times New Roman"/>
        </w:rPr>
      </w:pPr>
      <w:r w:rsidRPr="001D7072">
        <w:rPr>
          <w:rFonts w:ascii="Times New Roman" w:hAnsi="Times New Roman" w:cs="Times New Roman"/>
        </w:rPr>
        <w:lastRenderedPageBreak/>
        <w:t>Refactoring teknikleri uygulanırken ekibin ortak standartlara ve en iyi pratiklere dikkat etmesi gerekir. Örneğin, bir değişiklik yaparken yalnızca kokuyu gidermekle kalmayıp kodun genel tasarım ilkelerine uygun hale getirilmesi önemlidir (SOLID prensipleri, düşük bağımlılık, yüksek tutarlılık vb.). Ayrıca, refactoring sonrası mutlaka tüm testlerin geçtiği doğrulanmalı ve mümkünse akran kod incelemesiyle değişiklikler gözden geçirilmelidir. Büyük ölçekli refactoring işlemlerinde (örneğin mimari bir dönüşüm veya çok sayıda modüle dokunan bir yeniden yapılandırma) adımların küçük parçalara bölünmesi ve kademeli entegrasyon tavsiye edilir. Aksi takdirde, çok büyük bir değişikliği tek seferde yapmak proje riskini artırabilir.</w:t>
      </w:r>
    </w:p>
    <w:p w14:paraId="1D81E8FB" w14:textId="65776F95" w:rsidR="001D7072" w:rsidRDefault="001D7072" w:rsidP="007D282F">
      <w:pPr>
        <w:rPr>
          <w:rFonts w:ascii="Times New Roman" w:hAnsi="Times New Roman" w:cs="Times New Roman"/>
        </w:rPr>
      </w:pPr>
      <w:r w:rsidRPr="001D7072">
        <w:rPr>
          <w:rFonts w:ascii="Times New Roman" w:hAnsi="Times New Roman" w:cs="Times New Roman"/>
        </w:rPr>
        <w:t xml:space="preserve">Sonuç olarak refactoring, temiz ve sürdürülebilir kod yapısına ulaşmanın en önemli araçlarındandır. Teknik borcun ödenmesi, kod kokularının giderilmesi ve tasarımın zamanla evrilerek iyileşmesi için refactoring vazgeçilmez bir süreçtir. Pragmatik programcı yaklaşımı da refactoring’i sürekli ve doğal bir faaliyet olarak görür. </w:t>
      </w:r>
      <w:r w:rsidRPr="001D7072">
        <w:rPr>
          <w:rFonts w:ascii="Times New Roman" w:hAnsi="Times New Roman" w:cs="Times New Roman"/>
          <w:b/>
          <w:bCs/>
        </w:rPr>
        <w:t>“Kırık pencereyi onarmak”</w:t>
      </w:r>
      <w:r w:rsidRPr="001D7072">
        <w:rPr>
          <w:rFonts w:ascii="Times New Roman" w:hAnsi="Times New Roman" w:cs="Times New Roman"/>
        </w:rPr>
        <w:t xml:space="preserve"> için çoğu zaman yapılması gereken, uygun refactoring tekniğini uygulayarak kodu bir adım iyileştirmektir. Bunu yaparken otomasyon (IDE refactoring araçları) ve testlerin güvenliğine başvurmak geliştiricilerin elini güçlendirir. Unutulmamalıdır ki, temiz kod ve iyi tasarım için harcanan çaba, uzun vadede katlanarak geri ödenir – bakım kolaylaşır, hata oranı düşer, yeni özellik ekleme hızı artar. Refactoring, bu anlamda yazılımın sağlıklı büyümesinin temel taşlarındandır.</w:t>
      </w:r>
    </w:p>
    <w:p w14:paraId="0C52E008" w14:textId="77777777" w:rsidR="001D7072" w:rsidRPr="001D7072" w:rsidRDefault="001D7072" w:rsidP="001D7072">
      <w:pPr>
        <w:pStyle w:val="Balk1"/>
      </w:pPr>
      <w:bookmarkStart w:id="9" w:name="_Toc212660486"/>
      <w:r w:rsidRPr="001D7072">
        <w:t>4. Statik Kod Analizi ve Araçları</w:t>
      </w:r>
      <w:bookmarkEnd w:id="9"/>
    </w:p>
    <w:p w14:paraId="128A6ADD" w14:textId="331270A0" w:rsidR="001D7072" w:rsidRPr="001D7072" w:rsidRDefault="001D7072" w:rsidP="007D282F">
      <w:pPr>
        <w:rPr>
          <w:rFonts w:ascii="Times New Roman" w:hAnsi="Times New Roman" w:cs="Times New Roman"/>
        </w:rPr>
      </w:pPr>
      <w:r w:rsidRPr="001D7072">
        <w:rPr>
          <w:rFonts w:ascii="Times New Roman" w:hAnsi="Times New Roman" w:cs="Times New Roman"/>
        </w:rPr>
        <w:t xml:space="preserve">Büyük ve karmaşık kod tabanlarında elle kod incelemesi yapmak zor olduğu için, </w:t>
      </w:r>
      <w:r w:rsidRPr="001D7072">
        <w:rPr>
          <w:rFonts w:ascii="Times New Roman" w:hAnsi="Times New Roman" w:cs="Times New Roman"/>
          <w:b/>
          <w:bCs/>
        </w:rPr>
        <w:t>statik kod analizi araçları</w:t>
      </w:r>
      <w:r w:rsidRPr="001D7072">
        <w:rPr>
          <w:rFonts w:ascii="Times New Roman" w:hAnsi="Times New Roman" w:cs="Times New Roman"/>
        </w:rPr>
        <w:t xml:space="preserve"> yazılım kalitesini otomatik olarak değerlendirmede kritik bir rol oynar. Statik analiz araçları, kodu derleme veya çalıştırma gerektirmeden belirli kurallara ve metriklere göre tarayarak olası hataları, kötü kokuları ve standart dışı yapıları tespit eder. Java ekosisteminde yıllar içinde geniş bir yelpazede statik analiz aracı geliştirilmiştir. Bu bölümde özellikle popüler ve yaygın kullanılan bazı araçlar tanıtılmaktadır: </w:t>
      </w:r>
      <w:r w:rsidRPr="001D7072">
        <w:rPr>
          <w:rFonts w:ascii="Times New Roman" w:hAnsi="Times New Roman" w:cs="Times New Roman"/>
          <w:b/>
          <w:bCs/>
        </w:rPr>
        <w:t>PMD</w:t>
      </w:r>
      <w:r w:rsidRPr="001D7072">
        <w:rPr>
          <w:rFonts w:ascii="Times New Roman" w:hAnsi="Times New Roman" w:cs="Times New Roman"/>
        </w:rPr>
        <w:t xml:space="preserve">, </w:t>
      </w:r>
      <w:r w:rsidRPr="001D7072">
        <w:rPr>
          <w:rFonts w:ascii="Times New Roman" w:hAnsi="Times New Roman" w:cs="Times New Roman"/>
          <w:b/>
          <w:bCs/>
        </w:rPr>
        <w:t>Checkstyle</w:t>
      </w:r>
      <w:r w:rsidRPr="001D7072">
        <w:rPr>
          <w:rFonts w:ascii="Times New Roman" w:hAnsi="Times New Roman" w:cs="Times New Roman"/>
        </w:rPr>
        <w:t xml:space="preserve">, </w:t>
      </w:r>
      <w:r w:rsidRPr="001D7072">
        <w:rPr>
          <w:rFonts w:ascii="Times New Roman" w:hAnsi="Times New Roman" w:cs="Times New Roman"/>
          <w:b/>
          <w:bCs/>
        </w:rPr>
        <w:t>FindBugs/SpotBugs</w:t>
      </w:r>
      <w:r w:rsidRPr="001D7072">
        <w:rPr>
          <w:rFonts w:ascii="Times New Roman" w:hAnsi="Times New Roman" w:cs="Times New Roman"/>
        </w:rPr>
        <w:t xml:space="preserve"> ve </w:t>
      </w:r>
      <w:r w:rsidRPr="001D7072">
        <w:rPr>
          <w:rFonts w:ascii="Times New Roman" w:hAnsi="Times New Roman" w:cs="Times New Roman"/>
          <w:b/>
          <w:bCs/>
        </w:rPr>
        <w:t>SonarQube</w:t>
      </w:r>
      <w:r w:rsidRPr="001D7072">
        <w:rPr>
          <w:rFonts w:ascii="Times New Roman" w:hAnsi="Times New Roman" w:cs="Times New Roman"/>
        </w:rPr>
        <w:t>.</w:t>
      </w:r>
    </w:p>
    <w:p w14:paraId="40061B98" w14:textId="77777777" w:rsidR="001D7072" w:rsidRPr="001D7072" w:rsidRDefault="001D7072" w:rsidP="001D7072">
      <w:pPr>
        <w:pStyle w:val="Balk2"/>
      </w:pPr>
      <w:bookmarkStart w:id="10" w:name="_Toc212660487"/>
      <w:r w:rsidRPr="001D7072">
        <w:t>4.1. PMD</w:t>
      </w:r>
      <w:bookmarkEnd w:id="10"/>
    </w:p>
    <w:p w14:paraId="4D3A6ACC" w14:textId="77777777" w:rsidR="001D7072" w:rsidRDefault="001D7072" w:rsidP="001D7072">
      <w:pPr>
        <w:rPr>
          <w:rFonts w:ascii="Times New Roman" w:hAnsi="Times New Roman" w:cs="Times New Roman"/>
        </w:rPr>
      </w:pPr>
      <w:r w:rsidRPr="001D7072">
        <w:rPr>
          <w:rFonts w:ascii="Times New Roman" w:hAnsi="Times New Roman" w:cs="Times New Roman"/>
        </w:rPr>
        <w:t xml:space="preserve">PMD, Java (ve diğer diller) için geliştirilmiş açık kaynaklı bir statik kod analiz aracıdır. Kod üzerinde önceden tanımlanmış kural setlerini çalıştırarak olası sorunları raporlar. Resmi tanımına göre </w:t>
      </w:r>
      <w:r w:rsidRPr="001D7072">
        <w:rPr>
          <w:rFonts w:ascii="Times New Roman" w:hAnsi="Times New Roman" w:cs="Times New Roman"/>
          <w:i/>
          <w:iCs/>
        </w:rPr>
        <w:t>“PMD is an extensible multilanguage static code analyzer. It finds common programming flaws like unused variables, empty catch blocks, unnecessary object creation, and so forth.”</w:t>
      </w:r>
      <w:r w:rsidRPr="001D7072">
        <w:rPr>
          <w:rFonts w:ascii="Times New Roman" w:hAnsi="Times New Roman" w:cs="Times New Roman"/>
        </w:rPr>
        <w:t xml:space="preserve"> (“PMD, genişletilebilir yapıda, birden çok dili destekleyen bir statik kod analizörüdür. Kullanılmayan değişkenler, boş yakalama blokları, gereksiz nesne oluşturma gibi yaygın programlama hatalarını tespit eder.”) [11]. Örneğin PMD, bir değişken tanımlandığı halde hiç kullanılmamışsa veya bir try-catch bloğunun içi boş bırakılmışsa uyarı verir. Ayrıca kopya kod tespiti, kompleks ifadeler, anlaşılması güç yapılar gibi birçok </w:t>
      </w:r>
    </w:p>
    <w:p w14:paraId="455D5C47" w14:textId="1CBE57C9" w:rsidR="001D7072" w:rsidRPr="001D7072" w:rsidRDefault="001D7072" w:rsidP="001D7072">
      <w:pPr>
        <w:ind w:firstLine="0"/>
        <w:rPr>
          <w:rFonts w:ascii="Times New Roman" w:hAnsi="Times New Roman" w:cs="Times New Roman"/>
        </w:rPr>
      </w:pPr>
      <w:r w:rsidRPr="001D7072">
        <w:rPr>
          <w:rFonts w:ascii="Times New Roman" w:hAnsi="Times New Roman" w:cs="Times New Roman"/>
        </w:rPr>
        <w:t xml:space="preserve">kod kokusunu da kural tanımları aracılığıyla saptayabilir. PMD’nin kural seti özelleştirilebilir; projeye özgü kurallar eklenebilir ya da istenmeyen kurallar kapatılabilir. Hafif yapısı ve kolay entegrasyonu sayesinde PMD, birçok Java projesinde </w:t>
      </w:r>
      <w:r w:rsidRPr="001D7072">
        <w:rPr>
          <w:rFonts w:ascii="Times New Roman" w:hAnsi="Times New Roman" w:cs="Times New Roman"/>
          <w:i/>
          <w:iCs/>
        </w:rPr>
        <w:t>build</w:t>
      </w:r>
      <w:r w:rsidRPr="001D7072">
        <w:rPr>
          <w:rFonts w:ascii="Times New Roman" w:hAnsi="Times New Roman" w:cs="Times New Roman"/>
        </w:rPr>
        <w:t xml:space="preserve"> sürecine entegre edilerek her derlemede kodu taramak için kullanılmaktadır. Bu sayede geliştiriciler, derleme aşamasında </w:t>
      </w:r>
      <w:r w:rsidRPr="001D7072">
        <w:rPr>
          <w:rFonts w:ascii="Times New Roman" w:hAnsi="Times New Roman" w:cs="Times New Roman"/>
        </w:rPr>
        <w:lastRenderedPageBreak/>
        <w:t xml:space="preserve">olası kalite problemlerinden haberdar olup kodu düzeltme imkanı bulur. PMD, özellikle </w:t>
      </w:r>
      <w:r w:rsidRPr="001D7072">
        <w:rPr>
          <w:rFonts w:ascii="Times New Roman" w:hAnsi="Times New Roman" w:cs="Times New Roman"/>
          <w:b/>
          <w:bCs/>
        </w:rPr>
        <w:t>kod stili ihlalleri</w:t>
      </w:r>
      <w:r w:rsidRPr="001D7072">
        <w:rPr>
          <w:rFonts w:ascii="Times New Roman" w:hAnsi="Times New Roman" w:cs="Times New Roman"/>
        </w:rPr>
        <w:t xml:space="preserve">, </w:t>
      </w:r>
      <w:r w:rsidRPr="001D7072">
        <w:rPr>
          <w:rFonts w:ascii="Times New Roman" w:hAnsi="Times New Roman" w:cs="Times New Roman"/>
          <w:b/>
          <w:bCs/>
        </w:rPr>
        <w:t>basit logik hatalar</w:t>
      </w:r>
      <w:r w:rsidRPr="001D7072">
        <w:rPr>
          <w:rFonts w:ascii="Times New Roman" w:hAnsi="Times New Roman" w:cs="Times New Roman"/>
        </w:rPr>
        <w:t xml:space="preserve"> ve </w:t>
      </w:r>
      <w:r w:rsidRPr="001D7072">
        <w:rPr>
          <w:rFonts w:ascii="Times New Roman" w:hAnsi="Times New Roman" w:cs="Times New Roman"/>
          <w:b/>
          <w:bCs/>
        </w:rPr>
        <w:t>performans anti-paternlari</w:t>
      </w:r>
      <w:r w:rsidRPr="001D7072">
        <w:rPr>
          <w:rFonts w:ascii="Times New Roman" w:hAnsi="Times New Roman" w:cs="Times New Roman"/>
        </w:rPr>
        <w:t xml:space="preserve"> yakalamada faydalı bir ilk savunma hattıdır.</w:t>
      </w:r>
    </w:p>
    <w:p w14:paraId="18F32A5A" w14:textId="77777777" w:rsidR="001D7072" w:rsidRPr="001D7072" w:rsidRDefault="001D7072" w:rsidP="001D7072">
      <w:pPr>
        <w:pStyle w:val="Balk2"/>
      </w:pPr>
      <w:bookmarkStart w:id="11" w:name="_Toc212660488"/>
      <w:r w:rsidRPr="001D7072">
        <w:t>4.2. Checkstyle</w:t>
      </w:r>
      <w:bookmarkEnd w:id="11"/>
    </w:p>
    <w:p w14:paraId="43AC8248" w14:textId="77777777" w:rsidR="001D7072" w:rsidRDefault="001D7072" w:rsidP="001D7072">
      <w:pPr>
        <w:rPr>
          <w:rFonts w:ascii="Times New Roman" w:hAnsi="Times New Roman" w:cs="Times New Roman"/>
        </w:rPr>
      </w:pPr>
      <w:r w:rsidRPr="001D7072">
        <w:rPr>
          <w:rFonts w:ascii="Times New Roman" w:hAnsi="Times New Roman" w:cs="Times New Roman"/>
        </w:rPr>
        <w:t xml:space="preserve">Checkstyle, Java kodunun belirli bir kodlama standardına uyup uymadığını denetleyen popüler bir statik analiz aracıdır. Temel amacı, kodun stil ve format konularında tutarlılığını sağlamaktır. Checkstyle’ın kendi belgelerinde belirtildiği gibi </w:t>
      </w:r>
      <w:r w:rsidRPr="001D7072">
        <w:rPr>
          <w:rFonts w:ascii="Times New Roman" w:hAnsi="Times New Roman" w:cs="Times New Roman"/>
          <w:i/>
          <w:iCs/>
        </w:rPr>
        <w:t>“Checkstyle is a development tool to help programmers write Java code that adheres to a coding standard. It automates the process of checking Java code.”</w:t>
      </w:r>
      <w:r w:rsidRPr="001D7072">
        <w:rPr>
          <w:rFonts w:ascii="Times New Roman" w:hAnsi="Times New Roman" w:cs="Times New Roman"/>
        </w:rPr>
        <w:t xml:space="preserve"> (“Checkstyle, programcıların belirlenmiş bir kodlama standardına uygun Java kodu yazmalarına yardımcı olan bir geliştirme aracıdır. Java kodunu otomatik olarak bu standarta göre kontrol eder.”) [12]. Genellikle Google Java Style Guide veya Sun/Oracle kodlama standartları gibi yaygın stil rehberlerine göre yapılandırılır. Checkstyle, kodu satır satır inceleyerek isimlendirme kuralları (sınıf, metot, değişken adları), girinti boşlukları, satır uzunluğu, import sırası, kod blok yerleşimleri, Javadoc yorumlarının varlığı gibi pek çok yönergeyi denetler. Örneğin, metod isimleri küçük harfle başlamalı ve camelCase olmalı gibi bir kural tanımlıysa, buna uymayan tüm metodları raporlar. Yine, bir sınıf çok fazla public metot içeriyorsa (tasarım açısından fazla sorumluluk belirtisi olabilir) uyarı verebilir. Checkstyle, hataları önem derecelerine göre (uyarı, hata vs.) sınıflandırarak bir rapor sunar. Kod inceleme süreçlerinde stil tartışmalarını en aza indirmek ve otomatikleştirmek için idealdir; böylece ekip üyeleri aynı standartta kod yazarak daha okunaklı ve bakım dostu bir kod tabanı oluşturabilir. Checkstyle da PMD gibi build araçlarına (Maven, Gradle) kolayca entegre edilebilir ve sürekli entegrasyon ortamlarında her derlemede kalite kontrolü yapar. Unutulmamalıdır ki, Checkstyle daha çok </w:t>
      </w:r>
      <w:r w:rsidRPr="001D7072">
        <w:rPr>
          <w:rFonts w:ascii="Times New Roman" w:hAnsi="Times New Roman" w:cs="Times New Roman"/>
          <w:b/>
          <w:bCs/>
        </w:rPr>
        <w:t>stil ve format</w:t>
      </w:r>
      <w:r w:rsidRPr="001D7072">
        <w:rPr>
          <w:rFonts w:ascii="Times New Roman" w:hAnsi="Times New Roman" w:cs="Times New Roman"/>
        </w:rPr>
        <w:t xml:space="preserve"> odaklıdır; işlevsel hataları bulma konusunda sınırlıdır. Ancak kod düzeninin tutarlılığı, genel kalite kültürünün önemli bir parçası olduğundan, Checkstyle’ın disipline edici etkisi yazılım yaşam döngüsünde değerli katkı sunar.</w:t>
      </w:r>
    </w:p>
    <w:p w14:paraId="6DAE5E53" w14:textId="77777777" w:rsidR="001D7072" w:rsidRPr="001D7072" w:rsidRDefault="001D7072" w:rsidP="001D7072">
      <w:pPr>
        <w:rPr>
          <w:rFonts w:ascii="Times New Roman" w:hAnsi="Times New Roman" w:cs="Times New Roman"/>
        </w:rPr>
      </w:pPr>
    </w:p>
    <w:p w14:paraId="614AD7B9" w14:textId="77777777" w:rsidR="001D7072" w:rsidRPr="001D7072" w:rsidRDefault="001D7072" w:rsidP="001D7072">
      <w:pPr>
        <w:rPr>
          <w:rFonts w:ascii="Times New Roman" w:hAnsi="Times New Roman" w:cs="Times New Roman"/>
          <w:b/>
          <w:bCs/>
          <w:sz w:val="28"/>
          <w:szCs w:val="28"/>
        </w:rPr>
      </w:pPr>
      <w:r w:rsidRPr="001D7072">
        <w:rPr>
          <w:rFonts w:ascii="Times New Roman" w:hAnsi="Times New Roman" w:cs="Times New Roman"/>
          <w:b/>
          <w:bCs/>
          <w:sz w:val="28"/>
          <w:szCs w:val="28"/>
        </w:rPr>
        <w:t>4.3. FindBugs / SpotBugs</w:t>
      </w:r>
    </w:p>
    <w:p w14:paraId="335D48CB" w14:textId="77777777" w:rsidR="001D7072" w:rsidRDefault="001D7072" w:rsidP="001D7072">
      <w:pPr>
        <w:rPr>
          <w:rFonts w:ascii="Times New Roman" w:hAnsi="Times New Roman" w:cs="Times New Roman"/>
        </w:rPr>
      </w:pPr>
      <w:r w:rsidRPr="001D7072">
        <w:rPr>
          <w:rFonts w:ascii="Times New Roman" w:hAnsi="Times New Roman" w:cs="Times New Roman"/>
        </w:rPr>
        <w:t xml:space="preserve">FindBugs, Java bytecode’u üzerinde çalışan ve olası bug örüntülerini yakalamaya odaklanan bir statik analiz aracıdır. Maryland Üniversitesi’nde geliştirilmiş ve uzun yıllar boyunca Java topluluğunda yaygın kabul görmüştür. 2017’den itibaren orijinal FindBugs projesi duraksadığı için topluluk tarafından </w:t>
      </w:r>
      <w:r w:rsidRPr="001D7072">
        <w:rPr>
          <w:rFonts w:ascii="Times New Roman" w:hAnsi="Times New Roman" w:cs="Times New Roman"/>
          <w:b/>
          <w:bCs/>
        </w:rPr>
        <w:t>SpotBugs</w:t>
      </w:r>
      <w:r w:rsidRPr="001D7072">
        <w:rPr>
          <w:rFonts w:ascii="Times New Roman" w:hAnsi="Times New Roman" w:cs="Times New Roman"/>
        </w:rPr>
        <w:t xml:space="preserve"> adıyla çatallanarak sürdürülmüştür. SpotBugs, FindBugs’ın devamı niteliğinde aynı analiz yaklaşımını güncel Java sürümleri için devam ettirir. FindBugs için proje web sayfasında şu ifade yer alır: </w:t>
      </w:r>
      <w:r w:rsidRPr="001D7072">
        <w:rPr>
          <w:rFonts w:ascii="Times New Roman" w:hAnsi="Times New Roman" w:cs="Times New Roman"/>
          <w:i/>
          <w:iCs/>
        </w:rPr>
        <w:t>“FindBugs is a program which uses static analysis to look for bugs in Java code.”</w:t>
      </w:r>
      <w:r w:rsidRPr="001D7072">
        <w:rPr>
          <w:rFonts w:ascii="Times New Roman" w:hAnsi="Times New Roman" w:cs="Times New Roman"/>
        </w:rPr>
        <w:t xml:space="preserve"> (“FindBugs, Java kodunda bug aramak için statik analiz kullanan bir programdır.”) [13]. FindBugs/SpotBugs, PMD ve Checkstyle’dan farklı olarak daha çok olası program hatalarına odaklanır. </w:t>
      </w:r>
    </w:p>
    <w:p w14:paraId="1F5B242C" w14:textId="1D90C0D7" w:rsidR="001D7072" w:rsidRPr="001D7072" w:rsidRDefault="001D7072" w:rsidP="007D282F">
      <w:pPr>
        <w:rPr>
          <w:rFonts w:ascii="Times New Roman" w:hAnsi="Times New Roman" w:cs="Times New Roman"/>
        </w:rPr>
      </w:pPr>
      <w:r w:rsidRPr="001D7072">
        <w:rPr>
          <w:rFonts w:ascii="Times New Roman" w:hAnsi="Times New Roman" w:cs="Times New Roman"/>
        </w:rPr>
        <w:t xml:space="preserve">Örneğin, </w:t>
      </w:r>
      <w:r w:rsidRPr="001D7072">
        <w:rPr>
          <w:rFonts w:ascii="Times New Roman" w:hAnsi="Times New Roman" w:cs="Times New Roman"/>
          <w:i/>
          <w:iCs/>
        </w:rPr>
        <w:t>null pointer</w:t>
      </w:r>
      <w:r w:rsidRPr="001D7072">
        <w:rPr>
          <w:rFonts w:ascii="Times New Roman" w:hAnsi="Times New Roman" w:cs="Times New Roman"/>
        </w:rPr>
        <w:t xml:space="preserve"> kullanımı riski, dizilerde indeks taşması, eşitlik kontrolünde == operatörünün yanlış kullanımı, sonsuz döngü potansiyeli, kullanılmadan atanan değişkenler, hatalı bit işleç kullanımı gibi birçok spesifik </w:t>
      </w:r>
      <w:r w:rsidRPr="001D7072">
        <w:rPr>
          <w:rFonts w:ascii="Times New Roman" w:hAnsi="Times New Roman" w:cs="Times New Roman"/>
          <w:b/>
          <w:bCs/>
        </w:rPr>
        <w:t>bug paterni</w:t>
      </w:r>
      <w:r w:rsidRPr="001D7072">
        <w:rPr>
          <w:rFonts w:ascii="Times New Roman" w:hAnsi="Times New Roman" w:cs="Times New Roman"/>
        </w:rPr>
        <w:t xml:space="preserve"> için dedektörlere sahiptir. Toplamda yüzlerce tanımlı bug deseni bulunur ve SpotBugs bu kalıpları bytecode analizine dayanarak </w:t>
      </w:r>
      <w:r w:rsidRPr="001D7072">
        <w:rPr>
          <w:rFonts w:ascii="Times New Roman" w:hAnsi="Times New Roman" w:cs="Times New Roman"/>
        </w:rPr>
        <w:lastRenderedPageBreak/>
        <w:t xml:space="preserve">tespit eder. Bytecode seviyesinde çalışması, dilin semantiğini (ör. Java Memory Model) daha iyi anlamasını ve derleyicinin ürettiği kodu analiz ederek bazı dil tuzaklarını yakalamasını sağlar. FindBugs’ın etkin kullanımıyla büyük ölçekli projelerde ciddi hatalar keşfedilebildiğine dair raporlar mevcuttur. Örneğin Google, kendi kod tabanında FindBugs kullanımını teşvik etmiş ve “FindBugs Fixit” adıyla bir etkinlik düzenleyerek geliştiricilerin yüzlerce potansiyel hatayı düzeltmesini sağlamıştır [14]. Bu girişimde, statik analiz aracının uyarıları sayesinde önceden farkedilmemiş hataların ortaya çıkarıldığı bildirilmiştir [14]. SpotBugs, FindBugs’ın mirasını sürdürürken yeni Java özelliklerini (modüler sistem, lambda ifadeleri vb.) destekleyecek şekilde güncellenmiştir ve eklenti mimarisi sayesinde ek dedektörler geliştirilebilmektedir. Sonuç olarak, SpotBugs bir projede </w:t>
      </w:r>
      <w:r w:rsidRPr="001D7072">
        <w:rPr>
          <w:rFonts w:ascii="Times New Roman" w:hAnsi="Times New Roman" w:cs="Times New Roman"/>
          <w:b/>
          <w:bCs/>
        </w:rPr>
        <w:t>otomatik hata avcısı</w:t>
      </w:r>
      <w:r w:rsidRPr="001D7072">
        <w:rPr>
          <w:rFonts w:ascii="Times New Roman" w:hAnsi="Times New Roman" w:cs="Times New Roman"/>
        </w:rPr>
        <w:t xml:space="preserve"> rolünü oynar – derlemenin yakalayamadığı veya runtime’da henüz gerçekleşmemiş hataların izlerini kod üzerinde keşfederek yazılımcıya erken uyarılar verir.</w:t>
      </w:r>
    </w:p>
    <w:p w14:paraId="60D0537A" w14:textId="77777777" w:rsidR="001D7072" w:rsidRPr="001D7072" w:rsidRDefault="001D7072" w:rsidP="0021500E">
      <w:pPr>
        <w:pStyle w:val="Balk2"/>
      </w:pPr>
      <w:bookmarkStart w:id="12" w:name="_Toc212660489"/>
      <w:r w:rsidRPr="001D7072">
        <w:t>4.4. SonarQube</w:t>
      </w:r>
      <w:bookmarkEnd w:id="12"/>
    </w:p>
    <w:p w14:paraId="331F5A3E" w14:textId="77777777" w:rsidR="001D7072" w:rsidRPr="001D7072" w:rsidRDefault="001D7072" w:rsidP="001D7072">
      <w:pPr>
        <w:rPr>
          <w:rFonts w:ascii="Times New Roman" w:hAnsi="Times New Roman" w:cs="Times New Roman"/>
        </w:rPr>
      </w:pPr>
      <w:r w:rsidRPr="001D7072">
        <w:rPr>
          <w:rFonts w:ascii="Times New Roman" w:hAnsi="Times New Roman" w:cs="Times New Roman"/>
        </w:rPr>
        <w:t xml:space="preserve">SonarQube, açık kaynaklı ve güçlü bir </w:t>
      </w:r>
      <w:r w:rsidRPr="001D7072">
        <w:rPr>
          <w:rFonts w:ascii="Times New Roman" w:hAnsi="Times New Roman" w:cs="Times New Roman"/>
          <w:b/>
          <w:bCs/>
        </w:rPr>
        <w:t>sürekli kod kalitesi denetim</w:t>
      </w:r>
      <w:r w:rsidRPr="001D7072">
        <w:rPr>
          <w:rFonts w:ascii="Times New Roman" w:hAnsi="Times New Roman" w:cs="Times New Roman"/>
        </w:rPr>
        <w:t xml:space="preserve"> platformudur. Diğer tekil araçlardan farklı olarak, birden fazla analiz motorunu ve kural setini entegre eden, sonuçları merkezi bir sunucuda toplayıp görselleştiren kapsamlı bir çözümdür. SonarQube, kodu birden fazla boyutta değerlendirir: </w:t>
      </w:r>
      <w:r w:rsidRPr="001D7072">
        <w:rPr>
          <w:rFonts w:ascii="Times New Roman" w:hAnsi="Times New Roman" w:cs="Times New Roman"/>
          <w:b/>
          <w:bCs/>
        </w:rPr>
        <w:t>maintainability (sürdürülebilirlik)</w:t>
      </w:r>
      <w:r w:rsidRPr="001D7072">
        <w:rPr>
          <w:rFonts w:ascii="Times New Roman" w:hAnsi="Times New Roman" w:cs="Times New Roman"/>
        </w:rPr>
        <w:t xml:space="preserve">, </w:t>
      </w:r>
      <w:r w:rsidRPr="001D7072">
        <w:rPr>
          <w:rFonts w:ascii="Times New Roman" w:hAnsi="Times New Roman" w:cs="Times New Roman"/>
          <w:b/>
          <w:bCs/>
        </w:rPr>
        <w:t>reliability (güvenilirlik)</w:t>
      </w:r>
      <w:r w:rsidRPr="001D7072">
        <w:rPr>
          <w:rFonts w:ascii="Times New Roman" w:hAnsi="Times New Roman" w:cs="Times New Roman"/>
        </w:rPr>
        <w:t xml:space="preserve">, </w:t>
      </w:r>
      <w:r w:rsidRPr="001D7072">
        <w:rPr>
          <w:rFonts w:ascii="Times New Roman" w:hAnsi="Times New Roman" w:cs="Times New Roman"/>
          <w:b/>
          <w:bCs/>
        </w:rPr>
        <w:t>security (güvenlik)</w:t>
      </w:r>
      <w:r w:rsidRPr="001D7072">
        <w:rPr>
          <w:rFonts w:ascii="Times New Roman" w:hAnsi="Times New Roman" w:cs="Times New Roman"/>
        </w:rPr>
        <w:t xml:space="preserve">, </w:t>
      </w:r>
      <w:r w:rsidRPr="001D7072">
        <w:rPr>
          <w:rFonts w:ascii="Times New Roman" w:hAnsi="Times New Roman" w:cs="Times New Roman"/>
          <w:b/>
          <w:bCs/>
        </w:rPr>
        <w:t>coverage (test kapsaması)</w:t>
      </w:r>
      <w:r w:rsidRPr="001D7072">
        <w:rPr>
          <w:rFonts w:ascii="Times New Roman" w:hAnsi="Times New Roman" w:cs="Times New Roman"/>
        </w:rPr>
        <w:t xml:space="preserve"> gibi kategorilerde metrikler ve göstergeler sunar. Özellikle maintainability alanında, kod kokuları ve teknik borç ölçümleriyle öne çıkar. SonarQube analizleri sonucunda her proje için toplam </w:t>
      </w:r>
      <w:r w:rsidRPr="001D7072">
        <w:rPr>
          <w:rFonts w:ascii="Times New Roman" w:hAnsi="Times New Roman" w:cs="Times New Roman"/>
          <w:b/>
          <w:bCs/>
        </w:rPr>
        <w:t>Code Smell</w:t>
      </w:r>
      <w:r w:rsidRPr="001D7072">
        <w:rPr>
          <w:rFonts w:ascii="Times New Roman" w:hAnsi="Times New Roman" w:cs="Times New Roman"/>
        </w:rPr>
        <w:t xml:space="preserve"> sayısı ve toplam </w:t>
      </w:r>
      <w:r w:rsidRPr="001D7072">
        <w:rPr>
          <w:rFonts w:ascii="Times New Roman" w:hAnsi="Times New Roman" w:cs="Times New Roman"/>
          <w:b/>
          <w:bCs/>
        </w:rPr>
        <w:t>Technical Debt</w:t>
      </w:r>
      <w:r w:rsidRPr="001D7072">
        <w:rPr>
          <w:rFonts w:ascii="Times New Roman" w:hAnsi="Times New Roman" w:cs="Times New Roman"/>
        </w:rPr>
        <w:t xml:space="preserve"> süresi raporlanır. Teknik borç genellikle dakika veya gün cinsinden ifade edilir ve SonarQube bunu “kod kokularını gidermek için gereken tahmini süre” olarak tanımlar [15]. Örneğin SonarQube dokümantasyonunda </w:t>
      </w:r>
      <w:r w:rsidRPr="001D7072">
        <w:rPr>
          <w:rFonts w:ascii="Times New Roman" w:hAnsi="Times New Roman" w:cs="Times New Roman"/>
          <w:i/>
          <w:iCs/>
        </w:rPr>
        <w:t>“Technical debt (sqale_index): A measure of effort to fix all code smells. The measure is stored in minutes in the database.”</w:t>
      </w:r>
      <w:r w:rsidRPr="001D7072">
        <w:rPr>
          <w:rFonts w:ascii="Times New Roman" w:hAnsi="Times New Roman" w:cs="Times New Roman"/>
        </w:rPr>
        <w:t xml:space="preserve"> şeklinde bir tanım vardır (“Teknik borç: tüm kod kokularını düzeltmek için gereken eforun ölçüsüdür. Bu ölçüm veritabanında dakika cinsinden saklanır.”) [15]. Bu, kod kalitesindeki eksiklerin ne kadarlık bir iş yükü doğurduğunu somutlaştıran faydalı bir göstergedir. Ayrıca SonarQube, </w:t>
      </w:r>
      <w:r w:rsidRPr="001D7072">
        <w:rPr>
          <w:rFonts w:ascii="Times New Roman" w:hAnsi="Times New Roman" w:cs="Times New Roman"/>
          <w:b/>
          <w:bCs/>
        </w:rPr>
        <w:t>Maintainability Rating</w:t>
      </w:r>
      <w:r w:rsidRPr="001D7072">
        <w:rPr>
          <w:rFonts w:ascii="Times New Roman" w:hAnsi="Times New Roman" w:cs="Times New Roman"/>
        </w:rPr>
        <w:t xml:space="preserve"> adı altında bir harf notu (A, B, C, D, E) verir ve bunu teknik borcun kod tabanını geliştirmek için harcanan süreye oranına göre hesaplar (örn. teknik borç oranı %5’ten az ise A, %20’ye kadarsa C gibi) [15].</w:t>
      </w:r>
    </w:p>
    <w:p w14:paraId="54D5DE14" w14:textId="77777777" w:rsidR="001D7072" w:rsidRPr="001D7072" w:rsidRDefault="001D7072" w:rsidP="001D7072">
      <w:pPr>
        <w:rPr>
          <w:rFonts w:ascii="Times New Roman" w:hAnsi="Times New Roman" w:cs="Times New Roman"/>
        </w:rPr>
      </w:pPr>
      <w:r w:rsidRPr="001D7072">
        <w:rPr>
          <w:rFonts w:ascii="Times New Roman" w:hAnsi="Times New Roman" w:cs="Times New Roman"/>
        </w:rPr>
        <w:t xml:space="preserve">SonarQube sadece metrik sunmakla kalmaz, aynı zamanda </w:t>
      </w:r>
      <w:r w:rsidRPr="001D7072">
        <w:rPr>
          <w:rFonts w:ascii="Times New Roman" w:hAnsi="Times New Roman" w:cs="Times New Roman"/>
          <w:b/>
          <w:bCs/>
        </w:rPr>
        <w:t>kalite eşikleri (Quality Gates)</w:t>
      </w:r>
      <w:r w:rsidRPr="001D7072">
        <w:rPr>
          <w:rFonts w:ascii="Times New Roman" w:hAnsi="Times New Roman" w:cs="Times New Roman"/>
        </w:rPr>
        <w:t xml:space="preserve"> tanımlamaya imkan verir. Yazılım ekipleri, kabul edilebilir en yüksek kod kokusu sayısı, en düşük kapsama oranı gibi eşikleri belirleyip SonarQube üzerinde bir kalite kapısı oluşturabilirler. CI (Continuous Integration) süreçleriyle entegre edildiğinde, SonarQube analizi bu eşiklerin aşılması durumunda uyarı verebilir veya derlemeyi başarısız kılabilir. Bu, kalitenin sürekliliğini sağlamak için oldukça etkili bir mekanizmadır. Örneğin, bir projede kalite kapısı “Yeni kodda teknik borç oranı %0.1’i geçmeyecek” şeklinde belirlenmişse, geliştiriciler her yeni geliştirmede temiz kod yazmaya teşvik edilir çünkü aksi halde SonarQube alarm verecektir.</w:t>
      </w:r>
    </w:p>
    <w:p w14:paraId="2BB59223" w14:textId="77777777" w:rsidR="001D7072" w:rsidRPr="001D7072" w:rsidRDefault="001D7072" w:rsidP="001D7072">
      <w:pPr>
        <w:rPr>
          <w:rFonts w:ascii="Times New Roman" w:hAnsi="Times New Roman" w:cs="Times New Roman"/>
        </w:rPr>
      </w:pPr>
      <w:r w:rsidRPr="001D7072">
        <w:rPr>
          <w:rFonts w:ascii="Times New Roman" w:hAnsi="Times New Roman" w:cs="Times New Roman"/>
        </w:rPr>
        <w:t xml:space="preserve">SonarQube, altında yatan kurallar motoru olarak PMD, Checkstyle, SpotBugs benzeri analizleri kullanır (veya kendi eşdeğerlerini). Yani kodu tarayıp bulguları toplar ve merkezi bir veritabanında saklar. Geliştiriciler, SonarQube arayüzünden kod kokusu detaylarını, ilgili </w:t>
      </w:r>
      <w:r w:rsidRPr="001D7072">
        <w:rPr>
          <w:rFonts w:ascii="Times New Roman" w:hAnsi="Times New Roman" w:cs="Times New Roman"/>
        </w:rPr>
        <w:lastRenderedPageBreak/>
        <w:t xml:space="preserve">kod satırlarını ve düzeltme önerilerini görebilirler. SonarQube ayrıca tarihsel trendler sunarak zaman içindeki kalite değişimini izlemeye olanak tanır (örneğin son 3 ayda teknik borç eğrisi nasıl ilerlemiş gibi). Java projelerinde SonarQube kullanımı oldukça yaygındır, özellikle kurumsal ortamlarda </w:t>
      </w:r>
      <w:r w:rsidRPr="001D7072">
        <w:rPr>
          <w:rFonts w:ascii="Times New Roman" w:hAnsi="Times New Roman" w:cs="Times New Roman"/>
          <w:b/>
          <w:bCs/>
        </w:rPr>
        <w:t>Sürekli Entegrasyon</w:t>
      </w:r>
      <w:r w:rsidRPr="001D7072">
        <w:rPr>
          <w:rFonts w:ascii="Times New Roman" w:hAnsi="Times New Roman" w:cs="Times New Roman"/>
        </w:rPr>
        <w:t xml:space="preserve"> devrelerine entegre edilir. SonarQube’un bir avantajı da </w:t>
      </w:r>
      <w:r w:rsidRPr="001D7072">
        <w:rPr>
          <w:rFonts w:ascii="Times New Roman" w:hAnsi="Times New Roman" w:cs="Times New Roman"/>
          <w:b/>
          <w:bCs/>
        </w:rPr>
        <w:t>SonarLint</w:t>
      </w:r>
      <w:r w:rsidRPr="001D7072">
        <w:rPr>
          <w:rFonts w:ascii="Times New Roman" w:hAnsi="Times New Roman" w:cs="Times New Roman"/>
        </w:rPr>
        <w:t xml:space="preserve"> gibi IDE eklentileriyle entegrasyondur – böylece geliştirici kod yazarken anlık geri bildirim alabilir, kod kokularını daha commit etmeden IDE üzerinde görebilir.</w:t>
      </w:r>
    </w:p>
    <w:p w14:paraId="5E73E19A" w14:textId="73320CD8" w:rsidR="007D282F" w:rsidRPr="001D7072" w:rsidRDefault="001D7072" w:rsidP="007D282F">
      <w:pPr>
        <w:rPr>
          <w:rFonts w:ascii="Times New Roman" w:hAnsi="Times New Roman" w:cs="Times New Roman"/>
        </w:rPr>
      </w:pPr>
      <w:r w:rsidRPr="001D7072">
        <w:rPr>
          <w:rFonts w:ascii="Times New Roman" w:hAnsi="Times New Roman" w:cs="Times New Roman"/>
        </w:rPr>
        <w:t xml:space="preserve">Özetle, SonarQube bir projenin kod kalitesini çok boyutlu bir şekilde izlemek ve yönetmek için kapsamlı bir platform sunar. Kod kokularını sayısallaştırıp teknik borca çevirerek iş birimi ile geliştiriciler arasında ortak bir dil oluşturur (örneğin “Bu özelliği hemen teslim edebiliriz ama 2 gün teknik borç birikiyor” gibi). Bu yönüyle, pragmatik programcılığın </w:t>
      </w:r>
      <w:r w:rsidRPr="001D7072">
        <w:rPr>
          <w:rFonts w:ascii="Times New Roman" w:hAnsi="Times New Roman" w:cs="Times New Roman"/>
          <w:b/>
          <w:bCs/>
        </w:rPr>
        <w:t>sürekli kalite farkındalığı</w:t>
      </w:r>
      <w:r w:rsidRPr="001D7072">
        <w:rPr>
          <w:rFonts w:ascii="Times New Roman" w:hAnsi="Times New Roman" w:cs="Times New Roman"/>
        </w:rPr>
        <w:t xml:space="preserve"> ilkesini araçsal olarak destekleyen en önemli çözümleyicilerden biridir.</w:t>
      </w:r>
    </w:p>
    <w:p w14:paraId="418227F7" w14:textId="77777777" w:rsidR="007D282F" w:rsidRPr="007D282F" w:rsidRDefault="007D282F" w:rsidP="007D282F">
      <w:pPr>
        <w:pStyle w:val="Balk1"/>
      </w:pPr>
      <w:bookmarkStart w:id="13" w:name="_Toc212660490"/>
      <w:r w:rsidRPr="007D282F">
        <w:t>5. Kod Kokusu Tespit ve Otomatik Refactoring Araçları</w:t>
      </w:r>
      <w:bookmarkEnd w:id="13"/>
    </w:p>
    <w:p w14:paraId="39441888" w14:textId="77777777" w:rsidR="007D282F" w:rsidRDefault="007D282F" w:rsidP="007D282F">
      <w:pPr>
        <w:rPr>
          <w:rFonts w:ascii="Times New Roman" w:hAnsi="Times New Roman" w:cs="Times New Roman"/>
        </w:rPr>
      </w:pPr>
      <w:r w:rsidRPr="007D282F">
        <w:rPr>
          <w:rFonts w:ascii="Times New Roman" w:hAnsi="Times New Roman" w:cs="Times New Roman"/>
        </w:rPr>
        <w:t xml:space="preserve">Kod kokularının tespiti ve giderilmesi konusunda, genel statik analiz araçlarının ötesinde, özel amaçlı bazı akademik ve endüstriyel araçlar da geliştirilmiştir. Bu araçlar, belirli kokuları daha sofistike analizlerle bulmaya ve mümkünse otomatik veya yarı-otomatik refactoring uygulamaya odaklanır. Bu bölümde özellikle </w:t>
      </w:r>
      <w:r w:rsidRPr="007D282F">
        <w:rPr>
          <w:rFonts w:ascii="Times New Roman" w:hAnsi="Times New Roman" w:cs="Times New Roman"/>
          <w:b/>
          <w:bCs/>
        </w:rPr>
        <w:t>JDeodorant</w:t>
      </w:r>
      <w:r w:rsidRPr="007D282F">
        <w:rPr>
          <w:rFonts w:ascii="Times New Roman" w:hAnsi="Times New Roman" w:cs="Times New Roman"/>
        </w:rPr>
        <w:t xml:space="preserve"> aracı ile diğer bazı araştırma prototiplerinden bahsedilecektir.</w:t>
      </w:r>
    </w:p>
    <w:p w14:paraId="1E796B34" w14:textId="77777777" w:rsidR="007D282F" w:rsidRPr="007D282F" w:rsidRDefault="007D282F" w:rsidP="007D282F">
      <w:pPr>
        <w:rPr>
          <w:rFonts w:ascii="Times New Roman" w:hAnsi="Times New Roman" w:cs="Times New Roman"/>
        </w:rPr>
      </w:pPr>
    </w:p>
    <w:p w14:paraId="35B77B9B" w14:textId="77777777" w:rsidR="007D282F" w:rsidRPr="007D282F" w:rsidRDefault="007D282F" w:rsidP="007D282F">
      <w:pPr>
        <w:pStyle w:val="Balk2"/>
      </w:pPr>
      <w:bookmarkStart w:id="14" w:name="_Toc212660491"/>
      <w:r w:rsidRPr="007D282F">
        <w:t>5.1. JDeodorant</w:t>
      </w:r>
      <w:bookmarkEnd w:id="14"/>
    </w:p>
    <w:p w14:paraId="5B0DB330" w14:textId="77777777" w:rsidR="007D282F" w:rsidRPr="007D282F" w:rsidRDefault="007D282F" w:rsidP="007D282F">
      <w:pPr>
        <w:rPr>
          <w:rFonts w:ascii="Times New Roman" w:hAnsi="Times New Roman" w:cs="Times New Roman"/>
        </w:rPr>
      </w:pPr>
      <w:r w:rsidRPr="007D282F">
        <w:rPr>
          <w:rFonts w:ascii="Times New Roman" w:hAnsi="Times New Roman" w:cs="Times New Roman"/>
          <w:b/>
          <w:bCs/>
        </w:rPr>
        <w:t>JDeodorant</w:t>
      </w:r>
      <w:r w:rsidRPr="007D282F">
        <w:rPr>
          <w:rFonts w:ascii="Times New Roman" w:hAnsi="Times New Roman" w:cs="Times New Roman"/>
        </w:rPr>
        <w:t xml:space="preserve">, yazılım mühendisliği araştırma topluluğunda tanınmış bir araçtır ve temel amacı, belirli kötü kokuları otomatik analizle tespit edip bunları gidermek için refactoring önerileri sunmaktır. Nikolaos Tsantalis ve ekibi tarafından akademik olarak geliştirilmiş olan JDeodorant, özellikle </w:t>
      </w:r>
      <w:r w:rsidRPr="007D282F">
        <w:rPr>
          <w:rFonts w:ascii="Times New Roman" w:hAnsi="Times New Roman" w:cs="Times New Roman"/>
          <w:i/>
          <w:iCs/>
        </w:rPr>
        <w:t>Feature Envy</w:t>
      </w:r>
      <w:r w:rsidRPr="007D282F">
        <w:rPr>
          <w:rFonts w:ascii="Times New Roman" w:hAnsi="Times New Roman" w:cs="Times New Roman"/>
        </w:rPr>
        <w:t xml:space="preserve">, </w:t>
      </w:r>
      <w:r w:rsidRPr="007D282F">
        <w:rPr>
          <w:rFonts w:ascii="Times New Roman" w:hAnsi="Times New Roman" w:cs="Times New Roman"/>
          <w:i/>
          <w:iCs/>
        </w:rPr>
        <w:t>God Class</w:t>
      </w:r>
      <w:r w:rsidRPr="007D282F">
        <w:rPr>
          <w:rFonts w:ascii="Times New Roman" w:hAnsi="Times New Roman" w:cs="Times New Roman"/>
        </w:rPr>
        <w:t xml:space="preserve">, </w:t>
      </w:r>
      <w:r w:rsidRPr="007D282F">
        <w:rPr>
          <w:rFonts w:ascii="Times New Roman" w:hAnsi="Times New Roman" w:cs="Times New Roman"/>
          <w:i/>
          <w:iCs/>
        </w:rPr>
        <w:t>Long Method</w:t>
      </w:r>
      <w:r w:rsidRPr="007D282F">
        <w:rPr>
          <w:rFonts w:ascii="Times New Roman" w:hAnsi="Times New Roman" w:cs="Times New Roman"/>
        </w:rPr>
        <w:t xml:space="preserve"> gibi kokular üzerinde etkilidir. Eclipse IDE üzerinde bir eklenti olarak çalışır ve kodu analiz ederek bulduğu kokuları geliştiriciye listeler; ardından her bir koku için uygulanabilecek refactoring işlemlerini (ör. Move Method, Extract Class, Extract Method gibi) önerir. Uygulayıcı isterse bu önerileri bir kaç tıklamayla kod üzerinde gerçekleştirebilir. JDeodorant’ın on yılı aşkın geliştirme serüveni üzerine yapılan bir derleme makalesinde, aracın başarıları ve kısıtları değerlendirilmiştir [7]. Bu çalışma, JDeodorant’ın Feature Envy ve Large Class (God Class) gibi kokuları belirlemede yüksek başarı sağladığını, ayrıca benzer amaçlı başka araç ve tekniklerin de JDeodorant sonuçları ile kıyaslanarak geliştirildiğini belirtmiştir [7]. Örneğin, JDeodorant’ın tespit ettiği kokular ile manüel kod incelemelerinin büyük ölçüde örtüştüğü, aracın bir anlamda deneyimli bir geliştiricinin sezgisel bulgularını otomatikleştirdiği rapor edilmiştir.</w:t>
      </w:r>
    </w:p>
    <w:p w14:paraId="18C3ED06" w14:textId="5DA44516" w:rsidR="007D282F" w:rsidRDefault="007D282F">
      <w:pPr>
        <w:rPr>
          <w:rFonts w:ascii="Times New Roman" w:hAnsi="Times New Roman" w:cs="Times New Roman"/>
        </w:rPr>
      </w:pPr>
      <w:r>
        <w:rPr>
          <w:rFonts w:ascii="Times New Roman" w:hAnsi="Times New Roman" w:cs="Times New Roman"/>
        </w:rPr>
        <w:br w:type="page"/>
      </w:r>
    </w:p>
    <w:p w14:paraId="046534E8"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lastRenderedPageBreak/>
        <w:t xml:space="preserve">JDeodorant’ın ardındaki teknoloji, kodun </w:t>
      </w:r>
      <w:r w:rsidRPr="007D282F">
        <w:rPr>
          <w:rFonts w:ascii="Times New Roman" w:hAnsi="Times New Roman" w:cs="Times New Roman"/>
          <w:b/>
          <w:bCs/>
        </w:rPr>
        <w:t>nesne yönelimli metriklerini</w:t>
      </w:r>
      <w:r w:rsidRPr="007D282F">
        <w:rPr>
          <w:rFonts w:ascii="Times New Roman" w:hAnsi="Times New Roman" w:cs="Times New Roman"/>
        </w:rPr>
        <w:t xml:space="preserve"> ve kullanım örüntülerini analiz etmeye dayanır. Örneğin </w:t>
      </w:r>
      <w:r w:rsidRPr="007D282F">
        <w:rPr>
          <w:rFonts w:ascii="Times New Roman" w:hAnsi="Times New Roman" w:cs="Times New Roman"/>
          <w:i/>
          <w:iCs/>
        </w:rPr>
        <w:t>Feature Envy</w:t>
      </w:r>
      <w:r w:rsidRPr="007D282F">
        <w:rPr>
          <w:rFonts w:ascii="Times New Roman" w:hAnsi="Times New Roman" w:cs="Times New Roman"/>
        </w:rPr>
        <w:t xml:space="preserve"> kokusunu tespit etmek için, bir metodun kendi sınıfı dışındaki başka bir sınıfın alan ve metodlarını ne sıklıkla kullandığına bakar; belirli bir eşik üzerinde ise o metodun aslında diğer sınıfa ait olması gerektiğini çıkarımlar (bu, Move Method refactoring’ine bir adaydır). </w:t>
      </w:r>
      <w:r w:rsidRPr="007D282F">
        <w:rPr>
          <w:rFonts w:ascii="Times New Roman" w:hAnsi="Times New Roman" w:cs="Times New Roman"/>
          <w:i/>
          <w:iCs/>
        </w:rPr>
        <w:t>God Class</w:t>
      </w:r>
      <w:r w:rsidRPr="007D282F">
        <w:rPr>
          <w:rFonts w:ascii="Times New Roman" w:hAnsi="Times New Roman" w:cs="Times New Roman"/>
        </w:rPr>
        <w:t xml:space="preserve"> tespiti için, sınıfın büyüklüğü, karmaşıklığı, bağımlı olduğu ve kendisine bağımlı olan sınıfların sayısı gibi metrikleri değerlendirir; aşırı yüksekse sınıfın parçalanması önerilir. JDeodorant, geliştiriciye sunduğu refactoring önerilerinde değişikliğin etki analizini de gösterir – örneğin bir metodu taşımanın hangi diğer sınıfları etkileyeceği, taşıma sonrası erişim düzeyi değişimleri vs. gibi bilgiler sağlanır. Geliştirici onay verdiğinde, JDeodorant ilgili kod değişikliklerini Eclipse ortamında otomatik olarak yapar (metodu yeni sınıfa taşır, eski yerde delegasyon bırakır veya kullanımları günceller vb.). Bu yarı otomatik onarım, kokuların giderilmesini hızlandırır ve insan hatasını minimize eder.</w:t>
      </w:r>
    </w:p>
    <w:p w14:paraId="39AB6580"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t>JDeodorant’ın akademik literatüre katkılarından biri de kod kokularının etkisine dair empirik çalışmalara imkan tanımasıdır. Araç kullanılarak geniş kod tabanlarında kokular taranmış, giderilmiş ve sonrasında değişim hızı veya hata oranı gibi metrikler ölçülmüştür. Tsantalis ve arkadaşlarının 2018’deki derlemesi, JDeodorant’ın gelişimi sayesinde kokular üzerine yapılan araştırmalarda önemli içgörüler kazanıldığını not eder [7]. Örneğin, JDeodorant kullanarak belirli bir projede Feature Envy kokularını giderdiklerinde, gereksinim izlenebilirliğinde (requirements traceability) iyileşme gözlemlendiğini rapor etmişlerdir – çünkü fonksiyonlar doğru yerlere taşınınca, bir özelliğin kod izleri daha tutarlı hale gelmiştir [7].</w:t>
      </w:r>
    </w:p>
    <w:p w14:paraId="7F61A255" w14:textId="77777777" w:rsidR="007D282F" w:rsidRDefault="007D282F" w:rsidP="007D282F">
      <w:pPr>
        <w:rPr>
          <w:rFonts w:ascii="Times New Roman" w:hAnsi="Times New Roman" w:cs="Times New Roman"/>
        </w:rPr>
      </w:pPr>
      <w:r w:rsidRPr="007D282F">
        <w:rPr>
          <w:rFonts w:ascii="Times New Roman" w:hAnsi="Times New Roman" w:cs="Times New Roman"/>
        </w:rPr>
        <w:t xml:space="preserve">Kısıtlarına gelirsek: JDeodorant her kokuyu mükemmel tespit edemez; bazen yanlış pozitif (aslında problem olmayan bir durumu kokulu sanma) veya yanlış negatif (bazı kokuları kaçırma) durumları olabilir. Ayrıca otomatik refactoring önerileri her zaman uygulanabilir olmayabilir – özellikle geliştirme ortamındaki diğer kısıtlar (örn. özel mimari kurallar, eşzamanlı geliştirme, vs.) nedeniyle. Bu yüzden araç önerileri genellikle geliştirici incelemesinden sonra uygulanır. Yine de, JDeodorant gibi bir aracın varlığı, geliştiricilere kokular konusunda </w:t>
      </w:r>
      <w:r w:rsidRPr="007D282F">
        <w:rPr>
          <w:rFonts w:ascii="Times New Roman" w:hAnsi="Times New Roman" w:cs="Times New Roman"/>
          <w:i/>
          <w:iCs/>
        </w:rPr>
        <w:t>otomatik bir ikinci görüş</w:t>
      </w:r>
      <w:r w:rsidRPr="007D282F">
        <w:rPr>
          <w:rFonts w:ascii="Times New Roman" w:hAnsi="Times New Roman" w:cs="Times New Roman"/>
        </w:rPr>
        <w:t xml:space="preserve"> sunmakta ve refactoring işlemlerini kolaylaştırmaktadır.</w:t>
      </w:r>
    </w:p>
    <w:p w14:paraId="7B07732E" w14:textId="77777777" w:rsidR="007D282F" w:rsidRPr="007D282F" w:rsidRDefault="007D282F" w:rsidP="007D282F">
      <w:pPr>
        <w:rPr>
          <w:rFonts w:ascii="Times New Roman" w:hAnsi="Times New Roman" w:cs="Times New Roman"/>
        </w:rPr>
      </w:pPr>
    </w:p>
    <w:p w14:paraId="2E9FE72E" w14:textId="77777777" w:rsidR="007D282F" w:rsidRPr="007D282F" w:rsidRDefault="007D282F" w:rsidP="007D282F">
      <w:pPr>
        <w:pStyle w:val="Balk2"/>
      </w:pPr>
      <w:bookmarkStart w:id="15" w:name="_Toc212660492"/>
      <w:r w:rsidRPr="007D282F">
        <w:t>5.2. Diğer Refactoring Öneri Sistemleri</w:t>
      </w:r>
      <w:bookmarkEnd w:id="15"/>
    </w:p>
    <w:p w14:paraId="4774A295"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t xml:space="preserve">JDeodorant’ın yanı sıra, akademik alanda ve endüstride çeşitli refactoring öneri sistemleri geliştirilmiştir. Örneğin </w:t>
      </w:r>
      <w:r w:rsidRPr="007D282F">
        <w:rPr>
          <w:rFonts w:ascii="Times New Roman" w:hAnsi="Times New Roman" w:cs="Times New Roman"/>
          <w:b/>
          <w:bCs/>
        </w:rPr>
        <w:t>JetBrains IntelliJ IDEA</w:t>
      </w:r>
      <w:r w:rsidRPr="007D282F">
        <w:rPr>
          <w:rFonts w:ascii="Times New Roman" w:hAnsi="Times New Roman" w:cs="Times New Roman"/>
        </w:rPr>
        <w:t xml:space="preserve"> IDE’si, kod analizine dayalı bazı akıllı öneriler sunabilmektedir (ör. “bu kod parçası tekrarlanıyor, bir metot çıkarılsın mı?” gibi). Microsoft Research tarafından geçmişte geliştirilmiş </w:t>
      </w:r>
      <w:r w:rsidRPr="007D282F">
        <w:rPr>
          <w:rFonts w:ascii="Times New Roman" w:hAnsi="Times New Roman" w:cs="Times New Roman"/>
          <w:b/>
          <w:bCs/>
        </w:rPr>
        <w:t>“Refactoring Miner”</w:t>
      </w:r>
      <w:r w:rsidRPr="007D282F">
        <w:rPr>
          <w:rFonts w:ascii="Times New Roman" w:hAnsi="Times New Roman" w:cs="Times New Roman"/>
        </w:rPr>
        <w:t xml:space="preserve"> gibi araçlar, versiyon kontrol geçmişini analiz ederek sık yapılan değişikliklerden refactoring desenleri çıkarmaya çalışmıştır. Benzer şekilde </w:t>
      </w:r>
      <w:r w:rsidRPr="007D282F">
        <w:rPr>
          <w:rFonts w:ascii="Times New Roman" w:hAnsi="Times New Roman" w:cs="Times New Roman"/>
          <w:b/>
          <w:bCs/>
        </w:rPr>
        <w:t>CodeCritics</w:t>
      </w:r>
      <w:r w:rsidRPr="007D282F">
        <w:rPr>
          <w:rFonts w:ascii="Times New Roman" w:hAnsi="Times New Roman" w:cs="Times New Roman"/>
        </w:rPr>
        <w:t xml:space="preserve"> gibi araştırma prototipleri, yazılımcıların kodu nasıl kokulara karşı refactor ettiğini öğrenip proaktif uyarılar verme amacı taşımıştır.</w:t>
      </w:r>
    </w:p>
    <w:p w14:paraId="01FB3483" w14:textId="67DAA2B2" w:rsidR="007D282F" w:rsidRDefault="007D282F">
      <w:pPr>
        <w:rPr>
          <w:rFonts w:ascii="Times New Roman" w:hAnsi="Times New Roman" w:cs="Times New Roman"/>
        </w:rPr>
      </w:pPr>
      <w:r>
        <w:rPr>
          <w:rFonts w:ascii="Times New Roman" w:hAnsi="Times New Roman" w:cs="Times New Roman"/>
        </w:rPr>
        <w:br w:type="page"/>
      </w:r>
    </w:p>
    <w:p w14:paraId="47E4E359"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lastRenderedPageBreak/>
        <w:t xml:space="preserve">Son dönemde, </w:t>
      </w:r>
      <w:r w:rsidRPr="007D282F">
        <w:rPr>
          <w:rFonts w:ascii="Times New Roman" w:hAnsi="Times New Roman" w:cs="Times New Roman"/>
          <w:b/>
          <w:bCs/>
        </w:rPr>
        <w:t>yapay zeka ve makine öğrenmesi</w:t>
      </w:r>
      <w:r w:rsidRPr="007D282F">
        <w:rPr>
          <w:rFonts w:ascii="Times New Roman" w:hAnsi="Times New Roman" w:cs="Times New Roman"/>
        </w:rPr>
        <w:t xml:space="preserve"> tabanlı yaklaşımlar da refactoring önerileri için kullanılmaktadır. Örneğin bazı çalışmalar, büyük kod depolarından elde edilen verilere dayanarak “hangi kod parçasının hangi refactoring ile iyileştirildiği” konusunda modeller eğitmiştir. Bu modeller, yeni bir projede benzer bir kokulu durum bulduğunda öneride bulunabilir. Bunun ilk örneklerinden biri, </w:t>
      </w:r>
      <w:r w:rsidRPr="007D282F">
        <w:rPr>
          <w:rFonts w:ascii="Times New Roman" w:hAnsi="Times New Roman" w:cs="Times New Roman"/>
          <w:b/>
          <w:bCs/>
        </w:rPr>
        <w:t>Han et al. (2012)</w:t>
      </w:r>
      <w:r w:rsidRPr="007D282F">
        <w:rPr>
          <w:rFonts w:ascii="Times New Roman" w:hAnsi="Times New Roman" w:cs="Times New Roman"/>
        </w:rPr>
        <w:t xml:space="preserve"> tarafından geliştirilen bir sistemde, kod kokusu içeren sınıfların geçmişteki benzerleri hangi refactoring’lerden geçmişse onu önermesiydi. Günümüzde GitHub gibi devasa kaynaklardan yararlanarak bu tür tavsiye sistemleri daha da gelişmektedir.</w:t>
      </w:r>
    </w:p>
    <w:p w14:paraId="32F2A560"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t xml:space="preserve">“Araç” sınıfına girmese de, </w:t>
      </w:r>
      <w:r w:rsidRPr="007D282F">
        <w:rPr>
          <w:rFonts w:ascii="Times New Roman" w:hAnsi="Times New Roman" w:cs="Times New Roman"/>
          <w:b/>
          <w:bCs/>
        </w:rPr>
        <w:t>revizyon kontrol analizi</w:t>
      </w:r>
      <w:r w:rsidRPr="007D282F">
        <w:rPr>
          <w:rFonts w:ascii="Times New Roman" w:hAnsi="Times New Roman" w:cs="Times New Roman"/>
        </w:rPr>
        <w:t xml:space="preserve"> de refactoring’i tespit ve tavsiye için kullanılır. Yaroslav Golubev ve ekibinin 2021’de yaptığı büyük ölçekli anket çalışması, geliştiricilerin refactoring araçlarına bakışını incelemiş ve IntelliJ IDEA kullanıcılarının otomatik refactoring özelliklerini sıklıkla kullandığını ancak tamamen otomatik düzeltme öneren harici araçlara temkinli yaklaştığını ortaya koymuştur [16]. Bunun sebepleri arasında güven eksikliği (araç önerisinin yan etkisi olabilir endişesi) ve kodun kontrolünü elde tutma isteği sayılabilir.</w:t>
      </w:r>
    </w:p>
    <w:p w14:paraId="21BF17C3" w14:textId="77777777" w:rsidR="007D282F" w:rsidRDefault="007D282F" w:rsidP="007D282F">
      <w:pPr>
        <w:rPr>
          <w:rFonts w:ascii="Times New Roman" w:hAnsi="Times New Roman" w:cs="Times New Roman"/>
        </w:rPr>
      </w:pPr>
      <w:r w:rsidRPr="007D282F">
        <w:rPr>
          <w:rFonts w:ascii="Times New Roman" w:hAnsi="Times New Roman" w:cs="Times New Roman"/>
        </w:rPr>
        <w:t xml:space="preserve">Özetle, JDeodorant öncü bir araç olup onun izinden giden çeşitli refactoring tavsiye sistemleri geliştirilmiştir. Akademik araştırmalar, hiçbir tekniğin veya aracın </w:t>
      </w:r>
      <w:r w:rsidRPr="007D282F">
        <w:rPr>
          <w:rFonts w:ascii="Times New Roman" w:hAnsi="Times New Roman" w:cs="Times New Roman"/>
          <w:i/>
          <w:iCs/>
        </w:rPr>
        <w:t>mükemmel kapsama</w:t>
      </w:r>
      <w:r w:rsidRPr="007D282F">
        <w:rPr>
          <w:rFonts w:ascii="Times New Roman" w:hAnsi="Times New Roman" w:cs="Times New Roman"/>
        </w:rPr>
        <w:t xml:space="preserve"> sunmadığını, dolayısıyla farklı araçların kombinasyonu ve son tahlilde </w:t>
      </w:r>
      <w:r w:rsidRPr="007D282F">
        <w:rPr>
          <w:rFonts w:ascii="Times New Roman" w:hAnsi="Times New Roman" w:cs="Times New Roman"/>
          <w:b/>
          <w:bCs/>
        </w:rPr>
        <w:t>insan yargısı</w:t>
      </w:r>
      <w:r w:rsidRPr="007D282F">
        <w:rPr>
          <w:rFonts w:ascii="Times New Roman" w:hAnsi="Times New Roman" w:cs="Times New Roman"/>
        </w:rPr>
        <w:t xml:space="preserve"> ile en iyi sonucun alındığını göstermektedir [16]. Bu nedenle uygulamada, JDeodorant gibi araçlar geliştiriciye yardımcı asistan rolünde kullanılmalı; son karar ve doğrulama geliştiricide olmalıdır. Yine de, bu araçların varlığı kod kalitesini iyileştirme yolunda pragmatik bir destek sağlar – geliştiriciye zaman kazandırır ve dikkatinden kaçabilecek kokuları yakalayarak sürekli temiz bir kod üssü oluşturmasına katkı sunar.</w:t>
      </w:r>
    </w:p>
    <w:p w14:paraId="05E40D13" w14:textId="77777777" w:rsidR="007D282F" w:rsidRPr="007D282F" w:rsidRDefault="007D282F" w:rsidP="007D282F">
      <w:pPr>
        <w:rPr>
          <w:rFonts w:ascii="Times New Roman" w:hAnsi="Times New Roman" w:cs="Times New Roman"/>
        </w:rPr>
      </w:pPr>
    </w:p>
    <w:p w14:paraId="5E397535" w14:textId="77777777" w:rsidR="007D282F" w:rsidRPr="007D282F" w:rsidRDefault="007D282F" w:rsidP="007D282F">
      <w:pPr>
        <w:pStyle w:val="Balk2"/>
      </w:pPr>
      <w:bookmarkStart w:id="16" w:name="_Toc212660493"/>
      <w:r w:rsidRPr="007D282F">
        <w:t>5.3. Otomatik Düzeltme ve Program Onarma Yaklaşımları</w:t>
      </w:r>
      <w:bookmarkEnd w:id="16"/>
    </w:p>
    <w:p w14:paraId="5D526B43" w14:textId="77777777" w:rsidR="007D282F" w:rsidRPr="007D282F" w:rsidRDefault="007D282F" w:rsidP="007D282F">
      <w:pPr>
        <w:rPr>
          <w:rFonts w:ascii="Times New Roman" w:hAnsi="Times New Roman" w:cs="Times New Roman"/>
        </w:rPr>
      </w:pPr>
      <w:r w:rsidRPr="007D282F">
        <w:rPr>
          <w:rFonts w:ascii="Times New Roman" w:hAnsi="Times New Roman" w:cs="Times New Roman"/>
        </w:rPr>
        <w:t xml:space="preserve">Kod kokusu ve refactoring özelinde olmasa da, genel olarak yazılım hatalarını otomatik olarak düzeltmeye çalışan araştırma alanı </w:t>
      </w:r>
      <w:r w:rsidRPr="007D282F">
        <w:rPr>
          <w:rFonts w:ascii="Times New Roman" w:hAnsi="Times New Roman" w:cs="Times New Roman"/>
          <w:b/>
          <w:bCs/>
        </w:rPr>
        <w:t>program repair (program onarma)</w:t>
      </w:r>
      <w:r w:rsidRPr="007D282F">
        <w:rPr>
          <w:rFonts w:ascii="Times New Roman" w:hAnsi="Times New Roman" w:cs="Times New Roman"/>
        </w:rPr>
        <w:t xml:space="preserve"> olarak bilinir. Bu alanda, birim testleri başarısız olan kodu analiz edip, küçük değişikliklerle testi geçer hale getirmeyi amaçlayan teknikler geliştirilmiştir. Genellikle sezgisel arama (genetic programming vb.) ile çalışan bu sistemler, kodda hataya sebep olabilecek bölgeyi tespit edip oraya yönelik yaygın onarım stratejilerini dener (ör. null kontrolü ekleme, sınır değerlerini düzeltme gibi). Program onarma teknikleri doğrudan geliştirme pratiğinde yaygın kullanılmasa da (henüz araştırma prototipi aşamasındalar), yazılım kalitesini otomatik iyileştirme vizyonunun bir parçasıdır. Bu tekniklerin kod kokularına uygulanması da teorik olarak mümkündür: Örneğin bir araç, çok uzun bir metodu tespit edip onu ikiye bölecek bir onarım önerebilir. Ancak kokular işlevsel hatalar kadar somut ve tek ölçüte indirgenebilir olmadığından, otomatik kokugiderme daha karmaşık bir problemdir.</w:t>
      </w:r>
    </w:p>
    <w:p w14:paraId="49A07196" w14:textId="4F03F523" w:rsidR="00372FD9" w:rsidRDefault="00372FD9">
      <w:pPr>
        <w:rPr>
          <w:rFonts w:ascii="Times New Roman" w:hAnsi="Times New Roman" w:cs="Times New Roman"/>
        </w:rPr>
      </w:pPr>
      <w:r>
        <w:rPr>
          <w:rFonts w:ascii="Times New Roman" w:hAnsi="Times New Roman" w:cs="Times New Roman"/>
        </w:rPr>
        <w:br w:type="page"/>
      </w:r>
    </w:p>
    <w:p w14:paraId="65E01162" w14:textId="303F0B2B" w:rsidR="001D7072" w:rsidRDefault="00372FD9" w:rsidP="001D7072">
      <w:pPr>
        <w:rPr>
          <w:rFonts w:ascii="Times New Roman" w:hAnsi="Times New Roman" w:cs="Times New Roman"/>
        </w:rPr>
      </w:pPr>
      <w:r w:rsidRPr="00372FD9">
        <w:rPr>
          <w:rFonts w:ascii="Times New Roman" w:hAnsi="Times New Roman" w:cs="Times New Roman"/>
        </w:rPr>
        <w:lastRenderedPageBreak/>
        <w:t xml:space="preserve">Endüstride ise </w:t>
      </w:r>
      <w:r w:rsidRPr="00372FD9">
        <w:rPr>
          <w:rFonts w:ascii="Times New Roman" w:hAnsi="Times New Roman" w:cs="Times New Roman"/>
          <w:b/>
          <w:bCs/>
        </w:rPr>
        <w:t>IDE destekli refactoring</w:t>
      </w:r>
      <w:r w:rsidRPr="00372FD9">
        <w:rPr>
          <w:rFonts w:ascii="Times New Roman" w:hAnsi="Times New Roman" w:cs="Times New Roman"/>
        </w:rPr>
        <w:t xml:space="preserve"> zaten bir tür yarı otomatik program onarma sayılabilir</w:t>
      </w:r>
      <w:r>
        <w:rPr>
          <w:rFonts w:ascii="Times New Roman" w:hAnsi="Times New Roman" w:cs="Times New Roman"/>
        </w:rPr>
        <w:t>,</w:t>
      </w:r>
      <w:r w:rsidRPr="00372FD9">
        <w:rPr>
          <w:rFonts w:ascii="Times New Roman" w:hAnsi="Times New Roman" w:cs="Times New Roman"/>
        </w:rPr>
        <w:t xml:space="preserve"> geliştirici niyetini belirtir (örneğin “bu metodu başka bir sınıfa taşı” komutu verir) ve IDE bunun kodu bozmayacak şekilde gerçekleşmesini sağlar. Bu, bug onarmadan ziyade kalite onarmadır. Yine GitHub gibi platformlarda, </w:t>
      </w:r>
      <w:r w:rsidRPr="00372FD9">
        <w:rPr>
          <w:rFonts w:ascii="Times New Roman" w:hAnsi="Times New Roman" w:cs="Times New Roman"/>
          <w:b/>
          <w:bCs/>
        </w:rPr>
        <w:t>Copilot</w:t>
      </w:r>
      <w:r w:rsidRPr="00372FD9">
        <w:rPr>
          <w:rFonts w:ascii="Times New Roman" w:hAnsi="Times New Roman" w:cs="Times New Roman"/>
        </w:rPr>
        <w:t xml:space="preserve"> gibi yapay zeka tabanlı araçlar artık geliştiricilere hatalı veya kokulu kodu düzeltme konusunda öneriler sunabilmektedir. Bu araçlar, sorunu doğal dilde tarif edip çözüm kodunu üretebiliyorlar. Bu gelişmeler ışığında, gelecekte daha akıllı otomatik refactoring yardımcıları görmemiz olasıdır.</w:t>
      </w:r>
    </w:p>
    <w:p w14:paraId="156D6BE1" w14:textId="7E7A9DD5" w:rsidR="00372FD9" w:rsidRDefault="00372FD9" w:rsidP="001D7072">
      <w:pPr>
        <w:rPr>
          <w:rFonts w:ascii="Times New Roman" w:hAnsi="Times New Roman" w:cs="Times New Roman"/>
        </w:rPr>
      </w:pPr>
      <w:r w:rsidRPr="00372FD9">
        <w:rPr>
          <w:rFonts w:ascii="Times New Roman" w:hAnsi="Times New Roman" w:cs="Times New Roman"/>
        </w:rPr>
        <w:t xml:space="preserve">Genel olarak, </w:t>
      </w:r>
      <w:r w:rsidRPr="00372FD9">
        <w:rPr>
          <w:rFonts w:ascii="Times New Roman" w:hAnsi="Times New Roman" w:cs="Times New Roman"/>
          <w:b/>
          <w:bCs/>
        </w:rPr>
        <w:t>otomatik düzeltme</w:t>
      </w:r>
      <w:r w:rsidRPr="00372FD9">
        <w:rPr>
          <w:rFonts w:ascii="Times New Roman" w:hAnsi="Times New Roman" w:cs="Times New Roman"/>
        </w:rPr>
        <w:t xml:space="preserve"> vizyonu ne tamamen ütopik ne de tam anlamıyla gerçek olmuş bir durumdur. Şu an için en iyi yaklaşım, </w:t>
      </w:r>
      <w:r w:rsidRPr="00372FD9">
        <w:rPr>
          <w:rFonts w:ascii="Times New Roman" w:hAnsi="Times New Roman" w:cs="Times New Roman"/>
          <w:i/>
          <w:iCs/>
        </w:rPr>
        <w:t>araçlar ve insan bilgeliğini bir araya getirerek</w:t>
      </w:r>
      <w:r w:rsidRPr="00372FD9">
        <w:rPr>
          <w:rFonts w:ascii="Times New Roman" w:hAnsi="Times New Roman" w:cs="Times New Roman"/>
        </w:rPr>
        <w:t xml:space="preserve"> kaliteli kod elde etmektir. Kod kokusu tespiti ve otomatik refactoring araçları, geliştiricinin işini kolaylaştıran ve hızlandıran birer pragmatik çözümdür fakat nihai kalite için geliştiricinin dikkatli incelemesi ve yazılım tasarım prensiplerine hakimiyeti vazgeçilmezdir.</w:t>
      </w:r>
    </w:p>
    <w:p w14:paraId="6DA550AC" w14:textId="77777777" w:rsidR="00372FD9" w:rsidRDefault="00372FD9" w:rsidP="001D7072">
      <w:pPr>
        <w:rPr>
          <w:rFonts w:ascii="Times New Roman" w:hAnsi="Times New Roman" w:cs="Times New Roman"/>
        </w:rPr>
      </w:pPr>
    </w:p>
    <w:p w14:paraId="47F80520" w14:textId="77777777" w:rsidR="00372FD9" w:rsidRPr="00372FD9" w:rsidRDefault="00372FD9" w:rsidP="00372FD9">
      <w:pPr>
        <w:pStyle w:val="Balk1"/>
      </w:pPr>
      <w:bookmarkStart w:id="17" w:name="_Toc212660494"/>
      <w:r w:rsidRPr="00372FD9">
        <w:t>6. Performans Analizi ve Profiling Araçları</w:t>
      </w:r>
      <w:bookmarkEnd w:id="17"/>
    </w:p>
    <w:p w14:paraId="10E975A5" w14:textId="77777777" w:rsidR="00372FD9" w:rsidRDefault="00372FD9" w:rsidP="00372FD9">
      <w:pPr>
        <w:rPr>
          <w:rFonts w:ascii="Times New Roman" w:hAnsi="Times New Roman" w:cs="Times New Roman"/>
        </w:rPr>
      </w:pPr>
      <w:r w:rsidRPr="00372FD9">
        <w:rPr>
          <w:rFonts w:ascii="Times New Roman" w:hAnsi="Times New Roman" w:cs="Times New Roman"/>
        </w:rPr>
        <w:t xml:space="preserve">Kod kalitesi iyileştirmelerinde temel amaç daha sürdürülebilir ve hatasız bir kod üssü oluşturmak olsa da, performans karakteristikleri de göz ardı edilmemelidir. Çoğu durumda refactoring ve temiz kod uygulamaları performansı olumlu yönde etkiler veya en azından nötrdür (daha az kompleks kod genelde daha verimlidir). Ancak bazı durumlarda, örneğin soyutlamaların artması veya ek kontrollerin gelmesi, çok hassas performans kısıtları altında ufak maliyetler doğurabilir. Bu nedenle, </w:t>
      </w:r>
      <w:r w:rsidRPr="00372FD9">
        <w:rPr>
          <w:rFonts w:ascii="Times New Roman" w:hAnsi="Times New Roman" w:cs="Times New Roman"/>
          <w:b/>
          <w:bCs/>
        </w:rPr>
        <w:t>profiling</w:t>
      </w:r>
      <w:r w:rsidRPr="00372FD9">
        <w:rPr>
          <w:rFonts w:ascii="Times New Roman" w:hAnsi="Times New Roman" w:cs="Times New Roman"/>
        </w:rPr>
        <w:t xml:space="preserve"> adı verilen performans analiz yöntemleriyle, kod iyileştirmelerinin hız ve kaynak kullanımı üzerindeki etkisini ölçmek iyi bir pratiktir. Java ekosisteminde performans analizi için çeşitli araçlar ve yöntemler mevcuttur: </w:t>
      </w:r>
      <w:r w:rsidRPr="00372FD9">
        <w:rPr>
          <w:rFonts w:ascii="Times New Roman" w:hAnsi="Times New Roman" w:cs="Times New Roman"/>
          <w:b/>
          <w:bCs/>
        </w:rPr>
        <w:t>Java Flight Recorder (JFR)</w:t>
      </w:r>
      <w:r w:rsidRPr="00372FD9">
        <w:rPr>
          <w:rFonts w:ascii="Times New Roman" w:hAnsi="Times New Roman" w:cs="Times New Roman"/>
        </w:rPr>
        <w:t xml:space="preserve"> ve bağlı aracı </w:t>
      </w:r>
      <w:r w:rsidRPr="00372FD9">
        <w:rPr>
          <w:rFonts w:ascii="Times New Roman" w:hAnsi="Times New Roman" w:cs="Times New Roman"/>
          <w:b/>
          <w:bCs/>
        </w:rPr>
        <w:t>JDK Mission Control</w:t>
      </w:r>
      <w:r w:rsidRPr="00372FD9">
        <w:rPr>
          <w:rFonts w:ascii="Times New Roman" w:hAnsi="Times New Roman" w:cs="Times New Roman"/>
        </w:rPr>
        <w:t xml:space="preserve">, </w:t>
      </w:r>
      <w:r w:rsidRPr="00372FD9">
        <w:rPr>
          <w:rFonts w:ascii="Times New Roman" w:hAnsi="Times New Roman" w:cs="Times New Roman"/>
          <w:b/>
          <w:bCs/>
        </w:rPr>
        <w:t>Java VisualVM</w:t>
      </w:r>
      <w:r w:rsidRPr="00372FD9">
        <w:rPr>
          <w:rFonts w:ascii="Times New Roman" w:hAnsi="Times New Roman" w:cs="Times New Roman"/>
        </w:rPr>
        <w:t>, bağımsız ticari araçlar (</w:t>
      </w:r>
      <w:r w:rsidRPr="00372FD9">
        <w:rPr>
          <w:rFonts w:ascii="Times New Roman" w:hAnsi="Times New Roman" w:cs="Times New Roman"/>
          <w:b/>
          <w:bCs/>
        </w:rPr>
        <w:t>JProfiler</w:t>
      </w:r>
      <w:r w:rsidRPr="00372FD9">
        <w:rPr>
          <w:rFonts w:ascii="Times New Roman" w:hAnsi="Times New Roman" w:cs="Times New Roman"/>
        </w:rPr>
        <w:t xml:space="preserve">, </w:t>
      </w:r>
      <w:r w:rsidRPr="00372FD9">
        <w:rPr>
          <w:rFonts w:ascii="Times New Roman" w:hAnsi="Times New Roman" w:cs="Times New Roman"/>
          <w:b/>
          <w:bCs/>
        </w:rPr>
        <w:t>YourKit</w:t>
      </w:r>
      <w:r w:rsidRPr="00372FD9">
        <w:rPr>
          <w:rFonts w:ascii="Times New Roman" w:hAnsi="Times New Roman" w:cs="Times New Roman"/>
        </w:rPr>
        <w:t xml:space="preserve"> gibi) ve mikro-benchmark yazma kütüphaneleri (örn. </w:t>
      </w:r>
      <w:r w:rsidRPr="00372FD9">
        <w:rPr>
          <w:rFonts w:ascii="Times New Roman" w:hAnsi="Times New Roman" w:cs="Times New Roman"/>
          <w:b/>
          <w:bCs/>
        </w:rPr>
        <w:t>JMH</w:t>
      </w:r>
      <w:r w:rsidRPr="00372FD9">
        <w:rPr>
          <w:rFonts w:ascii="Times New Roman" w:hAnsi="Times New Roman" w:cs="Times New Roman"/>
        </w:rPr>
        <w:t xml:space="preserve"> – Java Microbenchmark Harness). Bu bölümde özellikle açık kaynak veya JDK ile gelen araçlara odaklanılacaktır.</w:t>
      </w:r>
    </w:p>
    <w:p w14:paraId="6C2D49C8" w14:textId="2B72A7B2" w:rsidR="00372FD9" w:rsidRPr="00372FD9" w:rsidRDefault="00372FD9" w:rsidP="00372FD9">
      <w:pPr>
        <w:rPr>
          <w:rFonts w:ascii="Times New Roman" w:hAnsi="Times New Roman" w:cs="Times New Roman"/>
        </w:rPr>
      </w:pPr>
    </w:p>
    <w:p w14:paraId="7255D34D" w14:textId="61982D5A" w:rsidR="00372FD9" w:rsidRPr="0021500E" w:rsidRDefault="00372FD9" w:rsidP="00372FD9">
      <w:pPr>
        <w:pStyle w:val="Balk2"/>
      </w:pPr>
      <w:bookmarkStart w:id="18" w:name="_Toc212660495"/>
      <w:r w:rsidRPr="0021500E">
        <w:t>6.1. Java Flight Recorder (JFR) ve JDK Mission Control</w:t>
      </w:r>
      <w:bookmarkEnd w:id="18"/>
    </w:p>
    <w:p w14:paraId="787B2589"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Java Flight Recorder (JFR)</w:t>
      </w:r>
      <w:r w:rsidRPr="00372FD9">
        <w:rPr>
          <w:rFonts w:ascii="Times New Roman" w:hAnsi="Times New Roman" w:cs="Times New Roman"/>
        </w:rPr>
        <w:t xml:space="preserve">, Oracle JDK ile entegre gelen, Java uygulamalarının çalışma zamanında düşük overhead ile profilini çıkarabilen bir araçtır. JFR, tıpkı bir uçak kara kutusu gibi uygulamanın çalışma sırasında çeşitli olayları kaydeder ve gerektiğinde bu kayıtlar analiz edilerek performans sorunları tespit edilir. JFR’nin en güçlü yanlarından biri, prodüksiyon ortamlarında bile çok az performans cezasıyla sürekli çalıştırılabilecek hafiflikte olmasıdır. Oracle’ın JFR dokümanında belirtildiği üzere </w:t>
      </w:r>
      <w:r w:rsidRPr="00372FD9">
        <w:rPr>
          <w:rFonts w:ascii="Times New Roman" w:hAnsi="Times New Roman" w:cs="Times New Roman"/>
          <w:i/>
          <w:iCs/>
        </w:rPr>
        <w:t>“Flight Recorder provides a low overhead way of collecting detailed profiling information about a running Java application”</w:t>
      </w:r>
      <w:r w:rsidRPr="00372FD9">
        <w:rPr>
          <w:rFonts w:ascii="Times New Roman" w:hAnsi="Times New Roman" w:cs="Times New Roman"/>
        </w:rPr>
        <w:t xml:space="preserve"> (Flight Recorder, çalışan bir Java uygulaması hakkında ayrıntılı profil bilgilerini düşük ek yükle toplamanın bir yolunu sağlar) şeklinde tanımlanabilir. Nitekim JFR, JDK içinde </w:t>
      </w:r>
      <w:r w:rsidRPr="00372FD9">
        <w:rPr>
          <w:rFonts w:ascii="Times New Roman" w:hAnsi="Times New Roman" w:cs="Times New Roman"/>
          <w:i/>
          <w:iCs/>
        </w:rPr>
        <w:t>-XX:StartFlightRecording</w:t>
      </w:r>
      <w:r w:rsidRPr="00372FD9">
        <w:rPr>
          <w:rFonts w:ascii="Times New Roman" w:hAnsi="Times New Roman" w:cs="Times New Roman"/>
        </w:rPr>
        <w:t xml:space="preserve"> parametreleriyle etkinleştirilip uygulamanın CPU kullanımından, bellek ayak izine; garbage collection duraklamalarından, IO bekleme sürelerine kadar pek çok metrik ve olayı kayda alabilir.</w:t>
      </w:r>
    </w:p>
    <w:p w14:paraId="51D77677"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lastRenderedPageBreak/>
        <w:t xml:space="preserve">JFR çıktıları genellikle binary bir .jfr dosyası olarak saklanır. Bu kayıtların analizi için Oracle tarafından sunulan </w:t>
      </w:r>
      <w:r w:rsidRPr="00372FD9">
        <w:rPr>
          <w:rFonts w:ascii="Times New Roman" w:hAnsi="Times New Roman" w:cs="Times New Roman"/>
          <w:b/>
          <w:bCs/>
        </w:rPr>
        <w:t>JDK Mission Control (JMC)</w:t>
      </w:r>
      <w:r w:rsidRPr="00372FD9">
        <w:rPr>
          <w:rFonts w:ascii="Times New Roman" w:hAnsi="Times New Roman" w:cs="Times New Roman"/>
        </w:rPr>
        <w:t xml:space="preserve"> aracı kullanılır. JMC, grafik arayüzlü bir uygulama olup JFR kayıtlarını zaman ekseninde görselleştirir, iş parçacığı aktivitelerini, </w:t>
      </w:r>
      <w:r w:rsidRPr="00372FD9">
        <w:rPr>
          <w:rFonts w:ascii="Times New Roman" w:hAnsi="Times New Roman" w:cs="Times New Roman"/>
          <w:i/>
          <w:iCs/>
        </w:rPr>
        <w:t>hotspot</w:t>
      </w:r>
      <w:r w:rsidRPr="00372FD9">
        <w:rPr>
          <w:rFonts w:ascii="Times New Roman" w:hAnsi="Times New Roman" w:cs="Times New Roman"/>
        </w:rPr>
        <w:t xml:space="preserve"> dediğimiz en çok zaman harcanan kod bölgelerini, kilitlenme (lock contention) durumlarını ve daha fazlasını kullanıcıya sunar. Örneğin JFR kaydı inceleyerek bir uygulamanın CPU zamanının %40’ını belirli bir metodda harcadığını ve bunun çoğunun bekleme (sleep) olduğunu fark edebilirsiniz; ya da bellek tahsis oranlarının anormal yüksek olduğu bir kod parçasını tespit edebilirsiniz. Bu tür bilgiler, performans darboğazlarını gidermede kritiktir.</w:t>
      </w:r>
    </w:p>
    <w:p w14:paraId="51E8A62B"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JFR/JMC ikilisi özellikle </w:t>
      </w:r>
      <w:r w:rsidRPr="00372FD9">
        <w:rPr>
          <w:rFonts w:ascii="Times New Roman" w:hAnsi="Times New Roman" w:cs="Times New Roman"/>
          <w:b/>
          <w:bCs/>
        </w:rPr>
        <w:t>sunucu tarafı</w:t>
      </w:r>
      <w:r w:rsidRPr="00372FD9">
        <w:rPr>
          <w:rFonts w:ascii="Times New Roman" w:hAnsi="Times New Roman" w:cs="Times New Roman"/>
        </w:rPr>
        <w:t xml:space="preserve"> Java uygulamalarının (ör. web uygulamaları, servisler) üretimde karşılaştığı anlık sorunları teşhis etmede çok işe yarar. Örneğin, belirli bir günde sunucu yanıt süreleri düşmüşse, o ana ait JFR kaydı incelenerek belki de o sırada anormal bir GC olayı ya da veritabanı çağrısı beklemesi gerçekleştiği anlaşılabilir. JFR’nin pragmatik programcı bakışı açısından önemi, geliştiriciye </w:t>
      </w:r>
      <w:r w:rsidRPr="00372FD9">
        <w:rPr>
          <w:rFonts w:ascii="Times New Roman" w:hAnsi="Times New Roman" w:cs="Times New Roman"/>
          <w:b/>
          <w:bCs/>
        </w:rPr>
        <w:t>gerçek veriye dayalı</w:t>
      </w:r>
      <w:r w:rsidRPr="00372FD9">
        <w:rPr>
          <w:rFonts w:ascii="Times New Roman" w:hAnsi="Times New Roman" w:cs="Times New Roman"/>
        </w:rPr>
        <w:t xml:space="preserve"> optimize etme imkanı sunmasıdır. Böylece gereksiz “premature optimization” (zamansız optimizasyon) uğruna kod karmaşıklığını artırmak yerine, gerçek darboğazları bulup onlara odaklanabiliriz. Bu bağlamda Donald Knuth’un ünlü “Premature optimization is the root of all evil” (“Erken optimizasyon, tüm kötülüklerin anasıdır”) sözü hatırlanabilir [17]. JFR gibi bir araç, erken optimizasyon yapmadan önce performansı ölçerek hareket etmeyi mümkün kılar.</w:t>
      </w:r>
    </w:p>
    <w:p w14:paraId="653BB1E3" w14:textId="77777777" w:rsidR="00372FD9" w:rsidRDefault="00372FD9" w:rsidP="00372FD9">
      <w:pPr>
        <w:rPr>
          <w:rFonts w:ascii="Times New Roman" w:hAnsi="Times New Roman" w:cs="Times New Roman"/>
        </w:rPr>
      </w:pPr>
      <w:r w:rsidRPr="00372FD9">
        <w:rPr>
          <w:rFonts w:ascii="Times New Roman" w:hAnsi="Times New Roman" w:cs="Times New Roman"/>
        </w:rPr>
        <w:t xml:space="preserve">Özetle, Java Flight Recorder ve Mission Control, Java uygulamalarının ayrıntılı profilini çıkarmak için güçlü bir kombinasyondur. Refactoring veya kod değişiklikleri sonrasında sistemin performans davranışını gözlemlemek için de idealdir. Örneğin, bir </w:t>
      </w:r>
      <w:r w:rsidRPr="00372FD9">
        <w:rPr>
          <w:rFonts w:ascii="Times New Roman" w:hAnsi="Times New Roman" w:cs="Times New Roman"/>
          <w:i/>
          <w:iCs/>
        </w:rPr>
        <w:t>Long Method</w:t>
      </w:r>
      <w:r w:rsidRPr="00372FD9">
        <w:rPr>
          <w:rFonts w:ascii="Times New Roman" w:hAnsi="Times New Roman" w:cs="Times New Roman"/>
        </w:rPr>
        <w:t xml:space="preserve"> parçalandıktan sonra aynı işlev belki biraz daha fazla metod çağrısı gerektirecek; JFR ile ölçüldüğünde bu ek çağrıların ihmal edilebilir düzeyde olduğu doğrulanabilir. Veya tam tersi, bir değişiklik beklenmedik şekilde CPU tüketimini artırmışsa JFR bunu gösterebilir ve sorunu geri almak gerekebilir. </w:t>
      </w:r>
      <w:r w:rsidRPr="00372FD9">
        <w:rPr>
          <w:rFonts w:ascii="Times New Roman" w:hAnsi="Times New Roman" w:cs="Times New Roman"/>
          <w:b/>
          <w:bCs/>
        </w:rPr>
        <w:t>Düşük overhead’li profil kaydı</w:t>
      </w:r>
      <w:r w:rsidRPr="00372FD9">
        <w:rPr>
          <w:rFonts w:ascii="Times New Roman" w:hAnsi="Times New Roman" w:cs="Times New Roman"/>
        </w:rPr>
        <w:t>, pragmatik yaklaşımla sürekli kalite iyileştirmenin performans kanadını destekler niteliktedir.</w:t>
      </w:r>
    </w:p>
    <w:p w14:paraId="3254036F" w14:textId="77777777" w:rsidR="00372FD9" w:rsidRPr="00372FD9" w:rsidRDefault="00372FD9" w:rsidP="00372FD9">
      <w:pPr>
        <w:rPr>
          <w:rFonts w:ascii="Times New Roman" w:hAnsi="Times New Roman" w:cs="Times New Roman"/>
        </w:rPr>
      </w:pPr>
    </w:p>
    <w:p w14:paraId="4DE3A805" w14:textId="77777777" w:rsidR="00372FD9" w:rsidRPr="0021500E" w:rsidRDefault="00372FD9" w:rsidP="00372FD9">
      <w:pPr>
        <w:pStyle w:val="Balk2"/>
      </w:pPr>
      <w:bookmarkStart w:id="19" w:name="_Toc212660496"/>
      <w:r w:rsidRPr="0021500E">
        <w:t>6.2. Java VisualVM</w:t>
      </w:r>
      <w:bookmarkEnd w:id="19"/>
    </w:p>
    <w:p w14:paraId="31B1A88D"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VisualVM</w:t>
      </w:r>
      <w:r w:rsidRPr="00372FD9">
        <w:rPr>
          <w:rFonts w:ascii="Times New Roman" w:hAnsi="Times New Roman" w:cs="Times New Roman"/>
        </w:rPr>
        <w:t xml:space="preserve">, Java ile birlikte gelen (JDK 6 ve 7’de resmi, sonrasında ayrı proje olarak) grafiksel bir profil aracıdır. VisualVM, Java uygulamalarına bağlanarak onların anlık bellek ve CPU kullanımını, </w:t>
      </w:r>
      <w:r w:rsidRPr="00372FD9">
        <w:rPr>
          <w:rFonts w:ascii="Times New Roman" w:hAnsi="Times New Roman" w:cs="Times New Roman"/>
          <w:i/>
          <w:iCs/>
        </w:rPr>
        <w:t>thread dump</w:t>
      </w:r>
      <w:r w:rsidRPr="00372FD9">
        <w:rPr>
          <w:rFonts w:ascii="Times New Roman" w:hAnsi="Times New Roman" w:cs="Times New Roman"/>
        </w:rPr>
        <w:t xml:space="preserve"> ve </w:t>
      </w:r>
      <w:r w:rsidRPr="00372FD9">
        <w:rPr>
          <w:rFonts w:ascii="Times New Roman" w:hAnsi="Times New Roman" w:cs="Times New Roman"/>
          <w:i/>
          <w:iCs/>
        </w:rPr>
        <w:t>heap dump</w:t>
      </w:r>
      <w:r w:rsidRPr="00372FD9">
        <w:rPr>
          <w:rFonts w:ascii="Times New Roman" w:hAnsi="Times New Roman" w:cs="Times New Roman"/>
        </w:rPr>
        <w:t xml:space="preserve"> gibi iç yapısını görmeye imkan tanır. VisualVM’nin sunduğu özelliklerden bazıları: </w:t>
      </w:r>
      <w:r w:rsidRPr="00372FD9">
        <w:rPr>
          <w:rFonts w:ascii="Times New Roman" w:hAnsi="Times New Roman" w:cs="Times New Roman"/>
          <w:b/>
          <w:bCs/>
        </w:rPr>
        <w:t>CPU Profiler</w:t>
      </w:r>
      <w:r w:rsidRPr="00372FD9">
        <w:rPr>
          <w:rFonts w:ascii="Times New Roman" w:hAnsi="Times New Roman" w:cs="Times New Roman"/>
        </w:rPr>
        <w:t xml:space="preserve"> (hangi metodların ne kadar CPU süresi harcadığını örnekleme tekniğiyle ölçer), </w:t>
      </w:r>
      <w:r w:rsidRPr="00372FD9">
        <w:rPr>
          <w:rFonts w:ascii="Times New Roman" w:hAnsi="Times New Roman" w:cs="Times New Roman"/>
          <w:b/>
          <w:bCs/>
        </w:rPr>
        <w:t>Memory Profiler</w:t>
      </w:r>
      <w:r w:rsidRPr="00372FD9">
        <w:rPr>
          <w:rFonts w:ascii="Times New Roman" w:hAnsi="Times New Roman" w:cs="Times New Roman"/>
        </w:rPr>
        <w:t xml:space="preserve"> (hangi tipten kaç nesne oluşturulduğunu ve hafızada ne kadar yer kapladıklarını izler), </w:t>
      </w:r>
      <w:r w:rsidRPr="00372FD9">
        <w:rPr>
          <w:rFonts w:ascii="Times New Roman" w:hAnsi="Times New Roman" w:cs="Times New Roman"/>
          <w:i/>
          <w:iCs/>
        </w:rPr>
        <w:t>Garbage Collector monitoring</w:t>
      </w:r>
      <w:r w:rsidRPr="00372FD9">
        <w:rPr>
          <w:rFonts w:ascii="Times New Roman" w:hAnsi="Times New Roman" w:cs="Times New Roman"/>
        </w:rPr>
        <w:t xml:space="preserve"> (GC kaç kez çalışmış, toplam ne kadar süre harcanmış vs.), ve thread izleme (şu anda hangi thread ne yapıyor, beklemede mi çalışıyor mu gibi).</w:t>
      </w:r>
    </w:p>
    <w:p w14:paraId="6801D9E2" w14:textId="5C1493FC" w:rsidR="00372FD9" w:rsidRDefault="00372FD9">
      <w:pPr>
        <w:rPr>
          <w:rFonts w:ascii="Times New Roman" w:hAnsi="Times New Roman" w:cs="Times New Roman"/>
        </w:rPr>
      </w:pPr>
      <w:r>
        <w:rPr>
          <w:rFonts w:ascii="Times New Roman" w:hAnsi="Times New Roman" w:cs="Times New Roman"/>
        </w:rPr>
        <w:br w:type="page"/>
      </w:r>
    </w:p>
    <w:p w14:paraId="0CE38F0F"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lastRenderedPageBreak/>
        <w:t>VisualVM’nin avantajı, kullanımı kolay ve görsel olmasıdır. Örneğin bir Java uygulamasını VisualVM ile profile modunda başlatıp birkaç dakika test senaryolarını çalıştırdığınızda, araç size en çok zaman alan 10 metodu sıralayabilir. Ya da bellek profili alıp hangi nesne türlerinin yığın bellekten çoğunu tükettiğini gösterir. Eğer bir bellek sızıntısı (memory leak) şüphesi varsa, heap dump alıp inceleyerek hangi nesnelerin beklenmedik şekilde tutulduğunu saptayabilirsiniz. VisualVM, JFR kadar düşük seviyeli detaylara inmez ve sürekli kayıt yerine anlık örnekleme yapar, dolayısıyla overhead’i biraz daha hissedilir ama kısa süreli analizler için idealdir.</w:t>
      </w:r>
    </w:p>
    <w:p w14:paraId="10F3DEF6"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Özellikle masaüstü uygulamaları veya test ortamları için VisualVM hızlı teşhisler sağlar. Diyelim ki bir refactoring sonrası performansta bir düşüş fark ettiniz; VisualVM ile bakıp belki de farkında olmadan çok sayıda kısa ömürlü nesne yaratmaya başladığınızı (ve GC yükünü artırdığınızı) görebilirsiniz. Mesela, bir önceki tasarım bir sonuç listesini caching yaparken, yeni tasarım her seferinde yeniden oluşturmaya başlamış olabilir – VisualVM bellek profilinde bu artışı gösterir. Yine, VisualVM ile thread durumlarını izleyerek olası </w:t>
      </w:r>
      <w:r w:rsidRPr="00372FD9">
        <w:rPr>
          <w:rFonts w:ascii="Times New Roman" w:hAnsi="Times New Roman" w:cs="Times New Roman"/>
          <w:i/>
          <w:iCs/>
        </w:rPr>
        <w:t>deadlock</w:t>
      </w:r>
      <w:r w:rsidRPr="00372FD9">
        <w:rPr>
          <w:rFonts w:ascii="Times New Roman" w:hAnsi="Times New Roman" w:cs="Times New Roman"/>
        </w:rPr>
        <w:t xml:space="preserve"> veya bekleme problemlerini de tespit edebilirsiniz.</w:t>
      </w:r>
    </w:p>
    <w:p w14:paraId="76BD32CB" w14:textId="77777777" w:rsidR="00372FD9" w:rsidRDefault="00372FD9" w:rsidP="00372FD9">
      <w:pPr>
        <w:rPr>
          <w:rFonts w:ascii="Times New Roman" w:hAnsi="Times New Roman" w:cs="Times New Roman"/>
        </w:rPr>
      </w:pPr>
      <w:r w:rsidRPr="00372FD9">
        <w:rPr>
          <w:rFonts w:ascii="Times New Roman" w:hAnsi="Times New Roman" w:cs="Times New Roman"/>
        </w:rPr>
        <w:t>VisualVM’nin güncel sürümleri artık ayrı bir açık kaynak proje (visualvm.github.io) olarak ilerlemektedir ve eklentilerle zenginleştirilebilmektedir. Alternatif olarak IntelliJ IDEA ve Eclipse gibi IDE’lerde de yerleşik basit profilleyiciler bulunur, ancak VisualVM bağımsız ve hafif oluşuyla hala tercih edilir.</w:t>
      </w:r>
    </w:p>
    <w:p w14:paraId="11BCB1C9" w14:textId="77777777" w:rsidR="00372FD9" w:rsidRDefault="00372FD9" w:rsidP="00372FD9">
      <w:pPr>
        <w:rPr>
          <w:rFonts w:ascii="Times New Roman" w:hAnsi="Times New Roman" w:cs="Times New Roman"/>
        </w:rPr>
      </w:pPr>
    </w:p>
    <w:p w14:paraId="427E3D70" w14:textId="77777777" w:rsidR="00372FD9" w:rsidRPr="0021500E" w:rsidRDefault="00372FD9" w:rsidP="00372FD9">
      <w:pPr>
        <w:pStyle w:val="Balk2"/>
      </w:pPr>
      <w:bookmarkStart w:id="20" w:name="_Toc212660497"/>
      <w:r w:rsidRPr="0021500E">
        <w:t>6.3. JProfiler ve YourKit</w:t>
      </w:r>
      <w:bookmarkEnd w:id="20"/>
    </w:p>
    <w:p w14:paraId="0007C5FC"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JProfiler</w:t>
      </w:r>
      <w:r w:rsidRPr="00372FD9">
        <w:rPr>
          <w:rFonts w:ascii="Times New Roman" w:hAnsi="Times New Roman" w:cs="Times New Roman"/>
        </w:rPr>
        <w:t xml:space="preserve"> ve </w:t>
      </w:r>
      <w:r w:rsidRPr="00372FD9">
        <w:rPr>
          <w:rFonts w:ascii="Times New Roman" w:hAnsi="Times New Roman" w:cs="Times New Roman"/>
          <w:b/>
          <w:bCs/>
        </w:rPr>
        <w:t>YourKit</w:t>
      </w:r>
      <w:r w:rsidRPr="00372FD9">
        <w:rPr>
          <w:rFonts w:ascii="Times New Roman" w:hAnsi="Times New Roman" w:cs="Times New Roman"/>
        </w:rPr>
        <w:t xml:space="preserve">, Java için yaygın kullanılan ticari profil araçlarıdır. Bu araçlar, VisualVM’nin sahip olduğu hemen hemen tüm özellikleri (CPU, bellek, thread analizi vs.) daha gelişmiş arayüzler ve ek fonksiyonlarla sunarlar. Örneğin JProfiler, veritabanı sorguları ve TCP soket trafiği gibi uygulama içinde sıkça kullanılan kütüphane çağrılarını da izleyip raporlayabilir. YourKit, </w:t>
      </w:r>
      <w:r w:rsidRPr="00372FD9">
        <w:rPr>
          <w:rFonts w:ascii="Times New Roman" w:hAnsi="Times New Roman" w:cs="Times New Roman"/>
          <w:i/>
          <w:iCs/>
        </w:rPr>
        <w:t>allocation profiling</w:t>
      </w:r>
      <w:r w:rsidRPr="00372FD9">
        <w:rPr>
          <w:rFonts w:ascii="Times New Roman" w:hAnsi="Times New Roman" w:cs="Times New Roman"/>
        </w:rPr>
        <w:t xml:space="preserve"> denilen ve hangi kod satırının ne kadar nesne oluşturduğunu kesin olarak hesaplayan bir özellik içerir.</w:t>
      </w:r>
    </w:p>
    <w:p w14:paraId="45431549"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Ticari profiller genellikle kurumsal projelerde performans darboğazlarını çözmek için kullanılır. Bu araçlar sayesinde geliştiriciler, uygulamanın en küçük ayrıntısına kadar inebilir ve spesifik sorunları izole edebilir. Örneğin, bir web uygulamasında toplam yanıt süresinin yüksek olduğu bir uç noktada (endpoint) problemi bulmak için JProfiler ile profil aldığınızda, belki de sorunun bizim kodumuzdan değil, çağırdığımız harici bir web servisine beklemeden kaynaklandığını görebilirsiniz. Yani I/O bekleme süresi ortaya çıkabilir. Bu tür bütüncül analizler için araçlar entegre görünümler sunar.</w:t>
      </w:r>
    </w:p>
    <w:p w14:paraId="43F97919" w14:textId="74D64BA7" w:rsidR="00372FD9" w:rsidRPr="00372FD9" w:rsidRDefault="00372FD9" w:rsidP="00372FD9">
      <w:pPr>
        <w:rPr>
          <w:rFonts w:ascii="Times New Roman" w:hAnsi="Times New Roman" w:cs="Times New Roman"/>
        </w:rPr>
      </w:pPr>
      <w:r w:rsidRPr="00372FD9">
        <w:rPr>
          <w:rFonts w:ascii="Times New Roman" w:hAnsi="Times New Roman" w:cs="Times New Roman"/>
        </w:rPr>
        <w:t>Ancak şunu da not etmeli: Bu güçlü profillerin sistem üzerindeki yükü de vardır, bu yüzden genelde test veya pre-prod ortamında kullanılması tercih edilir, prod ortamda kısa süreli veya kontrollü kullanılabilir. JFR gibi üretimde sürekli açık tutulacak kadar hafif değillerdir.</w:t>
      </w:r>
    </w:p>
    <w:p w14:paraId="1C7E2282" w14:textId="0EFD1AA1" w:rsidR="00372FD9" w:rsidRDefault="00372FD9">
      <w:pPr>
        <w:rPr>
          <w:rFonts w:ascii="Times New Roman" w:hAnsi="Times New Roman" w:cs="Times New Roman"/>
        </w:rPr>
      </w:pPr>
      <w:r>
        <w:rPr>
          <w:rFonts w:ascii="Times New Roman" w:hAnsi="Times New Roman" w:cs="Times New Roman"/>
        </w:rPr>
        <w:br w:type="page"/>
      </w:r>
    </w:p>
    <w:p w14:paraId="1EF34538" w14:textId="026DD58A" w:rsidR="00372FD9" w:rsidRDefault="00372FD9" w:rsidP="001D7072">
      <w:pPr>
        <w:rPr>
          <w:rFonts w:ascii="Times New Roman" w:hAnsi="Times New Roman" w:cs="Times New Roman"/>
        </w:rPr>
      </w:pPr>
      <w:r w:rsidRPr="00372FD9">
        <w:rPr>
          <w:rFonts w:ascii="Times New Roman" w:hAnsi="Times New Roman" w:cs="Times New Roman"/>
        </w:rPr>
        <w:lastRenderedPageBreak/>
        <w:t>Ticari araçlar aynı zamanda kullanım kolaylığı ve desteğiyle de öne çıkıyor. Örneğin, bir profil oturumunu kaydedip ekip arkadaşınıza gönderebilir ve aynı arayüzde onun da incelemesini sağlayabilirsiniz. Raporlama ve karşılaştırma (profil A vs profil B) gibi özellikleri ile refactoring öncesi ve sonrası performansı karşılaştırmak da mümkündür.</w:t>
      </w:r>
    </w:p>
    <w:p w14:paraId="35FE4C97" w14:textId="77777777" w:rsidR="00372FD9" w:rsidRDefault="00372FD9" w:rsidP="001D7072">
      <w:pPr>
        <w:rPr>
          <w:rFonts w:ascii="Times New Roman" w:hAnsi="Times New Roman" w:cs="Times New Roman"/>
        </w:rPr>
      </w:pPr>
    </w:p>
    <w:p w14:paraId="7CCBA9C4" w14:textId="77777777" w:rsidR="00372FD9" w:rsidRPr="0021500E" w:rsidRDefault="00372FD9" w:rsidP="00372FD9">
      <w:pPr>
        <w:pStyle w:val="Balk2"/>
      </w:pPr>
      <w:bookmarkStart w:id="21" w:name="_Toc212660498"/>
      <w:r w:rsidRPr="0021500E">
        <w:t>6.4. Diğer Araçlar ve Teknikler</w:t>
      </w:r>
      <w:bookmarkEnd w:id="21"/>
    </w:p>
    <w:p w14:paraId="2C3CBF16"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Yukarıda sayılanların dışında da çeşitli özel performans analiz araçları bulunmaktadır. Örneğin, </w:t>
      </w:r>
      <w:r w:rsidRPr="00372FD9">
        <w:rPr>
          <w:rFonts w:ascii="Times New Roman" w:hAnsi="Times New Roman" w:cs="Times New Roman"/>
          <w:b/>
          <w:bCs/>
        </w:rPr>
        <w:t>Java Microbenchmark Harness (JMH)</w:t>
      </w:r>
      <w:r w:rsidRPr="00372FD9">
        <w:rPr>
          <w:rFonts w:ascii="Times New Roman" w:hAnsi="Times New Roman" w:cs="Times New Roman"/>
        </w:rPr>
        <w:t>, mikro düzeyde performans testleri yazmaya yarayan bir çerçevedir. JMH ile belirli bir kod parçasını (örneğin bir algoritma implementasyonu) çeşitli senaryolarda defalarca çalıştırıp nanosaniseviyesinde ölçümler yapabilir, farklı versiyonların hızını istatistiksel olarak karşılaştırabilirsiniz. JMH, JVM’in JIT optimizasyonlarını ve ısınma sürelerini dikkate alarak doğru sonuçlar üretmek üzere tasarlanmıştır. Refactoring sonrası özellikle küçük bir fonksiyonun performansını merak ediyorsanız, JMH ile iki versiyonu kıyaslayabilirsiniz.</w:t>
      </w:r>
    </w:p>
    <w:p w14:paraId="317B84A3"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Heap dump analyzer</w:t>
      </w:r>
      <w:r w:rsidRPr="00372FD9">
        <w:rPr>
          <w:rFonts w:ascii="Times New Roman" w:hAnsi="Times New Roman" w:cs="Times New Roman"/>
        </w:rPr>
        <w:t xml:space="preserve"> araçları (Eclipse MAT – Memory Analyzer Tool gibi) bellek kullanımını derinlemesine analiz etmeye yarar. Bir heap dump alıp, içinde en büyük nesne grafiklerini ve referans zincirlerini inceleyerek bellek sızıntısı kökenini bulmak mümkündür.</w:t>
      </w:r>
    </w:p>
    <w:p w14:paraId="6A9C2C4A"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Thread dump</w:t>
      </w:r>
      <w:r w:rsidRPr="00372FD9">
        <w:rPr>
          <w:rFonts w:ascii="Times New Roman" w:hAnsi="Times New Roman" w:cs="Times New Roman"/>
        </w:rPr>
        <w:t xml:space="preserve"> araçları (jstack gibi komut satırı veya FastThread.io gibi web araçları) anlık olarak thread’lerin durumunu kaydedip analiz eder. Özellikle sunucularda ani tıkanmalar olduğunda thread dump analizleri sorunun kitlenme mi yoğunluk mu olduğunu anlamayı sağlar.</w:t>
      </w:r>
    </w:p>
    <w:p w14:paraId="045C133D"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Garbage Collection log</w:t>
      </w:r>
      <w:r w:rsidRPr="00372FD9">
        <w:rPr>
          <w:rFonts w:ascii="Times New Roman" w:hAnsi="Times New Roman" w:cs="Times New Roman"/>
        </w:rPr>
        <w:t xml:space="preserve"> analiz araçları (gceasy.io vb.), GC’nin detaylı loglarını alıp anlaşılır raporlara dönüştürür. Bu sayede bellek yönetimi kaynaklı performans sorunları teşhis edilebilir.</w:t>
      </w:r>
    </w:p>
    <w:p w14:paraId="3067A909" w14:textId="2171BB7A" w:rsidR="00372FD9" w:rsidRDefault="00372FD9" w:rsidP="001D7072">
      <w:pPr>
        <w:rPr>
          <w:rFonts w:ascii="Times New Roman" w:hAnsi="Times New Roman" w:cs="Times New Roman"/>
        </w:rPr>
      </w:pPr>
      <w:r w:rsidRPr="00372FD9">
        <w:rPr>
          <w:rFonts w:ascii="Times New Roman" w:hAnsi="Times New Roman" w:cs="Times New Roman"/>
        </w:rPr>
        <w:t xml:space="preserve">Tüm bu araç ve tekniklerin ortak noktası, </w:t>
      </w:r>
      <w:r w:rsidRPr="00372FD9">
        <w:rPr>
          <w:rFonts w:ascii="Times New Roman" w:hAnsi="Times New Roman" w:cs="Times New Roman"/>
          <w:b/>
          <w:bCs/>
        </w:rPr>
        <w:t>ölçmeden iyileştirme yapmama</w:t>
      </w:r>
      <w:r w:rsidRPr="00372FD9">
        <w:rPr>
          <w:rFonts w:ascii="Times New Roman" w:hAnsi="Times New Roman" w:cs="Times New Roman"/>
        </w:rPr>
        <w:t xml:space="preserve"> prensibine hizmet etmeleridir. Pragmatik bir yaklaşımla, önce mevcut performansı sayısal olarak anlamak, sonra gerekliyse optimize etmek en doğrusudur. Kod kalitesi iyileştirmeleri sonrasında da sistemin kabul edilebilir performans bandında kaldığı bu araçlarla doğrulanmalıdır. Çoğu durumda temiz ve iyi tasarlanmış kodun performansı da tatmin edici olur; ancak beklenmedik durumlar için profil araçları geliştiricinin elinin altında olmalıdır. Bu sayede “temiz kod vs hızlı kod” ikilemi yaşamadan, ikisini birlikte elde etmek mümkün olur. Zaten bir yazılım ne kadar kaliteli olursa, performans sorunları da o denli kolay izole edilip çözülebilir</w:t>
      </w:r>
      <w:r>
        <w:rPr>
          <w:rFonts w:ascii="Times New Roman" w:hAnsi="Times New Roman" w:cs="Times New Roman"/>
        </w:rPr>
        <w:t>,</w:t>
      </w:r>
      <w:r w:rsidRPr="00372FD9">
        <w:rPr>
          <w:rFonts w:ascii="Times New Roman" w:hAnsi="Times New Roman" w:cs="Times New Roman"/>
        </w:rPr>
        <w:t xml:space="preserve"> çünkü kod anlaşılırlığı ve modülerliği yüksek olduğundan, dar boğazı bulmak ve düzeltmek basitleşir.</w:t>
      </w:r>
    </w:p>
    <w:p w14:paraId="233206BF" w14:textId="77777777" w:rsidR="00372FD9" w:rsidRDefault="00372FD9">
      <w:pPr>
        <w:rPr>
          <w:rFonts w:ascii="Times New Roman" w:hAnsi="Times New Roman" w:cs="Times New Roman"/>
        </w:rPr>
      </w:pPr>
      <w:r>
        <w:rPr>
          <w:rFonts w:ascii="Times New Roman" w:hAnsi="Times New Roman" w:cs="Times New Roman"/>
        </w:rPr>
        <w:br w:type="page"/>
      </w:r>
    </w:p>
    <w:p w14:paraId="48B9D0F4" w14:textId="77777777" w:rsidR="00372FD9" w:rsidRPr="00372FD9" w:rsidRDefault="00372FD9" w:rsidP="00372FD9">
      <w:pPr>
        <w:pStyle w:val="Balk1"/>
      </w:pPr>
      <w:bookmarkStart w:id="22" w:name="_Toc212660499"/>
      <w:r w:rsidRPr="00372FD9">
        <w:lastRenderedPageBreak/>
        <w:t>7. Yazılım Kalite Metrikleri ve Ölçütleri</w:t>
      </w:r>
      <w:bookmarkEnd w:id="22"/>
    </w:p>
    <w:p w14:paraId="149D1A55" w14:textId="0608F3A3"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Yazılım sistemlerinin kalitesini nicel olarak değerlendirebilmek için yıllar içinde çeşitli </w:t>
      </w:r>
      <w:r w:rsidRPr="00372FD9">
        <w:rPr>
          <w:rFonts w:ascii="Times New Roman" w:hAnsi="Times New Roman" w:cs="Times New Roman"/>
          <w:b/>
          <w:bCs/>
        </w:rPr>
        <w:t>yazılım metrikleri</w:t>
      </w:r>
      <w:r w:rsidRPr="00372FD9">
        <w:rPr>
          <w:rFonts w:ascii="Times New Roman" w:hAnsi="Times New Roman" w:cs="Times New Roman"/>
        </w:rPr>
        <w:t xml:space="preserve"> geliştirilmiştir. Kod kalitesi denince akla gelen ölçütlerden bazıları nesneye yönelik tasarım metrikleri, kod karmaşıklık metrikleri ve bakım endeksleridir. Bu bölümde öne çıkan bazı metrikler ele alınmıştır: </w:t>
      </w:r>
      <w:r w:rsidRPr="00372FD9">
        <w:rPr>
          <w:rFonts w:ascii="Times New Roman" w:hAnsi="Times New Roman" w:cs="Times New Roman"/>
          <w:b/>
          <w:bCs/>
        </w:rPr>
        <w:t>Chidamber &amp; Kemerer (CK) metrikleri</w:t>
      </w:r>
      <w:r w:rsidRPr="00372FD9">
        <w:rPr>
          <w:rFonts w:ascii="Times New Roman" w:hAnsi="Times New Roman" w:cs="Times New Roman"/>
        </w:rPr>
        <w:t xml:space="preserve">, </w:t>
      </w:r>
      <w:r w:rsidRPr="00372FD9">
        <w:rPr>
          <w:rFonts w:ascii="Times New Roman" w:hAnsi="Times New Roman" w:cs="Times New Roman"/>
          <w:b/>
          <w:bCs/>
        </w:rPr>
        <w:t>Çevrimsel Karmaşıklık (Cyclomatic Complexity)</w:t>
      </w:r>
      <w:r w:rsidRPr="00372FD9">
        <w:rPr>
          <w:rFonts w:ascii="Times New Roman" w:hAnsi="Times New Roman" w:cs="Times New Roman"/>
        </w:rPr>
        <w:t xml:space="preserve">, </w:t>
      </w:r>
      <w:r w:rsidRPr="00372FD9">
        <w:rPr>
          <w:rFonts w:ascii="Times New Roman" w:hAnsi="Times New Roman" w:cs="Times New Roman"/>
          <w:b/>
          <w:bCs/>
        </w:rPr>
        <w:t>Halstead Metrikleri</w:t>
      </w:r>
      <w:r w:rsidRPr="00372FD9">
        <w:rPr>
          <w:rFonts w:ascii="Times New Roman" w:hAnsi="Times New Roman" w:cs="Times New Roman"/>
        </w:rPr>
        <w:t xml:space="preserve"> ve </w:t>
      </w:r>
      <w:r w:rsidRPr="00372FD9">
        <w:rPr>
          <w:rFonts w:ascii="Times New Roman" w:hAnsi="Times New Roman" w:cs="Times New Roman"/>
          <w:b/>
          <w:bCs/>
        </w:rPr>
        <w:t>Maintainability Index (Bakım Endeksi)</w:t>
      </w:r>
      <w:r w:rsidRPr="00372FD9">
        <w:rPr>
          <w:rFonts w:ascii="Times New Roman" w:hAnsi="Times New Roman" w:cs="Times New Roman"/>
        </w:rPr>
        <w:t>. Bu metrikler, kod kalitesini tek boyutlu ölçülere indirgeme iddiasında değildir; ancak belirli perspektiflerden (ör. karmaşıklık, bağlılık, büyüklük) kod hakkında bilgi verir ve kokuların/teknik borcun kantitatif takibi için faydalıdır.</w:t>
      </w:r>
    </w:p>
    <w:p w14:paraId="4E9637A3" w14:textId="77777777" w:rsidR="00372FD9" w:rsidRPr="0021500E" w:rsidRDefault="00372FD9" w:rsidP="00372FD9">
      <w:pPr>
        <w:pStyle w:val="Balk2"/>
      </w:pPr>
      <w:bookmarkStart w:id="23" w:name="_Toc212660500"/>
      <w:r w:rsidRPr="0021500E">
        <w:t>7.1. Chidamber &amp; Kemerer (CK) Metrikleri</w:t>
      </w:r>
      <w:bookmarkEnd w:id="23"/>
    </w:p>
    <w:p w14:paraId="73E14F50"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1994 yılında Shyam Chidamber ve Chris Kemerer tarafından önerilen </w:t>
      </w:r>
      <w:r w:rsidRPr="00372FD9">
        <w:rPr>
          <w:rFonts w:ascii="Times New Roman" w:hAnsi="Times New Roman" w:cs="Times New Roman"/>
          <w:b/>
          <w:bCs/>
        </w:rPr>
        <w:t>CK metrik seti</w:t>
      </w:r>
      <w:r w:rsidRPr="00372FD9">
        <w:rPr>
          <w:rFonts w:ascii="Times New Roman" w:hAnsi="Times New Roman" w:cs="Times New Roman"/>
        </w:rPr>
        <w:t>, nesne yönelimli (object-oriented) tasarımların yapısal özelliklerini ölçmeye yönelik en bilinen metrikler bütünüdür [18]. Toplam altı adet metriği içerir:</w:t>
      </w:r>
    </w:p>
    <w:p w14:paraId="3B0E00AA" w14:textId="145963FE" w:rsidR="00372FD9" w:rsidRDefault="00372FD9" w:rsidP="00372FD9">
      <w:pPr>
        <w:pStyle w:val="ListeParagraf"/>
        <w:numPr>
          <w:ilvl w:val="0"/>
          <w:numId w:val="8"/>
        </w:numPr>
        <w:rPr>
          <w:rFonts w:ascii="Times New Roman" w:hAnsi="Times New Roman" w:cs="Times New Roman"/>
        </w:rPr>
      </w:pPr>
      <w:bookmarkStart w:id="24" w:name="_Toc212660501"/>
      <w:r w:rsidRPr="00372FD9">
        <w:rPr>
          <w:rStyle w:val="Balk3Char"/>
        </w:rPr>
        <w:t>WMC (Weighted Methods per Class)</w:t>
      </w:r>
      <w:bookmarkEnd w:id="24"/>
      <w:r w:rsidRPr="00372FD9">
        <w:rPr>
          <w:rFonts w:ascii="Times New Roman" w:hAnsi="Times New Roman" w:cs="Times New Roman"/>
        </w:rPr>
        <w:t xml:space="preserve"> – Bir sınıftaki metotların sayısı (ve karmaşıklık ağırlıkları). Basit haliyle bir sınıfın sahip olduğu metotların adedini ifade eder. Çok sayıda metodu olan sınıflar daha fazla sorumluluk alıyordur, bu bir </w:t>
      </w:r>
      <w:r w:rsidRPr="00372FD9">
        <w:rPr>
          <w:rFonts w:ascii="Times New Roman" w:hAnsi="Times New Roman" w:cs="Times New Roman"/>
          <w:b/>
          <w:bCs/>
        </w:rPr>
        <w:t>God Class</w:t>
      </w:r>
      <w:r w:rsidRPr="00372FD9">
        <w:rPr>
          <w:rFonts w:ascii="Times New Roman" w:hAnsi="Times New Roman" w:cs="Times New Roman"/>
        </w:rPr>
        <w:t xml:space="preserve"> belirtisi olabilir. WMC arttıkça sınıfın anlaşılması ve bakımı zorlaşır.</w:t>
      </w:r>
    </w:p>
    <w:p w14:paraId="6E7DC2EC" w14:textId="77777777" w:rsidR="00372FD9" w:rsidRPr="00372FD9" w:rsidRDefault="00372FD9" w:rsidP="00372FD9">
      <w:pPr>
        <w:pStyle w:val="ListeParagraf"/>
        <w:ind w:firstLine="0"/>
        <w:rPr>
          <w:rFonts w:ascii="Times New Roman" w:hAnsi="Times New Roman" w:cs="Times New Roman"/>
        </w:rPr>
      </w:pPr>
    </w:p>
    <w:p w14:paraId="78622528" w14:textId="21EFB7F5" w:rsidR="00372FD9" w:rsidRPr="00372FD9" w:rsidRDefault="00372FD9" w:rsidP="00372FD9">
      <w:pPr>
        <w:pStyle w:val="ListeParagraf"/>
        <w:numPr>
          <w:ilvl w:val="0"/>
          <w:numId w:val="8"/>
        </w:numPr>
        <w:rPr>
          <w:rFonts w:ascii="Times New Roman" w:hAnsi="Times New Roman" w:cs="Times New Roman"/>
        </w:rPr>
      </w:pPr>
      <w:bookmarkStart w:id="25" w:name="_Toc212660502"/>
      <w:r w:rsidRPr="00372FD9">
        <w:rPr>
          <w:rStyle w:val="Balk3Char"/>
        </w:rPr>
        <w:t>DIT (Depth of Inheritance Tree)</w:t>
      </w:r>
      <w:bookmarkEnd w:id="25"/>
      <w:r w:rsidRPr="00372FD9">
        <w:rPr>
          <w:rFonts w:ascii="Times New Roman" w:hAnsi="Times New Roman" w:cs="Times New Roman"/>
        </w:rPr>
        <w:t xml:space="preserve"> – Sınıfın kalıtım ağacındaki derinliği. Bir sınıf kaç seviye üst sınıfa sahip? DIT değeri büyüdükçe, o sınıfın kalıtım yoluyla üstlerinden çok şey devraldığı anlamına gelir. Aşırı derin kalıtım hiyerarşileri, anlaşılması güç tasarımlar doğurabilir.</w:t>
      </w:r>
    </w:p>
    <w:p w14:paraId="7FCD0C69" w14:textId="77777777" w:rsidR="00372FD9" w:rsidRPr="00372FD9" w:rsidRDefault="00372FD9" w:rsidP="00372FD9">
      <w:pPr>
        <w:pStyle w:val="ListeParagraf"/>
        <w:ind w:firstLine="0"/>
        <w:rPr>
          <w:rFonts w:ascii="Times New Roman" w:hAnsi="Times New Roman" w:cs="Times New Roman"/>
        </w:rPr>
      </w:pPr>
    </w:p>
    <w:p w14:paraId="56A47E4F" w14:textId="2CAA25CF" w:rsidR="00372FD9" w:rsidRDefault="00372FD9" w:rsidP="00372FD9">
      <w:pPr>
        <w:pStyle w:val="ListeParagraf"/>
        <w:numPr>
          <w:ilvl w:val="0"/>
          <w:numId w:val="8"/>
        </w:numPr>
        <w:rPr>
          <w:rFonts w:ascii="Times New Roman" w:hAnsi="Times New Roman" w:cs="Times New Roman"/>
        </w:rPr>
      </w:pPr>
      <w:bookmarkStart w:id="26" w:name="_Toc212660503"/>
      <w:r w:rsidRPr="00372FD9">
        <w:rPr>
          <w:rStyle w:val="Balk3Char"/>
        </w:rPr>
        <w:t>NOC (Number of Children)</w:t>
      </w:r>
      <w:bookmarkEnd w:id="26"/>
      <w:r w:rsidRPr="00372FD9">
        <w:rPr>
          <w:rFonts w:ascii="Times New Roman" w:hAnsi="Times New Roman" w:cs="Times New Roman"/>
        </w:rPr>
        <w:t xml:space="preserve"> – Bir sınıftan türeyen doğrudan alt sınıf sayısı. Bir sınıfın çocuk sayısı fazlaysa, o sınıfın üst düzey bir soyutlama olduğunu ve değiştirildiğinde bir çok alt sınıfı etkileyebileceğini gösterir. Yüksek NOC, potansiyel etki alanının genişliğine işaret eder.</w:t>
      </w:r>
    </w:p>
    <w:p w14:paraId="2F27C6C2" w14:textId="77777777" w:rsidR="00372FD9" w:rsidRPr="00372FD9" w:rsidRDefault="00372FD9" w:rsidP="00372FD9">
      <w:pPr>
        <w:pStyle w:val="ListeParagraf"/>
        <w:ind w:firstLine="0"/>
        <w:rPr>
          <w:rFonts w:ascii="Times New Roman" w:hAnsi="Times New Roman" w:cs="Times New Roman"/>
        </w:rPr>
      </w:pPr>
    </w:p>
    <w:p w14:paraId="6E5B894F" w14:textId="40195996" w:rsidR="00372FD9" w:rsidRPr="00372FD9" w:rsidRDefault="00372FD9" w:rsidP="00372FD9">
      <w:pPr>
        <w:pStyle w:val="ListeParagraf"/>
        <w:numPr>
          <w:ilvl w:val="0"/>
          <w:numId w:val="8"/>
        </w:numPr>
        <w:rPr>
          <w:rFonts w:ascii="Times New Roman" w:hAnsi="Times New Roman" w:cs="Times New Roman"/>
        </w:rPr>
      </w:pPr>
      <w:r w:rsidRPr="00372FD9">
        <w:rPr>
          <w:rFonts w:ascii="Times New Roman" w:hAnsi="Times New Roman" w:cs="Times New Roman"/>
          <w:b/>
          <w:bCs/>
        </w:rPr>
        <w:t>CBO (Coupling Between Object Classes)</w:t>
      </w:r>
      <w:r w:rsidRPr="00372FD9">
        <w:rPr>
          <w:rFonts w:ascii="Times New Roman" w:hAnsi="Times New Roman" w:cs="Times New Roman"/>
        </w:rPr>
        <w:t xml:space="preserve"> – Bir sınıfın, başka sınıflarla olan bağlantılarının (coupling) sayısı. Bir sınıf, diğer kaç farklı sınıfı kullanıyor veya ondan kullanılıyor? CBO ne kadar düşükse o sınıf o kadar bağımsız demektir. Yüksek CBO, modüller arası sıkı bağlılık demektir ki bu da değişiklik yapmayı zorlaştırır (birini değiştirince diğerlerini de değiştirmek gerekebilir). </w:t>
      </w:r>
      <w:r w:rsidRPr="00372FD9">
        <w:rPr>
          <w:rFonts w:ascii="Times New Roman" w:hAnsi="Times New Roman" w:cs="Times New Roman"/>
          <w:b/>
          <w:bCs/>
        </w:rPr>
        <w:t>Orthogonality</w:t>
      </w:r>
      <w:r w:rsidRPr="00372FD9">
        <w:rPr>
          <w:rFonts w:ascii="Times New Roman" w:hAnsi="Times New Roman" w:cs="Times New Roman"/>
        </w:rPr>
        <w:t xml:space="preserve"> prensibine aykırı durumlar genelde yüksek CBO ile kendini gösterir.</w:t>
      </w:r>
    </w:p>
    <w:p w14:paraId="4EC172BD" w14:textId="77777777" w:rsidR="00372FD9" w:rsidRPr="00372FD9" w:rsidRDefault="00372FD9" w:rsidP="00372FD9">
      <w:pPr>
        <w:pStyle w:val="ListeParagraf"/>
        <w:ind w:firstLine="0"/>
        <w:rPr>
          <w:rFonts w:ascii="Times New Roman" w:hAnsi="Times New Roman" w:cs="Times New Roman"/>
        </w:rPr>
      </w:pPr>
    </w:p>
    <w:p w14:paraId="31362A9B" w14:textId="2AB7E24B" w:rsidR="00372FD9" w:rsidRDefault="00372FD9" w:rsidP="00372FD9">
      <w:pPr>
        <w:pStyle w:val="ListeParagraf"/>
        <w:numPr>
          <w:ilvl w:val="0"/>
          <w:numId w:val="8"/>
        </w:numPr>
        <w:rPr>
          <w:rFonts w:ascii="Times New Roman" w:hAnsi="Times New Roman" w:cs="Times New Roman"/>
        </w:rPr>
      </w:pPr>
      <w:r w:rsidRPr="00372FD9">
        <w:rPr>
          <w:rFonts w:ascii="Times New Roman" w:hAnsi="Times New Roman" w:cs="Times New Roman"/>
          <w:b/>
          <w:bCs/>
        </w:rPr>
        <w:t>RFC (Response for a Class)</w:t>
      </w:r>
      <w:r w:rsidRPr="00372FD9">
        <w:rPr>
          <w:rFonts w:ascii="Times New Roman" w:hAnsi="Times New Roman" w:cs="Times New Roman"/>
        </w:rPr>
        <w:t xml:space="preserve"> – Bir sınıfın verebileceği toplam farklı mesaj (metot çağrısı) sayısı. Teknik olarak, o sınıftaki tüm metotlar çağrıldığında tetiklenebilecek diğer metotların birleşimi. Bu metrik, bir sınıfın dış dünyaya karşı ne kadar geniş bir etkileşim yüzeyi olduğunu gösterir. Yüksek RFC, sınıfın karmaşık davranışlara sahip olduğunu ve anlaşılmasının zor olabileceğini ima eder.</w:t>
      </w:r>
    </w:p>
    <w:p w14:paraId="68BFDD05" w14:textId="77777777" w:rsidR="00372FD9" w:rsidRPr="00372FD9" w:rsidRDefault="00372FD9" w:rsidP="00372FD9">
      <w:pPr>
        <w:pStyle w:val="ListeParagraf"/>
        <w:rPr>
          <w:rFonts w:ascii="Times New Roman" w:hAnsi="Times New Roman" w:cs="Times New Roman"/>
        </w:rPr>
      </w:pPr>
    </w:p>
    <w:p w14:paraId="2924182A" w14:textId="77777777" w:rsidR="00372FD9" w:rsidRPr="00372FD9" w:rsidRDefault="00372FD9" w:rsidP="00372FD9">
      <w:pPr>
        <w:pStyle w:val="ListeParagraf"/>
        <w:ind w:firstLine="0"/>
        <w:rPr>
          <w:rFonts w:ascii="Times New Roman" w:hAnsi="Times New Roman" w:cs="Times New Roman"/>
        </w:rPr>
      </w:pPr>
    </w:p>
    <w:p w14:paraId="0717F1BA" w14:textId="77777777" w:rsidR="00372FD9" w:rsidRDefault="00372FD9" w:rsidP="00372FD9">
      <w:pPr>
        <w:pStyle w:val="ListeParagraf"/>
        <w:numPr>
          <w:ilvl w:val="0"/>
          <w:numId w:val="8"/>
        </w:numPr>
        <w:rPr>
          <w:rFonts w:ascii="Times New Roman" w:hAnsi="Times New Roman" w:cs="Times New Roman"/>
        </w:rPr>
      </w:pPr>
      <w:r w:rsidRPr="00372FD9">
        <w:rPr>
          <w:rFonts w:ascii="Times New Roman" w:hAnsi="Times New Roman" w:cs="Times New Roman"/>
          <w:b/>
          <w:bCs/>
        </w:rPr>
        <w:lastRenderedPageBreak/>
        <w:t>LCOM (Lack of Cohesion in Methods)</w:t>
      </w:r>
      <w:r w:rsidRPr="00372FD9">
        <w:rPr>
          <w:rFonts w:ascii="Times New Roman" w:hAnsi="Times New Roman" w:cs="Times New Roman"/>
        </w:rPr>
        <w:t xml:space="preserve"> – Bir sınıf içindeki metotların ne derece ortak özellikler kullandığını ölçen bir tutarlılık metriğidir. Bir sınıfın metotları aynı alanların (member variables) üzerinde çalışıyorsa uyum (cohesion) yüksektir; tersi durumda LCOM yüksek olur (yani uyumsuzluk fazla). Yüksek LCOM, bir sınıfın farklı farklı sorumlulukları rastgele bir arada tuttuğunu, dolayısıyla </w:t>
      </w:r>
      <w:r w:rsidRPr="00372FD9">
        <w:rPr>
          <w:rFonts w:ascii="Times New Roman" w:hAnsi="Times New Roman" w:cs="Times New Roman"/>
          <w:b/>
          <w:bCs/>
        </w:rPr>
        <w:t>Single Responsibility Principle</w:t>
      </w:r>
      <w:r w:rsidRPr="00372FD9">
        <w:rPr>
          <w:rFonts w:ascii="Times New Roman" w:hAnsi="Times New Roman" w:cs="Times New Roman"/>
        </w:rPr>
        <w:t xml:space="preserve"> ilkesinin ihlal edildiğini gösterir. Bu da genellikle </w:t>
      </w:r>
      <w:r w:rsidRPr="00372FD9">
        <w:rPr>
          <w:rFonts w:ascii="Times New Roman" w:hAnsi="Times New Roman" w:cs="Times New Roman"/>
          <w:i/>
          <w:iCs/>
        </w:rPr>
        <w:t>God Class</w:t>
      </w:r>
      <w:r w:rsidRPr="00372FD9">
        <w:rPr>
          <w:rFonts w:ascii="Times New Roman" w:hAnsi="Times New Roman" w:cs="Times New Roman"/>
        </w:rPr>
        <w:t xml:space="preserve"> kokusuyla ilişkilidir.</w:t>
      </w:r>
    </w:p>
    <w:p w14:paraId="37546198" w14:textId="77777777" w:rsidR="00372FD9" w:rsidRPr="00372FD9" w:rsidRDefault="00372FD9" w:rsidP="00372FD9">
      <w:pPr>
        <w:pStyle w:val="ListeParagraf"/>
        <w:ind w:firstLine="0"/>
        <w:rPr>
          <w:rFonts w:ascii="Times New Roman" w:hAnsi="Times New Roman" w:cs="Times New Roman"/>
        </w:rPr>
      </w:pPr>
    </w:p>
    <w:p w14:paraId="6C6503EB" w14:textId="655EF633" w:rsidR="00372FD9" w:rsidRDefault="00372FD9" w:rsidP="00372FD9">
      <w:pPr>
        <w:rPr>
          <w:rFonts w:ascii="Times New Roman" w:hAnsi="Times New Roman" w:cs="Times New Roman"/>
        </w:rPr>
      </w:pPr>
      <w:r w:rsidRPr="00372FD9">
        <w:rPr>
          <w:rFonts w:ascii="Times New Roman" w:hAnsi="Times New Roman" w:cs="Times New Roman"/>
        </w:rPr>
        <w:t>CK metrikleri, nesne yönelimli tasarımın farklı boyutlarını sayısal hale getirdiği için akademik araştırmalarda ve pratik araçlarda yaygın kullanılmıştır. Örneğin, bir çalışmada CK metrikleri ile yazılımın bakım maliyeti arasındaki ilişkiye bakılmış ve özellikle CBO ile WMC’nin yüksek olduğu sınıfların hata oranlarının daha yüksek olduğu raporlanmıştır. CK metrikleri hesaplamak için araçlar bulunmaktadır (ör. ckjm aracı [19]). SonarQube ve benzeri platformlar da bu metriklerin bir kısmını otomatik hesaplayıp sunabilir. Bu metrikler, tek başlarına “iyi” veya “kötü” şeklinde yorumlanamaz; ancak eşik değerlerinin aşılması bir alarmdır. Örneğin CBO’su 20’den büyük bir sınıf normalin dışında yüksek bağlı kabul edilebilir, ve tasarımı gözden geçirilebilir. Aynı şekilde DIT çok yüksekse (7-8 seviye gibi) belki kalıtım yapısı aşırı karmaşıktır. CK metrikleri, kod kokularını dolaylı olarak işaret edebildiği için teknik borç yönetiminde de kullanılır – mesela bir sınıfın WMC değeri refactoring sonrası düşmüşse, teknik borç azalmış demektir.</w:t>
      </w:r>
    </w:p>
    <w:p w14:paraId="5AA18FB1" w14:textId="77777777" w:rsidR="00372FD9" w:rsidRDefault="00372FD9" w:rsidP="00372FD9">
      <w:pPr>
        <w:rPr>
          <w:rFonts w:ascii="Times New Roman" w:hAnsi="Times New Roman" w:cs="Times New Roman"/>
        </w:rPr>
      </w:pPr>
    </w:p>
    <w:p w14:paraId="1EC8F352" w14:textId="77777777" w:rsidR="00372FD9" w:rsidRPr="00372FD9" w:rsidRDefault="00372FD9" w:rsidP="00372FD9">
      <w:pPr>
        <w:pStyle w:val="Balk2"/>
      </w:pPr>
      <w:bookmarkStart w:id="27" w:name="_Toc212660504"/>
      <w:r w:rsidRPr="00372FD9">
        <w:t>7.2. Çevrimsel Karmaşıklık (Cyclomatic Complexity)</w:t>
      </w:r>
      <w:bookmarkEnd w:id="27"/>
    </w:p>
    <w:p w14:paraId="1E2B4A1D" w14:textId="77777777" w:rsidR="00372FD9" w:rsidRPr="00372FD9" w:rsidRDefault="00372FD9" w:rsidP="00372FD9">
      <w:pPr>
        <w:rPr>
          <w:rFonts w:ascii="Times New Roman" w:hAnsi="Times New Roman" w:cs="Times New Roman"/>
        </w:rPr>
      </w:pPr>
      <w:r w:rsidRPr="00372FD9">
        <w:rPr>
          <w:rFonts w:ascii="Times New Roman" w:hAnsi="Times New Roman" w:cs="Times New Roman"/>
          <w:b/>
          <w:bCs/>
        </w:rPr>
        <w:t>Çevrimsel karmaşıklık</w:t>
      </w:r>
      <w:r w:rsidRPr="00372FD9">
        <w:rPr>
          <w:rFonts w:ascii="Times New Roman" w:hAnsi="Times New Roman" w:cs="Times New Roman"/>
        </w:rPr>
        <w:t xml:space="preserve"> (cyclomatic complexity), Thomas J. McCabe tarafından 1976’da önerilen ve bir programın mantıksal karmaşıklığını ölçen klasik bir metriktir [20]. Basitçe, bir yazılım parçasındaki bağımsız yürütme yollarının sayısını ifade eder. Matematiksel olarak bir kontrol akışı grafının döngüsel karmaşıklığı, M = E - N + 2P formülüyle hesaplanır (burada E grafikteki kenar sayısı, N düğüm sayısı, P ise bağlı bileşen sayısıdır). Ancak pratikte, çevrimsel karmaşıklığı hesaplamak için genellikle koşul ifadeleri sayılır: Her if, while, for, case vb. dallanma bir karar noktası ekler ve karmaşıklık +1 artar. Basit bir fonksiyonun temel karmaşıklığı 1’dir (düz bir yol). Her ilave bağımsız dal, ilave bir yol demektir.</w:t>
      </w:r>
    </w:p>
    <w:p w14:paraId="7DC6EC49" w14:textId="77777777" w:rsidR="00372FD9" w:rsidRPr="00372FD9" w:rsidRDefault="00372FD9" w:rsidP="00372FD9">
      <w:pPr>
        <w:rPr>
          <w:rFonts w:ascii="Times New Roman" w:hAnsi="Times New Roman" w:cs="Times New Roman"/>
        </w:rPr>
      </w:pPr>
      <w:r w:rsidRPr="00372FD9">
        <w:rPr>
          <w:rFonts w:ascii="Times New Roman" w:hAnsi="Times New Roman" w:cs="Times New Roman"/>
        </w:rPr>
        <w:t xml:space="preserve">Bu metrik, bir fonksiyonun veya metodun ne kadar kompleks olduğunu, dolayısıyla test edilmesi gereken durum sayısını da gösterir. Yaygın bir ifade ile, </w:t>
      </w:r>
      <w:r w:rsidRPr="00372FD9">
        <w:rPr>
          <w:rFonts w:ascii="Times New Roman" w:hAnsi="Times New Roman" w:cs="Times New Roman"/>
          <w:i/>
          <w:iCs/>
        </w:rPr>
        <w:t>“Cyclomatic complexity is defined as the number of linearly independent paths through a program's source code”</w:t>
      </w:r>
      <w:r w:rsidRPr="00372FD9">
        <w:rPr>
          <w:rFonts w:ascii="Times New Roman" w:hAnsi="Times New Roman" w:cs="Times New Roman"/>
        </w:rPr>
        <w:t xml:space="preserve"> (“Çevrimsel karmaşıklık, bir programın kaynak kodu içinden geçen doğrusal olarak bağımsız yolların sayısıdır”) şeklinde tanımlanır [21]. Örneğin hiç koşul içermeyen düz bir metot CC=1 değerine sahiptir. İçinde bir if varsa, şart sağlandığında ve sağlanmadığında olmak üzere 2 farklı akış olabilir, CC=2 olur. Birden çok iç içe if-else veya karmaşık switch yapıları CC’yi hızla artırır.</w:t>
      </w:r>
    </w:p>
    <w:p w14:paraId="7356C35D" w14:textId="77777777" w:rsidR="00372FD9" w:rsidRPr="00372FD9" w:rsidRDefault="00372FD9" w:rsidP="00372FD9">
      <w:pPr>
        <w:ind w:firstLine="0"/>
        <w:rPr>
          <w:rFonts w:ascii="Times New Roman" w:hAnsi="Times New Roman" w:cs="Times New Roman"/>
        </w:rPr>
      </w:pPr>
    </w:p>
    <w:p w14:paraId="225E0298" w14:textId="4945A67B" w:rsidR="00372FD9" w:rsidRDefault="00372FD9" w:rsidP="00372FD9">
      <w:pPr>
        <w:rPr>
          <w:rFonts w:ascii="Times New Roman" w:hAnsi="Times New Roman" w:cs="Times New Roman"/>
        </w:rPr>
      </w:pPr>
      <w:r w:rsidRPr="00372FD9">
        <w:rPr>
          <w:rFonts w:ascii="Times New Roman" w:hAnsi="Times New Roman" w:cs="Times New Roman"/>
        </w:rPr>
        <w:br w:type="page"/>
      </w:r>
      <w:r w:rsidRPr="00372FD9">
        <w:rPr>
          <w:rFonts w:ascii="Times New Roman" w:hAnsi="Times New Roman" w:cs="Times New Roman"/>
        </w:rPr>
        <w:lastRenderedPageBreak/>
        <w:t xml:space="preserve">McCabe karmaşıklığı, özellikle bir modülün </w:t>
      </w:r>
      <w:r w:rsidRPr="00372FD9">
        <w:rPr>
          <w:rFonts w:ascii="Times New Roman" w:hAnsi="Times New Roman" w:cs="Times New Roman"/>
          <w:i/>
          <w:iCs/>
        </w:rPr>
        <w:t>test edilebilirliği</w:t>
      </w:r>
      <w:r w:rsidRPr="00372FD9">
        <w:rPr>
          <w:rFonts w:ascii="Times New Roman" w:hAnsi="Times New Roman" w:cs="Times New Roman"/>
        </w:rPr>
        <w:t xml:space="preserve"> ile ilişkilendirilir. CC yüksekse, o modülü kapsamlı test etmek için o kadar çok olası durum (path) vardır. Örneğin CC değeri 10’u aşan metotlar genelde karmaşık kabul edilir ve daha basit parçalara bölünmesi (refactoring ile) önerilir. Pek çok kalite standardında (MISRA C gibi endüstriyel standartlar dahil) bir fonksiyonun CC değerinin belirli bir eşik üstüne çıkmaması istenir (sıklıkla eşik 10 veya 15 gibi belirlenir). Bunu sağlamak için koşulları basitleştirmek, bir kısmını alt metotlara çıkarmak, erken dönüşler kullanmak gibi teknikler uygulanır.</w:t>
      </w:r>
    </w:p>
    <w:p w14:paraId="3DEAF60C" w14:textId="6E1D3FAF" w:rsidR="00372FD9" w:rsidRDefault="00372FD9" w:rsidP="00372FD9">
      <w:pPr>
        <w:rPr>
          <w:rFonts w:ascii="Times New Roman" w:hAnsi="Times New Roman" w:cs="Times New Roman"/>
        </w:rPr>
      </w:pPr>
      <w:r w:rsidRPr="00372FD9">
        <w:rPr>
          <w:rFonts w:ascii="Times New Roman" w:hAnsi="Times New Roman" w:cs="Times New Roman"/>
        </w:rPr>
        <w:t>Cyclomatic complexity metriklerini çoğu modern IDE veya araç otomatik hesaplayabilir. Örneğin SonarQube, her fonksiyonun CC değerini gösterir ve “karmaşık fonksiyon” kod kokusu olarak belli bir eşik üstünü işaretler. Bu sayede geliştiriciler hangi parçaların çok dallandığını ve potansiyel olarak yeniden düzenlenmeye ihtiyaç duyduğunu görebilir.</w:t>
      </w:r>
    </w:p>
    <w:p w14:paraId="59D4A5D7" w14:textId="5191A72C" w:rsidR="00372FD9" w:rsidRDefault="00372FD9" w:rsidP="00372FD9">
      <w:pPr>
        <w:rPr>
          <w:rFonts w:ascii="Times New Roman" w:hAnsi="Times New Roman" w:cs="Times New Roman"/>
        </w:rPr>
      </w:pPr>
      <w:r w:rsidRPr="00372FD9">
        <w:rPr>
          <w:rFonts w:ascii="Times New Roman" w:hAnsi="Times New Roman" w:cs="Times New Roman"/>
        </w:rPr>
        <w:t xml:space="preserve">Kısacası, çevrimsel karmaşıklık metrik olarak </w:t>
      </w:r>
      <w:r w:rsidRPr="00372FD9">
        <w:rPr>
          <w:rFonts w:ascii="Times New Roman" w:hAnsi="Times New Roman" w:cs="Times New Roman"/>
          <w:b/>
          <w:bCs/>
        </w:rPr>
        <w:t>kod karmaşıklığının sayısal bir temsilidir</w:t>
      </w:r>
      <w:r w:rsidRPr="00372FD9">
        <w:rPr>
          <w:rFonts w:ascii="Times New Roman" w:hAnsi="Times New Roman" w:cs="Times New Roman"/>
        </w:rPr>
        <w:t>. Kod kalitesi perspektifinde, düşük tutulması arzu edilir çünkü insanın kodu okuma ve anlama yükü de kabaca bu karmaşıklıkla orantılıdır. Clean Code yaklaşımı da fonksiyonların kısa ve tek görevli olmasını öğütler ki bu, CC düşük olmasıyla paraleldir. Elbette her zaman çok düşük CC mümkün olmayabilir, özellikle karmaşık iş kuralları içeren yerlerde; ama en azından bu metrik, “şu modül çok karışık” hissiyatını objektif bir veriye dökerek iyileştirme çabasını tetikleyebilir.</w:t>
      </w:r>
    </w:p>
    <w:p w14:paraId="136A3C06" w14:textId="77777777" w:rsidR="002116F6" w:rsidRDefault="002116F6" w:rsidP="00372FD9">
      <w:pPr>
        <w:rPr>
          <w:rFonts w:ascii="Times New Roman" w:hAnsi="Times New Roman" w:cs="Times New Roman"/>
        </w:rPr>
      </w:pPr>
    </w:p>
    <w:p w14:paraId="47877534" w14:textId="77777777" w:rsidR="002116F6" w:rsidRPr="002116F6" w:rsidRDefault="002116F6" w:rsidP="002116F6">
      <w:pPr>
        <w:pStyle w:val="Balk2"/>
      </w:pPr>
      <w:bookmarkStart w:id="28" w:name="_Toc212660505"/>
      <w:r w:rsidRPr="002116F6">
        <w:t>7.3. Halstead Metrikleri</w:t>
      </w:r>
      <w:bookmarkEnd w:id="28"/>
    </w:p>
    <w:p w14:paraId="32A8317F" w14:textId="77777777" w:rsidR="002116F6" w:rsidRPr="002116F6" w:rsidRDefault="002116F6" w:rsidP="002116F6">
      <w:pPr>
        <w:rPr>
          <w:rFonts w:ascii="Times New Roman" w:hAnsi="Times New Roman" w:cs="Times New Roman"/>
        </w:rPr>
      </w:pPr>
      <w:r w:rsidRPr="002116F6">
        <w:rPr>
          <w:rFonts w:ascii="Times New Roman" w:hAnsi="Times New Roman" w:cs="Times New Roman"/>
          <w:b/>
          <w:bCs/>
        </w:rPr>
        <w:t>Halstead metrikleri</w:t>
      </w:r>
      <w:r w:rsidRPr="002116F6">
        <w:rPr>
          <w:rFonts w:ascii="Times New Roman" w:hAnsi="Times New Roman" w:cs="Times New Roman"/>
        </w:rPr>
        <w:t>, Maurice Halstead’in 1977’de ortaya attığı *“yazılım bilimsel metrikleri”*dir [22]. Halstead, bir programı metinsel bir dizi olarak ele alıp operatörler ve operantlar üzerinden ölçüler tanımlamıştır. Temel kavramlar:</w:t>
      </w:r>
    </w:p>
    <w:p w14:paraId="797F944C" w14:textId="77777777" w:rsidR="002116F6" w:rsidRPr="002116F6" w:rsidRDefault="002116F6" w:rsidP="002116F6">
      <w:pPr>
        <w:numPr>
          <w:ilvl w:val="0"/>
          <w:numId w:val="9"/>
        </w:numPr>
        <w:rPr>
          <w:rFonts w:ascii="Times New Roman" w:hAnsi="Times New Roman" w:cs="Times New Roman"/>
        </w:rPr>
      </w:pPr>
      <w:r w:rsidRPr="002116F6">
        <w:rPr>
          <w:rFonts w:ascii="Times New Roman" w:hAnsi="Times New Roman" w:cs="Times New Roman"/>
          <w:b/>
          <w:bCs/>
        </w:rPr>
        <w:t>n1</w:t>
      </w:r>
      <w:r w:rsidRPr="002116F6">
        <w:rPr>
          <w:rFonts w:ascii="Times New Roman" w:hAnsi="Times New Roman" w:cs="Times New Roman"/>
        </w:rPr>
        <w:t xml:space="preserve"> = programdaki farklı operatör sayısı (örneğin +, -, if, while, fonksiyon çağrısı gibi işlemler).</w:t>
      </w:r>
    </w:p>
    <w:p w14:paraId="2E692C89" w14:textId="77777777" w:rsidR="002116F6" w:rsidRPr="002116F6" w:rsidRDefault="002116F6" w:rsidP="002116F6">
      <w:pPr>
        <w:numPr>
          <w:ilvl w:val="0"/>
          <w:numId w:val="9"/>
        </w:numPr>
        <w:rPr>
          <w:rFonts w:ascii="Times New Roman" w:hAnsi="Times New Roman" w:cs="Times New Roman"/>
        </w:rPr>
      </w:pPr>
      <w:r w:rsidRPr="002116F6">
        <w:rPr>
          <w:rFonts w:ascii="Times New Roman" w:hAnsi="Times New Roman" w:cs="Times New Roman"/>
          <w:b/>
          <w:bCs/>
        </w:rPr>
        <w:t>n2</w:t>
      </w:r>
      <w:r w:rsidRPr="002116F6">
        <w:rPr>
          <w:rFonts w:ascii="Times New Roman" w:hAnsi="Times New Roman" w:cs="Times New Roman"/>
        </w:rPr>
        <w:t xml:space="preserve"> = programdaki farklı operand sayısı (değerler, değişken isimleri, sabitler vs.).</w:t>
      </w:r>
    </w:p>
    <w:p w14:paraId="13DE403D" w14:textId="77777777" w:rsidR="002116F6" w:rsidRPr="002116F6" w:rsidRDefault="002116F6" w:rsidP="002116F6">
      <w:pPr>
        <w:numPr>
          <w:ilvl w:val="0"/>
          <w:numId w:val="9"/>
        </w:numPr>
        <w:rPr>
          <w:rFonts w:ascii="Times New Roman" w:hAnsi="Times New Roman" w:cs="Times New Roman"/>
        </w:rPr>
      </w:pPr>
      <w:r w:rsidRPr="002116F6">
        <w:rPr>
          <w:rFonts w:ascii="Times New Roman" w:hAnsi="Times New Roman" w:cs="Times New Roman"/>
          <w:b/>
          <w:bCs/>
        </w:rPr>
        <w:t>N1</w:t>
      </w:r>
      <w:r w:rsidRPr="002116F6">
        <w:rPr>
          <w:rFonts w:ascii="Times New Roman" w:hAnsi="Times New Roman" w:cs="Times New Roman"/>
        </w:rPr>
        <w:t xml:space="preserve"> = toplam operatör sayısı (tekrarlarla birlikte, programdaki tüm operatör sembollerinin sayısı).</w:t>
      </w:r>
    </w:p>
    <w:p w14:paraId="50532E0A" w14:textId="77777777" w:rsidR="002116F6" w:rsidRPr="002116F6" w:rsidRDefault="002116F6" w:rsidP="002116F6">
      <w:pPr>
        <w:numPr>
          <w:ilvl w:val="0"/>
          <w:numId w:val="9"/>
        </w:numPr>
        <w:rPr>
          <w:rFonts w:ascii="Times New Roman" w:hAnsi="Times New Roman" w:cs="Times New Roman"/>
        </w:rPr>
      </w:pPr>
      <w:r w:rsidRPr="002116F6">
        <w:rPr>
          <w:rFonts w:ascii="Times New Roman" w:hAnsi="Times New Roman" w:cs="Times New Roman"/>
          <w:b/>
          <w:bCs/>
        </w:rPr>
        <w:t>N2</w:t>
      </w:r>
      <w:r w:rsidRPr="002116F6">
        <w:rPr>
          <w:rFonts w:ascii="Times New Roman" w:hAnsi="Times New Roman" w:cs="Times New Roman"/>
        </w:rPr>
        <w:t xml:space="preserve"> = toplam operand sayısı (tekrarlarla birlikte, programdaki tüm operand sembollerinin sayısı).</w:t>
      </w:r>
    </w:p>
    <w:p w14:paraId="676A2E35" w14:textId="59AB9A41" w:rsidR="002116F6" w:rsidRDefault="002116F6">
      <w:pPr>
        <w:rPr>
          <w:rFonts w:ascii="Times New Roman" w:hAnsi="Times New Roman" w:cs="Times New Roman"/>
        </w:rPr>
      </w:pPr>
      <w:r>
        <w:rPr>
          <w:rFonts w:ascii="Times New Roman" w:hAnsi="Times New Roman" w:cs="Times New Roman"/>
        </w:rPr>
        <w:br w:type="page"/>
      </w:r>
    </w:p>
    <w:p w14:paraId="69EFC8E8"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lastRenderedPageBreak/>
        <w:t>Bu temel sayımlar üzerinden Halstead çeşitli türetilmiş metrikler tanımlar:</w:t>
      </w:r>
    </w:p>
    <w:p w14:paraId="2EFB61B2" w14:textId="77777777" w:rsidR="002116F6" w:rsidRPr="002116F6" w:rsidRDefault="002116F6" w:rsidP="002116F6">
      <w:pPr>
        <w:numPr>
          <w:ilvl w:val="0"/>
          <w:numId w:val="10"/>
        </w:numPr>
        <w:tabs>
          <w:tab w:val="num" w:pos="720"/>
        </w:tabs>
        <w:rPr>
          <w:rFonts w:ascii="Times New Roman" w:hAnsi="Times New Roman" w:cs="Times New Roman"/>
        </w:rPr>
      </w:pPr>
      <w:r w:rsidRPr="002116F6">
        <w:rPr>
          <w:rFonts w:ascii="Times New Roman" w:hAnsi="Times New Roman" w:cs="Times New Roman"/>
          <w:b/>
          <w:bCs/>
        </w:rPr>
        <w:t>Program Vocabulary (Kelime dağarcığı)</w:t>
      </w:r>
      <w:r w:rsidRPr="002116F6">
        <w:rPr>
          <w:rFonts w:ascii="Times New Roman" w:hAnsi="Times New Roman" w:cs="Times New Roman"/>
        </w:rPr>
        <w:t xml:space="preserve"> = n1 + n2. Yani programda kullanılan farklı sembollerin toplam sayısı.</w:t>
      </w:r>
    </w:p>
    <w:p w14:paraId="7CDFB557" w14:textId="77777777" w:rsidR="002116F6" w:rsidRPr="002116F6" w:rsidRDefault="002116F6" w:rsidP="002116F6">
      <w:pPr>
        <w:numPr>
          <w:ilvl w:val="0"/>
          <w:numId w:val="10"/>
        </w:numPr>
        <w:tabs>
          <w:tab w:val="num" w:pos="720"/>
        </w:tabs>
        <w:rPr>
          <w:rFonts w:ascii="Times New Roman" w:hAnsi="Times New Roman" w:cs="Times New Roman"/>
        </w:rPr>
      </w:pPr>
      <w:r w:rsidRPr="002116F6">
        <w:rPr>
          <w:rFonts w:ascii="Times New Roman" w:hAnsi="Times New Roman" w:cs="Times New Roman"/>
          <w:b/>
          <w:bCs/>
        </w:rPr>
        <w:t>Program Length (Uzunluk)</w:t>
      </w:r>
      <w:r w:rsidRPr="002116F6">
        <w:rPr>
          <w:rFonts w:ascii="Times New Roman" w:hAnsi="Times New Roman" w:cs="Times New Roman"/>
        </w:rPr>
        <w:t xml:space="preserve"> = N1 + N2. Programın toplam sembolik uzunluğu.</w:t>
      </w:r>
    </w:p>
    <w:p w14:paraId="2D3CB5FB" w14:textId="77777777" w:rsidR="002116F6" w:rsidRPr="002116F6" w:rsidRDefault="002116F6" w:rsidP="002116F6">
      <w:pPr>
        <w:numPr>
          <w:ilvl w:val="0"/>
          <w:numId w:val="10"/>
        </w:numPr>
        <w:tabs>
          <w:tab w:val="num" w:pos="720"/>
        </w:tabs>
        <w:rPr>
          <w:rFonts w:ascii="Times New Roman" w:hAnsi="Times New Roman" w:cs="Times New Roman"/>
        </w:rPr>
      </w:pPr>
      <w:r w:rsidRPr="002116F6">
        <w:rPr>
          <w:rFonts w:ascii="Times New Roman" w:hAnsi="Times New Roman" w:cs="Times New Roman"/>
          <w:b/>
          <w:bCs/>
        </w:rPr>
        <w:t>Calculated Program Length (Tahmini uzunluk)</w:t>
      </w:r>
      <w:r w:rsidRPr="002116F6">
        <w:rPr>
          <w:rFonts w:ascii="Times New Roman" w:hAnsi="Times New Roman" w:cs="Times New Roman"/>
        </w:rPr>
        <w:t xml:space="preserve"> = n1 * log2(n1) + n2 * log2(n2). (Halstead, bir programın “beklenen” uzunluğunu bu formülle hesaplar).</w:t>
      </w:r>
    </w:p>
    <w:p w14:paraId="0D1E1CE7" w14:textId="77777777" w:rsidR="002116F6" w:rsidRPr="002116F6" w:rsidRDefault="002116F6" w:rsidP="002116F6">
      <w:pPr>
        <w:numPr>
          <w:ilvl w:val="0"/>
          <w:numId w:val="10"/>
        </w:numPr>
        <w:tabs>
          <w:tab w:val="num" w:pos="720"/>
        </w:tabs>
        <w:rPr>
          <w:rFonts w:ascii="Times New Roman" w:hAnsi="Times New Roman" w:cs="Times New Roman"/>
        </w:rPr>
      </w:pPr>
      <w:r w:rsidRPr="002116F6">
        <w:rPr>
          <w:rFonts w:ascii="Times New Roman" w:hAnsi="Times New Roman" w:cs="Times New Roman"/>
          <w:b/>
          <w:bCs/>
        </w:rPr>
        <w:t>Volume (Hacim)</w:t>
      </w:r>
      <w:r w:rsidRPr="002116F6">
        <w:rPr>
          <w:rFonts w:ascii="Times New Roman" w:hAnsi="Times New Roman" w:cs="Times New Roman"/>
        </w:rPr>
        <w:t xml:space="preserve"> = N * log2(n1+n2) (bazı kaynaklarda Volume = N * log2(Vocabulary)). Bu metrik, programın bilgi içeriğini bit cinsinden ifade etmeye çalışır. Hacim ne kadar yüksekse, programın içerdiği bilginin (veya zihinsel yükün) o kadar fazla olduğunu söyleyebiliriz.</w:t>
      </w:r>
    </w:p>
    <w:p w14:paraId="57477EAB" w14:textId="77777777" w:rsidR="002116F6" w:rsidRPr="002116F6" w:rsidRDefault="002116F6" w:rsidP="002116F6">
      <w:pPr>
        <w:numPr>
          <w:ilvl w:val="0"/>
          <w:numId w:val="10"/>
        </w:numPr>
        <w:tabs>
          <w:tab w:val="num" w:pos="720"/>
        </w:tabs>
        <w:rPr>
          <w:rFonts w:ascii="Times New Roman" w:hAnsi="Times New Roman" w:cs="Times New Roman"/>
        </w:rPr>
      </w:pPr>
      <w:r w:rsidRPr="002116F6">
        <w:rPr>
          <w:rFonts w:ascii="Times New Roman" w:hAnsi="Times New Roman" w:cs="Times New Roman"/>
          <w:b/>
          <w:bCs/>
        </w:rPr>
        <w:t>Difficulty (Zorluk)</w:t>
      </w:r>
      <w:r w:rsidRPr="002116F6">
        <w:rPr>
          <w:rFonts w:ascii="Times New Roman" w:hAnsi="Times New Roman" w:cs="Times New Roman"/>
        </w:rPr>
        <w:t xml:space="preserve"> = (n1/2) * (N2/n2). Bu, programın yazılması veya anlaşılmasının zorluğunu göstermeyi amaçlar. Operatör çeşitliliğinin yarısıyla, operant kullanımlarının çeşitliliği oranını çarparak hesaplanır.</w:t>
      </w:r>
    </w:p>
    <w:p w14:paraId="6CD33B2A" w14:textId="77777777" w:rsidR="002116F6" w:rsidRDefault="002116F6" w:rsidP="002116F6">
      <w:pPr>
        <w:numPr>
          <w:ilvl w:val="0"/>
          <w:numId w:val="10"/>
        </w:numPr>
        <w:rPr>
          <w:rFonts w:ascii="Times New Roman" w:hAnsi="Times New Roman" w:cs="Times New Roman"/>
        </w:rPr>
      </w:pPr>
      <w:r w:rsidRPr="002116F6">
        <w:rPr>
          <w:rFonts w:ascii="Times New Roman" w:hAnsi="Times New Roman" w:cs="Times New Roman"/>
          <w:b/>
          <w:bCs/>
        </w:rPr>
        <w:t>Effort (Efor)</w:t>
      </w:r>
      <w:r w:rsidRPr="002116F6">
        <w:rPr>
          <w:rFonts w:ascii="Times New Roman" w:hAnsi="Times New Roman" w:cs="Times New Roman"/>
        </w:rPr>
        <w:t xml:space="preserve"> = Volume * Difficulty. Bu da programı yazmak için gereken zihinsel efor birimi olarak tanımlanır.</w:t>
      </w:r>
    </w:p>
    <w:p w14:paraId="2A0941CC" w14:textId="77777777" w:rsidR="002116F6" w:rsidRDefault="002116F6" w:rsidP="002116F6">
      <w:pPr>
        <w:pStyle w:val="NormalWeb"/>
        <w:ind w:left="357" w:firstLine="709"/>
      </w:pPr>
      <w:r>
        <w:t xml:space="preserve">Halstead bu metriklerden yola çıkarak hata tahmini vs. de yapmaya çalışmıştır (örneğin Effort’un belirli bir katsayesi insani efor saatine karşılık gelir gibi varsayımlarla). Günümüzde Halstead metrikleri birebir projeksiyonlar için kullanılmasa da, kodun </w:t>
      </w:r>
      <w:r>
        <w:rPr>
          <w:rStyle w:val="Gl"/>
          <w:rFonts w:eastAsiaTheme="majorEastAsia"/>
        </w:rPr>
        <w:t>metinsel karmaşıklığını</w:t>
      </w:r>
      <w:r>
        <w:t xml:space="preserve"> nicelleştiren ilginç araçlar olarak değerlendirilir. Özellikle Volume ve Difficulty, bir kod parçasının ne kadar “yoğun” olduğunu gösterir. Örneğin aynı işlevi yapan iki koddan biri çok daha uzun ve farklı semboller içeriyorsa, Halstead hacmi daha yüksek çıkacaktır.</w:t>
      </w:r>
    </w:p>
    <w:p w14:paraId="402DED13" w14:textId="77777777" w:rsidR="002116F6" w:rsidRDefault="002116F6" w:rsidP="002116F6">
      <w:pPr>
        <w:pStyle w:val="NormalWeb"/>
        <w:ind w:left="357" w:firstLine="709"/>
      </w:pPr>
      <w:r>
        <w:t xml:space="preserve">Halstead metrikleri bazı araçlarda ve raporlarda sunulur. Örneğin SonarQube, </w:t>
      </w:r>
      <w:r>
        <w:rPr>
          <w:rStyle w:val="Vurgu"/>
          <w:rFonts w:eastAsiaTheme="majorEastAsia"/>
        </w:rPr>
        <w:t>Complexity</w:t>
      </w:r>
      <w:r>
        <w:t xml:space="preserve"> olarak McCabe karmaşıklığını verirken, </w:t>
      </w:r>
      <w:r>
        <w:rPr>
          <w:rStyle w:val="Vurgu"/>
          <w:rFonts w:eastAsiaTheme="majorEastAsia"/>
        </w:rPr>
        <w:t>Cognitive Complexity</w:t>
      </w:r>
      <w:r>
        <w:t xml:space="preserve"> gibi bir kavramı da raporlar; bu kavram Halstead’e doğrudan dayanmasa da kodun anlaşılma zorluğunu modele eden bir yaklaşımdır. Halstead’in Difficulty metriği de benzer bir amaca sahiptir.</w:t>
      </w:r>
    </w:p>
    <w:p w14:paraId="7E9E3D54" w14:textId="77777777" w:rsidR="002116F6" w:rsidRPr="002116F6" w:rsidRDefault="002116F6" w:rsidP="002116F6">
      <w:pPr>
        <w:pStyle w:val="NormalWeb"/>
        <w:ind w:left="357" w:firstLine="709"/>
      </w:pPr>
      <w:r w:rsidRPr="002116F6">
        <w:t>Pratikte, Halstead metriklerinin en değerli tarafı, bir modülün içerdiği bilgi miktarını Volume ile ifade edebilmesidir. Bir modül ne kadar büyük bir vocabulary ve uzunluk içeriyorsa, o kadar çok kavram ve detay barındırıyor demektir. Bu da haliyle bakımını zorlaştırır. Bu nedenle Halstead hacmi çok büyük olan modüller tespit edilip belki ikiye bölünerek (refactoring ile) hacimleri küçültülebilir.</w:t>
      </w:r>
    </w:p>
    <w:p w14:paraId="17A3BE5F" w14:textId="77777777" w:rsidR="002116F6" w:rsidRPr="002116F6" w:rsidRDefault="002116F6" w:rsidP="002116F6">
      <w:pPr>
        <w:pStyle w:val="NormalWeb"/>
        <w:ind w:left="357" w:firstLine="709"/>
      </w:pPr>
      <w:r w:rsidRPr="002116F6">
        <w:t xml:space="preserve">Eleştirel bir bakışla, Halstead formülleri bazı teorik varsayımlara dayanır ve her durumda pratik gerçekliği yansıtmayabilir. Örneğin bir algoritma çok karmaşık matematiksel işlemler içeriyorsa n1 ve n2 değerleri artabilir; ama belki de mantık sadedir. Yine de, Halstead metrikleri yazılım metriği literatürünün klasiklerindendir ve kod kalitesine dair çok yönlü bir perspektif sunar: </w:t>
      </w:r>
      <w:r w:rsidRPr="002116F6">
        <w:rPr>
          <w:b/>
          <w:bCs/>
        </w:rPr>
        <w:t>Uzunluk, hacim, zorluk, efor</w:t>
      </w:r>
      <w:r w:rsidRPr="002116F6">
        <w:t xml:space="preserve"> gibi boyutlarda ölçüm yapar.</w:t>
      </w:r>
    </w:p>
    <w:p w14:paraId="3E20A172" w14:textId="442FAC2F" w:rsidR="002116F6" w:rsidRDefault="002116F6">
      <w:pPr>
        <w:rPr>
          <w:rFonts w:ascii="Times New Roman" w:hAnsi="Times New Roman" w:cs="Times New Roman"/>
        </w:rPr>
      </w:pPr>
      <w:r>
        <w:rPr>
          <w:rFonts w:ascii="Times New Roman" w:hAnsi="Times New Roman" w:cs="Times New Roman"/>
        </w:rPr>
        <w:br w:type="page"/>
      </w:r>
    </w:p>
    <w:p w14:paraId="16E26C8D" w14:textId="076B17AC" w:rsidR="002116F6" w:rsidRPr="0021500E" w:rsidRDefault="002116F6" w:rsidP="002116F6">
      <w:pPr>
        <w:pStyle w:val="Balk2"/>
      </w:pPr>
      <w:bookmarkStart w:id="29" w:name="_Toc212660506"/>
      <w:r w:rsidRPr="0021500E">
        <w:lastRenderedPageBreak/>
        <w:t>7.4. Maintainability Index (Bakım Endeksi)</w:t>
      </w:r>
      <w:bookmarkEnd w:id="29"/>
    </w:p>
    <w:p w14:paraId="385A4840" w14:textId="77777777" w:rsidR="002116F6" w:rsidRPr="002116F6" w:rsidRDefault="002116F6" w:rsidP="002116F6"/>
    <w:p w14:paraId="2CD64F57" w14:textId="77777777" w:rsidR="002116F6" w:rsidRPr="002116F6" w:rsidRDefault="002116F6" w:rsidP="002116F6">
      <w:pPr>
        <w:rPr>
          <w:rFonts w:ascii="Times New Roman" w:hAnsi="Times New Roman" w:cs="Times New Roman"/>
        </w:rPr>
      </w:pPr>
      <w:r w:rsidRPr="002116F6">
        <w:rPr>
          <w:rFonts w:ascii="Times New Roman" w:hAnsi="Times New Roman" w:cs="Times New Roman"/>
          <w:b/>
          <w:bCs/>
        </w:rPr>
        <w:t>Maintainability Index (MI)</w:t>
      </w:r>
      <w:r w:rsidRPr="002116F6">
        <w:rPr>
          <w:rFonts w:ascii="Times New Roman" w:hAnsi="Times New Roman" w:cs="Times New Roman"/>
        </w:rPr>
        <w:t>, bir yazılım parçasının bakım yapılabilirliğini tek bir sayıyla ifade etmeyi amaçlayan bir endekstir. 1990’ların başında Paul Oman ve Jack Hagemeister tarafından ortaya atılmıştır [23]. MI, birden fazla metriği bir araya getirerek 0 ile ~100 arasında bir skor üretir; yüksek değer daha kolay bakım demektir. Klasik formül, Halstead Hacmi (V), McCabe karmaşıklığı (CC) ve yorum satırı yüzdesi (LOC-related) gibi bileşenleri içerir. Orijinal formülün bir versiyonu şöyledir:</w:t>
      </w:r>
    </w:p>
    <w:p w14:paraId="34AE74CE"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MI = 171 - 5.2 * log2(V) - 0.23 * CC - 16.2 * log2(LOC) + 50 * sin(sqrt(2.46 * perComment))</w:t>
      </w:r>
    </w:p>
    <w:p w14:paraId="23C3D629"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Bu formül farklı araçlarda biraz değişmiş halleriyle uygulanmıştır. Basitleştirilmiş hali genellikle:</w:t>
      </w:r>
    </w:p>
    <w:p w14:paraId="2AFB95C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MI = 171 - 5.2 * log(V) - 0.23 * CC - 16.2 * log(LOC) (yorumlar dahil değil)</w:t>
      </w:r>
    </w:p>
    <w:p w14:paraId="10AD8D39"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veya bazı araçlarda 100 üzerinden normalize edilerek verilir. Microsoft Visual Studio gibi araçlar, MI değerini kod analizinde göstermişlerdir (2010’lar civarında). Genellikle MI değeri 85’in üzeriyse “mükemmel”, 65-85 arası “iyi”, 65 altı “zayıf” gibi kategoriler belirtilebilir [24].</w:t>
      </w:r>
    </w:p>
    <w:p w14:paraId="6D0F715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Maintainability Index, bir bakıma yukarıda tartışılan metriklerin bir sentezini sunar. Mesela LOC (satır sayısı) arttıkça, CC arttıkça, Halstead hacmi arttıkça MI düşer (yani bakım zorlaşır). Kodun anlaşılabilirliğine etki eden bu temel unsurlar tek skora yedirilmiştir. Yorum satırları bir miktar pozitif katkı yapar (yorum oranı yüksekse MI bir parça artar, çünkü anlaşılmayı kolaylaştırdığı varsayılır).</w:t>
      </w:r>
    </w:p>
    <w:p w14:paraId="047BE1D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MI kavramı, yöneticilere veya metriklere aşina olmayan kişilere kalite durumu sunmak için cazip olsa da, çok tartışmalı yanları da vardır. Tek sayıya indirgeme her zaman risklidir. Bazı eleştirmenler, MI değerinin yanıltıcı olabileceğini, zira formül parametrelerinin rastgele seçilmiş olduğunu iddia etmişlerdir [24]. Örneğin R. Niedermayr bir blog yazısında MI’ın pratik faydasını sorgulayarak bazı durumlarda yüksek MI değerine rağmen kodun kötü olabildiğini belirtmiştir [24]. Bununla birlikte, MI halen pek çok araçta raporlanan bir metriktir ve özellikle </w:t>
      </w:r>
      <w:r w:rsidRPr="002116F6">
        <w:rPr>
          <w:rFonts w:ascii="Times New Roman" w:hAnsi="Times New Roman" w:cs="Times New Roman"/>
          <w:b/>
          <w:bCs/>
        </w:rPr>
        <w:t>tarihsel takip</w:t>
      </w:r>
      <w:r w:rsidRPr="002116F6">
        <w:rPr>
          <w:rFonts w:ascii="Times New Roman" w:hAnsi="Times New Roman" w:cs="Times New Roman"/>
        </w:rPr>
        <w:t xml:space="preserve"> için kullanışlı olabilir. Yani bir projede refactoring çabaları sonrası MI değerinin yükselmesi genelde olumlu bir göstergedir (farklı metriklerin de iyileştiğini gösterir zaten).</w:t>
      </w:r>
    </w:p>
    <w:p w14:paraId="73ED4EDA" w14:textId="77777777" w:rsidR="002116F6" w:rsidRPr="002116F6" w:rsidRDefault="002116F6" w:rsidP="002116F6">
      <w:pPr>
        <w:ind w:firstLine="0"/>
        <w:rPr>
          <w:rFonts w:ascii="Times New Roman" w:hAnsi="Times New Roman" w:cs="Times New Roman"/>
        </w:rPr>
      </w:pPr>
    </w:p>
    <w:p w14:paraId="27499C69" w14:textId="267E7EA3" w:rsidR="002116F6" w:rsidRDefault="002116F6" w:rsidP="00372FD9">
      <w:pPr>
        <w:rPr>
          <w:rFonts w:ascii="Times New Roman" w:hAnsi="Times New Roman" w:cs="Times New Roman"/>
        </w:rPr>
      </w:pPr>
      <w:r w:rsidRPr="002116F6">
        <w:rPr>
          <w:rFonts w:ascii="Times New Roman" w:hAnsi="Times New Roman" w:cs="Times New Roman"/>
        </w:rPr>
        <w:t xml:space="preserve">SonarQube gibi platformlar MI kullanmak yerine kendi türev maintainability hesaplamalarını yapar. Örneğin SonarQube, teknik borç dakikasına ve toplam kod geliştirme süresine dayalı bir </w:t>
      </w:r>
      <w:r w:rsidRPr="002116F6">
        <w:rPr>
          <w:rFonts w:ascii="Times New Roman" w:hAnsi="Times New Roman" w:cs="Times New Roman"/>
          <w:b/>
          <w:bCs/>
        </w:rPr>
        <w:t>Maintainability Rating</w:t>
      </w:r>
      <w:r w:rsidRPr="002116F6">
        <w:rPr>
          <w:rFonts w:ascii="Times New Roman" w:hAnsi="Times New Roman" w:cs="Times New Roman"/>
        </w:rPr>
        <w:t xml:space="preserve"> harf notu hesaplar [15]. Bu, MI ile benzer amaçlıdır ama farklı hesaplanır. Sonuçta hepsi, kodun bakım kolaylığına dair bir gösterge sunmayı hedefler.</w:t>
      </w:r>
    </w:p>
    <w:p w14:paraId="5DCD00EA" w14:textId="77777777" w:rsidR="002116F6" w:rsidRDefault="002116F6">
      <w:pPr>
        <w:rPr>
          <w:rFonts w:ascii="Times New Roman" w:hAnsi="Times New Roman" w:cs="Times New Roman"/>
        </w:rPr>
      </w:pPr>
      <w:r>
        <w:rPr>
          <w:rFonts w:ascii="Times New Roman" w:hAnsi="Times New Roman" w:cs="Times New Roman"/>
        </w:rPr>
        <w:br w:type="page"/>
      </w:r>
    </w:p>
    <w:p w14:paraId="1AFFECD0"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lastRenderedPageBreak/>
        <w:t>Özetle, Maintainability Index kod kalitesini tek bir skorla özetleme girişimidir. İçinde Halstead hacmi, cyclomatic complexity ve LOC barındırdığı için, kodun hem boyutunu hem karmaşıklığını birlikte değerlendirir. Eğer bir modülde MI çok düşükse, bu tipik olarak o modülün aşırı büyük, kompleks ve zor anlaşılır olduğunun alarmıdır. Refactoring yaparak bu modül bölünebilir veya basitleştirilebilir; başarılı olunursa MI skorunun yükseldiği görülür. Bu nedenle, MI veya benzeri endeksler teknik borç takibinde kullanılır: Örneğin zaman içinde MI düşüyorsa, projenin bakımı zorlaşıyor demektir, belki borç birikiyor anlamına gelir. Tam tersi, sürekli iyileştirmelerle MI değerini yüksek tutmak, projenin sağlıklı evrimini destekler.</w:t>
      </w:r>
    </w:p>
    <w:p w14:paraId="672CB928"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Ancak, MI tek başına her şeyi söylemez; mutlaka detay metriklerle ve uzman değerlendirmesiyle birlikte ele alınmalıdır. Nitekim, “Maintainability Index’i körü körüne takip etmek yerine, alt metriklere odaklanmak ve kodun somut yapısına bakmak gerekir” şeklinde öneriler de literatürde yer almaktadır [24]. Bu uyarıyla birlikte, MI yine de literatür taramamızın kapsaması gereken önemli bir kavramdır, çünkü kod kalitesinin sayısallaştırılmasında tarihsel bir yere sahiptir ve günümüz araçlarının atası sayılır.</w:t>
      </w:r>
    </w:p>
    <w:p w14:paraId="42A3F1C2" w14:textId="22BB17F3" w:rsidR="002116F6" w:rsidRDefault="002116F6">
      <w:pPr>
        <w:rPr>
          <w:rFonts w:ascii="Times New Roman" w:hAnsi="Times New Roman" w:cs="Times New Roman"/>
        </w:rPr>
      </w:pPr>
      <w:r>
        <w:rPr>
          <w:rFonts w:ascii="Times New Roman" w:hAnsi="Times New Roman" w:cs="Times New Roman"/>
        </w:rPr>
        <w:br w:type="page"/>
      </w:r>
    </w:p>
    <w:p w14:paraId="1FCABEF9" w14:textId="77777777" w:rsidR="002116F6" w:rsidRPr="002116F6" w:rsidRDefault="002116F6" w:rsidP="002116F6">
      <w:pPr>
        <w:pStyle w:val="Balk1"/>
      </w:pPr>
      <w:bookmarkStart w:id="30" w:name="_Toc212660507"/>
      <w:r w:rsidRPr="002116F6">
        <w:lastRenderedPageBreak/>
        <w:t>Sonuç</w:t>
      </w:r>
      <w:bookmarkEnd w:id="30"/>
    </w:p>
    <w:p w14:paraId="400D127A"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Bu literatür taramasında </w:t>
      </w:r>
      <w:r w:rsidRPr="002116F6">
        <w:rPr>
          <w:rFonts w:ascii="Times New Roman" w:hAnsi="Times New Roman" w:cs="Times New Roman"/>
          <w:b/>
          <w:bCs/>
        </w:rPr>
        <w:t>kod kalitesi</w:t>
      </w:r>
      <w:r w:rsidRPr="002116F6">
        <w:rPr>
          <w:rFonts w:ascii="Times New Roman" w:hAnsi="Times New Roman" w:cs="Times New Roman"/>
        </w:rPr>
        <w:t xml:space="preserve"> kavramına pragmatik bir gözle bakılarak, yazılım geliştirmede kaliteyi etkileyen unsurlar, problemler ve çözümler çok yönlü olarak incelenmiştir. </w:t>
      </w:r>
      <w:r w:rsidRPr="002116F6">
        <w:rPr>
          <w:rFonts w:ascii="Times New Roman" w:hAnsi="Times New Roman" w:cs="Times New Roman"/>
          <w:b/>
          <w:bCs/>
        </w:rPr>
        <w:t>Pragmatik Programcı</w:t>
      </w:r>
      <w:r w:rsidRPr="002116F6">
        <w:rPr>
          <w:rFonts w:ascii="Times New Roman" w:hAnsi="Times New Roman" w:cs="Times New Roman"/>
        </w:rPr>
        <w:t xml:space="preserve"> ilkelerinin (DRY, Ortogonallik, YAGNI, Tracer Bullets vb.) özünde, yazılımcılara temiz, esnek ve gereksiz yüklerden arınmış bir kod üssü oluşturmayı öğütlediğini gördük. Bu prensiplerin uygulanmaması sonucu biriken </w:t>
      </w:r>
      <w:r w:rsidRPr="002116F6">
        <w:rPr>
          <w:rFonts w:ascii="Times New Roman" w:hAnsi="Times New Roman" w:cs="Times New Roman"/>
          <w:b/>
          <w:bCs/>
        </w:rPr>
        <w:t>teknik borç</w:t>
      </w:r>
      <w:r w:rsidRPr="002116F6">
        <w:rPr>
          <w:rFonts w:ascii="Times New Roman" w:hAnsi="Times New Roman" w:cs="Times New Roman"/>
        </w:rPr>
        <w:t xml:space="preserve">, kısa vadeli kazanımlar uğruna uzun vadeli bedeller getirmektedir – Ward Cunningham’ın borç metaforu ve “faiz” analojisi bunu güçlü bir şekilde anlatmaktadır [2]. Teknik borcun somut belirtileri çoğunlukla </w:t>
      </w:r>
      <w:r w:rsidRPr="002116F6">
        <w:rPr>
          <w:rFonts w:ascii="Times New Roman" w:hAnsi="Times New Roman" w:cs="Times New Roman"/>
          <w:b/>
          <w:bCs/>
        </w:rPr>
        <w:t>kod kokuları</w:t>
      </w:r>
      <w:r w:rsidRPr="002116F6">
        <w:rPr>
          <w:rFonts w:ascii="Times New Roman" w:hAnsi="Times New Roman" w:cs="Times New Roman"/>
        </w:rPr>
        <w:t xml:space="preserve"> şeklinde karşımıza çıkar. Fowler ve Beck’in tanımladığı kod kokuları, yazılımda derin tasarım sorunlarının yüzeydeki işaretleridir ve “kötü kokuyorsa değiştirmek gerekir” anlayışı yaygındır. Kod kokularını gidermenin yolu ise planlı veya fırsatçı şekilde </w:t>
      </w:r>
      <w:r w:rsidRPr="002116F6">
        <w:rPr>
          <w:rFonts w:ascii="Times New Roman" w:hAnsi="Times New Roman" w:cs="Times New Roman"/>
          <w:b/>
          <w:bCs/>
        </w:rPr>
        <w:t>refactoring</w:t>
      </w:r>
      <w:r w:rsidRPr="002116F6">
        <w:rPr>
          <w:rFonts w:ascii="Times New Roman" w:hAnsi="Times New Roman" w:cs="Times New Roman"/>
        </w:rPr>
        <w:t xml:space="preserve"> uygulamaktır. Martin Fowler’ın sistematik refactoring kataloğu [5][8] ve testlerin koruyucu desteğiyle [9], mevcut kod yapısını iyileştirmek mümkün ve gereklidir.</w:t>
      </w:r>
    </w:p>
    <w:p w14:paraId="508A98C1"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Java ekosisteminde kod kalitesini yönetmek için pek çok araç bulunduğunu ele aldık. </w:t>
      </w:r>
      <w:r w:rsidRPr="002116F6">
        <w:rPr>
          <w:rFonts w:ascii="Times New Roman" w:hAnsi="Times New Roman" w:cs="Times New Roman"/>
          <w:b/>
          <w:bCs/>
        </w:rPr>
        <w:t>Statik analiz araçları</w:t>
      </w:r>
      <w:r w:rsidRPr="002116F6">
        <w:rPr>
          <w:rFonts w:ascii="Times New Roman" w:hAnsi="Times New Roman" w:cs="Times New Roman"/>
        </w:rPr>
        <w:t xml:space="preserve"> (PMD, Checkstyle, SpotBugs gibi) hataları, stil ihlallerini ve kokuları otomatik saptamada büyük kolaylık sağlar. Örneğin PMD “unused variable” gibi hataları yakalarken, SpotBugs null pointer risklerini uyarabilir – bunlar erken dönemde kaliteyi yükselten önlemlerdir. </w:t>
      </w:r>
      <w:r w:rsidRPr="002116F6">
        <w:rPr>
          <w:rFonts w:ascii="Times New Roman" w:hAnsi="Times New Roman" w:cs="Times New Roman"/>
          <w:b/>
          <w:bCs/>
        </w:rPr>
        <w:t>SonarQube</w:t>
      </w:r>
      <w:r w:rsidRPr="002116F6">
        <w:rPr>
          <w:rFonts w:ascii="Times New Roman" w:hAnsi="Times New Roman" w:cs="Times New Roman"/>
        </w:rPr>
        <w:t xml:space="preserve"> gibi platformlar ise bu analizleri entegre edip teknik borcu dakika cinsinden ölçerek yönetime raporlayabilecek düzeye taşır. Ayrıca, araştırma kökenli </w:t>
      </w:r>
      <w:r w:rsidRPr="002116F6">
        <w:rPr>
          <w:rFonts w:ascii="Times New Roman" w:hAnsi="Times New Roman" w:cs="Times New Roman"/>
          <w:b/>
          <w:bCs/>
        </w:rPr>
        <w:t>JDeodorant</w:t>
      </w:r>
      <w:r w:rsidRPr="002116F6">
        <w:rPr>
          <w:rFonts w:ascii="Times New Roman" w:hAnsi="Times New Roman" w:cs="Times New Roman"/>
        </w:rPr>
        <w:t xml:space="preserve"> aracı ve benzerleri, kod kokularını tespit edip otomatik düzeltme önerileri sunarak refactoring sürecini yarı otomatik hale getirmektedir. Geliştiricilerin bu araçları pragmatik bir şekilde kullanarak – yani araçların güçlü yanlarını insan aklıyla birleştirerek – en iyi sonuca ulaşabileceği vurgulanmıştır [16].</w:t>
      </w:r>
    </w:p>
    <w:p w14:paraId="7012F40F"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Kod kalitesini iyileştirme uğraşında, </w:t>
      </w:r>
      <w:r w:rsidRPr="002116F6">
        <w:rPr>
          <w:rFonts w:ascii="Times New Roman" w:hAnsi="Times New Roman" w:cs="Times New Roman"/>
          <w:b/>
          <w:bCs/>
        </w:rPr>
        <w:t>performans</w:t>
      </w:r>
      <w:r w:rsidRPr="002116F6">
        <w:rPr>
          <w:rFonts w:ascii="Times New Roman" w:hAnsi="Times New Roman" w:cs="Times New Roman"/>
        </w:rPr>
        <w:t xml:space="preserve"> boyutunun da izlenmesi gerektiği unutulmamıştır. “Önce çalışır yap, sonra optimize et” prensibi geçerli olmakla birlikte, yaptığımız değişikliklerin istenmeyen performans sonuçları doğurmadığını kontrol etmek gerekir. Bu amaçla incelediğimiz </w:t>
      </w:r>
      <w:r w:rsidRPr="002116F6">
        <w:rPr>
          <w:rFonts w:ascii="Times New Roman" w:hAnsi="Times New Roman" w:cs="Times New Roman"/>
          <w:b/>
          <w:bCs/>
        </w:rPr>
        <w:t>profiling araçları</w:t>
      </w:r>
      <w:r w:rsidRPr="002116F6">
        <w:rPr>
          <w:rFonts w:ascii="Times New Roman" w:hAnsi="Times New Roman" w:cs="Times New Roman"/>
        </w:rPr>
        <w:t xml:space="preserve"> (JFR/JMC, VisualVM, JProfiler vb.), hem potansiyel dar boğazları ortaya çıkarmak hem de yapılan refactoring’lerin performansa etkisini ölçmek için kullanışlıdır. JFR gibi araçlar sayesinde üretimde dahi düşük maliyetle veri toplayıp, gerektiğinde analiz yapabiliriz – böylece “prematüre optimizasyon” hatasına düşmeden, gerçek verilere dayalı iyileştirmeler yapabiliriz. Yine de, temiz kod ile yüksek performans çoğu zaman çelişkili olmadığından, asıl odak noktası kodun doğru ve temiz olması olmalıdır; performans ise ölçümlere dayalı olarak gerektiğinde ele alınmalıdır.</w:t>
      </w:r>
    </w:p>
    <w:p w14:paraId="2229DC63"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Son olarak, yazılım kalitesini sayısal olarak ifade etmeye yarayan </w:t>
      </w:r>
      <w:r w:rsidRPr="002116F6">
        <w:rPr>
          <w:rFonts w:ascii="Times New Roman" w:hAnsi="Times New Roman" w:cs="Times New Roman"/>
          <w:b/>
          <w:bCs/>
        </w:rPr>
        <w:t>metrikler</w:t>
      </w:r>
      <w:r w:rsidRPr="002116F6">
        <w:rPr>
          <w:rFonts w:ascii="Times New Roman" w:hAnsi="Times New Roman" w:cs="Times New Roman"/>
        </w:rPr>
        <w:t xml:space="preserve"> değerlendirildi. CK metrikleri (WMC, CBO, LCOM vb.) bize nesne yönelimli tasarımın yapısal kalitesi hakkında ipuçları verirken, McCabe karmaşıklık ölçütü fonksiyonların ne denli karmaşık olduğunu gösterir. </w:t>
      </w:r>
      <w:r w:rsidRPr="002116F6">
        <w:rPr>
          <w:rFonts w:ascii="Times New Roman" w:hAnsi="Times New Roman" w:cs="Times New Roman"/>
          <w:b/>
          <w:bCs/>
        </w:rPr>
        <w:t>Halstead</w:t>
      </w:r>
      <w:r w:rsidRPr="002116F6">
        <w:rPr>
          <w:rFonts w:ascii="Times New Roman" w:hAnsi="Times New Roman" w:cs="Times New Roman"/>
        </w:rPr>
        <w:t xml:space="preserve">’in yazılım biliminden türettiği hacim ve zorluk ölçütleri, kodun içerdiği bilgi miktarını ve zihinsel efor gereksinimini nicelleştirir. </w:t>
      </w:r>
      <w:r w:rsidRPr="002116F6">
        <w:rPr>
          <w:rFonts w:ascii="Times New Roman" w:hAnsi="Times New Roman" w:cs="Times New Roman"/>
          <w:b/>
          <w:bCs/>
        </w:rPr>
        <w:t>Maintainability Index</w:t>
      </w:r>
      <w:r w:rsidRPr="002116F6">
        <w:rPr>
          <w:rFonts w:ascii="Times New Roman" w:hAnsi="Times New Roman" w:cs="Times New Roman"/>
        </w:rPr>
        <w:t xml:space="preserve"> ise bu çeşitli boyutları tek bir endekste harmanlayarak bakım kolaylığına dair bir genel bakış sunar. Bu metriklerin hiçbiri kaliteyi tam kapsayıcı şekilde ölçemese de, birlikte ele alındığında bir projenin güçlü ve zayıf yönlerini objektif olarak </w:t>
      </w:r>
      <w:r w:rsidRPr="002116F6">
        <w:rPr>
          <w:rFonts w:ascii="Times New Roman" w:hAnsi="Times New Roman" w:cs="Times New Roman"/>
        </w:rPr>
        <w:lastRenderedPageBreak/>
        <w:t>ortaya koyabilirler. Özellikle zaman içindeki metrik trendleri, teknik borcun birikip birikmediğini veya refactoring çabalarının meyve verip vermediğini takip etmeyi mümkün kılar. Örneğin, düzenli refactoring yapılan bir projede ortalama cyclomatic complexity düşer, CBO azalır, LCOM iyileşir, maintainability index yükselir. Bu değişimler, kod kalitesinin sürdürülebilirliğinin göstergeleridir.</w:t>
      </w:r>
    </w:p>
    <w:p w14:paraId="3AF87C09"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Sonuç olarak, kaliteli kod yazımı ve mevcut kodun kaliteli tutulması, yazılım mühendisliğinde süreklilik arz eden bir çabadır. Pragmatik programcı yaklaşımı bize bu konuda hem zihniyet hem araç anlamında rehberlik etmektedir. “Broken window” metaforundan hareketle, küçük problemlerin bile ihmal edilmeden düzeltilmesi, </w:t>
      </w:r>
      <w:r w:rsidRPr="002116F6">
        <w:rPr>
          <w:rFonts w:ascii="Times New Roman" w:hAnsi="Times New Roman" w:cs="Times New Roman"/>
          <w:b/>
          <w:bCs/>
        </w:rPr>
        <w:t>temiz ve sağlıklı bir kod üssü</w:t>
      </w:r>
      <w:r w:rsidRPr="002116F6">
        <w:rPr>
          <w:rFonts w:ascii="Times New Roman" w:hAnsi="Times New Roman" w:cs="Times New Roman"/>
        </w:rPr>
        <w:t xml:space="preserve"> için şarttır. Bunu başarmak için yazılım ekipleri uygun ilkeleri (DRY, YAGNI, vs.) süreçlerine dahil etmeli; statik analiz ve test otomasyonu gibi araçlarla kaliteyi sürekli kontrol etmeli; teknik borcu görünür kılarak yönetmeli; belirgin kokuları refactoring ile gidermeli; önemli metrikleri izleyerek alarm veren bölgeleri tespit etmelidir. Bütün bu aktivitelerin amacı, yazılımı hem bugünün ihtiyaçlarına cevap veren hem de gelecekte değişime direnç göstermeyen canlı bir organizma gibi yönetebilmektir.</w:t>
      </w:r>
    </w:p>
    <w:p w14:paraId="69BB3657"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Unutulmamalıdır ki, </w:t>
      </w:r>
      <w:r w:rsidRPr="002116F6">
        <w:rPr>
          <w:rFonts w:ascii="Times New Roman" w:hAnsi="Times New Roman" w:cs="Times New Roman"/>
          <w:b/>
          <w:bCs/>
        </w:rPr>
        <w:t>kod kalitesi doğrudan geliştirme hızıyla ilişkilidir</w:t>
      </w:r>
      <w:r w:rsidRPr="002116F6">
        <w:rPr>
          <w:rFonts w:ascii="Times New Roman" w:hAnsi="Times New Roman" w:cs="Times New Roman"/>
        </w:rPr>
        <w:t>: Kısa vadede hızlı iş çıkarma adına kaliteyi feda etmek, uzun vadede gelişmeyi yavaşlatır çünkü biriken borçlar insanın ayağına dolanır. Aksine, temiz ve kaliteli kod ile ilerlemek belki başlangıçta biraz disiplin gerektirir ama uzun vadede ivmeyi artırır. Robert Martin’in dediği gibi “The only way to go fast, is to go well.” [4] Bu literatür taramasında incelenen yöntem ve araçlar da, “iyi gitmek” için elimizde bulunan yardımcılar olarak değerlendirilmeli ve yazılım süreçlerimize entegre edilmelidir.</w:t>
      </w:r>
    </w:p>
    <w:p w14:paraId="7E927993" w14:textId="5694F2C3" w:rsidR="002116F6" w:rsidRDefault="002116F6">
      <w:pPr>
        <w:rPr>
          <w:rFonts w:ascii="Times New Roman" w:hAnsi="Times New Roman" w:cs="Times New Roman"/>
        </w:rPr>
      </w:pPr>
      <w:r>
        <w:rPr>
          <w:rFonts w:ascii="Times New Roman" w:hAnsi="Times New Roman" w:cs="Times New Roman"/>
        </w:rPr>
        <w:br w:type="page"/>
      </w:r>
    </w:p>
    <w:p w14:paraId="43E9D880" w14:textId="77777777" w:rsidR="002116F6" w:rsidRPr="002116F6" w:rsidRDefault="002116F6" w:rsidP="002116F6">
      <w:pPr>
        <w:pStyle w:val="Balk1"/>
      </w:pPr>
      <w:bookmarkStart w:id="31" w:name="_Toc212660508"/>
      <w:r w:rsidRPr="002116F6">
        <w:lastRenderedPageBreak/>
        <w:t>Kaynakça</w:t>
      </w:r>
      <w:bookmarkEnd w:id="31"/>
    </w:p>
    <w:p w14:paraId="7D238295"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 Andrew Hunt, David Thomas. </w:t>
      </w:r>
      <w:r w:rsidRPr="002116F6">
        <w:rPr>
          <w:rFonts w:ascii="Times New Roman" w:hAnsi="Times New Roman" w:cs="Times New Roman"/>
          <w:i/>
          <w:iCs/>
        </w:rPr>
        <w:t>The Pragmatic Programmer: From Journeyman to Master</w:t>
      </w:r>
      <w:r w:rsidRPr="002116F6">
        <w:rPr>
          <w:rFonts w:ascii="Times New Roman" w:hAnsi="Times New Roman" w:cs="Times New Roman"/>
        </w:rPr>
        <w:t>. Addison-Wesley, 1999. (Pragmatik programcılık yaklaşımı, Broken Window metaforu ve DRY, Orthogonality gibi ilkelerin tanımı)</w:t>
      </w:r>
    </w:p>
    <w:p w14:paraId="5655976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[2] Jean-Louis Letouzey, Declan Whelan. “Introduction to the Technical Debt Concept.” </w:t>
      </w:r>
      <w:r w:rsidRPr="002116F6">
        <w:rPr>
          <w:rFonts w:ascii="Times New Roman" w:hAnsi="Times New Roman" w:cs="Times New Roman"/>
          <w:i/>
          <w:iCs/>
        </w:rPr>
        <w:t>Agile Alliance White Paper</w:t>
      </w:r>
      <w:r w:rsidRPr="002116F6">
        <w:rPr>
          <w:rFonts w:ascii="Times New Roman" w:hAnsi="Times New Roman" w:cs="Times New Roman"/>
        </w:rPr>
        <w:t>, 2016. (Ward Cunningham’ın teknik borç benzetmesini aktaran ve teknik borç kavramını açıklayan beyaz kitap)</w:t>
      </w:r>
    </w:p>
    <w:p w14:paraId="2C9DF4E7"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[3] Jaime González García. “Tracer bullets.” </w:t>
      </w:r>
      <w:r w:rsidRPr="002116F6">
        <w:rPr>
          <w:rFonts w:ascii="Times New Roman" w:hAnsi="Times New Roman" w:cs="Times New Roman"/>
          <w:i/>
          <w:iCs/>
        </w:rPr>
        <w:t>Barbarian Meets Coding Blog</w:t>
      </w:r>
      <w:r w:rsidRPr="002116F6">
        <w:rPr>
          <w:rFonts w:ascii="Times New Roman" w:hAnsi="Times New Roman" w:cs="Times New Roman"/>
        </w:rPr>
        <w:t>, 12 Jul 2023. (Tracer Bullet tekniğini Pragmatic Programmer bağlamında açıklayan blog yazısı)</w:t>
      </w:r>
    </w:p>
    <w:p w14:paraId="42C91B62"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[4] Robert C. Martin. </w:t>
      </w:r>
      <w:r w:rsidRPr="002116F6">
        <w:rPr>
          <w:rFonts w:ascii="Times New Roman" w:hAnsi="Times New Roman" w:cs="Times New Roman"/>
          <w:i/>
          <w:iCs/>
        </w:rPr>
        <w:t>Clean Architecture: A Craftsman’s Guide to Software Structure and Design</w:t>
      </w:r>
      <w:r w:rsidRPr="002116F6">
        <w:rPr>
          <w:rFonts w:ascii="Times New Roman" w:hAnsi="Times New Roman" w:cs="Times New Roman"/>
        </w:rPr>
        <w:t>. Prentice Hall, 2017. (Temiz kodun hız ile ilişkisini ele alan, “The only way to go fast is to go well” ifadesinin kaynağı)</w:t>
      </w:r>
    </w:p>
    <w:p w14:paraId="382C53CC"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[5] Martin Fowler, Kent Beck, et al. </w:t>
      </w:r>
      <w:r w:rsidRPr="002116F6">
        <w:rPr>
          <w:rFonts w:ascii="Times New Roman" w:hAnsi="Times New Roman" w:cs="Times New Roman"/>
          <w:i/>
          <w:iCs/>
        </w:rPr>
        <w:t>Refactoring: Improving the Design of Existing Code</w:t>
      </w:r>
      <w:r w:rsidRPr="002116F6">
        <w:rPr>
          <w:rFonts w:ascii="Times New Roman" w:hAnsi="Times New Roman" w:cs="Times New Roman"/>
        </w:rPr>
        <w:t>. Addison-Wesley, 1999. (Kod kokuları listesi ve klasik refactoring kataloğu; bad smell kavramının tanımı)</w:t>
      </w:r>
    </w:p>
    <w:p w14:paraId="179780BE"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[6] Min Zhang, Tracy Hall, et al. “Do Bad Smells Indicate ‘Trouble’ in Code?” </w:t>
      </w:r>
      <w:r w:rsidRPr="002116F6">
        <w:rPr>
          <w:rFonts w:ascii="Times New Roman" w:hAnsi="Times New Roman" w:cs="Times New Roman"/>
          <w:i/>
          <w:iCs/>
        </w:rPr>
        <w:t>DEFECTS ’08: Workshop on Defects in Large Software Systems</w:t>
      </w:r>
      <w:r w:rsidRPr="002116F6">
        <w:rPr>
          <w:rFonts w:ascii="Times New Roman" w:hAnsi="Times New Roman" w:cs="Times New Roman"/>
        </w:rPr>
        <w:t>, ACM, 2008. (Kod kokularının yazılım hatalarıyla ilişkisini inceleyen çalışma; Fowler’ın bad smell tanımını içermekte)</w:t>
      </w:r>
    </w:p>
    <w:p w14:paraId="2A32C561"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[7] Nikolaos Tsantalis, Theodoros Chaikalis, Alexander Chatzigeorgiou. “Ten Years of JDeodorant: Lessons Learned from the Hunt for Smells.” </w:t>
      </w:r>
      <w:r w:rsidRPr="002116F6">
        <w:rPr>
          <w:rFonts w:ascii="Times New Roman" w:hAnsi="Times New Roman" w:cs="Times New Roman"/>
          <w:i/>
          <w:iCs/>
        </w:rPr>
        <w:t>25th IEEE International Conference on Software Analysis, Evolution and Reengineering (SANER)</w:t>
      </w:r>
      <w:r w:rsidRPr="002116F6">
        <w:rPr>
          <w:rFonts w:ascii="Times New Roman" w:hAnsi="Times New Roman" w:cs="Times New Roman"/>
        </w:rPr>
        <w:t>, 2018. (JDeodorant aracının geliştirilmesinden çıkarılan dersler, kod kokusu tespiti ve giderme üzerine derleme makalesi)</w:t>
      </w:r>
    </w:p>
    <w:p w14:paraId="78CAD13C"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[8] Martin Fowler. “Definition of Refactoring.” </w:t>
      </w:r>
      <w:r w:rsidRPr="002116F6">
        <w:rPr>
          <w:rFonts w:ascii="Times New Roman" w:hAnsi="Times New Roman" w:cs="Times New Roman"/>
          <w:i/>
          <w:iCs/>
        </w:rPr>
        <w:t>martinfowler.com Bliki</w:t>
      </w:r>
      <w:r w:rsidRPr="002116F6">
        <w:rPr>
          <w:rFonts w:ascii="Times New Roman" w:hAnsi="Times New Roman" w:cs="Times New Roman"/>
        </w:rPr>
        <w:t>, Sep 1, 2004. (Refactoring kavramının Fowler tarafından tanımlandığı çevrimiçi not; iç yapıyı değiştirmeden dış davranışı koruma vurgusu)</w:t>
      </w:r>
    </w:p>
    <w:p w14:paraId="17C9D114"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[9] Martin Fowler. </w:t>
      </w:r>
      <w:r w:rsidRPr="002116F6">
        <w:rPr>
          <w:rFonts w:ascii="Times New Roman" w:hAnsi="Times New Roman" w:cs="Times New Roman"/>
          <w:i/>
          <w:iCs/>
        </w:rPr>
        <w:t>Refactoring: Improving the Design of Existing Code (2nd Edition)</w:t>
      </w:r>
      <w:r w:rsidRPr="002116F6">
        <w:rPr>
          <w:rFonts w:ascii="Times New Roman" w:hAnsi="Times New Roman" w:cs="Times New Roman"/>
        </w:rPr>
        <w:t>. Addison-Wesley, 2018. (Refactoring kitabının güncellenmiş baskısı; refactoring öncesi testlerin gerekliliği ve güvenli geri bildirim döngüsü vurgusu)</w:t>
      </w:r>
    </w:p>
    <w:p w14:paraId="34669D7F"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[10] Martin Fowler. “OpportunisticRefactoring.” </w:t>
      </w:r>
      <w:r w:rsidRPr="002116F6">
        <w:rPr>
          <w:rFonts w:ascii="Times New Roman" w:hAnsi="Times New Roman" w:cs="Times New Roman"/>
          <w:i/>
          <w:iCs/>
        </w:rPr>
        <w:t>martinfowler.com Bliki</w:t>
      </w:r>
      <w:r w:rsidRPr="002116F6">
        <w:rPr>
          <w:rFonts w:ascii="Times New Roman" w:hAnsi="Times New Roman" w:cs="Times New Roman"/>
        </w:rPr>
        <w:t>, Jul 1, 2018. (Refactoring’i fırsatçı şekilde, günlük geliştirme esnasında yapmanın önemini anlatan çevrimiçi makale)</w:t>
      </w:r>
    </w:p>
    <w:p w14:paraId="5FB4D193"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[11] PMD Official Documentation. “Introduction and Features of PMD.” pmd.github.io, 2023. (PMD aracının tanıtımı, desteklediği diller ve yakaladığı yaygın programlama hataları – örneğin kullanılmayan değişkenler, boş catch blokları)</w:t>
      </w:r>
    </w:p>
    <w:p w14:paraId="36D8D65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[12] Checkstyle Official Website. “Checkstyle – A development tool to help programmers write Java code that adheres to a coding standard.” checkstyle.sourceforge.io, </w:t>
      </w:r>
      <w:r w:rsidRPr="002116F6">
        <w:rPr>
          <w:rFonts w:ascii="Times New Roman" w:hAnsi="Times New Roman" w:cs="Times New Roman"/>
        </w:rPr>
        <w:lastRenderedPageBreak/>
        <w:t>v10.x Docs, 2023. (Checkstyle aracının amacı ve çalışma prensibini tanımlayan resmi açıklama)</w:t>
      </w:r>
    </w:p>
    <w:p w14:paraId="37A3643B"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[13] University of Maryland, FindBugs Project. “FindBugs – Find Bugs in Java Programs (Official website).” findbugs.sourceforge.net, 2015. (FindBugs aracının tanıtımı, statik analizle Java kodunda bug yakalama hedefine dair bilgi)</w:t>
      </w:r>
    </w:p>
    <w:p w14:paraId="1248EDC0"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[14] Nathaniel Ayewah, William Pugh, et al. “The Google FindBugs Fixit.” </w:t>
      </w:r>
      <w:r w:rsidRPr="002116F6">
        <w:rPr>
          <w:rFonts w:ascii="Times New Roman" w:hAnsi="Times New Roman" w:cs="Times New Roman"/>
          <w:i/>
          <w:iCs/>
        </w:rPr>
        <w:t>Proceedings of the 19th International Symposium on Software Testing and Analysis (ISSTA ’10)</w:t>
      </w:r>
      <w:r w:rsidRPr="002116F6">
        <w:rPr>
          <w:rFonts w:ascii="Times New Roman" w:hAnsi="Times New Roman" w:cs="Times New Roman"/>
        </w:rPr>
        <w:t>, ACM, 2010. (Google’ın geniş kod tabanında FindBugs uyarılarını ele alma deneyimi ve yüzlerce hatayı düzeltme hikayesi)</w:t>
      </w:r>
    </w:p>
    <w:p w14:paraId="12D588B7"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[15] SonarSource Documentation. “Metric Definitions – Maintainability.” </w:t>
      </w:r>
      <w:r w:rsidRPr="002116F6">
        <w:rPr>
          <w:rFonts w:ascii="Times New Roman" w:hAnsi="Times New Roman" w:cs="Times New Roman"/>
          <w:i/>
          <w:iCs/>
        </w:rPr>
        <w:t>SonarQube 10.1 Documentation</w:t>
      </w:r>
      <w:r w:rsidRPr="002116F6">
        <w:rPr>
          <w:rFonts w:ascii="Times New Roman" w:hAnsi="Times New Roman" w:cs="Times New Roman"/>
        </w:rPr>
        <w:t>, 2023. (SonarQube’da maintainability ile ilgili metriklerin (code smell, technical debt, maintainability rating) resmi tanımları ve hesaplama yöntemleri)</w:t>
      </w:r>
    </w:p>
    <w:p w14:paraId="24EA7D2B"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[16] Rahmon A. Badru, A. O. Ogunlade, I. O. Adewumi. “Overview of Bad Code Smells in Software Development and Researches.” arXiv preprint arXiv:2508.01944, Aug 2025. (Kod kokularının tespiti için SonarQube, PMD, JDeodorant gibi araçların kullanımını ve çoklu araç yaklaşımının önemini ele alan güncel derleme çalışması)</w:t>
      </w:r>
    </w:p>
    <w:p w14:paraId="52D0A64C"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[17] Donald E. Knuth. “Structured Programming with Go To Statements.” </w:t>
      </w:r>
      <w:r w:rsidRPr="002116F6">
        <w:rPr>
          <w:rFonts w:ascii="Times New Roman" w:hAnsi="Times New Roman" w:cs="Times New Roman"/>
          <w:i/>
          <w:iCs/>
        </w:rPr>
        <w:t>Computing Surveys</w:t>
      </w:r>
      <w:r w:rsidRPr="002116F6">
        <w:rPr>
          <w:rFonts w:ascii="Times New Roman" w:hAnsi="Times New Roman" w:cs="Times New Roman"/>
        </w:rPr>
        <w:t>, vol. 6, no. 4, 1974. (Knuth’un “premature optimization is the root of all evil” sözünün geçtiği klasik makale)</w:t>
      </w:r>
    </w:p>
    <w:p w14:paraId="29889CFC"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[18] Shyam R. Chidamber, Chris F. Kemerer. “A Metrics Suite for Object Oriented Design.” </w:t>
      </w:r>
      <w:r w:rsidRPr="002116F6">
        <w:rPr>
          <w:rFonts w:ascii="Times New Roman" w:hAnsi="Times New Roman" w:cs="Times New Roman"/>
          <w:i/>
          <w:iCs/>
        </w:rPr>
        <w:t>IEEE Transactions on Software Engineering</w:t>
      </w:r>
      <w:r w:rsidRPr="002116F6">
        <w:rPr>
          <w:rFonts w:ascii="Times New Roman" w:hAnsi="Times New Roman" w:cs="Times New Roman"/>
        </w:rPr>
        <w:t>, vol. 20, no. 6, 1994. (CK metriklerinin orijinal makalesi; WMC, DIT, CBO, RFC, NOC, LCOM tanımları ve nesne yönelimli tasarım ölçümü)</w:t>
      </w:r>
    </w:p>
    <w:p w14:paraId="78FB2E2F"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[19] Diomidis Spinellis. </w:t>
      </w:r>
      <w:r w:rsidRPr="002116F6">
        <w:rPr>
          <w:rFonts w:ascii="Times New Roman" w:hAnsi="Times New Roman" w:cs="Times New Roman"/>
          <w:i/>
          <w:iCs/>
        </w:rPr>
        <w:t>ckjm – Chidamber &amp; Kemerer Java Metrics</w:t>
      </w:r>
      <w:r w:rsidRPr="002116F6">
        <w:rPr>
          <w:rFonts w:ascii="Times New Roman" w:hAnsi="Times New Roman" w:cs="Times New Roman"/>
        </w:rPr>
        <w:t>. Version 1.9, 2020. (CK metric hesaplayıcı aracı ckjm’in dokümantasyonu, kullanım örnekleri; CK metriklerinin pratik hesaplanması)</w:t>
      </w:r>
    </w:p>
    <w:p w14:paraId="5727BB95"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[20] Thomas J. McCabe. “A Complexity Measure.” </w:t>
      </w:r>
      <w:r w:rsidRPr="002116F6">
        <w:rPr>
          <w:rFonts w:ascii="Times New Roman" w:hAnsi="Times New Roman" w:cs="Times New Roman"/>
          <w:i/>
          <w:iCs/>
        </w:rPr>
        <w:t>IEEE Transactions on Software Engineering</w:t>
      </w:r>
      <w:r w:rsidRPr="002116F6">
        <w:rPr>
          <w:rFonts w:ascii="Times New Roman" w:hAnsi="Times New Roman" w:cs="Times New Roman"/>
        </w:rPr>
        <w:t>, vol. SE-2, no. 4, 1976. (McCabe’in cyclomatic complexity metrikini tanımladığı orijinal makale; bağımsız program yolları ve yazılım karmaşıklığı ilişkisi)</w:t>
      </w:r>
    </w:p>
    <w:p w14:paraId="2A541C5F"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[21] Sebastian Feldmann. “Hello, my name is ‘if’ – On Complexity and Conditionals.” </w:t>
      </w:r>
      <w:r w:rsidRPr="002116F6">
        <w:rPr>
          <w:rFonts w:ascii="Times New Roman" w:hAnsi="Times New Roman" w:cs="Times New Roman"/>
          <w:i/>
          <w:iCs/>
        </w:rPr>
        <w:t>International PHP Conference Blog</w:t>
      </w:r>
      <w:r w:rsidRPr="002116F6">
        <w:rPr>
          <w:rFonts w:ascii="Times New Roman" w:hAnsi="Times New Roman" w:cs="Times New Roman"/>
        </w:rPr>
        <w:t>, May 2019. (Cyclomatic complexity’nin “linearly independent paths through a program” şeklindeki tanımını da içeren açıklama; programlama blogu yazısı)</w:t>
      </w:r>
    </w:p>
    <w:p w14:paraId="77D128CC" w14:textId="77777777" w:rsidR="002116F6" w:rsidRDefault="002116F6" w:rsidP="002116F6">
      <w:pPr>
        <w:rPr>
          <w:rFonts w:ascii="Times New Roman" w:hAnsi="Times New Roman" w:cs="Times New Roman"/>
        </w:rPr>
      </w:pPr>
      <w:r w:rsidRPr="002116F6">
        <w:rPr>
          <w:rFonts w:ascii="Times New Roman" w:hAnsi="Times New Roman" w:cs="Times New Roman"/>
        </w:rPr>
        <w:t xml:space="preserve">[22] Maurice H. Halstead. </w:t>
      </w:r>
      <w:r w:rsidRPr="002116F6">
        <w:rPr>
          <w:rFonts w:ascii="Times New Roman" w:hAnsi="Times New Roman" w:cs="Times New Roman"/>
          <w:i/>
          <w:iCs/>
        </w:rPr>
        <w:t>Elements of Software Science</w:t>
      </w:r>
      <w:r w:rsidRPr="002116F6">
        <w:rPr>
          <w:rFonts w:ascii="Times New Roman" w:hAnsi="Times New Roman" w:cs="Times New Roman"/>
        </w:rPr>
        <w:t>. Elsevier North-Holland, 1977. (Halstead’in yazılım metrikleri kitabı; operatör/operand sayıları, hacim, zorluk ve efor metrikleri)</w:t>
      </w:r>
    </w:p>
    <w:p w14:paraId="38AF4E54" w14:textId="77777777" w:rsidR="000628CE" w:rsidRPr="002116F6" w:rsidRDefault="000628CE" w:rsidP="002116F6">
      <w:pPr>
        <w:rPr>
          <w:rFonts w:ascii="Times New Roman" w:hAnsi="Times New Roman" w:cs="Times New Roman"/>
        </w:rPr>
      </w:pPr>
    </w:p>
    <w:p w14:paraId="2E171478"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lastRenderedPageBreak/>
        <w:t xml:space="preserve">[23] Paul Oman, Jack Hagemeister. “Metrics for Assessing Maintainability of Software.” </w:t>
      </w:r>
      <w:r w:rsidRPr="002116F6">
        <w:rPr>
          <w:rFonts w:ascii="Times New Roman" w:hAnsi="Times New Roman" w:cs="Times New Roman"/>
          <w:i/>
          <w:iCs/>
        </w:rPr>
        <w:t>Proceedings of International Conference on Software Maintenance (ICSM)</w:t>
      </w:r>
      <w:r w:rsidRPr="002116F6">
        <w:rPr>
          <w:rFonts w:ascii="Times New Roman" w:hAnsi="Times New Roman" w:cs="Times New Roman"/>
        </w:rPr>
        <w:t>, IEEE, 1992. (Maintainability Index’in tanıtıldığı çalışma; Halstead, McCabe ve LOC bileşenleriyle bakım endeksi formülasyonu)</w:t>
      </w:r>
    </w:p>
    <w:p w14:paraId="46790AE6" w14:textId="77777777" w:rsidR="002116F6" w:rsidRPr="002116F6" w:rsidRDefault="002116F6" w:rsidP="002116F6">
      <w:pPr>
        <w:rPr>
          <w:rFonts w:ascii="Times New Roman" w:hAnsi="Times New Roman" w:cs="Times New Roman"/>
        </w:rPr>
      </w:pPr>
      <w:r w:rsidRPr="002116F6">
        <w:rPr>
          <w:rFonts w:ascii="Times New Roman" w:hAnsi="Times New Roman" w:cs="Times New Roman"/>
        </w:rPr>
        <w:t xml:space="preserve">[24] Rainer Niedermayr. “Why we don’t use the Software Maintainability Index.” </w:t>
      </w:r>
      <w:r w:rsidRPr="002116F6">
        <w:rPr>
          <w:rFonts w:ascii="Times New Roman" w:hAnsi="Times New Roman" w:cs="Times New Roman"/>
          <w:i/>
          <w:iCs/>
        </w:rPr>
        <w:t>Teamscale Engineering Blog</w:t>
      </w:r>
      <w:r w:rsidRPr="002116F6">
        <w:rPr>
          <w:rFonts w:ascii="Times New Roman" w:hAnsi="Times New Roman" w:cs="Times New Roman"/>
        </w:rPr>
        <w:t>, Feb 2016. (Maintainability Index’in kısıtlarını ve pratikte neden yanıltıcı olabileceğini tartışan makale; MI formülü ve eleştirisi)</w:t>
      </w:r>
    </w:p>
    <w:p w14:paraId="2B31F689" w14:textId="77777777" w:rsidR="002116F6" w:rsidRPr="00372FD9" w:rsidRDefault="002116F6" w:rsidP="00372FD9">
      <w:pPr>
        <w:rPr>
          <w:rFonts w:ascii="Times New Roman" w:hAnsi="Times New Roman" w:cs="Times New Roman"/>
        </w:rPr>
      </w:pPr>
    </w:p>
    <w:sectPr w:rsidR="002116F6" w:rsidRPr="00372FD9" w:rsidSect="007D282F">
      <w:footerReference w:type="default" r:id="rId10"/>
      <w:pgSz w:w="11906" w:h="16838"/>
      <w:pgMar w:top="1276" w:right="1417" w:bottom="1276"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C104" w14:textId="77777777" w:rsidR="00B50A37" w:rsidRDefault="00B50A37" w:rsidP="00315CF1">
      <w:pPr>
        <w:spacing w:after="0" w:line="240" w:lineRule="auto"/>
      </w:pPr>
      <w:r>
        <w:separator/>
      </w:r>
    </w:p>
  </w:endnote>
  <w:endnote w:type="continuationSeparator" w:id="0">
    <w:p w14:paraId="44BA6B8A" w14:textId="77777777" w:rsidR="00B50A37" w:rsidRDefault="00B50A37" w:rsidP="00315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C47C" w14:textId="75E9DDAE" w:rsidR="00125E35" w:rsidRDefault="00125E35" w:rsidP="00125E35">
    <w:pPr>
      <w:pStyle w:val="AltBilgi"/>
      <w:ind w:firstLine="0"/>
    </w:pPr>
  </w:p>
  <w:p w14:paraId="107E7D5E" w14:textId="77777777" w:rsidR="00315CF1" w:rsidRDefault="00315CF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891119"/>
      <w:docPartObj>
        <w:docPartGallery w:val="Page Numbers (Bottom of Page)"/>
        <w:docPartUnique/>
      </w:docPartObj>
    </w:sdtPr>
    <w:sdtContent>
      <w:p w14:paraId="1DD94554" w14:textId="77777777" w:rsidR="00315CF1" w:rsidRDefault="00315CF1">
        <w:pPr>
          <w:pStyle w:val="AltBilgi"/>
          <w:jc w:val="center"/>
        </w:pPr>
        <w:r>
          <w:fldChar w:fldCharType="begin"/>
        </w:r>
        <w:r>
          <w:instrText>PAGE   \* MERGEFORMAT</w:instrText>
        </w:r>
        <w:r>
          <w:fldChar w:fldCharType="separate"/>
        </w:r>
        <w:r>
          <w:t>2</w:t>
        </w:r>
        <w:r>
          <w:fldChar w:fldCharType="end"/>
        </w:r>
      </w:p>
    </w:sdtContent>
  </w:sdt>
  <w:p w14:paraId="3345701F" w14:textId="77777777" w:rsidR="00315CF1" w:rsidRDefault="00315CF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9AFCA" w14:textId="77777777" w:rsidR="00B50A37" w:rsidRDefault="00B50A37" w:rsidP="00315CF1">
      <w:pPr>
        <w:spacing w:after="0" w:line="240" w:lineRule="auto"/>
      </w:pPr>
      <w:r>
        <w:separator/>
      </w:r>
    </w:p>
  </w:footnote>
  <w:footnote w:type="continuationSeparator" w:id="0">
    <w:p w14:paraId="46D3EC58" w14:textId="77777777" w:rsidR="00B50A37" w:rsidRDefault="00B50A37" w:rsidP="00315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57E9"/>
    <w:multiLevelType w:val="multilevel"/>
    <w:tmpl w:val="A0D4861C"/>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 w15:restartNumberingAfterBreak="0">
    <w:nsid w:val="25C129C6"/>
    <w:multiLevelType w:val="multilevel"/>
    <w:tmpl w:val="8AE63040"/>
    <w:lvl w:ilvl="0">
      <w:start w:val="1"/>
      <w:numFmt w:val="decimal"/>
      <w:lvlText w:val="%1."/>
      <w:lvlJc w:val="left"/>
      <w:pPr>
        <w:ind w:left="1429" w:hanging="360"/>
      </w:pPr>
      <w:rPr>
        <w:rFonts w:hint="default"/>
      </w:rPr>
    </w:lvl>
    <w:lvl w:ilvl="1">
      <w:start w:val="1"/>
      <w:numFmt w:val="decimal"/>
      <w:isLgl/>
      <w:lvlText w:val="%1.%2."/>
      <w:lvlJc w:val="left"/>
      <w:pPr>
        <w:ind w:left="1519" w:hanging="450"/>
      </w:pPr>
      <w:rPr>
        <w:rFonts w:eastAsiaTheme="majorEastAsia" w:cstheme="majorBidi" w:hint="default"/>
        <w:color w:val="000000" w:themeColor="text1"/>
        <w:sz w:val="28"/>
      </w:rPr>
    </w:lvl>
    <w:lvl w:ilvl="2">
      <w:start w:val="1"/>
      <w:numFmt w:val="decimal"/>
      <w:isLgl/>
      <w:lvlText w:val="%1.%2.%3."/>
      <w:lvlJc w:val="left"/>
      <w:pPr>
        <w:ind w:left="1789" w:hanging="720"/>
      </w:pPr>
      <w:rPr>
        <w:rFonts w:eastAsiaTheme="majorEastAsia" w:cstheme="majorBidi" w:hint="default"/>
        <w:color w:val="000000" w:themeColor="text1"/>
        <w:sz w:val="28"/>
      </w:rPr>
    </w:lvl>
    <w:lvl w:ilvl="3">
      <w:start w:val="1"/>
      <w:numFmt w:val="decimal"/>
      <w:isLgl/>
      <w:lvlText w:val="%1.%2.%3.%4."/>
      <w:lvlJc w:val="left"/>
      <w:pPr>
        <w:ind w:left="1789" w:hanging="720"/>
      </w:pPr>
      <w:rPr>
        <w:rFonts w:eastAsiaTheme="majorEastAsia" w:cstheme="majorBidi" w:hint="default"/>
        <w:color w:val="000000" w:themeColor="text1"/>
        <w:sz w:val="28"/>
      </w:rPr>
    </w:lvl>
    <w:lvl w:ilvl="4">
      <w:start w:val="1"/>
      <w:numFmt w:val="decimal"/>
      <w:isLgl/>
      <w:lvlText w:val="%1.%2.%3.%4.%5."/>
      <w:lvlJc w:val="left"/>
      <w:pPr>
        <w:ind w:left="2149" w:hanging="1080"/>
      </w:pPr>
      <w:rPr>
        <w:rFonts w:eastAsiaTheme="majorEastAsia" w:cstheme="majorBidi" w:hint="default"/>
        <w:color w:val="000000" w:themeColor="text1"/>
        <w:sz w:val="28"/>
      </w:rPr>
    </w:lvl>
    <w:lvl w:ilvl="5">
      <w:start w:val="1"/>
      <w:numFmt w:val="decimal"/>
      <w:isLgl/>
      <w:lvlText w:val="%1.%2.%3.%4.%5.%6."/>
      <w:lvlJc w:val="left"/>
      <w:pPr>
        <w:ind w:left="2149" w:hanging="1080"/>
      </w:pPr>
      <w:rPr>
        <w:rFonts w:eastAsiaTheme="majorEastAsia" w:cstheme="majorBidi" w:hint="default"/>
        <w:color w:val="000000" w:themeColor="text1"/>
        <w:sz w:val="28"/>
      </w:rPr>
    </w:lvl>
    <w:lvl w:ilvl="6">
      <w:start w:val="1"/>
      <w:numFmt w:val="decimal"/>
      <w:isLgl/>
      <w:lvlText w:val="%1.%2.%3.%4.%5.%6.%7."/>
      <w:lvlJc w:val="left"/>
      <w:pPr>
        <w:ind w:left="2509" w:hanging="1440"/>
      </w:pPr>
      <w:rPr>
        <w:rFonts w:eastAsiaTheme="majorEastAsia" w:cstheme="majorBidi" w:hint="default"/>
        <w:color w:val="000000" w:themeColor="text1"/>
        <w:sz w:val="28"/>
      </w:rPr>
    </w:lvl>
    <w:lvl w:ilvl="7">
      <w:start w:val="1"/>
      <w:numFmt w:val="decimal"/>
      <w:isLgl/>
      <w:lvlText w:val="%1.%2.%3.%4.%5.%6.%7.%8."/>
      <w:lvlJc w:val="left"/>
      <w:pPr>
        <w:ind w:left="2509" w:hanging="1440"/>
      </w:pPr>
      <w:rPr>
        <w:rFonts w:eastAsiaTheme="majorEastAsia" w:cstheme="majorBidi" w:hint="default"/>
        <w:color w:val="000000" w:themeColor="text1"/>
        <w:sz w:val="28"/>
      </w:rPr>
    </w:lvl>
    <w:lvl w:ilvl="8">
      <w:start w:val="1"/>
      <w:numFmt w:val="decimal"/>
      <w:isLgl/>
      <w:lvlText w:val="%1.%2.%3.%4.%5.%6.%7.%8.%9."/>
      <w:lvlJc w:val="left"/>
      <w:pPr>
        <w:ind w:left="2869" w:hanging="1800"/>
      </w:pPr>
      <w:rPr>
        <w:rFonts w:eastAsiaTheme="majorEastAsia" w:cstheme="majorBidi" w:hint="default"/>
        <w:color w:val="000000" w:themeColor="text1"/>
        <w:sz w:val="28"/>
      </w:rPr>
    </w:lvl>
  </w:abstractNum>
  <w:abstractNum w:abstractNumId="2" w15:restartNumberingAfterBreak="0">
    <w:nsid w:val="33836FCA"/>
    <w:multiLevelType w:val="multilevel"/>
    <w:tmpl w:val="DDDE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452B1"/>
    <w:multiLevelType w:val="hybridMultilevel"/>
    <w:tmpl w:val="2D440EC4"/>
    <w:lvl w:ilvl="0" w:tplc="1CBA6294">
      <w:start w:val="1"/>
      <w:numFmt w:val="decimal"/>
      <w:lvlText w:val="%1."/>
      <w:lvlJc w:val="left"/>
      <w:pPr>
        <w:ind w:left="1211" w:hanging="360"/>
      </w:pPr>
      <w:rPr>
        <w:rFonts w:hint="default"/>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4" w15:restartNumberingAfterBreak="0">
    <w:nsid w:val="425150A7"/>
    <w:multiLevelType w:val="hybridMultilevel"/>
    <w:tmpl w:val="3C6EBC8A"/>
    <w:lvl w:ilvl="0" w:tplc="C2D06084">
      <w:start w:val="1"/>
      <w:numFmt w:val="decimal"/>
      <w:lvlText w:val="%1."/>
      <w:lvlJc w:val="left"/>
      <w:pPr>
        <w:ind w:left="1429" w:hanging="360"/>
      </w:pPr>
      <w:rPr>
        <w:rFonts w:hint="default"/>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5" w15:restartNumberingAfterBreak="0">
    <w:nsid w:val="4413400E"/>
    <w:multiLevelType w:val="multilevel"/>
    <w:tmpl w:val="2A0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4F1E62"/>
    <w:multiLevelType w:val="hybridMultilevel"/>
    <w:tmpl w:val="8A40627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7" w15:restartNumberingAfterBreak="0">
    <w:nsid w:val="521A03EB"/>
    <w:multiLevelType w:val="hybridMultilevel"/>
    <w:tmpl w:val="A5AA09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510196D"/>
    <w:multiLevelType w:val="multilevel"/>
    <w:tmpl w:val="255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227AC2"/>
    <w:multiLevelType w:val="multilevel"/>
    <w:tmpl w:val="469E81F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429" w:hanging="72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1789" w:hanging="108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149" w:hanging="1440"/>
      </w:pPr>
      <w:rPr>
        <w:rFonts w:hint="default"/>
        <w:b/>
      </w:rPr>
    </w:lvl>
    <w:lvl w:ilvl="8">
      <w:start w:val="1"/>
      <w:numFmt w:val="decimal"/>
      <w:isLgl/>
      <w:lvlText w:val="%1.%2.%3.%4.%5.%6.%7.%8.%9."/>
      <w:lvlJc w:val="left"/>
      <w:pPr>
        <w:ind w:left="2509" w:hanging="1800"/>
      </w:pPr>
      <w:rPr>
        <w:rFonts w:hint="default"/>
        <w:b/>
      </w:rPr>
    </w:lvl>
  </w:abstractNum>
  <w:abstractNum w:abstractNumId="10" w15:restartNumberingAfterBreak="0">
    <w:nsid w:val="5C271670"/>
    <w:multiLevelType w:val="multilevel"/>
    <w:tmpl w:val="0D12AE1A"/>
    <w:lvl w:ilvl="0">
      <w:start w:val="5"/>
      <w:numFmt w:val="decimal"/>
      <w:lvlText w:val="%1."/>
      <w:lvlJc w:val="left"/>
      <w:pPr>
        <w:ind w:left="450" w:hanging="450"/>
      </w:pPr>
      <w:rPr>
        <w:rFonts w:hint="default"/>
      </w:rPr>
    </w:lvl>
    <w:lvl w:ilvl="1">
      <w:start w:val="3"/>
      <w:numFmt w:val="decimal"/>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11" w15:restartNumberingAfterBreak="0">
    <w:nsid w:val="6B3112B6"/>
    <w:multiLevelType w:val="multilevel"/>
    <w:tmpl w:val="2A6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51325">
    <w:abstractNumId w:val="9"/>
  </w:num>
  <w:num w:numId="2" w16cid:durableId="748619226">
    <w:abstractNumId w:val="1"/>
  </w:num>
  <w:num w:numId="3" w16cid:durableId="1621447220">
    <w:abstractNumId w:val="10"/>
  </w:num>
  <w:num w:numId="4" w16cid:durableId="103623265">
    <w:abstractNumId w:val="8"/>
  </w:num>
  <w:num w:numId="5" w16cid:durableId="1413159538">
    <w:abstractNumId w:val="5"/>
  </w:num>
  <w:num w:numId="6" w16cid:durableId="1403915743">
    <w:abstractNumId w:val="2"/>
  </w:num>
  <w:num w:numId="7" w16cid:durableId="1459257250">
    <w:abstractNumId w:val="6"/>
  </w:num>
  <w:num w:numId="8" w16cid:durableId="861557080">
    <w:abstractNumId w:val="7"/>
  </w:num>
  <w:num w:numId="9" w16cid:durableId="1802385549">
    <w:abstractNumId w:val="11"/>
  </w:num>
  <w:num w:numId="10" w16cid:durableId="1118142040">
    <w:abstractNumId w:val="0"/>
  </w:num>
  <w:num w:numId="11" w16cid:durableId="1385830356">
    <w:abstractNumId w:val="4"/>
  </w:num>
  <w:num w:numId="12" w16cid:durableId="1267352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D3"/>
    <w:rsid w:val="00042E47"/>
    <w:rsid w:val="000628CE"/>
    <w:rsid w:val="00125E35"/>
    <w:rsid w:val="001324DF"/>
    <w:rsid w:val="00171FA4"/>
    <w:rsid w:val="001D7072"/>
    <w:rsid w:val="002116F6"/>
    <w:rsid w:val="0021500E"/>
    <w:rsid w:val="00263475"/>
    <w:rsid w:val="002F36C9"/>
    <w:rsid w:val="00315CF1"/>
    <w:rsid w:val="00372FD9"/>
    <w:rsid w:val="003D2CDD"/>
    <w:rsid w:val="0043001B"/>
    <w:rsid w:val="004578B7"/>
    <w:rsid w:val="00490BB0"/>
    <w:rsid w:val="005A3D7F"/>
    <w:rsid w:val="00600E4D"/>
    <w:rsid w:val="0064337E"/>
    <w:rsid w:val="006C2979"/>
    <w:rsid w:val="006D2071"/>
    <w:rsid w:val="006E06C0"/>
    <w:rsid w:val="006F277A"/>
    <w:rsid w:val="007D282F"/>
    <w:rsid w:val="008A2D24"/>
    <w:rsid w:val="009B0FA2"/>
    <w:rsid w:val="009D3A4D"/>
    <w:rsid w:val="00A71AE7"/>
    <w:rsid w:val="00A82B83"/>
    <w:rsid w:val="00AC64B8"/>
    <w:rsid w:val="00B312D3"/>
    <w:rsid w:val="00B50A37"/>
    <w:rsid w:val="00B95A1D"/>
    <w:rsid w:val="00BC1270"/>
    <w:rsid w:val="00BD0B13"/>
    <w:rsid w:val="00C25954"/>
    <w:rsid w:val="00C6703D"/>
    <w:rsid w:val="00CC7EA4"/>
    <w:rsid w:val="00D269E2"/>
    <w:rsid w:val="00D71FEE"/>
    <w:rsid w:val="00DB25DF"/>
    <w:rsid w:val="00EF73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B3964"/>
  <w15:chartTrackingRefBased/>
  <w15:docId w15:val="{3545D216-42E7-4142-A6B6-A4D1E7D2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6703D"/>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Balk2">
    <w:name w:val="heading 2"/>
    <w:basedOn w:val="Normal"/>
    <w:next w:val="Normal"/>
    <w:link w:val="Balk2Char"/>
    <w:uiPriority w:val="9"/>
    <w:unhideWhenUsed/>
    <w:qFormat/>
    <w:rsid w:val="00C6703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Balk3">
    <w:name w:val="heading 3"/>
    <w:basedOn w:val="Normal"/>
    <w:next w:val="Normal"/>
    <w:link w:val="Balk3Char"/>
    <w:uiPriority w:val="9"/>
    <w:unhideWhenUsed/>
    <w:qFormat/>
    <w:rsid w:val="00490BB0"/>
    <w:pPr>
      <w:keepNext/>
      <w:keepLines/>
      <w:spacing w:before="160" w:after="80"/>
      <w:outlineLvl w:val="2"/>
    </w:pPr>
    <w:rPr>
      <w:rFonts w:ascii="Times New Roman" w:eastAsiaTheme="majorEastAsia" w:hAnsi="Times New Roman" w:cstheme="majorBidi"/>
      <w:b/>
      <w:color w:val="000000" w:themeColor="text1"/>
      <w:szCs w:val="28"/>
    </w:rPr>
  </w:style>
  <w:style w:type="paragraph" w:styleId="Balk4">
    <w:name w:val="heading 4"/>
    <w:basedOn w:val="Normal"/>
    <w:next w:val="Normal"/>
    <w:link w:val="Balk4Char"/>
    <w:uiPriority w:val="9"/>
    <w:semiHidden/>
    <w:unhideWhenUsed/>
    <w:qFormat/>
    <w:rsid w:val="00B312D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312D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312D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12D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12D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12D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6703D"/>
    <w:rPr>
      <w:rFonts w:ascii="Times New Roman" w:eastAsiaTheme="majorEastAsia" w:hAnsi="Times New Roman" w:cstheme="majorBidi"/>
      <w:b/>
      <w:color w:val="000000" w:themeColor="text1"/>
      <w:sz w:val="32"/>
      <w:szCs w:val="40"/>
    </w:rPr>
  </w:style>
  <w:style w:type="character" w:customStyle="1" w:styleId="Balk2Char">
    <w:name w:val="Başlık 2 Char"/>
    <w:basedOn w:val="VarsaylanParagrafYazTipi"/>
    <w:link w:val="Balk2"/>
    <w:uiPriority w:val="9"/>
    <w:rsid w:val="00C6703D"/>
    <w:rPr>
      <w:rFonts w:ascii="Times New Roman" w:eastAsiaTheme="majorEastAsia" w:hAnsi="Times New Roman" w:cstheme="majorBidi"/>
      <w:b/>
      <w:color w:val="000000" w:themeColor="text1"/>
      <w:sz w:val="28"/>
      <w:szCs w:val="32"/>
    </w:rPr>
  </w:style>
  <w:style w:type="character" w:customStyle="1" w:styleId="Balk3Char">
    <w:name w:val="Başlık 3 Char"/>
    <w:basedOn w:val="VarsaylanParagrafYazTipi"/>
    <w:link w:val="Balk3"/>
    <w:uiPriority w:val="9"/>
    <w:rsid w:val="00490BB0"/>
    <w:rPr>
      <w:rFonts w:ascii="Times New Roman" w:eastAsiaTheme="majorEastAsia" w:hAnsi="Times New Roman" w:cstheme="majorBidi"/>
      <w:b/>
      <w:color w:val="000000" w:themeColor="text1"/>
      <w:szCs w:val="28"/>
    </w:rPr>
  </w:style>
  <w:style w:type="character" w:customStyle="1" w:styleId="Balk4Char">
    <w:name w:val="Başlık 4 Char"/>
    <w:basedOn w:val="VarsaylanParagrafYazTipi"/>
    <w:link w:val="Balk4"/>
    <w:uiPriority w:val="9"/>
    <w:semiHidden/>
    <w:rsid w:val="00B312D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312D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312D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12D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12D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12D3"/>
    <w:rPr>
      <w:rFonts w:eastAsiaTheme="majorEastAsia" w:cstheme="majorBidi"/>
      <w:color w:val="272727" w:themeColor="text1" w:themeTint="D8"/>
    </w:rPr>
  </w:style>
  <w:style w:type="paragraph" w:styleId="KonuBal">
    <w:name w:val="Title"/>
    <w:basedOn w:val="Normal"/>
    <w:next w:val="Normal"/>
    <w:link w:val="KonuBalChar"/>
    <w:uiPriority w:val="10"/>
    <w:qFormat/>
    <w:rsid w:val="00B31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12D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12D3"/>
    <w:pPr>
      <w:numPr>
        <w:ilvl w:val="1"/>
      </w:numPr>
      <w:ind w:firstLine="709"/>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12D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12D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12D3"/>
    <w:rPr>
      <w:i/>
      <w:iCs/>
      <w:color w:val="404040" w:themeColor="text1" w:themeTint="BF"/>
    </w:rPr>
  </w:style>
  <w:style w:type="paragraph" w:styleId="ListeParagraf">
    <w:name w:val="List Paragraph"/>
    <w:basedOn w:val="Normal"/>
    <w:uiPriority w:val="34"/>
    <w:qFormat/>
    <w:rsid w:val="00B312D3"/>
    <w:pPr>
      <w:ind w:left="720"/>
      <w:contextualSpacing/>
    </w:pPr>
  </w:style>
  <w:style w:type="character" w:styleId="GlVurgulama">
    <w:name w:val="Intense Emphasis"/>
    <w:basedOn w:val="VarsaylanParagrafYazTipi"/>
    <w:uiPriority w:val="21"/>
    <w:qFormat/>
    <w:rsid w:val="00B312D3"/>
    <w:rPr>
      <w:i/>
      <w:iCs/>
      <w:color w:val="0F4761" w:themeColor="accent1" w:themeShade="BF"/>
    </w:rPr>
  </w:style>
  <w:style w:type="paragraph" w:styleId="GlAlnt">
    <w:name w:val="Intense Quote"/>
    <w:basedOn w:val="Normal"/>
    <w:next w:val="Normal"/>
    <w:link w:val="GlAlntChar"/>
    <w:uiPriority w:val="30"/>
    <w:qFormat/>
    <w:rsid w:val="00B31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312D3"/>
    <w:rPr>
      <w:i/>
      <w:iCs/>
      <w:color w:val="0F4761" w:themeColor="accent1" w:themeShade="BF"/>
    </w:rPr>
  </w:style>
  <w:style w:type="character" w:styleId="GlBavuru">
    <w:name w:val="Intense Reference"/>
    <w:basedOn w:val="VarsaylanParagrafYazTipi"/>
    <w:uiPriority w:val="32"/>
    <w:qFormat/>
    <w:rsid w:val="00B312D3"/>
    <w:rPr>
      <w:b/>
      <w:bCs/>
      <w:smallCaps/>
      <w:color w:val="0F4761" w:themeColor="accent1" w:themeShade="BF"/>
      <w:spacing w:val="5"/>
    </w:rPr>
  </w:style>
  <w:style w:type="character" w:styleId="Kpr">
    <w:name w:val="Hyperlink"/>
    <w:basedOn w:val="VarsaylanParagrafYazTipi"/>
    <w:uiPriority w:val="99"/>
    <w:unhideWhenUsed/>
    <w:rsid w:val="002F36C9"/>
    <w:rPr>
      <w:color w:val="467886" w:themeColor="hyperlink"/>
      <w:u w:val="single"/>
    </w:rPr>
  </w:style>
  <w:style w:type="character" w:styleId="zmlenmeyenBahsetme">
    <w:name w:val="Unresolved Mention"/>
    <w:basedOn w:val="VarsaylanParagrafYazTipi"/>
    <w:uiPriority w:val="99"/>
    <w:semiHidden/>
    <w:unhideWhenUsed/>
    <w:rsid w:val="002F36C9"/>
    <w:rPr>
      <w:color w:val="605E5C"/>
      <w:shd w:val="clear" w:color="auto" w:fill="E1DFDD"/>
    </w:rPr>
  </w:style>
  <w:style w:type="paragraph" w:styleId="TBal">
    <w:name w:val="TOC Heading"/>
    <w:basedOn w:val="Balk1"/>
    <w:next w:val="Normal"/>
    <w:uiPriority w:val="39"/>
    <w:unhideWhenUsed/>
    <w:qFormat/>
    <w:rsid w:val="00C6703D"/>
    <w:pPr>
      <w:spacing w:before="240" w:after="0" w:line="259" w:lineRule="auto"/>
      <w:ind w:firstLine="0"/>
      <w:outlineLvl w:val="9"/>
    </w:pPr>
    <w:rPr>
      <w:rFonts w:asciiTheme="majorHAnsi" w:hAnsiTheme="majorHAnsi"/>
      <w:b w:val="0"/>
      <w:color w:val="0F4761" w:themeColor="accent1" w:themeShade="BF"/>
      <w:kern w:val="0"/>
      <w:szCs w:val="32"/>
      <w:lang w:eastAsia="tr-TR"/>
      <w14:ligatures w14:val="none"/>
    </w:rPr>
  </w:style>
  <w:style w:type="paragraph" w:styleId="T1">
    <w:name w:val="toc 1"/>
    <w:basedOn w:val="Normal"/>
    <w:next w:val="Normal"/>
    <w:autoRedefine/>
    <w:uiPriority w:val="39"/>
    <w:unhideWhenUsed/>
    <w:rsid w:val="00C6703D"/>
    <w:pPr>
      <w:spacing w:after="100"/>
    </w:pPr>
  </w:style>
  <w:style w:type="paragraph" w:styleId="T2">
    <w:name w:val="toc 2"/>
    <w:basedOn w:val="Normal"/>
    <w:next w:val="Normal"/>
    <w:autoRedefine/>
    <w:uiPriority w:val="39"/>
    <w:unhideWhenUsed/>
    <w:rsid w:val="00C6703D"/>
    <w:pPr>
      <w:spacing w:after="100"/>
      <w:ind w:left="240"/>
    </w:pPr>
  </w:style>
  <w:style w:type="paragraph" w:styleId="T3">
    <w:name w:val="toc 3"/>
    <w:basedOn w:val="Normal"/>
    <w:next w:val="Normal"/>
    <w:autoRedefine/>
    <w:uiPriority w:val="39"/>
    <w:unhideWhenUsed/>
    <w:rsid w:val="00490BB0"/>
    <w:pPr>
      <w:spacing w:after="100"/>
      <w:ind w:left="480"/>
    </w:pPr>
  </w:style>
  <w:style w:type="paragraph" w:styleId="stBilgi">
    <w:name w:val="header"/>
    <w:basedOn w:val="Normal"/>
    <w:link w:val="stBilgiChar"/>
    <w:uiPriority w:val="99"/>
    <w:unhideWhenUsed/>
    <w:rsid w:val="00315CF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15CF1"/>
  </w:style>
  <w:style w:type="paragraph" w:styleId="AltBilgi">
    <w:name w:val="footer"/>
    <w:basedOn w:val="Normal"/>
    <w:link w:val="AltBilgiChar"/>
    <w:uiPriority w:val="99"/>
    <w:unhideWhenUsed/>
    <w:rsid w:val="00315CF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15CF1"/>
  </w:style>
  <w:style w:type="paragraph" w:styleId="NormalWeb">
    <w:name w:val="Normal (Web)"/>
    <w:basedOn w:val="Normal"/>
    <w:uiPriority w:val="99"/>
    <w:semiHidden/>
    <w:unhideWhenUsed/>
    <w:rsid w:val="002116F6"/>
    <w:pPr>
      <w:spacing w:before="100" w:beforeAutospacing="1" w:after="100" w:afterAutospacing="1" w:line="240" w:lineRule="auto"/>
      <w:ind w:firstLine="0"/>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116F6"/>
    <w:rPr>
      <w:b/>
      <w:bCs/>
    </w:rPr>
  </w:style>
  <w:style w:type="character" w:styleId="Vurgu">
    <w:name w:val="Emphasis"/>
    <w:basedOn w:val="VarsaylanParagrafYazTipi"/>
    <w:uiPriority w:val="20"/>
    <w:qFormat/>
    <w:rsid w:val="00211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79A45-3E49-4403-970F-1C5972982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31</Pages>
  <Words>12281</Words>
  <Characters>70007</Characters>
  <Application>Microsoft Office Word</Application>
  <DocSecurity>0</DocSecurity>
  <Lines>583</Lines>
  <Paragraphs>164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KAYA</dc:creator>
  <cp:keywords/>
  <dc:description/>
  <cp:lastModifiedBy>Bilal KAYA</cp:lastModifiedBy>
  <cp:revision>10</cp:revision>
  <cp:lastPrinted>2025-10-29T23:24:00Z</cp:lastPrinted>
  <dcterms:created xsi:type="dcterms:W3CDTF">2025-10-29T15:34:00Z</dcterms:created>
  <dcterms:modified xsi:type="dcterms:W3CDTF">2025-10-29T23:24:00Z</dcterms:modified>
</cp:coreProperties>
</file>