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CCA0" w14:textId="77777777" w:rsidR="00494630" w:rsidRDefault="00000000">
      <w:pPr>
        <w:spacing w:after="60"/>
      </w:pPr>
      <w:r>
        <w:rPr>
          <w:b/>
          <w:bCs/>
          <w:color w:val="6B7D70"/>
        </w:rPr>
        <w:t>PROJECT METHODOLOGY &amp; RESULTS</w:t>
      </w:r>
    </w:p>
    <w:p w14:paraId="553E03D2" w14:textId="77777777" w:rsidR="00494630" w:rsidRDefault="00000000">
      <w:pPr>
        <w:spacing w:after="100"/>
      </w:pPr>
      <w:r>
        <w:rPr>
          <w:b/>
          <w:bCs/>
          <w:sz w:val="40"/>
          <w:szCs w:val="40"/>
        </w:rPr>
        <w:t>Indigenous Starchy Food Image Classifier</w:t>
      </w:r>
    </w:p>
    <w:p w14:paraId="47256621" w14:textId="77777777" w:rsidR="00494630" w:rsidRDefault="00000000">
      <w:pPr>
        <w:spacing w:after="120"/>
      </w:pPr>
      <w:r>
        <w:rPr>
          <w:i/>
          <w:iCs/>
        </w:rPr>
        <w:t>A machine learning model to identify visually similar indigenous starchy food types (Amala, Eba, Semo, and Pounded Yam) from photographs.</w:t>
      </w:r>
    </w:p>
    <w:p w14:paraId="00CBEDD6" w14:textId="77777777" w:rsidR="00494630" w:rsidRDefault="00494630">
      <w:pPr>
        <w:pBdr>
          <w:bottom w:val="single" w:sz="6" w:space="4" w:color="D8DDD8"/>
        </w:pBdr>
        <w:spacing w:after="200"/>
      </w:pPr>
    </w:p>
    <w:p w14:paraId="2A6FE929" w14:textId="77777777" w:rsidR="00494630" w:rsidRDefault="00000000">
      <w:pPr>
        <w:pStyle w:val="Heading1"/>
        <w:spacing w:before="300" w:after="150"/>
      </w:pPr>
      <w:r>
        <w:t>1. Model Description</w:t>
      </w:r>
    </w:p>
    <w:p w14:paraId="22508923" w14:textId="77777777" w:rsidR="00494630" w:rsidRDefault="00000000">
      <w:pPr>
        <w:spacing w:after="120"/>
      </w:pPr>
      <w:r>
        <w:t>The classifier is a convolutional neural network (CNN) built using transfer learning on EfficientNet-B0, a model pretrained on the ImageNet dataset (1.2 million general-purpose images across 1,000 object categories).</w:t>
      </w:r>
    </w:p>
    <w:p w14:paraId="06A9CE62" w14:textId="77777777" w:rsidR="00494630" w:rsidRDefault="00000000">
      <w:pPr>
        <w:spacing w:after="120"/>
      </w:pPr>
      <w:r>
        <w:t>Rather than training a network from scratch, the pretrained EfficientNet-B0 backbone is used as a fixed feature extractor: its early layers, which already recognize general visual patterns such as edges, textures, and shapes, are frozen (not updated during training). Only a new classification head, sized to our specific food categories, is trained. This approach requires substantially less data and training time than training from scratch, while still achieving strong accuracy.</w:t>
      </w:r>
    </w:p>
    <w:p w14:paraId="3B5F4C72" w14:textId="77777777" w:rsidR="00494630" w:rsidRDefault="00000000">
      <w:pPr>
        <w:pStyle w:val="ListParagraph"/>
        <w:numPr>
          <w:ilvl w:val="0"/>
          <w:numId w:val="1"/>
        </w:numPr>
        <w:spacing w:after="60"/>
      </w:pPr>
      <w:r>
        <w:t xml:space="preserve">Framework: PyTorch / </w:t>
      </w:r>
      <w:proofErr w:type="spellStart"/>
      <w:r>
        <w:t>torchvision</w:t>
      </w:r>
      <w:proofErr w:type="spellEnd"/>
    </w:p>
    <w:p w14:paraId="52049482" w14:textId="77777777" w:rsidR="00494630" w:rsidRDefault="00000000">
      <w:pPr>
        <w:pStyle w:val="ListParagraph"/>
        <w:numPr>
          <w:ilvl w:val="0"/>
          <w:numId w:val="1"/>
        </w:numPr>
        <w:spacing w:after="60"/>
      </w:pPr>
      <w:r>
        <w:t>Base architecture: EfficientNet-B0 (ImageNet-pretrained)</w:t>
      </w:r>
    </w:p>
    <w:p w14:paraId="14C20E5B" w14:textId="77777777" w:rsidR="00494630" w:rsidRDefault="00000000">
      <w:pPr>
        <w:pStyle w:val="ListParagraph"/>
        <w:numPr>
          <w:ilvl w:val="0"/>
          <w:numId w:val="1"/>
        </w:numPr>
        <w:spacing w:after="60"/>
      </w:pPr>
      <w:r>
        <w:t>Input image size: 224 x 224 pixels</w:t>
      </w:r>
    </w:p>
    <w:p w14:paraId="73AD6557" w14:textId="77777777" w:rsidR="00494630" w:rsidRDefault="00000000">
      <w:pPr>
        <w:pStyle w:val="ListParagraph"/>
        <w:numPr>
          <w:ilvl w:val="0"/>
          <w:numId w:val="1"/>
        </w:numPr>
        <w:spacing w:after="60"/>
      </w:pPr>
      <w:r>
        <w:t>Training environment: Google Colab (GPU-accelerated, NVIDIA T4)</w:t>
      </w:r>
    </w:p>
    <w:p w14:paraId="5E15A1DB" w14:textId="77777777" w:rsidR="00494630" w:rsidRDefault="00000000">
      <w:pPr>
        <w:pStyle w:val="Heading2"/>
        <w:spacing w:before="240" w:after="120"/>
      </w:pPr>
      <w:r>
        <w:t>1.1 Intended Use Case &amp; Scope</w:t>
      </w:r>
    </w:p>
    <w:p w14:paraId="7EEF3415" w14:textId="77777777" w:rsidR="00494630" w:rsidRDefault="00000000">
      <w:pPr>
        <w:spacing w:after="120"/>
      </w:pPr>
      <w:r>
        <w:t>The model is designed to identify the primary starchy swallow food in a single photograph of one plate/dish — matching how the model will actually be used: a user photographs one meal, which typically includes the swallow alongside its normal accompaniments (soup, protein, garnish, cutlery, etc.), not an isolated close-up of the swallow alone.</w:t>
      </w:r>
    </w:p>
    <w:p w14:paraId="39AE0E8D" w14:textId="77777777" w:rsidR="00494630" w:rsidRDefault="00000000">
      <w:pPr>
        <w:spacing w:after="120"/>
      </w:pPr>
      <w:r>
        <w:t>This is an important scope boundary: the model classifies the whole image as belonging to one swallow category. It is not designed to detect or separately identify multiple distinct swallow-type foods within a single image, nor does it currently identify the soup or side dishes themselves. See Section 9 (Future Work) for how this could be extended in a later iteration.</w:t>
      </w:r>
    </w:p>
    <w:p w14:paraId="65711A0D" w14:textId="77777777" w:rsidR="00494630" w:rsidRDefault="00000000">
      <w:pPr>
        <w:pStyle w:val="Heading1"/>
        <w:spacing w:before="300" w:after="150"/>
      </w:pPr>
      <w:r>
        <w:t>2. Dataset &amp; Image Annotation Method</w:t>
      </w:r>
    </w:p>
    <w:p w14:paraId="3F0154F7" w14:textId="77777777" w:rsidR="00494630" w:rsidRDefault="00000000">
      <w:pPr>
        <w:pStyle w:val="Heading2"/>
        <w:spacing w:before="240" w:after="120"/>
      </w:pPr>
      <w:r>
        <w:t>2.1 Data Collection</w:t>
      </w:r>
    </w:p>
    <w:p w14:paraId="31256551" w14:textId="77777777" w:rsidR="00494630" w:rsidRDefault="00000000">
      <w:pPr>
        <w:spacing w:after="120"/>
      </w:pPr>
      <w:r>
        <w:t>Raw photographs of each food category were collected and gathered into an unsorted image pool prior to labeling. Two labeling passes were conducted as the dataset grew: an initial pass (Run 1) covering three categories, followed by a complete pass (Run 2) covering all four categories with a larger, more balanced image count.</w:t>
      </w:r>
    </w:p>
    <w:p w14:paraId="02ACA940" w14:textId="77777777" w:rsidR="00494630" w:rsidRDefault="00000000">
      <w:pPr>
        <w:pStyle w:val="Heading2"/>
        <w:spacing w:before="240" w:after="120"/>
      </w:pPr>
      <w:r>
        <w:t>2.2 Annotation (Labeling) Method</w:t>
      </w:r>
    </w:p>
    <w:p w14:paraId="34E5A10A" w14:textId="77777777" w:rsidR="00494630" w:rsidRDefault="00000000">
      <w:pPr>
        <w:spacing w:after="120"/>
      </w:pPr>
      <w:r>
        <w:t>Images were manually labeled using a custom-built Python labeling tool developed for this project. The tool displays one raw image at a time; the annotator assigns the correct category using a single keyboard shortcut, which automatically sorts the file into the corresponding category folder. This method was chosen to maximize labeling speed and consistency across a large volume of images while keeping a human expert as the final authority on each label, since automated identification is not reliable for these visually similar food types.</w:t>
      </w:r>
    </w:p>
    <w:p w14:paraId="685FDD97" w14:textId="77777777" w:rsidR="00494630" w:rsidRDefault="00000000">
      <w:pPr>
        <w:pStyle w:val="ListParagraph"/>
        <w:numPr>
          <w:ilvl w:val="0"/>
          <w:numId w:val="1"/>
        </w:numPr>
        <w:spacing w:after="60"/>
      </w:pPr>
      <w:r>
        <w:t>Tool: label_tool.py (custom Python application)</w:t>
      </w:r>
    </w:p>
    <w:p w14:paraId="40C4DC59" w14:textId="77777777" w:rsidR="00494630" w:rsidRDefault="00000000">
      <w:pPr>
        <w:pStyle w:val="ListParagraph"/>
        <w:numPr>
          <w:ilvl w:val="0"/>
          <w:numId w:val="1"/>
        </w:numPr>
        <w:spacing w:after="60"/>
      </w:pPr>
      <w:r>
        <w:t>Method: one-image-at-a-time manual review, single-keystroke category assignment</w:t>
      </w:r>
    </w:p>
    <w:p w14:paraId="5B460AC9" w14:textId="77777777" w:rsidR="00494630" w:rsidRDefault="00000000">
      <w:pPr>
        <w:pStyle w:val="ListParagraph"/>
        <w:numPr>
          <w:ilvl w:val="0"/>
          <w:numId w:val="1"/>
        </w:numPr>
        <w:spacing w:after="60"/>
      </w:pPr>
      <w:r>
        <w:lastRenderedPageBreak/>
        <w:t>Quality control: spot-check review pass after labeling; undo and discard functions used to correct mistakes or remove unusable images</w:t>
      </w:r>
    </w:p>
    <w:p w14:paraId="2918B3A9" w14:textId="77777777" w:rsidR="00494630" w:rsidRDefault="00000000">
      <w:pPr>
        <w:pStyle w:val="ListParagraph"/>
        <w:numPr>
          <w:ilvl w:val="0"/>
          <w:numId w:val="1"/>
        </w:numPr>
        <w:spacing w:after="60"/>
      </w:pPr>
      <w:r>
        <w:t xml:space="preserve">Output: a CSV log </w:t>
      </w:r>
      <w:proofErr w:type="gramStart"/>
      <w:r>
        <w:t>recording</w:t>
      </w:r>
      <w:proofErr w:type="gramEnd"/>
      <w:r>
        <w:t xml:space="preserve"> every filename-to-category decision, retained for audit purposes</w:t>
      </w:r>
    </w:p>
    <w:p w14:paraId="33B130CA" w14:textId="77777777" w:rsidR="00494630" w:rsidRDefault="00000000">
      <w:pPr>
        <w:pStyle w:val="Heading2"/>
        <w:spacing w:before="240" w:after="120"/>
      </w:pPr>
      <w:r>
        <w:t>2.3 Dataset Split Method</w:t>
      </w:r>
    </w:p>
    <w:p w14:paraId="2FA9796B" w14:textId="77777777" w:rsidR="00494630" w:rsidRDefault="00000000">
      <w:pPr>
        <w:spacing w:after="120"/>
      </w:pPr>
      <w:r>
        <w:t xml:space="preserve">Each category's labeled images were randomly split into training (70%), validation (15%), and test (15%) subsets, using a fixed random seed for reproducibility. The test set was held out entirely from training and </w:t>
      </w:r>
      <w:proofErr w:type="gramStart"/>
      <w:r>
        <w:t>validation, and</w:t>
      </w:r>
      <w:proofErr w:type="gramEnd"/>
      <w:r>
        <w:t xml:space="preserve"> used only for final performance evaluation. Images were also resized/compressed prior to model upload (longest side capped, JPEG re-encoded) purely to reduce file size for transfer; this does not affect training, since the model resizes all images to 224x224 pixels regardless.</w:t>
      </w:r>
    </w:p>
    <w:p w14:paraId="13A3D504" w14:textId="77777777" w:rsidR="00494630" w:rsidRDefault="00000000">
      <w:pPr>
        <w:pStyle w:val="Heading2"/>
        <w:spacing w:before="240" w:after="120"/>
      </w:pPr>
      <w:r>
        <w:t>2.4 Dataset Composition — Run 1</w:t>
      </w:r>
    </w:p>
    <w:p w14:paraId="0F2FB773" w14:textId="77777777" w:rsidR="00494630" w:rsidRDefault="00000000">
      <w:pPr>
        <w:spacing w:after="120"/>
      </w:pPr>
      <w:r>
        <w:t>Initial proof-of-concept pass. Pounded Yam had no labeled images yet at this stage and was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1655"/>
        <w:gridCol w:w="1655"/>
        <w:gridCol w:w="1655"/>
        <w:gridCol w:w="1655"/>
      </w:tblGrid>
      <w:tr w:rsidR="00494630" w14:paraId="78BDB81A" w14:textId="77777777">
        <w:tblPrEx>
          <w:tblCellMar>
            <w:top w:w="0" w:type="dxa"/>
            <w:bottom w:w="0" w:type="dxa"/>
          </w:tblCellMar>
        </w:tblPrEx>
        <w:tc>
          <w:tcPr>
            <w:tcW w:w="2400" w:type="dxa"/>
            <w:shd w:val="clear" w:color="auto" w:fill="2F4F3E"/>
            <w:vAlign w:val="center"/>
          </w:tcPr>
          <w:p w14:paraId="349D64B6" w14:textId="77777777" w:rsidR="00494630" w:rsidRDefault="00000000">
            <w:r>
              <w:rPr>
                <w:b/>
                <w:bCs/>
                <w:color w:val="FFFFFF"/>
              </w:rPr>
              <w:t>Category</w:t>
            </w:r>
          </w:p>
        </w:tc>
        <w:tc>
          <w:tcPr>
            <w:tcW w:w="1450" w:type="dxa"/>
            <w:shd w:val="clear" w:color="auto" w:fill="2F4F3E"/>
            <w:vAlign w:val="center"/>
          </w:tcPr>
          <w:p w14:paraId="152D5ADC" w14:textId="77777777" w:rsidR="00494630" w:rsidRDefault="00000000">
            <w:pPr>
              <w:jc w:val="center"/>
            </w:pPr>
            <w:r>
              <w:rPr>
                <w:b/>
                <w:bCs/>
                <w:color w:val="FFFFFF"/>
              </w:rPr>
              <w:t>Total</w:t>
            </w:r>
          </w:p>
        </w:tc>
        <w:tc>
          <w:tcPr>
            <w:tcW w:w="1450" w:type="dxa"/>
            <w:shd w:val="clear" w:color="auto" w:fill="2F4F3E"/>
            <w:vAlign w:val="center"/>
          </w:tcPr>
          <w:p w14:paraId="08035B01" w14:textId="77777777" w:rsidR="00494630" w:rsidRDefault="00000000">
            <w:pPr>
              <w:jc w:val="center"/>
            </w:pPr>
            <w:r>
              <w:rPr>
                <w:b/>
                <w:bCs/>
                <w:color w:val="FFFFFF"/>
              </w:rPr>
              <w:t>Train</w:t>
            </w:r>
          </w:p>
        </w:tc>
        <w:tc>
          <w:tcPr>
            <w:tcW w:w="1450" w:type="dxa"/>
            <w:shd w:val="clear" w:color="auto" w:fill="2F4F3E"/>
            <w:vAlign w:val="center"/>
          </w:tcPr>
          <w:p w14:paraId="03C6E7DE" w14:textId="77777777" w:rsidR="00494630" w:rsidRDefault="00000000">
            <w:pPr>
              <w:jc w:val="center"/>
            </w:pPr>
            <w:r>
              <w:rPr>
                <w:b/>
                <w:bCs/>
                <w:color w:val="FFFFFF"/>
              </w:rPr>
              <w:t>Validation</w:t>
            </w:r>
          </w:p>
        </w:tc>
        <w:tc>
          <w:tcPr>
            <w:tcW w:w="1450" w:type="dxa"/>
            <w:shd w:val="clear" w:color="auto" w:fill="2F4F3E"/>
            <w:vAlign w:val="center"/>
          </w:tcPr>
          <w:p w14:paraId="00B9F376" w14:textId="77777777" w:rsidR="00494630" w:rsidRDefault="00000000">
            <w:pPr>
              <w:jc w:val="center"/>
            </w:pPr>
            <w:r>
              <w:rPr>
                <w:b/>
                <w:bCs/>
                <w:color w:val="FFFFFF"/>
              </w:rPr>
              <w:t>Test</w:t>
            </w:r>
          </w:p>
        </w:tc>
      </w:tr>
      <w:tr w:rsidR="00494630" w14:paraId="6502569C" w14:textId="77777777">
        <w:tblPrEx>
          <w:tblCellMar>
            <w:top w:w="0" w:type="dxa"/>
            <w:bottom w:w="0" w:type="dxa"/>
          </w:tblCellMar>
        </w:tblPrEx>
        <w:tc>
          <w:tcPr>
            <w:tcW w:w="2400" w:type="dxa"/>
            <w:vAlign w:val="center"/>
          </w:tcPr>
          <w:p w14:paraId="214CAD2B" w14:textId="77777777" w:rsidR="00494630" w:rsidRDefault="00000000">
            <w:r>
              <w:rPr>
                <w:color w:val="1F2620"/>
              </w:rPr>
              <w:t>Amala</w:t>
            </w:r>
          </w:p>
        </w:tc>
        <w:tc>
          <w:tcPr>
            <w:tcW w:w="1450" w:type="dxa"/>
            <w:vAlign w:val="center"/>
          </w:tcPr>
          <w:p w14:paraId="159C030C" w14:textId="77777777" w:rsidR="00494630" w:rsidRDefault="00000000">
            <w:pPr>
              <w:jc w:val="center"/>
            </w:pPr>
            <w:r>
              <w:rPr>
                <w:color w:val="1F2620"/>
              </w:rPr>
              <w:t>307</w:t>
            </w:r>
          </w:p>
        </w:tc>
        <w:tc>
          <w:tcPr>
            <w:tcW w:w="1450" w:type="dxa"/>
            <w:vAlign w:val="center"/>
          </w:tcPr>
          <w:p w14:paraId="1D2D8E39" w14:textId="77777777" w:rsidR="00494630" w:rsidRDefault="00000000">
            <w:pPr>
              <w:jc w:val="center"/>
            </w:pPr>
            <w:r>
              <w:rPr>
                <w:color w:val="1F2620"/>
              </w:rPr>
              <w:t>214</w:t>
            </w:r>
          </w:p>
        </w:tc>
        <w:tc>
          <w:tcPr>
            <w:tcW w:w="1450" w:type="dxa"/>
            <w:vAlign w:val="center"/>
          </w:tcPr>
          <w:p w14:paraId="77B5D049" w14:textId="77777777" w:rsidR="00494630" w:rsidRDefault="00000000">
            <w:pPr>
              <w:jc w:val="center"/>
            </w:pPr>
            <w:r>
              <w:rPr>
                <w:color w:val="1F2620"/>
              </w:rPr>
              <w:t>46</w:t>
            </w:r>
          </w:p>
        </w:tc>
        <w:tc>
          <w:tcPr>
            <w:tcW w:w="1450" w:type="dxa"/>
            <w:vAlign w:val="center"/>
          </w:tcPr>
          <w:p w14:paraId="15046779" w14:textId="77777777" w:rsidR="00494630" w:rsidRDefault="00000000">
            <w:pPr>
              <w:jc w:val="center"/>
            </w:pPr>
            <w:r>
              <w:rPr>
                <w:color w:val="1F2620"/>
              </w:rPr>
              <w:t>47</w:t>
            </w:r>
          </w:p>
        </w:tc>
      </w:tr>
      <w:tr w:rsidR="00494630" w14:paraId="1B0EB0CF" w14:textId="77777777">
        <w:tblPrEx>
          <w:tblCellMar>
            <w:top w:w="0" w:type="dxa"/>
            <w:bottom w:w="0" w:type="dxa"/>
          </w:tblCellMar>
        </w:tblPrEx>
        <w:tc>
          <w:tcPr>
            <w:tcW w:w="2400" w:type="dxa"/>
            <w:vAlign w:val="center"/>
          </w:tcPr>
          <w:p w14:paraId="25C18DB8" w14:textId="77777777" w:rsidR="00494630" w:rsidRDefault="00000000">
            <w:r>
              <w:rPr>
                <w:color w:val="1F2620"/>
              </w:rPr>
              <w:t>Eba</w:t>
            </w:r>
          </w:p>
        </w:tc>
        <w:tc>
          <w:tcPr>
            <w:tcW w:w="1450" w:type="dxa"/>
            <w:vAlign w:val="center"/>
          </w:tcPr>
          <w:p w14:paraId="0D6686AA" w14:textId="77777777" w:rsidR="00494630" w:rsidRDefault="00000000">
            <w:pPr>
              <w:jc w:val="center"/>
            </w:pPr>
            <w:r>
              <w:rPr>
                <w:color w:val="1F2620"/>
              </w:rPr>
              <w:t>160</w:t>
            </w:r>
          </w:p>
        </w:tc>
        <w:tc>
          <w:tcPr>
            <w:tcW w:w="1450" w:type="dxa"/>
            <w:vAlign w:val="center"/>
          </w:tcPr>
          <w:p w14:paraId="3148F1CA" w14:textId="77777777" w:rsidR="00494630" w:rsidRDefault="00000000">
            <w:pPr>
              <w:jc w:val="center"/>
            </w:pPr>
            <w:r>
              <w:rPr>
                <w:color w:val="1F2620"/>
              </w:rPr>
              <w:t>112</w:t>
            </w:r>
          </w:p>
        </w:tc>
        <w:tc>
          <w:tcPr>
            <w:tcW w:w="1450" w:type="dxa"/>
            <w:vAlign w:val="center"/>
          </w:tcPr>
          <w:p w14:paraId="5670978A" w14:textId="77777777" w:rsidR="00494630" w:rsidRDefault="00000000">
            <w:pPr>
              <w:jc w:val="center"/>
            </w:pPr>
            <w:r>
              <w:rPr>
                <w:color w:val="1F2620"/>
              </w:rPr>
              <w:t>24</w:t>
            </w:r>
          </w:p>
        </w:tc>
        <w:tc>
          <w:tcPr>
            <w:tcW w:w="1450" w:type="dxa"/>
            <w:vAlign w:val="center"/>
          </w:tcPr>
          <w:p w14:paraId="38727C13" w14:textId="77777777" w:rsidR="00494630" w:rsidRDefault="00000000">
            <w:pPr>
              <w:jc w:val="center"/>
            </w:pPr>
            <w:r>
              <w:rPr>
                <w:color w:val="1F2620"/>
              </w:rPr>
              <w:t>24</w:t>
            </w:r>
          </w:p>
        </w:tc>
      </w:tr>
      <w:tr w:rsidR="00494630" w14:paraId="5EE06C12" w14:textId="77777777">
        <w:tblPrEx>
          <w:tblCellMar>
            <w:top w:w="0" w:type="dxa"/>
            <w:bottom w:w="0" w:type="dxa"/>
          </w:tblCellMar>
        </w:tblPrEx>
        <w:tc>
          <w:tcPr>
            <w:tcW w:w="2400" w:type="dxa"/>
            <w:vAlign w:val="center"/>
          </w:tcPr>
          <w:p w14:paraId="1DA1A8C1" w14:textId="77777777" w:rsidR="00494630" w:rsidRDefault="00000000">
            <w:r>
              <w:rPr>
                <w:color w:val="1F2620"/>
              </w:rPr>
              <w:t>Semo</w:t>
            </w:r>
          </w:p>
        </w:tc>
        <w:tc>
          <w:tcPr>
            <w:tcW w:w="1450" w:type="dxa"/>
            <w:vAlign w:val="center"/>
          </w:tcPr>
          <w:p w14:paraId="5DD3A664" w14:textId="77777777" w:rsidR="00494630" w:rsidRDefault="00000000">
            <w:pPr>
              <w:jc w:val="center"/>
            </w:pPr>
            <w:r>
              <w:rPr>
                <w:color w:val="1F2620"/>
              </w:rPr>
              <w:t>178</w:t>
            </w:r>
          </w:p>
        </w:tc>
        <w:tc>
          <w:tcPr>
            <w:tcW w:w="1450" w:type="dxa"/>
            <w:vAlign w:val="center"/>
          </w:tcPr>
          <w:p w14:paraId="1BA31F99" w14:textId="77777777" w:rsidR="00494630" w:rsidRDefault="00000000">
            <w:pPr>
              <w:jc w:val="center"/>
            </w:pPr>
            <w:r>
              <w:rPr>
                <w:color w:val="1F2620"/>
              </w:rPr>
              <w:t>124</w:t>
            </w:r>
          </w:p>
        </w:tc>
        <w:tc>
          <w:tcPr>
            <w:tcW w:w="1450" w:type="dxa"/>
            <w:vAlign w:val="center"/>
          </w:tcPr>
          <w:p w14:paraId="5BFFFF2E" w14:textId="77777777" w:rsidR="00494630" w:rsidRDefault="00000000">
            <w:pPr>
              <w:jc w:val="center"/>
            </w:pPr>
            <w:r>
              <w:rPr>
                <w:color w:val="1F2620"/>
              </w:rPr>
              <w:t>26</w:t>
            </w:r>
          </w:p>
        </w:tc>
        <w:tc>
          <w:tcPr>
            <w:tcW w:w="1450" w:type="dxa"/>
            <w:vAlign w:val="center"/>
          </w:tcPr>
          <w:p w14:paraId="06ED764F" w14:textId="77777777" w:rsidR="00494630" w:rsidRDefault="00000000">
            <w:pPr>
              <w:jc w:val="center"/>
            </w:pPr>
            <w:r>
              <w:rPr>
                <w:color w:val="1F2620"/>
              </w:rPr>
              <w:t>28</w:t>
            </w:r>
          </w:p>
        </w:tc>
      </w:tr>
      <w:tr w:rsidR="00494630" w14:paraId="436C44F8" w14:textId="77777777">
        <w:tblPrEx>
          <w:tblCellMar>
            <w:top w:w="0" w:type="dxa"/>
            <w:bottom w:w="0" w:type="dxa"/>
          </w:tblCellMar>
        </w:tblPrEx>
        <w:tc>
          <w:tcPr>
            <w:tcW w:w="2400" w:type="dxa"/>
            <w:vAlign w:val="center"/>
          </w:tcPr>
          <w:p w14:paraId="629ED14B" w14:textId="77777777" w:rsidR="00494630" w:rsidRDefault="00000000">
            <w:r>
              <w:rPr>
                <w:color w:val="1F2620"/>
              </w:rPr>
              <w:t>Pounded Yam</w:t>
            </w:r>
          </w:p>
        </w:tc>
        <w:tc>
          <w:tcPr>
            <w:tcW w:w="1450" w:type="dxa"/>
            <w:vAlign w:val="center"/>
          </w:tcPr>
          <w:p w14:paraId="01D01386" w14:textId="77777777" w:rsidR="00494630" w:rsidRDefault="00000000">
            <w:pPr>
              <w:jc w:val="center"/>
            </w:pPr>
            <w:r>
              <w:rPr>
                <w:color w:val="1F2620"/>
              </w:rPr>
              <w:t>0 (not yet labeled)</w:t>
            </w:r>
          </w:p>
        </w:tc>
        <w:tc>
          <w:tcPr>
            <w:tcW w:w="1450" w:type="dxa"/>
            <w:vAlign w:val="center"/>
          </w:tcPr>
          <w:p w14:paraId="2689B706" w14:textId="77777777" w:rsidR="00494630" w:rsidRDefault="00000000">
            <w:pPr>
              <w:jc w:val="center"/>
            </w:pPr>
            <w:r>
              <w:rPr>
                <w:color w:val="1F2620"/>
              </w:rPr>
              <w:t>-</w:t>
            </w:r>
          </w:p>
        </w:tc>
        <w:tc>
          <w:tcPr>
            <w:tcW w:w="1450" w:type="dxa"/>
            <w:vAlign w:val="center"/>
          </w:tcPr>
          <w:p w14:paraId="0C3F35A1" w14:textId="77777777" w:rsidR="00494630" w:rsidRDefault="00000000">
            <w:pPr>
              <w:jc w:val="center"/>
            </w:pPr>
            <w:r>
              <w:rPr>
                <w:color w:val="1F2620"/>
              </w:rPr>
              <w:t>-</w:t>
            </w:r>
          </w:p>
        </w:tc>
        <w:tc>
          <w:tcPr>
            <w:tcW w:w="1450" w:type="dxa"/>
            <w:vAlign w:val="center"/>
          </w:tcPr>
          <w:p w14:paraId="6FF920CD" w14:textId="77777777" w:rsidR="00494630" w:rsidRDefault="00000000">
            <w:pPr>
              <w:jc w:val="center"/>
            </w:pPr>
            <w:r>
              <w:rPr>
                <w:color w:val="1F2620"/>
              </w:rPr>
              <w:t>-</w:t>
            </w:r>
          </w:p>
        </w:tc>
      </w:tr>
      <w:tr w:rsidR="00494630" w14:paraId="487650D1" w14:textId="77777777">
        <w:tblPrEx>
          <w:tblCellMar>
            <w:top w:w="0" w:type="dxa"/>
            <w:bottom w:w="0" w:type="dxa"/>
          </w:tblCellMar>
        </w:tblPrEx>
        <w:tc>
          <w:tcPr>
            <w:tcW w:w="2400" w:type="dxa"/>
            <w:vAlign w:val="center"/>
          </w:tcPr>
          <w:p w14:paraId="2B9EB889" w14:textId="77777777" w:rsidR="00494630" w:rsidRDefault="00000000">
            <w:r>
              <w:rPr>
                <w:color w:val="1F2620"/>
              </w:rPr>
              <w:t>Total</w:t>
            </w:r>
          </w:p>
        </w:tc>
        <w:tc>
          <w:tcPr>
            <w:tcW w:w="1450" w:type="dxa"/>
            <w:vAlign w:val="center"/>
          </w:tcPr>
          <w:p w14:paraId="031A1C77" w14:textId="77777777" w:rsidR="00494630" w:rsidRDefault="00000000">
            <w:pPr>
              <w:jc w:val="center"/>
            </w:pPr>
            <w:r>
              <w:rPr>
                <w:color w:val="1F2620"/>
              </w:rPr>
              <w:t>645</w:t>
            </w:r>
          </w:p>
        </w:tc>
        <w:tc>
          <w:tcPr>
            <w:tcW w:w="1450" w:type="dxa"/>
            <w:vAlign w:val="center"/>
          </w:tcPr>
          <w:p w14:paraId="1BC2B9A7" w14:textId="77777777" w:rsidR="00494630" w:rsidRDefault="00000000">
            <w:pPr>
              <w:jc w:val="center"/>
            </w:pPr>
            <w:r>
              <w:rPr>
                <w:color w:val="1F2620"/>
              </w:rPr>
              <w:t>450</w:t>
            </w:r>
          </w:p>
        </w:tc>
        <w:tc>
          <w:tcPr>
            <w:tcW w:w="1450" w:type="dxa"/>
            <w:vAlign w:val="center"/>
          </w:tcPr>
          <w:p w14:paraId="18590CE5" w14:textId="77777777" w:rsidR="00494630" w:rsidRDefault="00000000">
            <w:pPr>
              <w:jc w:val="center"/>
            </w:pPr>
            <w:r>
              <w:rPr>
                <w:color w:val="1F2620"/>
              </w:rPr>
              <w:t>96</w:t>
            </w:r>
          </w:p>
        </w:tc>
        <w:tc>
          <w:tcPr>
            <w:tcW w:w="1450" w:type="dxa"/>
            <w:vAlign w:val="center"/>
          </w:tcPr>
          <w:p w14:paraId="2B5073C7" w14:textId="77777777" w:rsidR="00494630" w:rsidRDefault="00000000">
            <w:pPr>
              <w:jc w:val="center"/>
            </w:pPr>
            <w:r>
              <w:rPr>
                <w:color w:val="1F2620"/>
              </w:rPr>
              <w:t>99</w:t>
            </w:r>
          </w:p>
        </w:tc>
      </w:tr>
    </w:tbl>
    <w:p w14:paraId="7E072C40" w14:textId="77777777" w:rsidR="00494630" w:rsidRDefault="00000000">
      <w:pPr>
        <w:pStyle w:val="Heading2"/>
        <w:spacing w:before="240" w:after="120"/>
      </w:pPr>
      <w:r>
        <w:t>2.5 Dataset Composition — Run 2</w:t>
      </w:r>
    </w:p>
    <w:p w14:paraId="74399AA4" w14:textId="77777777" w:rsidR="00494630" w:rsidRDefault="00000000">
      <w:pPr>
        <w:spacing w:after="120"/>
      </w:pPr>
      <w:r>
        <w:t>Complete dataset covering all four categories, with a substantially larger and better-balanced image count per category than Run 1 (all four categories within a 302-333 image range, compared to a roughly 2x spread between the largest and smallest category in Run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1655"/>
        <w:gridCol w:w="1655"/>
        <w:gridCol w:w="1655"/>
        <w:gridCol w:w="1655"/>
      </w:tblGrid>
      <w:tr w:rsidR="00494630" w14:paraId="4F53D7AD" w14:textId="77777777">
        <w:tblPrEx>
          <w:tblCellMar>
            <w:top w:w="0" w:type="dxa"/>
            <w:bottom w:w="0" w:type="dxa"/>
          </w:tblCellMar>
        </w:tblPrEx>
        <w:tc>
          <w:tcPr>
            <w:tcW w:w="2400" w:type="dxa"/>
            <w:shd w:val="clear" w:color="auto" w:fill="2F4F3E"/>
            <w:vAlign w:val="center"/>
          </w:tcPr>
          <w:p w14:paraId="60EE8E78" w14:textId="77777777" w:rsidR="00494630" w:rsidRDefault="00000000">
            <w:r>
              <w:rPr>
                <w:b/>
                <w:bCs/>
                <w:color w:val="FFFFFF"/>
              </w:rPr>
              <w:t>Category</w:t>
            </w:r>
          </w:p>
        </w:tc>
        <w:tc>
          <w:tcPr>
            <w:tcW w:w="1450" w:type="dxa"/>
            <w:shd w:val="clear" w:color="auto" w:fill="2F4F3E"/>
            <w:vAlign w:val="center"/>
          </w:tcPr>
          <w:p w14:paraId="3ADC8C67" w14:textId="77777777" w:rsidR="00494630" w:rsidRDefault="00000000">
            <w:pPr>
              <w:jc w:val="center"/>
            </w:pPr>
            <w:r>
              <w:rPr>
                <w:b/>
                <w:bCs/>
                <w:color w:val="FFFFFF"/>
              </w:rPr>
              <w:t>Total</w:t>
            </w:r>
          </w:p>
        </w:tc>
        <w:tc>
          <w:tcPr>
            <w:tcW w:w="1450" w:type="dxa"/>
            <w:shd w:val="clear" w:color="auto" w:fill="2F4F3E"/>
            <w:vAlign w:val="center"/>
          </w:tcPr>
          <w:p w14:paraId="3A031A18" w14:textId="77777777" w:rsidR="00494630" w:rsidRDefault="00000000">
            <w:pPr>
              <w:jc w:val="center"/>
            </w:pPr>
            <w:r>
              <w:rPr>
                <w:b/>
                <w:bCs/>
                <w:color w:val="FFFFFF"/>
              </w:rPr>
              <w:t>Train</w:t>
            </w:r>
          </w:p>
        </w:tc>
        <w:tc>
          <w:tcPr>
            <w:tcW w:w="1450" w:type="dxa"/>
            <w:shd w:val="clear" w:color="auto" w:fill="2F4F3E"/>
            <w:vAlign w:val="center"/>
          </w:tcPr>
          <w:p w14:paraId="240CD9EC" w14:textId="77777777" w:rsidR="00494630" w:rsidRDefault="00000000">
            <w:pPr>
              <w:jc w:val="center"/>
            </w:pPr>
            <w:r>
              <w:rPr>
                <w:b/>
                <w:bCs/>
                <w:color w:val="FFFFFF"/>
              </w:rPr>
              <w:t>Validation</w:t>
            </w:r>
          </w:p>
        </w:tc>
        <w:tc>
          <w:tcPr>
            <w:tcW w:w="1450" w:type="dxa"/>
            <w:shd w:val="clear" w:color="auto" w:fill="2F4F3E"/>
            <w:vAlign w:val="center"/>
          </w:tcPr>
          <w:p w14:paraId="1C10E5FD" w14:textId="77777777" w:rsidR="00494630" w:rsidRDefault="00000000">
            <w:pPr>
              <w:jc w:val="center"/>
            </w:pPr>
            <w:r>
              <w:rPr>
                <w:b/>
                <w:bCs/>
                <w:color w:val="FFFFFF"/>
              </w:rPr>
              <w:t>Test</w:t>
            </w:r>
          </w:p>
        </w:tc>
      </w:tr>
      <w:tr w:rsidR="00494630" w14:paraId="3E2EB311" w14:textId="77777777">
        <w:tblPrEx>
          <w:tblCellMar>
            <w:top w:w="0" w:type="dxa"/>
            <w:bottom w:w="0" w:type="dxa"/>
          </w:tblCellMar>
        </w:tblPrEx>
        <w:tc>
          <w:tcPr>
            <w:tcW w:w="2400" w:type="dxa"/>
            <w:vAlign w:val="center"/>
          </w:tcPr>
          <w:p w14:paraId="5E85ED99" w14:textId="77777777" w:rsidR="00494630" w:rsidRDefault="00000000">
            <w:r>
              <w:rPr>
                <w:color w:val="1F2620"/>
              </w:rPr>
              <w:t>Amala</w:t>
            </w:r>
          </w:p>
        </w:tc>
        <w:tc>
          <w:tcPr>
            <w:tcW w:w="1450" w:type="dxa"/>
            <w:vAlign w:val="center"/>
          </w:tcPr>
          <w:p w14:paraId="52F8FA0C" w14:textId="77777777" w:rsidR="00494630" w:rsidRDefault="00000000">
            <w:pPr>
              <w:jc w:val="center"/>
            </w:pPr>
            <w:r>
              <w:rPr>
                <w:color w:val="1F2620"/>
              </w:rPr>
              <w:t>309</w:t>
            </w:r>
          </w:p>
        </w:tc>
        <w:tc>
          <w:tcPr>
            <w:tcW w:w="1450" w:type="dxa"/>
            <w:vAlign w:val="center"/>
          </w:tcPr>
          <w:p w14:paraId="349D74AE" w14:textId="77777777" w:rsidR="00494630" w:rsidRDefault="00000000">
            <w:pPr>
              <w:jc w:val="center"/>
            </w:pPr>
            <w:r>
              <w:rPr>
                <w:color w:val="1F2620"/>
              </w:rPr>
              <w:t>216</w:t>
            </w:r>
          </w:p>
        </w:tc>
        <w:tc>
          <w:tcPr>
            <w:tcW w:w="1450" w:type="dxa"/>
            <w:vAlign w:val="center"/>
          </w:tcPr>
          <w:p w14:paraId="1791F448" w14:textId="77777777" w:rsidR="00494630" w:rsidRDefault="00000000">
            <w:pPr>
              <w:jc w:val="center"/>
            </w:pPr>
            <w:r>
              <w:rPr>
                <w:color w:val="1F2620"/>
              </w:rPr>
              <w:t>46</w:t>
            </w:r>
          </w:p>
        </w:tc>
        <w:tc>
          <w:tcPr>
            <w:tcW w:w="1450" w:type="dxa"/>
            <w:vAlign w:val="center"/>
          </w:tcPr>
          <w:p w14:paraId="5555230E" w14:textId="77777777" w:rsidR="00494630" w:rsidRDefault="00000000">
            <w:pPr>
              <w:jc w:val="center"/>
            </w:pPr>
            <w:r>
              <w:rPr>
                <w:color w:val="1F2620"/>
              </w:rPr>
              <w:t>47</w:t>
            </w:r>
          </w:p>
        </w:tc>
      </w:tr>
      <w:tr w:rsidR="00494630" w14:paraId="7476C33B" w14:textId="77777777">
        <w:tblPrEx>
          <w:tblCellMar>
            <w:top w:w="0" w:type="dxa"/>
            <w:bottom w:w="0" w:type="dxa"/>
          </w:tblCellMar>
        </w:tblPrEx>
        <w:tc>
          <w:tcPr>
            <w:tcW w:w="2400" w:type="dxa"/>
            <w:vAlign w:val="center"/>
          </w:tcPr>
          <w:p w14:paraId="20986AFE" w14:textId="77777777" w:rsidR="00494630" w:rsidRDefault="00000000">
            <w:r>
              <w:rPr>
                <w:color w:val="1F2620"/>
              </w:rPr>
              <w:t>Eba</w:t>
            </w:r>
          </w:p>
        </w:tc>
        <w:tc>
          <w:tcPr>
            <w:tcW w:w="1450" w:type="dxa"/>
            <w:vAlign w:val="center"/>
          </w:tcPr>
          <w:p w14:paraId="124D679F" w14:textId="77777777" w:rsidR="00494630" w:rsidRDefault="00000000">
            <w:pPr>
              <w:jc w:val="center"/>
            </w:pPr>
            <w:r>
              <w:rPr>
                <w:color w:val="1F2620"/>
              </w:rPr>
              <w:t>331</w:t>
            </w:r>
          </w:p>
        </w:tc>
        <w:tc>
          <w:tcPr>
            <w:tcW w:w="1450" w:type="dxa"/>
            <w:vAlign w:val="center"/>
          </w:tcPr>
          <w:p w14:paraId="3E8CEDF8" w14:textId="77777777" w:rsidR="00494630" w:rsidRDefault="00000000">
            <w:pPr>
              <w:jc w:val="center"/>
            </w:pPr>
            <w:r>
              <w:rPr>
                <w:color w:val="1F2620"/>
              </w:rPr>
              <w:t>231</w:t>
            </w:r>
          </w:p>
        </w:tc>
        <w:tc>
          <w:tcPr>
            <w:tcW w:w="1450" w:type="dxa"/>
            <w:vAlign w:val="center"/>
          </w:tcPr>
          <w:p w14:paraId="3F920734" w14:textId="77777777" w:rsidR="00494630" w:rsidRDefault="00000000">
            <w:pPr>
              <w:jc w:val="center"/>
            </w:pPr>
            <w:r>
              <w:rPr>
                <w:color w:val="1F2620"/>
              </w:rPr>
              <w:t>49</w:t>
            </w:r>
          </w:p>
        </w:tc>
        <w:tc>
          <w:tcPr>
            <w:tcW w:w="1450" w:type="dxa"/>
            <w:vAlign w:val="center"/>
          </w:tcPr>
          <w:p w14:paraId="602B3400" w14:textId="77777777" w:rsidR="00494630" w:rsidRDefault="00000000">
            <w:pPr>
              <w:jc w:val="center"/>
            </w:pPr>
            <w:r>
              <w:rPr>
                <w:color w:val="1F2620"/>
              </w:rPr>
              <w:t>51</w:t>
            </w:r>
          </w:p>
        </w:tc>
      </w:tr>
      <w:tr w:rsidR="00494630" w14:paraId="2574FC1A" w14:textId="77777777">
        <w:tblPrEx>
          <w:tblCellMar>
            <w:top w:w="0" w:type="dxa"/>
            <w:bottom w:w="0" w:type="dxa"/>
          </w:tblCellMar>
        </w:tblPrEx>
        <w:tc>
          <w:tcPr>
            <w:tcW w:w="2400" w:type="dxa"/>
            <w:vAlign w:val="center"/>
          </w:tcPr>
          <w:p w14:paraId="0B2CA978" w14:textId="77777777" w:rsidR="00494630" w:rsidRDefault="00000000">
            <w:r>
              <w:rPr>
                <w:color w:val="1F2620"/>
              </w:rPr>
              <w:t>Pounded Yam</w:t>
            </w:r>
          </w:p>
        </w:tc>
        <w:tc>
          <w:tcPr>
            <w:tcW w:w="1450" w:type="dxa"/>
            <w:vAlign w:val="center"/>
          </w:tcPr>
          <w:p w14:paraId="4B6E1DF6" w14:textId="77777777" w:rsidR="00494630" w:rsidRDefault="00000000">
            <w:pPr>
              <w:jc w:val="center"/>
            </w:pPr>
            <w:r>
              <w:rPr>
                <w:color w:val="1F2620"/>
              </w:rPr>
              <w:t>302</w:t>
            </w:r>
          </w:p>
        </w:tc>
        <w:tc>
          <w:tcPr>
            <w:tcW w:w="1450" w:type="dxa"/>
            <w:vAlign w:val="center"/>
          </w:tcPr>
          <w:p w14:paraId="5A803723" w14:textId="77777777" w:rsidR="00494630" w:rsidRDefault="00000000">
            <w:pPr>
              <w:jc w:val="center"/>
            </w:pPr>
            <w:r>
              <w:rPr>
                <w:color w:val="1F2620"/>
              </w:rPr>
              <w:t>211</w:t>
            </w:r>
          </w:p>
        </w:tc>
        <w:tc>
          <w:tcPr>
            <w:tcW w:w="1450" w:type="dxa"/>
            <w:vAlign w:val="center"/>
          </w:tcPr>
          <w:p w14:paraId="03D03294" w14:textId="77777777" w:rsidR="00494630" w:rsidRDefault="00000000">
            <w:pPr>
              <w:jc w:val="center"/>
            </w:pPr>
            <w:r>
              <w:rPr>
                <w:color w:val="1F2620"/>
              </w:rPr>
              <w:t>45</w:t>
            </w:r>
          </w:p>
        </w:tc>
        <w:tc>
          <w:tcPr>
            <w:tcW w:w="1450" w:type="dxa"/>
            <w:vAlign w:val="center"/>
          </w:tcPr>
          <w:p w14:paraId="65310AB7" w14:textId="77777777" w:rsidR="00494630" w:rsidRDefault="00000000">
            <w:pPr>
              <w:jc w:val="center"/>
            </w:pPr>
            <w:r>
              <w:rPr>
                <w:color w:val="1F2620"/>
              </w:rPr>
              <w:t>46</w:t>
            </w:r>
          </w:p>
        </w:tc>
      </w:tr>
      <w:tr w:rsidR="00494630" w14:paraId="4900812E" w14:textId="77777777">
        <w:tblPrEx>
          <w:tblCellMar>
            <w:top w:w="0" w:type="dxa"/>
            <w:bottom w:w="0" w:type="dxa"/>
          </w:tblCellMar>
        </w:tblPrEx>
        <w:tc>
          <w:tcPr>
            <w:tcW w:w="2400" w:type="dxa"/>
            <w:vAlign w:val="center"/>
          </w:tcPr>
          <w:p w14:paraId="13F84152" w14:textId="77777777" w:rsidR="00494630" w:rsidRDefault="00000000">
            <w:r>
              <w:rPr>
                <w:color w:val="1F2620"/>
              </w:rPr>
              <w:t>Semo</w:t>
            </w:r>
          </w:p>
        </w:tc>
        <w:tc>
          <w:tcPr>
            <w:tcW w:w="1450" w:type="dxa"/>
            <w:vAlign w:val="center"/>
          </w:tcPr>
          <w:p w14:paraId="35EEB265" w14:textId="77777777" w:rsidR="00494630" w:rsidRDefault="00000000">
            <w:pPr>
              <w:jc w:val="center"/>
            </w:pPr>
            <w:r>
              <w:rPr>
                <w:color w:val="1F2620"/>
              </w:rPr>
              <w:t>333</w:t>
            </w:r>
          </w:p>
        </w:tc>
        <w:tc>
          <w:tcPr>
            <w:tcW w:w="1450" w:type="dxa"/>
            <w:vAlign w:val="center"/>
          </w:tcPr>
          <w:p w14:paraId="213E8ABC" w14:textId="77777777" w:rsidR="00494630" w:rsidRDefault="00000000">
            <w:pPr>
              <w:jc w:val="center"/>
            </w:pPr>
            <w:r>
              <w:rPr>
                <w:color w:val="1F2620"/>
              </w:rPr>
              <w:t>233</w:t>
            </w:r>
          </w:p>
        </w:tc>
        <w:tc>
          <w:tcPr>
            <w:tcW w:w="1450" w:type="dxa"/>
            <w:vAlign w:val="center"/>
          </w:tcPr>
          <w:p w14:paraId="775D110E" w14:textId="77777777" w:rsidR="00494630" w:rsidRDefault="00000000">
            <w:pPr>
              <w:jc w:val="center"/>
            </w:pPr>
            <w:r>
              <w:rPr>
                <w:color w:val="1F2620"/>
              </w:rPr>
              <w:t>49</w:t>
            </w:r>
          </w:p>
        </w:tc>
        <w:tc>
          <w:tcPr>
            <w:tcW w:w="1450" w:type="dxa"/>
            <w:vAlign w:val="center"/>
          </w:tcPr>
          <w:p w14:paraId="48644038" w14:textId="77777777" w:rsidR="00494630" w:rsidRDefault="00000000">
            <w:pPr>
              <w:jc w:val="center"/>
            </w:pPr>
            <w:r>
              <w:rPr>
                <w:color w:val="1F2620"/>
              </w:rPr>
              <w:t>51</w:t>
            </w:r>
          </w:p>
        </w:tc>
      </w:tr>
      <w:tr w:rsidR="00494630" w14:paraId="710E9103" w14:textId="77777777">
        <w:tblPrEx>
          <w:tblCellMar>
            <w:top w:w="0" w:type="dxa"/>
            <w:bottom w:w="0" w:type="dxa"/>
          </w:tblCellMar>
        </w:tblPrEx>
        <w:tc>
          <w:tcPr>
            <w:tcW w:w="2400" w:type="dxa"/>
            <w:vAlign w:val="center"/>
          </w:tcPr>
          <w:p w14:paraId="33689D93" w14:textId="77777777" w:rsidR="00494630" w:rsidRDefault="00000000">
            <w:r>
              <w:rPr>
                <w:color w:val="1F2620"/>
              </w:rPr>
              <w:t>Total</w:t>
            </w:r>
          </w:p>
        </w:tc>
        <w:tc>
          <w:tcPr>
            <w:tcW w:w="1450" w:type="dxa"/>
            <w:vAlign w:val="center"/>
          </w:tcPr>
          <w:p w14:paraId="4F71DE67" w14:textId="77777777" w:rsidR="00494630" w:rsidRDefault="00000000">
            <w:pPr>
              <w:jc w:val="center"/>
            </w:pPr>
            <w:r>
              <w:rPr>
                <w:color w:val="1F2620"/>
              </w:rPr>
              <w:t>1,275</w:t>
            </w:r>
          </w:p>
        </w:tc>
        <w:tc>
          <w:tcPr>
            <w:tcW w:w="1450" w:type="dxa"/>
            <w:vAlign w:val="center"/>
          </w:tcPr>
          <w:p w14:paraId="5E6DF2A1" w14:textId="77777777" w:rsidR="00494630" w:rsidRDefault="00000000">
            <w:pPr>
              <w:jc w:val="center"/>
            </w:pPr>
            <w:r>
              <w:rPr>
                <w:color w:val="1F2620"/>
              </w:rPr>
              <w:t>891</w:t>
            </w:r>
          </w:p>
        </w:tc>
        <w:tc>
          <w:tcPr>
            <w:tcW w:w="1450" w:type="dxa"/>
            <w:vAlign w:val="center"/>
          </w:tcPr>
          <w:p w14:paraId="3B01E2D4" w14:textId="77777777" w:rsidR="00494630" w:rsidRDefault="00000000">
            <w:pPr>
              <w:jc w:val="center"/>
            </w:pPr>
            <w:r>
              <w:rPr>
                <w:color w:val="1F2620"/>
              </w:rPr>
              <w:t>189</w:t>
            </w:r>
          </w:p>
        </w:tc>
        <w:tc>
          <w:tcPr>
            <w:tcW w:w="1450" w:type="dxa"/>
            <w:vAlign w:val="center"/>
          </w:tcPr>
          <w:p w14:paraId="5267BEC6" w14:textId="77777777" w:rsidR="00494630" w:rsidRDefault="00000000">
            <w:pPr>
              <w:jc w:val="center"/>
            </w:pPr>
            <w:r>
              <w:rPr>
                <w:color w:val="1F2620"/>
              </w:rPr>
              <w:t>195</w:t>
            </w:r>
          </w:p>
        </w:tc>
      </w:tr>
    </w:tbl>
    <w:p w14:paraId="56DE0D2F" w14:textId="77777777" w:rsidR="00494630" w:rsidRDefault="00000000">
      <w:pPr>
        <w:pStyle w:val="Heading1"/>
        <w:spacing w:before="300" w:after="150"/>
      </w:pPr>
      <w:r>
        <w:t>3. Training Process</w:t>
      </w:r>
    </w:p>
    <w:p w14:paraId="1FACAFE6" w14:textId="77777777" w:rsidR="00494630" w:rsidRDefault="00000000">
      <w:pPr>
        <w:spacing w:after="120"/>
      </w:pPr>
      <w:r>
        <w:t>The same training configuration was used for both Run 1 and Run 2, so results are directly comparable.</w:t>
      </w:r>
    </w:p>
    <w:p w14:paraId="3EE4CCA4" w14:textId="77777777" w:rsidR="00494630" w:rsidRDefault="00000000">
      <w:pPr>
        <w:pStyle w:val="Heading2"/>
        <w:spacing w:before="240" w:after="120"/>
      </w:pPr>
      <w:r>
        <w:t>3.1 Data Preprocessing &amp; Augmentation</w:t>
      </w:r>
    </w:p>
    <w:p w14:paraId="6A8B915B" w14:textId="77777777" w:rsidR="00494630" w:rsidRDefault="00000000">
      <w:pPr>
        <w:spacing w:after="120"/>
      </w:pPr>
      <w:r>
        <w:t xml:space="preserve">Training images were augmented to improve the model's ability to </w:t>
      </w:r>
      <w:proofErr w:type="gramStart"/>
      <w:r>
        <w:t>generalize to</w:t>
      </w:r>
      <w:proofErr w:type="gramEnd"/>
      <w:r>
        <w:t xml:space="preserve"> new, unseen photographs (different lighting, angles, and framing):</w:t>
      </w:r>
    </w:p>
    <w:p w14:paraId="075451D7" w14:textId="77777777" w:rsidR="00494630" w:rsidRDefault="00000000">
      <w:pPr>
        <w:pStyle w:val="ListParagraph"/>
        <w:numPr>
          <w:ilvl w:val="0"/>
          <w:numId w:val="1"/>
        </w:numPr>
        <w:spacing w:after="60"/>
      </w:pPr>
      <w:r>
        <w:t>Random horizontal flip</w:t>
      </w:r>
    </w:p>
    <w:p w14:paraId="48D4494C" w14:textId="77777777" w:rsidR="00494630" w:rsidRDefault="00000000">
      <w:pPr>
        <w:pStyle w:val="ListParagraph"/>
        <w:numPr>
          <w:ilvl w:val="0"/>
          <w:numId w:val="1"/>
        </w:numPr>
        <w:spacing w:after="60"/>
      </w:pPr>
      <w:r>
        <w:t>Random rotation (up to 20 degrees)</w:t>
      </w:r>
    </w:p>
    <w:p w14:paraId="130CB830" w14:textId="77777777" w:rsidR="00494630" w:rsidRDefault="00000000">
      <w:pPr>
        <w:pStyle w:val="ListParagraph"/>
        <w:numPr>
          <w:ilvl w:val="0"/>
          <w:numId w:val="1"/>
        </w:numPr>
        <w:spacing w:after="60"/>
      </w:pPr>
      <w:r>
        <w:t>Color jitter (brightness, contrast, and saturation varied +/- 20%)</w:t>
      </w:r>
    </w:p>
    <w:p w14:paraId="6A02B92A" w14:textId="77777777" w:rsidR="00494630" w:rsidRDefault="00000000">
      <w:pPr>
        <w:pStyle w:val="ListParagraph"/>
        <w:numPr>
          <w:ilvl w:val="0"/>
          <w:numId w:val="1"/>
        </w:numPr>
        <w:spacing w:after="60"/>
      </w:pPr>
      <w:proofErr w:type="gramStart"/>
      <w:r>
        <w:t>Resizing to</w:t>
      </w:r>
      <w:proofErr w:type="gramEnd"/>
      <w:r>
        <w:t xml:space="preserve"> 224 x 224 pixels and normalization using ImageNet mean/standard deviation</w:t>
      </w:r>
    </w:p>
    <w:p w14:paraId="05867526" w14:textId="77777777" w:rsidR="00494630" w:rsidRDefault="00000000">
      <w:pPr>
        <w:spacing w:after="120"/>
      </w:pPr>
      <w:r>
        <w:t>Validation and test images were only resized and normalized (no augmentation), so evaluation reflects performance on realistic, unaltered images.</w:t>
      </w:r>
    </w:p>
    <w:p w14:paraId="1248F412" w14:textId="77777777" w:rsidR="00494630" w:rsidRDefault="00000000">
      <w:pPr>
        <w:pStyle w:val="Heading2"/>
        <w:spacing w:before="240" w:after="120"/>
      </w:pPr>
      <w:r>
        <w:t>3.2 Model Configuration</w:t>
      </w:r>
    </w:p>
    <w:p w14:paraId="13C81209" w14:textId="77777777" w:rsidR="00494630" w:rsidRDefault="00000000">
      <w:pPr>
        <w:pStyle w:val="ListParagraph"/>
        <w:numPr>
          <w:ilvl w:val="0"/>
          <w:numId w:val="1"/>
        </w:numPr>
        <w:spacing w:after="60"/>
      </w:pPr>
      <w:r>
        <w:t>Loss function: Cross-Entropy Loss</w:t>
      </w:r>
    </w:p>
    <w:p w14:paraId="7D689F49" w14:textId="77777777" w:rsidR="00494630" w:rsidRDefault="00000000">
      <w:pPr>
        <w:pStyle w:val="ListParagraph"/>
        <w:numPr>
          <w:ilvl w:val="0"/>
          <w:numId w:val="1"/>
        </w:numPr>
        <w:spacing w:after="60"/>
      </w:pPr>
      <w:r>
        <w:lastRenderedPageBreak/>
        <w:t>Optimizer: Adam, learning rate 0.001</w:t>
      </w:r>
    </w:p>
    <w:p w14:paraId="31B3A051" w14:textId="77777777" w:rsidR="00494630" w:rsidRDefault="00000000">
      <w:pPr>
        <w:pStyle w:val="ListParagraph"/>
        <w:numPr>
          <w:ilvl w:val="0"/>
          <w:numId w:val="1"/>
        </w:numPr>
        <w:spacing w:after="60"/>
      </w:pPr>
      <w:r>
        <w:t>Batch size: 32</w:t>
      </w:r>
    </w:p>
    <w:p w14:paraId="531A1360" w14:textId="77777777" w:rsidR="00494630" w:rsidRDefault="00000000">
      <w:pPr>
        <w:pStyle w:val="ListParagraph"/>
        <w:numPr>
          <w:ilvl w:val="0"/>
          <w:numId w:val="1"/>
        </w:numPr>
        <w:spacing w:after="60"/>
      </w:pPr>
      <w:r>
        <w:t>Epochs: 15</w:t>
      </w:r>
    </w:p>
    <w:p w14:paraId="2A661C73" w14:textId="77777777" w:rsidR="00494630" w:rsidRDefault="00000000">
      <w:pPr>
        <w:pStyle w:val="ListParagraph"/>
        <w:numPr>
          <w:ilvl w:val="0"/>
          <w:numId w:val="1"/>
        </w:numPr>
        <w:spacing w:after="60"/>
      </w:pPr>
      <w:r>
        <w:t>Only the classifier head's parameters were updated; the pretrained backbone remained frozen</w:t>
      </w:r>
    </w:p>
    <w:p w14:paraId="2A5E21B3" w14:textId="77777777" w:rsidR="00494630" w:rsidRDefault="00000000">
      <w:pPr>
        <w:pStyle w:val="Heading2"/>
        <w:spacing w:before="240" w:after="120"/>
      </w:pPr>
      <w:r>
        <w:t>3.3 Training Monitoring</w:t>
      </w:r>
    </w:p>
    <w:p w14:paraId="783F9329" w14:textId="77777777" w:rsidR="00494630" w:rsidRDefault="00000000">
      <w:pPr>
        <w:spacing w:after="120"/>
      </w:pPr>
      <w:r>
        <w:t xml:space="preserve">Training and validation loss/accuracy were recorded after every epoch and plotted to check for overfitting (a divergence between training and validation performance). See the </w:t>
      </w:r>
      <w:proofErr w:type="gramStart"/>
      <w:r>
        <w:t>training curve</w:t>
      </w:r>
      <w:proofErr w:type="gramEnd"/>
      <w:r>
        <w:t xml:space="preserve"> figures in Sections 4.1 and 5.1.</w:t>
      </w:r>
    </w:p>
    <w:p w14:paraId="39FD8282" w14:textId="77777777" w:rsidR="00494630" w:rsidRDefault="00000000">
      <w:pPr>
        <w:pStyle w:val="Heading1"/>
        <w:spacing w:before="300" w:after="150"/>
      </w:pPr>
      <w:r>
        <w:t>4. Model Performance Results — Run 1</w:t>
      </w:r>
    </w:p>
    <w:p w14:paraId="4D847D62" w14:textId="77777777" w:rsidR="00494630" w:rsidRDefault="00000000">
      <w:pPr>
        <w:spacing w:after="120"/>
      </w:pPr>
      <w:r>
        <w:t>Evaluated on the held-out test set (99 images, never seen during training or validation).</w:t>
      </w:r>
    </w:p>
    <w:p w14:paraId="0CE7825E" w14:textId="2880F70A" w:rsidR="009D19CC" w:rsidRDefault="00000000" w:rsidP="009D19CC">
      <w:pPr>
        <w:pStyle w:val="Heading2"/>
        <w:spacing w:before="240" w:after="120"/>
      </w:pPr>
      <w:r>
        <w:t>4.1 Training Curves</w:t>
      </w:r>
      <w:r w:rsidR="009D19CC">
        <w:rPr>
          <w:noProof/>
        </w:rPr>
        <mc:AlternateContent>
          <mc:Choice Requires="wps">
            <w:drawing>
              <wp:inline distT="0" distB="0" distL="0" distR="0" wp14:anchorId="06957DD4" wp14:editId="50A095FD">
                <wp:extent cx="304800" cy="304800"/>
                <wp:effectExtent l="0" t="0" r="0" b="0"/>
                <wp:docPr id="15515116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C856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DD006" w14:textId="2EDA6F2B" w:rsidR="00494630" w:rsidRDefault="009D19CC">
      <w:pPr>
        <w:spacing w:after="80"/>
        <w:jc w:val="center"/>
      </w:pPr>
      <w:r>
        <w:rPr>
          <w:noProof/>
        </w:rPr>
        <w:drawing>
          <wp:inline distT="0" distB="0" distL="0" distR="0" wp14:anchorId="74F47D84" wp14:editId="5EE91513">
            <wp:extent cx="4386409" cy="1496786"/>
            <wp:effectExtent l="0" t="0" r="0" b="8255"/>
            <wp:docPr id="1628428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3341" t="7783" r="15076" b="3022"/>
                    <a:stretch>
                      <a:fillRect/>
                    </a:stretch>
                  </pic:blipFill>
                  <pic:spPr bwMode="auto">
                    <a:xfrm>
                      <a:off x="0" y="0"/>
                      <a:ext cx="4412886" cy="1505821"/>
                    </a:xfrm>
                    <a:prstGeom prst="rect">
                      <a:avLst/>
                    </a:prstGeom>
                    <a:noFill/>
                    <a:ln>
                      <a:noFill/>
                    </a:ln>
                    <a:extLst>
                      <a:ext uri="{53640926-AAD7-44D8-BBD7-CCE9431645EC}">
                        <a14:shadowObscured xmlns:a14="http://schemas.microsoft.com/office/drawing/2010/main"/>
                      </a:ext>
                    </a:extLst>
                  </pic:spPr>
                </pic:pic>
              </a:graphicData>
            </a:graphic>
          </wp:inline>
        </w:drawing>
      </w:r>
    </w:p>
    <w:p w14:paraId="16325F28" w14:textId="77777777" w:rsidR="00494630" w:rsidRDefault="00000000">
      <w:pPr>
        <w:spacing w:after="200"/>
        <w:jc w:val="center"/>
      </w:pPr>
      <w:r>
        <w:rPr>
          <w:i/>
          <w:iCs/>
          <w:color w:val="6B7D70"/>
          <w:sz w:val="18"/>
          <w:szCs w:val="18"/>
        </w:rPr>
        <w:t>Figure 1. Run 1 training and validation loss (left) and accuracy (right) across 15 epochs. Validation tracks closely with training throughout, indicating good generalization without overfitting.</w:t>
      </w:r>
    </w:p>
    <w:p w14:paraId="25794771" w14:textId="77777777" w:rsidR="00494630" w:rsidRDefault="00000000">
      <w:pPr>
        <w:pStyle w:val="Heading2"/>
        <w:spacing w:before="240" w:after="120"/>
      </w:pPr>
      <w:r>
        <w:t>4.2 Overall Accuracy</w:t>
      </w:r>
    </w:p>
    <w:p w14:paraId="38B67F96" w14:textId="77777777" w:rsidR="00494630" w:rsidRDefault="00000000">
      <w:pPr>
        <w:spacing w:after="120"/>
      </w:pPr>
      <w:r>
        <w:rPr>
          <w:b/>
          <w:bCs/>
        </w:rPr>
        <w:t>96% (95 of 99 test images correctly classified)</w:t>
      </w:r>
    </w:p>
    <w:p w14:paraId="4C49668C" w14:textId="77777777" w:rsidR="00494630" w:rsidRDefault="00000000">
      <w:pPr>
        <w:pStyle w:val="Heading2"/>
        <w:spacing w:before="240" w:after="120"/>
      </w:pPr>
      <w:r>
        <w:t>4.3 Per-Category Precision, Recall, and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638"/>
        <w:gridCol w:w="1638"/>
        <w:gridCol w:w="1638"/>
        <w:gridCol w:w="1638"/>
      </w:tblGrid>
      <w:tr w:rsidR="00494630" w14:paraId="58F59CF2" w14:textId="77777777">
        <w:tblPrEx>
          <w:tblCellMar>
            <w:top w:w="0" w:type="dxa"/>
            <w:bottom w:w="0" w:type="dxa"/>
          </w:tblCellMar>
        </w:tblPrEx>
        <w:tc>
          <w:tcPr>
            <w:tcW w:w="2400" w:type="dxa"/>
            <w:shd w:val="clear" w:color="auto" w:fill="2F4F3E"/>
            <w:vAlign w:val="center"/>
          </w:tcPr>
          <w:p w14:paraId="36EFE685" w14:textId="77777777" w:rsidR="00494630" w:rsidRDefault="00000000">
            <w:r>
              <w:rPr>
                <w:b/>
                <w:bCs/>
                <w:color w:val="FFFFFF"/>
              </w:rPr>
              <w:t>Category</w:t>
            </w:r>
          </w:p>
        </w:tc>
        <w:tc>
          <w:tcPr>
            <w:tcW w:w="1400" w:type="dxa"/>
            <w:shd w:val="clear" w:color="auto" w:fill="2F4F3E"/>
            <w:vAlign w:val="center"/>
          </w:tcPr>
          <w:p w14:paraId="2C6B581B" w14:textId="77777777" w:rsidR="00494630" w:rsidRDefault="00000000">
            <w:pPr>
              <w:jc w:val="center"/>
            </w:pPr>
            <w:r>
              <w:rPr>
                <w:b/>
                <w:bCs/>
                <w:color w:val="FFFFFF"/>
              </w:rPr>
              <w:t>Precision</w:t>
            </w:r>
          </w:p>
        </w:tc>
        <w:tc>
          <w:tcPr>
            <w:tcW w:w="1400" w:type="dxa"/>
            <w:shd w:val="clear" w:color="auto" w:fill="2F4F3E"/>
            <w:vAlign w:val="center"/>
          </w:tcPr>
          <w:p w14:paraId="2D1FCAD8" w14:textId="77777777" w:rsidR="00494630" w:rsidRDefault="00000000">
            <w:pPr>
              <w:jc w:val="center"/>
            </w:pPr>
            <w:r>
              <w:rPr>
                <w:b/>
                <w:bCs/>
                <w:color w:val="FFFFFF"/>
              </w:rPr>
              <w:t>Recall</w:t>
            </w:r>
          </w:p>
        </w:tc>
        <w:tc>
          <w:tcPr>
            <w:tcW w:w="1400" w:type="dxa"/>
            <w:shd w:val="clear" w:color="auto" w:fill="2F4F3E"/>
            <w:vAlign w:val="center"/>
          </w:tcPr>
          <w:p w14:paraId="37B57B70" w14:textId="77777777" w:rsidR="00494630" w:rsidRDefault="00000000">
            <w:pPr>
              <w:jc w:val="center"/>
            </w:pPr>
            <w:r>
              <w:rPr>
                <w:b/>
                <w:bCs/>
                <w:color w:val="FFFFFF"/>
              </w:rPr>
              <w:t>F1-score</w:t>
            </w:r>
          </w:p>
        </w:tc>
        <w:tc>
          <w:tcPr>
            <w:tcW w:w="1400" w:type="dxa"/>
            <w:shd w:val="clear" w:color="auto" w:fill="2F4F3E"/>
            <w:vAlign w:val="center"/>
          </w:tcPr>
          <w:p w14:paraId="484D4FA7" w14:textId="77777777" w:rsidR="00494630" w:rsidRDefault="00000000">
            <w:pPr>
              <w:jc w:val="center"/>
            </w:pPr>
            <w:r>
              <w:rPr>
                <w:b/>
                <w:bCs/>
                <w:color w:val="FFFFFF"/>
              </w:rPr>
              <w:t>Support</w:t>
            </w:r>
          </w:p>
        </w:tc>
      </w:tr>
      <w:tr w:rsidR="00494630" w14:paraId="3268A367" w14:textId="77777777">
        <w:tblPrEx>
          <w:tblCellMar>
            <w:top w:w="0" w:type="dxa"/>
            <w:bottom w:w="0" w:type="dxa"/>
          </w:tblCellMar>
        </w:tblPrEx>
        <w:tc>
          <w:tcPr>
            <w:tcW w:w="2400" w:type="dxa"/>
            <w:vAlign w:val="center"/>
          </w:tcPr>
          <w:p w14:paraId="6192E39A" w14:textId="77777777" w:rsidR="00494630" w:rsidRDefault="00000000">
            <w:r>
              <w:rPr>
                <w:color w:val="1F2620"/>
              </w:rPr>
              <w:t>Amala</w:t>
            </w:r>
          </w:p>
        </w:tc>
        <w:tc>
          <w:tcPr>
            <w:tcW w:w="1400" w:type="dxa"/>
            <w:vAlign w:val="center"/>
          </w:tcPr>
          <w:p w14:paraId="5B32762B" w14:textId="77777777" w:rsidR="00494630" w:rsidRDefault="00000000">
            <w:pPr>
              <w:jc w:val="center"/>
            </w:pPr>
            <w:r>
              <w:rPr>
                <w:color w:val="1F2620"/>
              </w:rPr>
              <w:t>0.96</w:t>
            </w:r>
          </w:p>
        </w:tc>
        <w:tc>
          <w:tcPr>
            <w:tcW w:w="1400" w:type="dxa"/>
            <w:vAlign w:val="center"/>
          </w:tcPr>
          <w:p w14:paraId="39EC26B0" w14:textId="77777777" w:rsidR="00494630" w:rsidRDefault="00000000">
            <w:pPr>
              <w:jc w:val="center"/>
            </w:pPr>
            <w:r>
              <w:rPr>
                <w:color w:val="1F2620"/>
              </w:rPr>
              <w:t>0.98</w:t>
            </w:r>
          </w:p>
        </w:tc>
        <w:tc>
          <w:tcPr>
            <w:tcW w:w="1400" w:type="dxa"/>
            <w:vAlign w:val="center"/>
          </w:tcPr>
          <w:p w14:paraId="33950A53" w14:textId="77777777" w:rsidR="00494630" w:rsidRDefault="00000000">
            <w:pPr>
              <w:jc w:val="center"/>
            </w:pPr>
            <w:r>
              <w:rPr>
                <w:color w:val="1F2620"/>
              </w:rPr>
              <w:t>0.97</w:t>
            </w:r>
          </w:p>
        </w:tc>
        <w:tc>
          <w:tcPr>
            <w:tcW w:w="1400" w:type="dxa"/>
            <w:vAlign w:val="center"/>
          </w:tcPr>
          <w:p w14:paraId="77B9EA91" w14:textId="77777777" w:rsidR="00494630" w:rsidRDefault="00000000">
            <w:pPr>
              <w:jc w:val="center"/>
            </w:pPr>
            <w:r>
              <w:rPr>
                <w:color w:val="1F2620"/>
              </w:rPr>
              <w:t>47</w:t>
            </w:r>
          </w:p>
        </w:tc>
      </w:tr>
      <w:tr w:rsidR="00494630" w14:paraId="75DEB8C1" w14:textId="77777777">
        <w:tblPrEx>
          <w:tblCellMar>
            <w:top w:w="0" w:type="dxa"/>
            <w:bottom w:w="0" w:type="dxa"/>
          </w:tblCellMar>
        </w:tblPrEx>
        <w:tc>
          <w:tcPr>
            <w:tcW w:w="2400" w:type="dxa"/>
            <w:vAlign w:val="center"/>
          </w:tcPr>
          <w:p w14:paraId="73518174" w14:textId="77777777" w:rsidR="00494630" w:rsidRDefault="00000000">
            <w:r>
              <w:rPr>
                <w:color w:val="1F2620"/>
              </w:rPr>
              <w:t>Eba</w:t>
            </w:r>
          </w:p>
        </w:tc>
        <w:tc>
          <w:tcPr>
            <w:tcW w:w="1400" w:type="dxa"/>
            <w:vAlign w:val="center"/>
          </w:tcPr>
          <w:p w14:paraId="18E03395" w14:textId="77777777" w:rsidR="00494630" w:rsidRDefault="00000000">
            <w:pPr>
              <w:jc w:val="center"/>
            </w:pPr>
            <w:r>
              <w:rPr>
                <w:color w:val="1F2620"/>
              </w:rPr>
              <w:t>0.92</w:t>
            </w:r>
          </w:p>
        </w:tc>
        <w:tc>
          <w:tcPr>
            <w:tcW w:w="1400" w:type="dxa"/>
            <w:vAlign w:val="center"/>
          </w:tcPr>
          <w:p w14:paraId="6C279918" w14:textId="77777777" w:rsidR="00494630" w:rsidRDefault="00000000">
            <w:pPr>
              <w:jc w:val="center"/>
            </w:pPr>
            <w:r>
              <w:rPr>
                <w:color w:val="1F2620"/>
              </w:rPr>
              <w:t>0.92</w:t>
            </w:r>
          </w:p>
        </w:tc>
        <w:tc>
          <w:tcPr>
            <w:tcW w:w="1400" w:type="dxa"/>
            <w:vAlign w:val="center"/>
          </w:tcPr>
          <w:p w14:paraId="46290FE0" w14:textId="77777777" w:rsidR="00494630" w:rsidRDefault="00000000">
            <w:pPr>
              <w:jc w:val="center"/>
            </w:pPr>
            <w:r>
              <w:rPr>
                <w:color w:val="1F2620"/>
              </w:rPr>
              <w:t>0.92</w:t>
            </w:r>
          </w:p>
        </w:tc>
        <w:tc>
          <w:tcPr>
            <w:tcW w:w="1400" w:type="dxa"/>
            <w:vAlign w:val="center"/>
          </w:tcPr>
          <w:p w14:paraId="3052DC6B" w14:textId="77777777" w:rsidR="00494630" w:rsidRDefault="00000000">
            <w:pPr>
              <w:jc w:val="center"/>
            </w:pPr>
            <w:r>
              <w:rPr>
                <w:color w:val="1F2620"/>
              </w:rPr>
              <w:t>24</w:t>
            </w:r>
          </w:p>
        </w:tc>
      </w:tr>
      <w:tr w:rsidR="00494630" w14:paraId="3C8ABC3A" w14:textId="77777777">
        <w:tblPrEx>
          <w:tblCellMar>
            <w:top w:w="0" w:type="dxa"/>
            <w:bottom w:w="0" w:type="dxa"/>
          </w:tblCellMar>
        </w:tblPrEx>
        <w:tc>
          <w:tcPr>
            <w:tcW w:w="2400" w:type="dxa"/>
            <w:vAlign w:val="center"/>
          </w:tcPr>
          <w:p w14:paraId="7C62B3AE" w14:textId="77777777" w:rsidR="00494630" w:rsidRDefault="00000000">
            <w:r>
              <w:rPr>
                <w:color w:val="1F2620"/>
              </w:rPr>
              <w:t>Semo</w:t>
            </w:r>
          </w:p>
        </w:tc>
        <w:tc>
          <w:tcPr>
            <w:tcW w:w="1400" w:type="dxa"/>
            <w:vAlign w:val="center"/>
          </w:tcPr>
          <w:p w14:paraId="719405E1" w14:textId="77777777" w:rsidR="00494630" w:rsidRDefault="00000000">
            <w:pPr>
              <w:jc w:val="center"/>
            </w:pPr>
            <w:r>
              <w:rPr>
                <w:color w:val="1F2620"/>
              </w:rPr>
              <w:t>1.00</w:t>
            </w:r>
          </w:p>
        </w:tc>
        <w:tc>
          <w:tcPr>
            <w:tcW w:w="1400" w:type="dxa"/>
            <w:vAlign w:val="center"/>
          </w:tcPr>
          <w:p w14:paraId="56B289B0" w14:textId="77777777" w:rsidR="00494630" w:rsidRDefault="00000000">
            <w:pPr>
              <w:jc w:val="center"/>
            </w:pPr>
            <w:r>
              <w:rPr>
                <w:color w:val="1F2620"/>
              </w:rPr>
              <w:t>0.96</w:t>
            </w:r>
          </w:p>
        </w:tc>
        <w:tc>
          <w:tcPr>
            <w:tcW w:w="1400" w:type="dxa"/>
            <w:vAlign w:val="center"/>
          </w:tcPr>
          <w:p w14:paraId="1A591602" w14:textId="77777777" w:rsidR="00494630" w:rsidRDefault="00000000">
            <w:pPr>
              <w:jc w:val="center"/>
            </w:pPr>
            <w:r>
              <w:rPr>
                <w:color w:val="1F2620"/>
              </w:rPr>
              <w:t>0.98</w:t>
            </w:r>
          </w:p>
        </w:tc>
        <w:tc>
          <w:tcPr>
            <w:tcW w:w="1400" w:type="dxa"/>
            <w:vAlign w:val="center"/>
          </w:tcPr>
          <w:p w14:paraId="66AE01DF" w14:textId="77777777" w:rsidR="00494630" w:rsidRDefault="00000000">
            <w:pPr>
              <w:jc w:val="center"/>
            </w:pPr>
            <w:r>
              <w:rPr>
                <w:color w:val="1F2620"/>
              </w:rPr>
              <w:t>28</w:t>
            </w:r>
          </w:p>
        </w:tc>
      </w:tr>
      <w:tr w:rsidR="00494630" w14:paraId="43AB0CC6" w14:textId="77777777">
        <w:tblPrEx>
          <w:tblCellMar>
            <w:top w:w="0" w:type="dxa"/>
            <w:bottom w:w="0" w:type="dxa"/>
          </w:tblCellMar>
        </w:tblPrEx>
        <w:tc>
          <w:tcPr>
            <w:tcW w:w="2400" w:type="dxa"/>
            <w:vAlign w:val="center"/>
          </w:tcPr>
          <w:p w14:paraId="3163CC58" w14:textId="77777777" w:rsidR="00494630" w:rsidRDefault="00000000">
            <w:r>
              <w:rPr>
                <w:color w:val="1F2620"/>
              </w:rPr>
              <w:t>Accuracy (overall)</w:t>
            </w:r>
          </w:p>
        </w:tc>
        <w:tc>
          <w:tcPr>
            <w:tcW w:w="1400" w:type="dxa"/>
            <w:vAlign w:val="center"/>
          </w:tcPr>
          <w:p w14:paraId="5CA32C8D" w14:textId="77777777" w:rsidR="00494630" w:rsidRDefault="00494630">
            <w:pPr>
              <w:jc w:val="center"/>
            </w:pPr>
          </w:p>
        </w:tc>
        <w:tc>
          <w:tcPr>
            <w:tcW w:w="1400" w:type="dxa"/>
            <w:vAlign w:val="center"/>
          </w:tcPr>
          <w:p w14:paraId="7AF0FC3A" w14:textId="77777777" w:rsidR="00494630" w:rsidRDefault="00494630">
            <w:pPr>
              <w:jc w:val="center"/>
            </w:pPr>
          </w:p>
        </w:tc>
        <w:tc>
          <w:tcPr>
            <w:tcW w:w="1400" w:type="dxa"/>
            <w:vAlign w:val="center"/>
          </w:tcPr>
          <w:p w14:paraId="0A094991" w14:textId="77777777" w:rsidR="00494630" w:rsidRDefault="00000000">
            <w:pPr>
              <w:jc w:val="center"/>
            </w:pPr>
            <w:r>
              <w:rPr>
                <w:color w:val="1F2620"/>
              </w:rPr>
              <w:t>0.96</w:t>
            </w:r>
          </w:p>
        </w:tc>
        <w:tc>
          <w:tcPr>
            <w:tcW w:w="1400" w:type="dxa"/>
            <w:vAlign w:val="center"/>
          </w:tcPr>
          <w:p w14:paraId="2157E2F8" w14:textId="77777777" w:rsidR="00494630" w:rsidRDefault="00000000">
            <w:pPr>
              <w:jc w:val="center"/>
            </w:pPr>
            <w:r>
              <w:rPr>
                <w:color w:val="1F2620"/>
              </w:rPr>
              <w:t>99</w:t>
            </w:r>
          </w:p>
        </w:tc>
      </w:tr>
      <w:tr w:rsidR="00494630" w14:paraId="37764137" w14:textId="77777777">
        <w:tblPrEx>
          <w:tblCellMar>
            <w:top w:w="0" w:type="dxa"/>
            <w:bottom w:w="0" w:type="dxa"/>
          </w:tblCellMar>
        </w:tblPrEx>
        <w:tc>
          <w:tcPr>
            <w:tcW w:w="2400" w:type="dxa"/>
            <w:vAlign w:val="center"/>
          </w:tcPr>
          <w:p w14:paraId="1415E91D" w14:textId="77777777" w:rsidR="00494630" w:rsidRDefault="00000000">
            <w:r>
              <w:rPr>
                <w:color w:val="1F2620"/>
              </w:rPr>
              <w:t>Macro avg</w:t>
            </w:r>
          </w:p>
        </w:tc>
        <w:tc>
          <w:tcPr>
            <w:tcW w:w="1400" w:type="dxa"/>
            <w:vAlign w:val="center"/>
          </w:tcPr>
          <w:p w14:paraId="279CC791" w14:textId="77777777" w:rsidR="00494630" w:rsidRDefault="00000000">
            <w:pPr>
              <w:jc w:val="center"/>
            </w:pPr>
            <w:r>
              <w:rPr>
                <w:color w:val="1F2620"/>
              </w:rPr>
              <w:t>0.96</w:t>
            </w:r>
          </w:p>
        </w:tc>
        <w:tc>
          <w:tcPr>
            <w:tcW w:w="1400" w:type="dxa"/>
            <w:vAlign w:val="center"/>
          </w:tcPr>
          <w:p w14:paraId="44A0CAD6" w14:textId="77777777" w:rsidR="00494630" w:rsidRDefault="00000000">
            <w:pPr>
              <w:jc w:val="center"/>
            </w:pPr>
            <w:r>
              <w:rPr>
                <w:color w:val="1F2620"/>
              </w:rPr>
              <w:t>0.95</w:t>
            </w:r>
          </w:p>
        </w:tc>
        <w:tc>
          <w:tcPr>
            <w:tcW w:w="1400" w:type="dxa"/>
            <w:vAlign w:val="center"/>
          </w:tcPr>
          <w:p w14:paraId="67924051" w14:textId="77777777" w:rsidR="00494630" w:rsidRDefault="00000000">
            <w:pPr>
              <w:jc w:val="center"/>
            </w:pPr>
            <w:r>
              <w:rPr>
                <w:color w:val="1F2620"/>
              </w:rPr>
              <w:t>0.96</w:t>
            </w:r>
          </w:p>
        </w:tc>
        <w:tc>
          <w:tcPr>
            <w:tcW w:w="1400" w:type="dxa"/>
            <w:vAlign w:val="center"/>
          </w:tcPr>
          <w:p w14:paraId="70BA55B0" w14:textId="77777777" w:rsidR="00494630" w:rsidRDefault="00000000">
            <w:pPr>
              <w:jc w:val="center"/>
            </w:pPr>
            <w:r>
              <w:rPr>
                <w:color w:val="1F2620"/>
              </w:rPr>
              <w:t>99</w:t>
            </w:r>
          </w:p>
        </w:tc>
      </w:tr>
      <w:tr w:rsidR="00494630" w14:paraId="1C5BCECF" w14:textId="77777777">
        <w:tblPrEx>
          <w:tblCellMar>
            <w:top w:w="0" w:type="dxa"/>
            <w:bottom w:w="0" w:type="dxa"/>
          </w:tblCellMar>
        </w:tblPrEx>
        <w:tc>
          <w:tcPr>
            <w:tcW w:w="2400" w:type="dxa"/>
            <w:vAlign w:val="center"/>
          </w:tcPr>
          <w:p w14:paraId="4EB0B39F" w14:textId="77777777" w:rsidR="00494630" w:rsidRDefault="00000000">
            <w:r>
              <w:rPr>
                <w:color w:val="1F2620"/>
              </w:rPr>
              <w:t>Weighted avg</w:t>
            </w:r>
          </w:p>
        </w:tc>
        <w:tc>
          <w:tcPr>
            <w:tcW w:w="1400" w:type="dxa"/>
            <w:vAlign w:val="center"/>
          </w:tcPr>
          <w:p w14:paraId="6BE7B007" w14:textId="77777777" w:rsidR="00494630" w:rsidRDefault="00000000">
            <w:pPr>
              <w:jc w:val="center"/>
            </w:pPr>
            <w:r>
              <w:rPr>
                <w:color w:val="1F2620"/>
              </w:rPr>
              <w:t>0.96</w:t>
            </w:r>
          </w:p>
        </w:tc>
        <w:tc>
          <w:tcPr>
            <w:tcW w:w="1400" w:type="dxa"/>
            <w:vAlign w:val="center"/>
          </w:tcPr>
          <w:p w14:paraId="3258F182" w14:textId="77777777" w:rsidR="00494630" w:rsidRDefault="00000000">
            <w:pPr>
              <w:jc w:val="center"/>
            </w:pPr>
            <w:r>
              <w:rPr>
                <w:color w:val="1F2620"/>
              </w:rPr>
              <w:t>0.96</w:t>
            </w:r>
          </w:p>
        </w:tc>
        <w:tc>
          <w:tcPr>
            <w:tcW w:w="1400" w:type="dxa"/>
            <w:vAlign w:val="center"/>
          </w:tcPr>
          <w:p w14:paraId="1935D089" w14:textId="77777777" w:rsidR="00494630" w:rsidRDefault="00000000">
            <w:pPr>
              <w:jc w:val="center"/>
            </w:pPr>
            <w:r>
              <w:rPr>
                <w:color w:val="1F2620"/>
              </w:rPr>
              <w:t>0.96</w:t>
            </w:r>
          </w:p>
        </w:tc>
        <w:tc>
          <w:tcPr>
            <w:tcW w:w="1400" w:type="dxa"/>
            <w:vAlign w:val="center"/>
          </w:tcPr>
          <w:p w14:paraId="408DD61C" w14:textId="77777777" w:rsidR="00494630" w:rsidRDefault="00000000">
            <w:pPr>
              <w:jc w:val="center"/>
            </w:pPr>
            <w:r>
              <w:rPr>
                <w:color w:val="1F2620"/>
              </w:rPr>
              <w:t>99</w:t>
            </w:r>
          </w:p>
        </w:tc>
      </w:tr>
    </w:tbl>
    <w:p w14:paraId="09199E7D" w14:textId="77777777" w:rsidR="00494630" w:rsidRDefault="00000000">
      <w:pPr>
        <w:pStyle w:val="Heading2"/>
        <w:spacing w:before="240" w:after="120"/>
      </w:pPr>
      <w:r>
        <w:t>4.4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2096"/>
        <w:gridCol w:w="2096"/>
        <w:gridCol w:w="2096"/>
      </w:tblGrid>
      <w:tr w:rsidR="00494630" w14:paraId="21AB3C6D" w14:textId="77777777">
        <w:tblPrEx>
          <w:tblCellMar>
            <w:top w:w="0" w:type="dxa"/>
            <w:bottom w:w="0" w:type="dxa"/>
          </w:tblCellMar>
        </w:tblPrEx>
        <w:tc>
          <w:tcPr>
            <w:tcW w:w="2200" w:type="dxa"/>
            <w:shd w:val="clear" w:color="auto" w:fill="2F4F3E"/>
            <w:vAlign w:val="center"/>
          </w:tcPr>
          <w:p w14:paraId="36E1D93C" w14:textId="77777777" w:rsidR="00494630" w:rsidRDefault="00000000">
            <w:r>
              <w:rPr>
                <w:b/>
                <w:bCs/>
                <w:color w:val="FFFFFF"/>
              </w:rPr>
              <w:t>Actual \ Predicted</w:t>
            </w:r>
          </w:p>
        </w:tc>
        <w:tc>
          <w:tcPr>
            <w:tcW w:w="1500" w:type="dxa"/>
            <w:shd w:val="clear" w:color="auto" w:fill="2F4F3E"/>
            <w:vAlign w:val="center"/>
          </w:tcPr>
          <w:p w14:paraId="115792A4" w14:textId="77777777" w:rsidR="00494630" w:rsidRDefault="00000000">
            <w:pPr>
              <w:jc w:val="center"/>
            </w:pPr>
            <w:r>
              <w:rPr>
                <w:b/>
                <w:bCs/>
                <w:color w:val="FFFFFF"/>
              </w:rPr>
              <w:t>Amala</w:t>
            </w:r>
          </w:p>
        </w:tc>
        <w:tc>
          <w:tcPr>
            <w:tcW w:w="1500" w:type="dxa"/>
            <w:shd w:val="clear" w:color="auto" w:fill="2F4F3E"/>
            <w:vAlign w:val="center"/>
          </w:tcPr>
          <w:p w14:paraId="67A147C3" w14:textId="77777777" w:rsidR="00494630" w:rsidRDefault="00000000">
            <w:pPr>
              <w:jc w:val="center"/>
            </w:pPr>
            <w:r>
              <w:rPr>
                <w:b/>
                <w:bCs/>
                <w:color w:val="FFFFFF"/>
              </w:rPr>
              <w:t>Eba</w:t>
            </w:r>
          </w:p>
        </w:tc>
        <w:tc>
          <w:tcPr>
            <w:tcW w:w="1500" w:type="dxa"/>
            <w:shd w:val="clear" w:color="auto" w:fill="2F4F3E"/>
            <w:vAlign w:val="center"/>
          </w:tcPr>
          <w:p w14:paraId="314AE7CC" w14:textId="77777777" w:rsidR="00494630" w:rsidRDefault="00000000">
            <w:pPr>
              <w:jc w:val="center"/>
            </w:pPr>
            <w:r>
              <w:rPr>
                <w:b/>
                <w:bCs/>
                <w:color w:val="FFFFFF"/>
              </w:rPr>
              <w:t>Semo</w:t>
            </w:r>
          </w:p>
        </w:tc>
      </w:tr>
      <w:tr w:rsidR="00494630" w14:paraId="0B976318" w14:textId="77777777">
        <w:tblPrEx>
          <w:tblCellMar>
            <w:top w:w="0" w:type="dxa"/>
            <w:bottom w:w="0" w:type="dxa"/>
          </w:tblCellMar>
        </w:tblPrEx>
        <w:tc>
          <w:tcPr>
            <w:tcW w:w="2200" w:type="dxa"/>
            <w:shd w:val="clear" w:color="auto" w:fill="2F4F3E"/>
            <w:vAlign w:val="center"/>
          </w:tcPr>
          <w:p w14:paraId="4139E7BB" w14:textId="77777777" w:rsidR="00494630" w:rsidRDefault="00000000">
            <w:r>
              <w:rPr>
                <w:b/>
                <w:bCs/>
                <w:color w:val="FFFFFF"/>
              </w:rPr>
              <w:t>Amala</w:t>
            </w:r>
          </w:p>
        </w:tc>
        <w:tc>
          <w:tcPr>
            <w:tcW w:w="1500" w:type="dxa"/>
            <w:vAlign w:val="center"/>
          </w:tcPr>
          <w:p w14:paraId="657BCB5F" w14:textId="77777777" w:rsidR="00494630" w:rsidRDefault="00000000">
            <w:pPr>
              <w:jc w:val="center"/>
            </w:pPr>
            <w:r>
              <w:rPr>
                <w:color w:val="1F2620"/>
              </w:rPr>
              <w:t>46</w:t>
            </w:r>
          </w:p>
        </w:tc>
        <w:tc>
          <w:tcPr>
            <w:tcW w:w="1500" w:type="dxa"/>
            <w:vAlign w:val="center"/>
          </w:tcPr>
          <w:p w14:paraId="5935DE91" w14:textId="77777777" w:rsidR="00494630" w:rsidRDefault="00000000">
            <w:pPr>
              <w:jc w:val="center"/>
            </w:pPr>
            <w:r>
              <w:rPr>
                <w:color w:val="1F2620"/>
              </w:rPr>
              <w:t>1</w:t>
            </w:r>
          </w:p>
        </w:tc>
        <w:tc>
          <w:tcPr>
            <w:tcW w:w="1500" w:type="dxa"/>
            <w:vAlign w:val="center"/>
          </w:tcPr>
          <w:p w14:paraId="02A83F77" w14:textId="77777777" w:rsidR="00494630" w:rsidRDefault="00000000">
            <w:pPr>
              <w:jc w:val="center"/>
            </w:pPr>
            <w:r>
              <w:rPr>
                <w:color w:val="1F2620"/>
              </w:rPr>
              <w:t>0</w:t>
            </w:r>
          </w:p>
        </w:tc>
      </w:tr>
      <w:tr w:rsidR="00494630" w14:paraId="6A79C5D8" w14:textId="77777777">
        <w:tblPrEx>
          <w:tblCellMar>
            <w:top w:w="0" w:type="dxa"/>
            <w:bottom w:w="0" w:type="dxa"/>
          </w:tblCellMar>
        </w:tblPrEx>
        <w:tc>
          <w:tcPr>
            <w:tcW w:w="2200" w:type="dxa"/>
            <w:shd w:val="clear" w:color="auto" w:fill="2F4F3E"/>
            <w:vAlign w:val="center"/>
          </w:tcPr>
          <w:p w14:paraId="49C13F4D" w14:textId="77777777" w:rsidR="00494630" w:rsidRDefault="00000000">
            <w:r>
              <w:rPr>
                <w:b/>
                <w:bCs/>
                <w:color w:val="FFFFFF"/>
              </w:rPr>
              <w:t>Eba</w:t>
            </w:r>
          </w:p>
        </w:tc>
        <w:tc>
          <w:tcPr>
            <w:tcW w:w="1500" w:type="dxa"/>
            <w:vAlign w:val="center"/>
          </w:tcPr>
          <w:p w14:paraId="15A6448F" w14:textId="77777777" w:rsidR="00494630" w:rsidRDefault="00000000">
            <w:pPr>
              <w:jc w:val="center"/>
            </w:pPr>
            <w:r>
              <w:rPr>
                <w:color w:val="1F2620"/>
              </w:rPr>
              <w:t>2</w:t>
            </w:r>
          </w:p>
        </w:tc>
        <w:tc>
          <w:tcPr>
            <w:tcW w:w="1500" w:type="dxa"/>
            <w:vAlign w:val="center"/>
          </w:tcPr>
          <w:p w14:paraId="26A0D31B" w14:textId="77777777" w:rsidR="00494630" w:rsidRDefault="00000000">
            <w:pPr>
              <w:jc w:val="center"/>
            </w:pPr>
            <w:r>
              <w:rPr>
                <w:color w:val="1F2620"/>
              </w:rPr>
              <w:t>22</w:t>
            </w:r>
          </w:p>
        </w:tc>
        <w:tc>
          <w:tcPr>
            <w:tcW w:w="1500" w:type="dxa"/>
            <w:vAlign w:val="center"/>
          </w:tcPr>
          <w:p w14:paraId="02CF6C48" w14:textId="77777777" w:rsidR="00494630" w:rsidRDefault="00000000">
            <w:pPr>
              <w:jc w:val="center"/>
            </w:pPr>
            <w:r>
              <w:rPr>
                <w:color w:val="1F2620"/>
              </w:rPr>
              <w:t>0</w:t>
            </w:r>
          </w:p>
        </w:tc>
      </w:tr>
      <w:tr w:rsidR="00494630" w14:paraId="301C8FFB" w14:textId="77777777">
        <w:tblPrEx>
          <w:tblCellMar>
            <w:top w:w="0" w:type="dxa"/>
            <w:bottom w:w="0" w:type="dxa"/>
          </w:tblCellMar>
        </w:tblPrEx>
        <w:tc>
          <w:tcPr>
            <w:tcW w:w="2200" w:type="dxa"/>
            <w:shd w:val="clear" w:color="auto" w:fill="2F4F3E"/>
            <w:vAlign w:val="center"/>
          </w:tcPr>
          <w:p w14:paraId="5CA7D872" w14:textId="77777777" w:rsidR="00494630" w:rsidRDefault="00000000">
            <w:r>
              <w:rPr>
                <w:b/>
                <w:bCs/>
                <w:color w:val="FFFFFF"/>
              </w:rPr>
              <w:t>Semo</w:t>
            </w:r>
          </w:p>
        </w:tc>
        <w:tc>
          <w:tcPr>
            <w:tcW w:w="1500" w:type="dxa"/>
            <w:vAlign w:val="center"/>
          </w:tcPr>
          <w:p w14:paraId="2E276A40" w14:textId="77777777" w:rsidR="00494630" w:rsidRDefault="00000000">
            <w:pPr>
              <w:jc w:val="center"/>
            </w:pPr>
            <w:r>
              <w:rPr>
                <w:color w:val="1F2620"/>
              </w:rPr>
              <w:t>0</w:t>
            </w:r>
          </w:p>
        </w:tc>
        <w:tc>
          <w:tcPr>
            <w:tcW w:w="1500" w:type="dxa"/>
            <w:vAlign w:val="center"/>
          </w:tcPr>
          <w:p w14:paraId="3923F51D" w14:textId="77777777" w:rsidR="00494630" w:rsidRDefault="00000000">
            <w:pPr>
              <w:jc w:val="center"/>
            </w:pPr>
            <w:r>
              <w:rPr>
                <w:color w:val="1F2620"/>
              </w:rPr>
              <w:t>1</w:t>
            </w:r>
          </w:p>
        </w:tc>
        <w:tc>
          <w:tcPr>
            <w:tcW w:w="1500" w:type="dxa"/>
            <w:vAlign w:val="center"/>
          </w:tcPr>
          <w:p w14:paraId="337F2789" w14:textId="77777777" w:rsidR="00494630" w:rsidRDefault="00000000">
            <w:pPr>
              <w:jc w:val="center"/>
            </w:pPr>
            <w:r>
              <w:rPr>
                <w:color w:val="1F2620"/>
              </w:rPr>
              <w:t>27</w:t>
            </w:r>
          </w:p>
        </w:tc>
      </w:tr>
    </w:tbl>
    <w:p w14:paraId="754CD6E0" w14:textId="77777777" w:rsidR="009D19CC" w:rsidRDefault="009D19CC">
      <w:pPr>
        <w:spacing w:after="80"/>
        <w:jc w:val="center"/>
        <w:rPr>
          <w:noProof/>
        </w:rPr>
      </w:pPr>
    </w:p>
    <w:p w14:paraId="61350335" w14:textId="77777777" w:rsidR="009D19CC" w:rsidRDefault="009D19CC">
      <w:pPr>
        <w:spacing w:after="80"/>
        <w:jc w:val="center"/>
        <w:rPr>
          <w:noProof/>
        </w:rPr>
      </w:pPr>
    </w:p>
    <w:p w14:paraId="52CC6886" w14:textId="1A023196" w:rsidR="00494630" w:rsidRDefault="00000000">
      <w:pPr>
        <w:spacing w:after="80"/>
        <w:jc w:val="center"/>
      </w:pPr>
      <w:r>
        <w:rPr>
          <w:noProof/>
        </w:rPr>
        <w:lastRenderedPageBreak/>
        <w:drawing>
          <wp:inline distT="0" distB="0" distL="0" distR="0" wp14:anchorId="72297440" wp14:editId="77412A57">
            <wp:extent cx="3377491" cy="3081232"/>
            <wp:effectExtent l="0" t="0" r="0" b="5080"/>
            <wp:docPr id="2093440395" name="Picture 209344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1539" t="-245" r="10747" b="11474"/>
                    <a:stretch>
                      <a:fillRect/>
                    </a:stretch>
                  </pic:blipFill>
                  <pic:spPr bwMode="auto">
                    <a:xfrm>
                      <a:off x="0" y="0"/>
                      <a:ext cx="3404448" cy="3105824"/>
                    </a:xfrm>
                    <a:prstGeom prst="rect">
                      <a:avLst/>
                    </a:prstGeom>
                    <a:ln>
                      <a:noFill/>
                    </a:ln>
                    <a:extLst>
                      <a:ext uri="{53640926-AAD7-44D8-BBD7-CCE9431645EC}">
                        <a14:shadowObscured xmlns:a14="http://schemas.microsoft.com/office/drawing/2010/main"/>
                      </a:ext>
                    </a:extLst>
                  </pic:spPr>
                </pic:pic>
              </a:graphicData>
            </a:graphic>
          </wp:inline>
        </w:drawing>
      </w:r>
    </w:p>
    <w:p w14:paraId="06D2BC71" w14:textId="77777777" w:rsidR="00494630" w:rsidRDefault="00000000">
      <w:pPr>
        <w:spacing w:after="200"/>
        <w:jc w:val="center"/>
      </w:pPr>
      <w:r>
        <w:rPr>
          <w:i/>
          <w:iCs/>
          <w:color w:val="6B7D70"/>
          <w:sz w:val="18"/>
          <w:szCs w:val="18"/>
        </w:rPr>
        <w:t>Figure 2. Run 1 confusion matrix (3 categories, test set).</w:t>
      </w:r>
    </w:p>
    <w:p w14:paraId="5D93F3C5" w14:textId="77777777" w:rsidR="00494630" w:rsidRDefault="00000000">
      <w:pPr>
        <w:spacing w:after="120"/>
      </w:pPr>
      <w:r>
        <w:t>Rows represent the true category; columns represent the model's prediction. The small number of errors were concentrated between Amala and Eba (1 image of Amala misclassified as Eba; 2 images of Eba misclassified as Amala). No errors involved Semo.</w:t>
      </w:r>
    </w:p>
    <w:p w14:paraId="3F003191" w14:textId="057A58C1" w:rsidR="009D19CC" w:rsidRDefault="009D19CC">
      <w:r>
        <w:br w:type="page"/>
      </w:r>
    </w:p>
    <w:p w14:paraId="41AB85C2" w14:textId="77777777" w:rsidR="009D19CC" w:rsidRDefault="009D19CC">
      <w:pPr>
        <w:spacing w:after="120"/>
      </w:pPr>
    </w:p>
    <w:p w14:paraId="0FFBB9AA" w14:textId="77777777" w:rsidR="00494630" w:rsidRDefault="00000000">
      <w:pPr>
        <w:pStyle w:val="Heading1"/>
        <w:spacing w:before="300" w:after="150"/>
      </w:pPr>
      <w:r>
        <w:t>5. Model Performance Results — Run 2 (Full Dataset, 4 Categories)</w:t>
      </w:r>
    </w:p>
    <w:p w14:paraId="470E7437" w14:textId="77777777" w:rsidR="00494630" w:rsidRDefault="00000000">
      <w:pPr>
        <w:spacing w:after="120"/>
      </w:pPr>
      <w:r>
        <w:t>Evaluated on the held-out test set (195 images, never seen during training or validation).</w:t>
      </w:r>
    </w:p>
    <w:p w14:paraId="108D4A6F" w14:textId="77777777" w:rsidR="00494630" w:rsidRDefault="00000000">
      <w:pPr>
        <w:pStyle w:val="Heading2"/>
        <w:spacing w:before="240" w:after="120"/>
      </w:pPr>
      <w:r>
        <w:t>5.1 Training Curves</w:t>
      </w:r>
    </w:p>
    <w:p w14:paraId="176D3FBF" w14:textId="77777777" w:rsidR="00494630" w:rsidRDefault="00000000">
      <w:pPr>
        <w:spacing w:after="80"/>
        <w:jc w:val="center"/>
      </w:pPr>
      <w:r>
        <w:rPr>
          <w:noProof/>
        </w:rPr>
        <w:drawing>
          <wp:inline distT="0" distB="0" distL="0" distR="0" wp14:anchorId="148B92B9" wp14:editId="23CDAA65">
            <wp:extent cx="5521873" cy="1811372"/>
            <wp:effectExtent l="0" t="0" r="3175" b="0"/>
            <wp:docPr id="786333795" name="Picture 78633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1993" cy="1827813"/>
                    </a:xfrm>
                    <a:prstGeom prst="rect">
                      <a:avLst/>
                    </a:prstGeom>
                  </pic:spPr>
                </pic:pic>
              </a:graphicData>
            </a:graphic>
          </wp:inline>
        </w:drawing>
      </w:r>
    </w:p>
    <w:p w14:paraId="5533376F" w14:textId="77777777" w:rsidR="00494630" w:rsidRDefault="00000000">
      <w:pPr>
        <w:spacing w:after="200"/>
        <w:jc w:val="center"/>
      </w:pPr>
      <w:r>
        <w:rPr>
          <w:i/>
          <w:iCs/>
          <w:color w:val="6B7D70"/>
          <w:sz w:val="18"/>
          <w:szCs w:val="18"/>
        </w:rPr>
        <w:t>Figure 3. Run 2 training and validation loss (left) and accuracy (right) across 15 epochs, 4 categories. Validation accuracy climbs from 81% to a final 92.6%, tracking closely with training throughout.</w:t>
      </w:r>
    </w:p>
    <w:p w14:paraId="28E28E3E" w14:textId="77777777" w:rsidR="00494630" w:rsidRDefault="00000000">
      <w:pPr>
        <w:pStyle w:val="Heading2"/>
        <w:spacing w:before="240" w:after="120"/>
      </w:pPr>
      <w:r>
        <w:t>5.2 Overall Accuracy</w:t>
      </w:r>
    </w:p>
    <w:p w14:paraId="1677B01A" w14:textId="77777777" w:rsidR="00494630" w:rsidRDefault="00000000">
      <w:pPr>
        <w:spacing w:after="120"/>
      </w:pPr>
      <w:r>
        <w:rPr>
          <w:b/>
          <w:bCs/>
        </w:rPr>
        <w:t>93% (181 of 195 test images correctly classified)</w:t>
      </w:r>
    </w:p>
    <w:p w14:paraId="08AB852E" w14:textId="77777777" w:rsidR="00494630" w:rsidRDefault="00000000">
      <w:pPr>
        <w:pStyle w:val="Heading2"/>
        <w:spacing w:before="240" w:after="120"/>
      </w:pPr>
      <w:r>
        <w:t>5.3 Per-Category Precision, Recall, and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638"/>
        <w:gridCol w:w="1638"/>
        <w:gridCol w:w="1638"/>
        <w:gridCol w:w="1638"/>
      </w:tblGrid>
      <w:tr w:rsidR="00494630" w14:paraId="0FD417DF" w14:textId="77777777">
        <w:tblPrEx>
          <w:tblCellMar>
            <w:top w:w="0" w:type="dxa"/>
            <w:bottom w:w="0" w:type="dxa"/>
          </w:tblCellMar>
        </w:tblPrEx>
        <w:tc>
          <w:tcPr>
            <w:tcW w:w="2400" w:type="dxa"/>
            <w:shd w:val="clear" w:color="auto" w:fill="2F4F3E"/>
            <w:vAlign w:val="center"/>
          </w:tcPr>
          <w:p w14:paraId="3720DDE0" w14:textId="77777777" w:rsidR="00494630" w:rsidRDefault="00000000">
            <w:r>
              <w:rPr>
                <w:b/>
                <w:bCs/>
                <w:color w:val="FFFFFF"/>
              </w:rPr>
              <w:t>Category</w:t>
            </w:r>
          </w:p>
        </w:tc>
        <w:tc>
          <w:tcPr>
            <w:tcW w:w="1400" w:type="dxa"/>
            <w:shd w:val="clear" w:color="auto" w:fill="2F4F3E"/>
            <w:vAlign w:val="center"/>
          </w:tcPr>
          <w:p w14:paraId="02EC9BA4" w14:textId="77777777" w:rsidR="00494630" w:rsidRDefault="00000000">
            <w:pPr>
              <w:jc w:val="center"/>
            </w:pPr>
            <w:r>
              <w:rPr>
                <w:b/>
                <w:bCs/>
                <w:color w:val="FFFFFF"/>
              </w:rPr>
              <w:t>Precision</w:t>
            </w:r>
          </w:p>
        </w:tc>
        <w:tc>
          <w:tcPr>
            <w:tcW w:w="1400" w:type="dxa"/>
            <w:shd w:val="clear" w:color="auto" w:fill="2F4F3E"/>
            <w:vAlign w:val="center"/>
          </w:tcPr>
          <w:p w14:paraId="4A1B9E12" w14:textId="77777777" w:rsidR="00494630" w:rsidRDefault="00000000">
            <w:pPr>
              <w:jc w:val="center"/>
            </w:pPr>
            <w:r>
              <w:rPr>
                <w:b/>
                <w:bCs/>
                <w:color w:val="FFFFFF"/>
              </w:rPr>
              <w:t>Recall</w:t>
            </w:r>
          </w:p>
        </w:tc>
        <w:tc>
          <w:tcPr>
            <w:tcW w:w="1400" w:type="dxa"/>
            <w:shd w:val="clear" w:color="auto" w:fill="2F4F3E"/>
            <w:vAlign w:val="center"/>
          </w:tcPr>
          <w:p w14:paraId="208BFAED" w14:textId="77777777" w:rsidR="00494630" w:rsidRDefault="00000000">
            <w:pPr>
              <w:jc w:val="center"/>
            </w:pPr>
            <w:r>
              <w:rPr>
                <w:b/>
                <w:bCs/>
                <w:color w:val="FFFFFF"/>
              </w:rPr>
              <w:t>F1-score</w:t>
            </w:r>
          </w:p>
        </w:tc>
        <w:tc>
          <w:tcPr>
            <w:tcW w:w="1400" w:type="dxa"/>
            <w:shd w:val="clear" w:color="auto" w:fill="2F4F3E"/>
            <w:vAlign w:val="center"/>
          </w:tcPr>
          <w:p w14:paraId="35260D2C" w14:textId="77777777" w:rsidR="00494630" w:rsidRDefault="00000000">
            <w:pPr>
              <w:jc w:val="center"/>
            </w:pPr>
            <w:r>
              <w:rPr>
                <w:b/>
                <w:bCs/>
                <w:color w:val="FFFFFF"/>
              </w:rPr>
              <w:t>Support</w:t>
            </w:r>
          </w:p>
        </w:tc>
      </w:tr>
      <w:tr w:rsidR="00494630" w14:paraId="48BA29AA" w14:textId="77777777">
        <w:tblPrEx>
          <w:tblCellMar>
            <w:top w:w="0" w:type="dxa"/>
            <w:bottom w:w="0" w:type="dxa"/>
          </w:tblCellMar>
        </w:tblPrEx>
        <w:tc>
          <w:tcPr>
            <w:tcW w:w="2400" w:type="dxa"/>
            <w:vAlign w:val="center"/>
          </w:tcPr>
          <w:p w14:paraId="56A4730B" w14:textId="77777777" w:rsidR="00494630" w:rsidRDefault="00000000">
            <w:r>
              <w:rPr>
                <w:color w:val="1F2620"/>
              </w:rPr>
              <w:t>Amala</w:t>
            </w:r>
          </w:p>
        </w:tc>
        <w:tc>
          <w:tcPr>
            <w:tcW w:w="1400" w:type="dxa"/>
            <w:vAlign w:val="center"/>
          </w:tcPr>
          <w:p w14:paraId="7DDE4D33" w14:textId="77777777" w:rsidR="00494630" w:rsidRDefault="00000000">
            <w:pPr>
              <w:jc w:val="center"/>
            </w:pPr>
            <w:r>
              <w:rPr>
                <w:color w:val="1F2620"/>
              </w:rPr>
              <w:t>0.90</w:t>
            </w:r>
          </w:p>
        </w:tc>
        <w:tc>
          <w:tcPr>
            <w:tcW w:w="1400" w:type="dxa"/>
            <w:vAlign w:val="center"/>
          </w:tcPr>
          <w:p w14:paraId="5444A66C" w14:textId="77777777" w:rsidR="00494630" w:rsidRDefault="00000000">
            <w:pPr>
              <w:jc w:val="center"/>
            </w:pPr>
            <w:r>
              <w:rPr>
                <w:color w:val="1F2620"/>
              </w:rPr>
              <w:t>0.98</w:t>
            </w:r>
          </w:p>
        </w:tc>
        <w:tc>
          <w:tcPr>
            <w:tcW w:w="1400" w:type="dxa"/>
            <w:vAlign w:val="center"/>
          </w:tcPr>
          <w:p w14:paraId="68B151AD" w14:textId="77777777" w:rsidR="00494630" w:rsidRDefault="00000000">
            <w:pPr>
              <w:jc w:val="center"/>
            </w:pPr>
            <w:r>
              <w:rPr>
                <w:color w:val="1F2620"/>
              </w:rPr>
              <w:t>0.94</w:t>
            </w:r>
          </w:p>
        </w:tc>
        <w:tc>
          <w:tcPr>
            <w:tcW w:w="1400" w:type="dxa"/>
            <w:vAlign w:val="center"/>
          </w:tcPr>
          <w:p w14:paraId="75974EE2" w14:textId="77777777" w:rsidR="00494630" w:rsidRDefault="00000000">
            <w:pPr>
              <w:jc w:val="center"/>
            </w:pPr>
            <w:r>
              <w:rPr>
                <w:color w:val="1F2620"/>
              </w:rPr>
              <w:t>47</w:t>
            </w:r>
          </w:p>
        </w:tc>
      </w:tr>
      <w:tr w:rsidR="00494630" w14:paraId="67EB30D6" w14:textId="77777777">
        <w:tblPrEx>
          <w:tblCellMar>
            <w:top w:w="0" w:type="dxa"/>
            <w:bottom w:w="0" w:type="dxa"/>
          </w:tblCellMar>
        </w:tblPrEx>
        <w:tc>
          <w:tcPr>
            <w:tcW w:w="2400" w:type="dxa"/>
            <w:vAlign w:val="center"/>
          </w:tcPr>
          <w:p w14:paraId="28DD3873" w14:textId="77777777" w:rsidR="00494630" w:rsidRDefault="00000000">
            <w:r>
              <w:rPr>
                <w:color w:val="1F2620"/>
              </w:rPr>
              <w:t>Eba</w:t>
            </w:r>
          </w:p>
        </w:tc>
        <w:tc>
          <w:tcPr>
            <w:tcW w:w="1400" w:type="dxa"/>
            <w:vAlign w:val="center"/>
          </w:tcPr>
          <w:p w14:paraId="49CB5783" w14:textId="77777777" w:rsidR="00494630" w:rsidRDefault="00000000">
            <w:pPr>
              <w:jc w:val="center"/>
            </w:pPr>
            <w:r>
              <w:rPr>
                <w:color w:val="1F2620"/>
              </w:rPr>
              <w:t>0.92</w:t>
            </w:r>
          </w:p>
        </w:tc>
        <w:tc>
          <w:tcPr>
            <w:tcW w:w="1400" w:type="dxa"/>
            <w:vAlign w:val="center"/>
          </w:tcPr>
          <w:p w14:paraId="18E91E39" w14:textId="77777777" w:rsidR="00494630" w:rsidRDefault="00000000">
            <w:pPr>
              <w:jc w:val="center"/>
            </w:pPr>
            <w:r>
              <w:rPr>
                <w:color w:val="1F2620"/>
              </w:rPr>
              <w:t>0.88</w:t>
            </w:r>
          </w:p>
        </w:tc>
        <w:tc>
          <w:tcPr>
            <w:tcW w:w="1400" w:type="dxa"/>
            <w:vAlign w:val="center"/>
          </w:tcPr>
          <w:p w14:paraId="42393E2F" w14:textId="77777777" w:rsidR="00494630" w:rsidRDefault="00000000">
            <w:pPr>
              <w:jc w:val="center"/>
            </w:pPr>
            <w:r>
              <w:rPr>
                <w:color w:val="1F2620"/>
              </w:rPr>
              <w:t>0.90</w:t>
            </w:r>
          </w:p>
        </w:tc>
        <w:tc>
          <w:tcPr>
            <w:tcW w:w="1400" w:type="dxa"/>
            <w:vAlign w:val="center"/>
          </w:tcPr>
          <w:p w14:paraId="291363DF" w14:textId="77777777" w:rsidR="00494630" w:rsidRDefault="00000000">
            <w:pPr>
              <w:jc w:val="center"/>
            </w:pPr>
            <w:r>
              <w:rPr>
                <w:color w:val="1F2620"/>
              </w:rPr>
              <w:t>51</w:t>
            </w:r>
          </w:p>
        </w:tc>
      </w:tr>
      <w:tr w:rsidR="00494630" w14:paraId="15C4A9D5" w14:textId="77777777">
        <w:tblPrEx>
          <w:tblCellMar>
            <w:top w:w="0" w:type="dxa"/>
            <w:bottom w:w="0" w:type="dxa"/>
          </w:tblCellMar>
        </w:tblPrEx>
        <w:tc>
          <w:tcPr>
            <w:tcW w:w="2400" w:type="dxa"/>
            <w:vAlign w:val="center"/>
          </w:tcPr>
          <w:p w14:paraId="44BD5EE1" w14:textId="77777777" w:rsidR="00494630" w:rsidRDefault="00000000">
            <w:r>
              <w:rPr>
                <w:color w:val="1F2620"/>
              </w:rPr>
              <w:t>Pounded Yam</w:t>
            </w:r>
          </w:p>
        </w:tc>
        <w:tc>
          <w:tcPr>
            <w:tcW w:w="1400" w:type="dxa"/>
            <w:vAlign w:val="center"/>
          </w:tcPr>
          <w:p w14:paraId="2FEDAF1D" w14:textId="77777777" w:rsidR="00494630" w:rsidRDefault="00000000">
            <w:pPr>
              <w:jc w:val="center"/>
            </w:pPr>
            <w:r>
              <w:rPr>
                <w:color w:val="1F2620"/>
              </w:rPr>
              <w:t>0.93</w:t>
            </w:r>
          </w:p>
        </w:tc>
        <w:tc>
          <w:tcPr>
            <w:tcW w:w="1400" w:type="dxa"/>
            <w:vAlign w:val="center"/>
          </w:tcPr>
          <w:p w14:paraId="4C63A90D" w14:textId="77777777" w:rsidR="00494630" w:rsidRDefault="00000000">
            <w:pPr>
              <w:jc w:val="center"/>
            </w:pPr>
            <w:r>
              <w:rPr>
                <w:color w:val="1F2620"/>
              </w:rPr>
              <w:t>0.91</w:t>
            </w:r>
          </w:p>
        </w:tc>
        <w:tc>
          <w:tcPr>
            <w:tcW w:w="1400" w:type="dxa"/>
            <w:vAlign w:val="center"/>
          </w:tcPr>
          <w:p w14:paraId="2659366F" w14:textId="77777777" w:rsidR="00494630" w:rsidRDefault="00000000">
            <w:pPr>
              <w:jc w:val="center"/>
            </w:pPr>
            <w:r>
              <w:rPr>
                <w:color w:val="1F2620"/>
              </w:rPr>
              <w:t>0.92</w:t>
            </w:r>
          </w:p>
        </w:tc>
        <w:tc>
          <w:tcPr>
            <w:tcW w:w="1400" w:type="dxa"/>
            <w:vAlign w:val="center"/>
          </w:tcPr>
          <w:p w14:paraId="478A0A94" w14:textId="77777777" w:rsidR="00494630" w:rsidRDefault="00000000">
            <w:pPr>
              <w:jc w:val="center"/>
            </w:pPr>
            <w:r>
              <w:rPr>
                <w:color w:val="1F2620"/>
              </w:rPr>
              <w:t>46</w:t>
            </w:r>
          </w:p>
        </w:tc>
      </w:tr>
      <w:tr w:rsidR="00494630" w14:paraId="16E14120" w14:textId="77777777">
        <w:tblPrEx>
          <w:tblCellMar>
            <w:top w:w="0" w:type="dxa"/>
            <w:bottom w:w="0" w:type="dxa"/>
          </w:tblCellMar>
        </w:tblPrEx>
        <w:tc>
          <w:tcPr>
            <w:tcW w:w="2400" w:type="dxa"/>
            <w:vAlign w:val="center"/>
          </w:tcPr>
          <w:p w14:paraId="34B41098" w14:textId="77777777" w:rsidR="00494630" w:rsidRDefault="00000000">
            <w:r>
              <w:rPr>
                <w:color w:val="1F2620"/>
              </w:rPr>
              <w:t>Semo</w:t>
            </w:r>
          </w:p>
        </w:tc>
        <w:tc>
          <w:tcPr>
            <w:tcW w:w="1400" w:type="dxa"/>
            <w:vAlign w:val="center"/>
          </w:tcPr>
          <w:p w14:paraId="7AED643E" w14:textId="77777777" w:rsidR="00494630" w:rsidRDefault="00000000">
            <w:pPr>
              <w:jc w:val="center"/>
            </w:pPr>
            <w:r>
              <w:rPr>
                <w:color w:val="1F2620"/>
              </w:rPr>
              <w:t>0.96</w:t>
            </w:r>
          </w:p>
        </w:tc>
        <w:tc>
          <w:tcPr>
            <w:tcW w:w="1400" w:type="dxa"/>
            <w:vAlign w:val="center"/>
          </w:tcPr>
          <w:p w14:paraId="002B943D" w14:textId="77777777" w:rsidR="00494630" w:rsidRDefault="00000000">
            <w:pPr>
              <w:jc w:val="center"/>
            </w:pPr>
            <w:r>
              <w:rPr>
                <w:color w:val="1F2620"/>
              </w:rPr>
              <w:t>0.94</w:t>
            </w:r>
          </w:p>
        </w:tc>
        <w:tc>
          <w:tcPr>
            <w:tcW w:w="1400" w:type="dxa"/>
            <w:vAlign w:val="center"/>
          </w:tcPr>
          <w:p w14:paraId="22E2A96D" w14:textId="77777777" w:rsidR="00494630" w:rsidRDefault="00000000">
            <w:pPr>
              <w:jc w:val="center"/>
            </w:pPr>
            <w:r>
              <w:rPr>
                <w:color w:val="1F2620"/>
              </w:rPr>
              <w:t>0.95</w:t>
            </w:r>
          </w:p>
        </w:tc>
        <w:tc>
          <w:tcPr>
            <w:tcW w:w="1400" w:type="dxa"/>
            <w:vAlign w:val="center"/>
          </w:tcPr>
          <w:p w14:paraId="6C8A7617" w14:textId="77777777" w:rsidR="00494630" w:rsidRDefault="00000000">
            <w:pPr>
              <w:jc w:val="center"/>
            </w:pPr>
            <w:r>
              <w:rPr>
                <w:color w:val="1F2620"/>
              </w:rPr>
              <w:t>51</w:t>
            </w:r>
          </w:p>
        </w:tc>
      </w:tr>
      <w:tr w:rsidR="00494630" w14:paraId="0546B94D" w14:textId="77777777">
        <w:tblPrEx>
          <w:tblCellMar>
            <w:top w:w="0" w:type="dxa"/>
            <w:bottom w:w="0" w:type="dxa"/>
          </w:tblCellMar>
        </w:tblPrEx>
        <w:tc>
          <w:tcPr>
            <w:tcW w:w="2400" w:type="dxa"/>
            <w:vAlign w:val="center"/>
          </w:tcPr>
          <w:p w14:paraId="5A8C2A56" w14:textId="77777777" w:rsidR="00494630" w:rsidRDefault="00000000">
            <w:r>
              <w:rPr>
                <w:color w:val="1F2620"/>
              </w:rPr>
              <w:t>Accuracy (overall)</w:t>
            </w:r>
          </w:p>
        </w:tc>
        <w:tc>
          <w:tcPr>
            <w:tcW w:w="1400" w:type="dxa"/>
            <w:vAlign w:val="center"/>
          </w:tcPr>
          <w:p w14:paraId="4E410A8B" w14:textId="77777777" w:rsidR="00494630" w:rsidRDefault="00494630">
            <w:pPr>
              <w:jc w:val="center"/>
            </w:pPr>
          </w:p>
        </w:tc>
        <w:tc>
          <w:tcPr>
            <w:tcW w:w="1400" w:type="dxa"/>
            <w:vAlign w:val="center"/>
          </w:tcPr>
          <w:p w14:paraId="303E6684" w14:textId="77777777" w:rsidR="00494630" w:rsidRDefault="00494630">
            <w:pPr>
              <w:jc w:val="center"/>
            </w:pPr>
          </w:p>
        </w:tc>
        <w:tc>
          <w:tcPr>
            <w:tcW w:w="1400" w:type="dxa"/>
            <w:vAlign w:val="center"/>
          </w:tcPr>
          <w:p w14:paraId="64EF9EA2" w14:textId="77777777" w:rsidR="00494630" w:rsidRDefault="00000000">
            <w:pPr>
              <w:jc w:val="center"/>
            </w:pPr>
            <w:r>
              <w:rPr>
                <w:color w:val="1F2620"/>
              </w:rPr>
              <w:t>0.93</w:t>
            </w:r>
          </w:p>
        </w:tc>
        <w:tc>
          <w:tcPr>
            <w:tcW w:w="1400" w:type="dxa"/>
            <w:vAlign w:val="center"/>
          </w:tcPr>
          <w:p w14:paraId="57A58E08" w14:textId="77777777" w:rsidR="00494630" w:rsidRDefault="00000000">
            <w:pPr>
              <w:jc w:val="center"/>
            </w:pPr>
            <w:r>
              <w:rPr>
                <w:color w:val="1F2620"/>
              </w:rPr>
              <w:t>195</w:t>
            </w:r>
          </w:p>
        </w:tc>
      </w:tr>
      <w:tr w:rsidR="00494630" w14:paraId="7ADB7547" w14:textId="77777777">
        <w:tblPrEx>
          <w:tblCellMar>
            <w:top w:w="0" w:type="dxa"/>
            <w:bottom w:w="0" w:type="dxa"/>
          </w:tblCellMar>
        </w:tblPrEx>
        <w:tc>
          <w:tcPr>
            <w:tcW w:w="2400" w:type="dxa"/>
            <w:vAlign w:val="center"/>
          </w:tcPr>
          <w:p w14:paraId="053F8423" w14:textId="77777777" w:rsidR="00494630" w:rsidRDefault="00000000">
            <w:r>
              <w:rPr>
                <w:color w:val="1F2620"/>
              </w:rPr>
              <w:t>Macro avg</w:t>
            </w:r>
          </w:p>
        </w:tc>
        <w:tc>
          <w:tcPr>
            <w:tcW w:w="1400" w:type="dxa"/>
            <w:vAlign w:val="center"/>
          </w:tcPr>
          <w:p w14:paraId="70BCD8ED" w14:textId="77777777" w:rsidR="00494630" w:rsidRDefault="00000000">
            <w:pPr>
              <w:jc w:val="center"/>
            </w:pPr>
            <w:r>
              <w:rPr>
                <w:color w:val="1F2620"/>
              </w:rPr>
              <w:t>0.93</w:t>
            </w:r>
          </w:p>
        </w:tc>
        <w:tc>
          <w:tcPr>
            <w:tcW w:w="1400" w:type="dxa"/>
            <w:vAlign w:val="center"/>
          </w:tcPr>
          <w:p w14:paraId="17DAEE5E" w14:textId="77777777" w:rsidR="00494630" w:rsidRDefault="00000000">
            <w:pPr>
              <w:jc w:val="center"/>
            </w:pPr>
            <w:r>
              <w:rPr>
                <w:color w:val="1F2620"/>
              </w:rPr>
              <w:t>0.93</w:t>
            </w:r>
          </w:p>
        </w:tc>
        <w:tc>
          <w:tcPr>
            <w:tcW w:w="1400" w:type="dxa"/>
            <w:vAlign w:val="center"/>
          </w:tcPr>
          <w:p w14:paraId="44F73FC6" w14:textId="77777777" w:rsidR="00494630" w:rsidRDefault="00000000">
            <w:pPr>
              <w:jc w:val="center"/>
            </w:pPr>
            <w:r>
              <w:rPr>
                <w:color w:val="1F2620"/>
              </w:rPr>
              <w:t>0.93</w:t>
            </w:r>
          </w:p>
        </w:tc>
        <w:tc>
          <w:tcPr>
            <w:tcW w:w="1400" w:type="dxa"/>
            <w:vAlign w:val="center"/>
          </w:tcPr>
          <w:p w14:paraId="5C566E89" w14:textId="77777777" w:rsidR="00494630" w:rsidRDefault="00000000">
            <w:pPr>
              <w:jc w:val="center"/>
            </w:pPr>
            <w:r>
              <w:rPr>
                <w:color w:val="1F2620"/>
              </w:rPr>
              <w:t>195</w:t>
            </w:r>
          </w:p>
        </w:tc>
      </w:tr>
      <w:tr w:rsidR="00494630" w14:paraId="27D44262" w14:textId="77777777">
        <w:tblPrEx>
          <w:tblCellMar>
            <w:top w:w="0" w:type="dxa"/>
            <w:bottom w:w="0" w:type="dxa"/>
          </w:tblCellMar>
        </w:tblPrEx>
        <w:tc>
          <w:tcPr>
            <w:tcW w:w="2400" w:type="dxa"/>
            <w:vAlign w:val="center"/>
          </w:tcPr>
          <w:p w14:paraId="502F1A21" w14:textId="77777777" w:rsidR="00494630" w:rsidRDefault="00000000">
            <w:r>
              <w:rPr>
                <w:color w:val="1F2620"/>
              </w:rPr>
              <w:t>Weighted avg</w:t>
            </w:r>
          </w:p>
        </w:tc>
        <w:tc>
          <w:tcPr>
            <w:tcW w:w="1400" w:type="dxa"/>
            <w:vAlign w:val="center"/>
          </w:tcPr>
          <w:p w14:paraId="3A0A4F36" w14:textId="77777777" w:rsidR="00494630" w:rsidRDefault="00000000">
            <w:pPr>
              <w:jc w:val="center"/>
            </w:pPr>
            <w:r>
              <w:rPr>
                <w:color w:val="1F2620"/>
              </w:rPr>
              <w:t>0.93</w:t>
            </w:r>
          </w:p>
        </w:tc>
        <w:tc>
          <w:tcPr>
            <w:tcW w:w="1400" w:type="dxa"/>
            <w:vAlign w:val="center"/>
          </w:tcPr>
          <w:p w14:paraId="388DA1AF" w14:textId="77777777" w:rsidR="00494630" w:rsidRDefault="00000000">
            <w:pPr>
              <w:jc w:val="center"/>
            </w:pPr>
            <w:r>
              <w:rPr>
                <w:color w:val="1F2620"/>
              </w:rPr>
              <w:t>0.93</w:t>
            </w:r>
          </w:p>
        </w:tc>
        <w:tc>
          <w:tcPr>
            <w:tcW w:w="1400" w:type="dxa"/>
            <w:vAlign w:val="center"/>
          </w:tcPr>
          <w:p w14:paraId="2C8092F6" w14:textId="77777777" w:rsidR="00494630" w:rsidRDefault="00000000">
            <w:pPr>
              <w:jc w:val="center"/>
            </w:pPr>
            <w:r>
              <w:rPr>
                <w:color w:val="1F2620"/>
              </w:rPr>
              <w:t>0.93</w:t>
            </w:r>
          </w:p>
        </w:tc>
        <w:tc>
          <w:tcPr>
            <w:tcW w:w="1400" w:type="dxa"/>
            <w:vAlign w:val="center"/>
          </w:tcPr>
          <w:p w14:paraId="5B92BFC8" w14:textId="77777777" w:rsidR="00494630" w:rsidRDefault="00000000">
            <w:pPr>
              <w:jc w:val="center"/>
            </w:pPr>
            <w:r>
              <w:rPr>
                <w:color w:val="1F2620"/>
              </w:rPr>
              <w:t>195</w:t>
            </w:r>
          </w:p>
        </w:tc>
      </w:tr>
    </w:tbl>
    <w:p w14:paraId="15038491" w14:textId="77777777" w:rsidR="00494630" w:rsidRDefault="00000000">
      <w:pPr>
        <w:spacing w:after="160"/>
      </w:pPr>
      <w:r>
        <w:rPr>
          <w:i/>
          <w:iCs/>
          <w:color w:val="6B7D70"/>
        </w:rPr>
        <w:t>Precision: of images predicted as this category, the percentage that were correct. Recall: of all actual images of this category, the percentage correctly identified. F1-score: the balance between precision and recall.</w:t>
      </w:r>
    </w:p>
    <w:p w14:paraId="430175C8" w14:textId="77777777" w:rsidR="00494630" w:rsidRDefault="00000000">
      <w:pPr>
        <w:pStyle w:val="Heading2"/>
        <w:spacing w:before="240" w:after="120"/>
      </w:pPr>
      <w:r>
        <w:t>5.4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1638"/>
        <w:gridCol w:w="1638"/>
        <w:gridCol w:w="1872"/>
        <w:gridCol w:w="1638"/>
      </w:tblGrid>
      <w:tr w:rsidR="00494630" w14:paraId="6034F685" w14:textId="77777777">
        <w:tblPrEx>
          <w:tblCellMar>
            <w:top w:w="0" w:type="dxa"/>
            <w:bottom w:w="0" w:type="dxa"/>
          </w:tblCellMar>
        </w:tblPrEx>
        <w:tc>
          <w:tcPr>
            <w:tcW w:w="2200" w:type="dxa"/>
            <w:shd w:val="clear" w:color="auto" w:fill="2F4F3E"/>
            <w:vAlign w:val="center"/>
          </w:tcPr>
          <w:p w14:paraId="2A1061F5" w14:textId="77777777" w:rsidR="00494630" w:rsidRDefault="00000000">
            <w:r>
              <w:rPr>
                <w:b/>
                <w:bCs/>
                <w:color w:val="FFFFFF"/>
              </w:rPr>
              <w:t>Actual \ Predicted</w:t>
            </w:r>
          </w:p>
        </w:tc>
        <w:tc>
          <w:tcPr>
            <w:tcW w:w="1400" w:type="dxa"/>
            <w:shd w:val="clear" w:color="auto" w:fill="2F4F3E"/>
            <w:vAlign w:val="center"/>
          </w:tcPr>
          <w:p w14:paraId="518AC7D9" w14:textId="77777777" w:rsidR="00494630" w:rsidRDefault="00000000">
            <w:pPr>
              <w:jc w:val="center"/>
            </w:pPr>
            <w:r>
              <w:rPr>
                <w:b/>
                <w:bCs/>
                <w:color w:val="FFFFFF"/>
              </w:rPr>
              <w:t>Amala</w:t>
            </w:r>
          </w:p>
        </w:tc>
        <w:tc>
          <w:tcPr>
            <w:tcW w:w="1400" w:type="dxa"/>
            <w:shd w:val="clear" w:color="auto" w:fill="2F4F3E"/>
            <w:vAlign w:val="center"/>
          </w:tcPr>
          <w:p w14:paraId="5421B37C" w14:textId="77777777" w:rsidR="00494630" w:rsidRDefault="00000000">
            <w:pPr>
              <w:jc w:val="center"/>
            </w:pPr>
            <w:r>
              <w:rPr>
                <w:b/>
                <w:bCs/>
                <w:color w:val="FFFFFF"/>
              </w:rPr>
              <w:t>Eba</w:t>
            </w:r>
          </w:p>
        </w:tc>
        <w:tc>
          <w:tcPr>
            <w:tcW w:w="1600" w:type="dxa"/>
            <w:shd w:val="clear" w:color="auto" w:fill="2F4F3E"/>
            <w:vAlign w:val="center"/>
          </w:tcPr>
          <w:p w14:paraId="2BEF8C37" w14:textId="77777777" w:rsidR="00494630" w:rsidRDefault="00000000">
            <w:pPr>
              <w:jc w:val="center"/>
            </w:pPr>
            <w:r>
              <w:rPr>
                <w:b/>
                <w:bCs/>
                <w:color w:val="FFFFFF"/>
              </w:rPr>
              <w:t>Pounded Yam</w:t>
            </w:r>
          </w:p>
        </w:tc>
        <w:tc>
          <w:tcPr>
            <w:tcW w:w="1400" w:type="dxa"/>
            <w:shd w:val="clear" w:color="auto" w:fill="2F4F3E"/>
            <w:vAlign w:val="center"/>
          </w:tcPr>
          <w:p w14:paraId="1FE2F09A" w14:textId="77777777" w:rsidR="00494630" w:rsidRDefault="00000000">
            <w:pPr>
              <w:jc w:val="center"/>
            </w:pPr>
            <w:r>
              <w:rPr>
                <w:b/>
                <w:bCs/>
                <w:color w:val="FFFFFF"/>
              </w:rPr>
              <w:t>Semo</w:t>
            </w:r>
          </w:p>
        </w:tc>
      </w:tr>
      <w:tr w:rsidR="00494630" w14:paraId="73764037" w14:textId="77777777">
        <w:tblPrEx>
          <w:tblCellMar>
            <w:top w:w="0" w:type="dxa"/>
            <w:bottom w:w="0" w:type="dxa"/>
          </w:tblCellMar>
        </w:tblPrEx>
        <w:tc>
          <w:tcPr>
            <w:tcW w:w="2200" w:type="dxa"/>
            <w:shd w:val="clear" w:color="auto" w:fill="2F4F3E"/>
            <w:vAlign w:val="center"/>
          </w:tcPr>
          <w:p w14:paraId="6AE23D75" w14:textId="77777777" w:rsidR="00494630" w:rsidRDefault="00000000">
            <w:r>
              <w:rPr>
                <w:b/>
                <w:bCs/>
                <w:color w:val="FFFFFF"/>
              </w:rPr>
              <w:t>Amala</w:t>
            </w:r>
          </w:p>
        </w:tc>
        <w:tc>
          <w:tcPr>
            <w:tcW w:w="1400" w:type="dxa"/>
            <w:vAlign w:val="center"/>
          </w:tcPr>
          <w:p w14:paraId="045C95FD" w14:textId="77777777" w:rsidR="00494630" w:rsidRDefault="00000000">
            <w:pPr>
              <w:jc w:val="center"/>
            </w:pPr>
            <w:r>
              <w:rPr>
                <w:color w:val="1F2620"/>
              </w:rPr>
              <w:t>46</w:t>
            </w:r>
          </w:p>
        </w:tc>
        <w:tc>
          <w:tcPr>
            <w:tcW w:w="1400" w:type="dxa"/>
            <w:vAlign w:val="center"/>
          </w:tcPr>
          <w:p w14:paraId="6EF2AE59" w14:textId="77777777" w:rsidR="00494630" w:rsidRDefault="00000000">
            <w:pPr>
              <w:jc w:val="center"/>
            </w:pPr>
            <w:r>
              <w:rPr>
                <w:color w:val="1F2620"/>
              </w:rPr>
              <w:t>0</w:t>
            </w:r>
          </w:p>
        </w:tc>
        <w:tc>
          <w:tcPr>
            <w:tcW w:w="1600" w:type="dxa"/>
            <w:vAlign w:val="center"/>
          </w:tcPr>
          <w:p w14:paraId="6F17894F" w14:textId="77777777" w:rsidR="00494630" w:rsidRDefault="00000000">
            <w:pPr>
              <w:jc w:val="center"/>
            </w:pPr>
            <w:r>
              <w:rPr>
                <w:color w:val="1F2620"/>
              </w:rPr>
              <w:t>1</w:t>
            </w:r>
          </w:p>
        </w:tc>
        <w:tc>
          <w:tcPr>
            <w:tcW w:w="1400" w:type="dxa"/>
            <w:vAlign w:val="center"/>
          </w:tcPr>
          <w:p w14:paraId="74FB9B00" w14:textId="77777777" w:rsidR="00494630" w:rsidRDefault="00000000">
            <w:pPr>
              <w:jc w:val="center"/>
            </w:pPr>
            <w:r>
              <w:rPr>
                <w:color w:val="1F2620"/>
              </w:rPr>
              <w:t>0</w:t>
            </w:r>
          </w:p>
        </w:tc>
      </w:tr>
      <w:tr w:rsidR="00494630" w14:paraId="4F8FFFB5" w14:textId="77777777">
        <w:tblPrEx>
          <w:tblCellMar>
            <w:top w:w="0" w:type="dxa"/>
            <w:bottom w:w="0" w:type="dxa"/>
          </w:tblCellMar>
        </w:tblPrEx>
        <w:tc>
          <w:tcPr>
            <w:tcW w:w="2200" w:type="dxa"/>
            <w:shd w:val="clear" w:color="auto" w:fill="2F4F3E"/>
            <w:vAlign w:val="center"/>
          </w:tcPr>
          <w:p w14:paraId="1A8A6981" w14:textId="77777777" w:rsidR="00494630" w:rsidRDefault="00000000">
            <w:r>
              <w:rPr>
                <w:b/>
                <w:bCs/>
                <w:color w:val="FFFFFF"/>
              </w:rPr>
              <w:t>Eba</w:t>
            </w:r>
          </w:p>
        </w:tc>
        <w:tc>
          <w:tcPr>
            <w:tcW w:w="1400" w:type="dxa"/>
            <w:vAlign w:val="center"/>
          </w:tcPr>
          <w:p w14:paraId="4AFE4684" w14:textId="77777777" w:rsidR="00494630" w:rsidRDefault="00000000">
            <w:pPr>
              <w:jc w:val="center"/>
            </w:pPr>
            <w:r>
              <w:rPr>
                <w:color w:val="1F2620"/>
              </w:rPr>
              <w:t>5</w:t>
            </w:r>
          </w:p>
        </w:tc>
        <w:tc>
          <w:tcPr>
            <w:tcW w:w="1400" w:type="dxa"/>
            <w:vAlign w:val="center"/>
          </w:tcPr>
          <w:p w14:paraId="17E408D4" w14:textId="77777777" w:rsidR="00494630" w:rsidRDefault="00000000">
            <w:pPr>
              <w:jc w:val="center"/>
            </w:pPr>
            <w:r>
              <w:rPr>
                <w:color w:val="1F2620"/>
              </w:rPr>
              <w:t>45</w:t>
            </w:r>
          </w:p>
        </w:tc>
        <w:tc>
          <w:tcPr>
            <w:tcW w:w="1600" w:type="dxa"/>
            <w:vAlign w:val="center"/>
          </w:tcPr>
          <w:p w14:paraId="22335C73" w14:textId="77777777" w:rsidR="00494630" w:rsidRDefault="00000000">
            <w:pPr>
              <w:jc w:val="center"/>
            </w:pPr>
            <w:r>
              <w:rPr>
                <w:color w:val="1F2620"/>
              </w:rPr>
              <w:t>0</w:t>
            </w:r>
          </w:p>
        </w:tc>
        <w:tc>
          <w:tcPr>
            <w:tcW w:w="1400" w:type="dxa"/>
            <w:vAlign w:val="center"/>
          </w:tcPr>
          <w:p w14:paraId="276E5A6E" w14:textId="77777777" w:rsidR="00494630" w:rsidRDefault="00000000">
            <w:pPr>
              <w:jc w:val="center"/>
            </w:pPr>
            <w:r>
              <w:rPr>
                <w:color w:val="1F2620"/>
              </w:rPr>
              <w:t>1</w:t>
            </w:r>
          </w:p>
        </w:tc>
      </w:tr>
      <w:tr w:rsidR="00494630" w14:paraId="73FA4A95" w14:textId="77777777">
        <w:tblPrEx>
          <w:tblCellMar>
            <w:top w:w="0" w:type="dxa"/>
            <w:bottom w:w="0" w:type="dxa"/>
          </w:tblCellMar>
        </w:tblPrEx>
        <w:tc>
          <w:tcPr>
            <w:tcW w:w="2200" w:type="dxa"/>
            <w:shd w:val="clear" w:color="auto" w:fill="2F4F3E"/>
            <w:vAlign w:val="center"/>
          </w:tcPr>
          <w:p w14:paraId="6251A31C" w14:textId="77777777" w:rsidR="00494630" w:rsidRDefault="00000000">
            <w:r>
              <w:rPr>
                <w:b/>
                <w:bCs/>
                <w:color w:val="FFFFFF"/>
              </w:rPr>
              <w:t>Pounded Yam</w:t>
            </w:r>
          </w:p>
        </w:tc>
        <w:tc>
          <w:tcPr>
            <w:tcW w:w="1400" w:type="dxa"/>
            <w:vAlign w:val="center"/>
          </w:tcPr>
          <w:p w14:paraId="70EB59A3" w14:textId="77777777" w:rsidR="00494630" w:rsidRDefault="00000000">
            <w:pPr>
              <w:jc w:val="center"/>
            </w:pPr>
            <w:r>
              <w:rPr>
                <w:color w:val="1F2620"/>
              </w:rPr>
              <w:t>0</w:t>
            </w:r>
          </w:p>
        </w:tc>
        <w:tc>
          <w:tcPr>
            <w:tcW w:w="1400" w:type="dxa"/>
            <w:vAlign w:val="center"/>
          </w:tcPr>
          <w:p w14:paraId="0FDAB4B5" w14:textId="77777777" w:rsidR="00494630" w:rsidRDefault="00000000">
            <w:pPr>
              <w:jc w:val="center"/>
            </w:pPr>
            <w:r>
              <w:rPr>
                <w:color w:val="1F2620"/>
              </w:rPr>
              <w:t>3</w:t>
            </w:r>
          </w:p>
        </w:tc>
        <w:tc>
          <w:tcPr>
            <w:tcW w:w="1600" w:type="dxa"/>
            <w:vAlign w:val="center"/>
          </w:tcPr>
          <w:p w14:paraId="54534C35" w14:textId="77777777" w:rsidR="00494630" w:rsidRDefault="00000000">
            <w:pPr>
              <w:jc w:val="center"/>
            </w:pPr>
            <w:r>
              <w:rPr>
                <w:color w:val="1F2620"/>
              </w:rPr>
              <w:t>42</w:t>
            </w:r>
          </w:p>
        </w:tc>
        <w:tc>
          <w:tcPr>
            <w:tcW w:w="1400" w:type="dxa"/>
            <w:vAlign w:val="center"/>
          </w:tcPr>
          <w:p w14:paraId="1A9F7FE6" w14:textId="77777777" w:rsidR="00494630" w:rsidRDefault="00000000">
            <w:pPr>
              <w:jc w:val="center"/>
            </w:pPr>
            <w:r>
              <w:rPr>
                <w:color w:val="1F2620"/>
              </w:rPr>
              <w:t>1</w:t>
            </w:r>
          </w:p>
        </w:tc>
      </w:tr>
      <w:tr w:rsidR="00494630" w14:paraId="2B189FEC" w14:textId="77777777">
        <w:tblPrEx>
          <w:tblCellMar>
            <w:top w:w="0" w:type="dxa"/>
            <w:bottom w:w="0" w:type="dxa"/>
          </w:tblCellMar>
        </w:tblPrEx>
        <w:tc>
          <w:tcPr>
            <w:tcW w:w="2200" w:type="dxa"/>
            <w:shd w:val="clear" w:color="auto" w:fill="2F4F3E"/>
            <w:vAlign w:val="center"/>
          </w:tcPr>
          <w:p w14:paraId="640C2086" w14:textId="77777777" w:rsidR="00494630" w:rsidRDefault="00000000">
            <w:r>
              <w:rPr>
                <w:b/>
                <w:bCs/>
                <w:color w:val="FFFFFF"/>
              </w:rPr>
              <w:t>Semo</w:t>
            </w:r>
          </w:p>
        </w:tc>
        <w:tc>
          <w:tcPr>
            <w:tcW w:w="1400" w:type="dxa"/>
            <w:vAlign w:val="center"/>
          </w:tcPr>
          <w:p w14:paraId="4048B22F" w14:textId="77777777" w:rsidR="00494630" w:rsidRDefault="00000000">
            <w:pPr>
              <w:jc w:val="center"/>
            </w:pPr>
            <w:r>
              <w:rPr>
                <w:color w:val="1F2620"/>
              </w:rPr>
              <w:t>0</w:t>
            </w:r>
          </w:p>
        </w:tc>
        <w:tc>
          <w:tcPr>
            <w:tcW w:w="1400" w:type="dxa"/>
            <w:vAlign w:val="center"/>
          </w:tcPr>
          <w:p w14:paraId="3FE8986E" w14:textId="77777777" w:rsidR="00494630" w:rsidRDefault="00000000">
            <w:pPr>
              <w:jc w:val="center"/>
            </w:pPr>
            <w:r>
              <w:rPr>
                <w:color w:val="1F2620"/>
              </w:rPr>
              <w:t>1</w:t>
            </w:r>
          </w:p>
        </w:tc>
        <w:tc>
          <w:tcPr>
            <w:tcW w:w="1600" w:type="dxa"/>
            <w:vAlign w:val="center"/>
          </w:tcPr>
          <w:p w14:paraId="592C8841" w14:textId="77777777" w:rsidR="00494630" w:rsidRDefault="00000000">
            <w:pPr>
              <w:jc w:val="center"/>
            </w:pPr>
            <w:r>
              <w:rPr>
                <w:color w:val="1F2620"/>
              </w:rPr>
              <w:t>2</w:t>
            </w:r>
          </w:p>
        </w:tc>
        <w:tc>
          <w:tcPr>
            <w:tcW w:w="1400" w:type="dxa"/>
            <w:vAlign w:val="center"/>
          </w:tcPr>
          <w:p w14:paraId="1C740CB8" w14:textId="77777777" w:rsidR="00494630" w:rsidRDefault="00000000">
            <w:pPr>
              <w:jc w:val="center"/>
            </w:pPr>
            <w:r>
              <w:rPr>
                <w:color w:val="1F2620"/>
              </w:rPr>
              <w:t>48</w:t>
            </w:r>
          </w:p>
        </w:tc>
      </w:tr>
    </w:tbl>
    <w:p w14:paraId="6ABBF999" w14:textId="77777777" w:rsidR="00494630" w:rsidRDefault="00000000">
      <w:pPr>
        <w:spacing w:after="80"/>
        <w:jc w:val="center"/>
      </w:pPr>
      <w:r>
        <w:rPr>
          <w:noProof/>
        </w:rPr>
        <w:lastRenderedPageBreak/>
        <w:drawing>
          <wp:inline distT="0" distB="0" distL="0" distR="0" wp14:anchorId="1465FBEE" wp14:editId="17462690">
            <wp:extent cx="4251389" cy="3870612"/>
            <wp:effectExtent l="0" t="0" r="0" b="0"/>
            <wp:docPr id="815995235" name="Picture 81599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1981" cy="3898464"/>
                    </a:xfrm>
                    <a:prstGeom prst="rect">
                      <a:avLst/>
                    </a:prstGeom>
                  </pic:spPr>
                </pic:pic>
              </a:graphicData>
            </a:graphic>
          </wp:inline>
        </w:drawing>
      </w:r>
    </w:p>
    <w:p w14:paraId="48634CC1" w14:textId="77777777" w:rsidR="00494630" w:rsidRDefault="00000000">
      <w:pPr>
        <w:spacing w:after="200"/>
        <w:jc w:val="center"/>
      </w:pPr>
      <w:r>
        <w:rPr>
          <w:i/>
          <w:iCs/>
          <w:color w:val="6B7D70"/>
          <w:sz w:val="18"/>
          <w:szCs w:val="18"/>
        </w:rPr>
        <w:t>Figure 4. Run 2 confusion matrix (4 categories, test set).</w:t>
      </w:r>
    </w:p>
    <w:p w14:paraId="248470B7" w14:textId="77777777" w:rsidR="00494630" w:rsidRDefault="00000000">
      <w:pPr>
        <w:spacing w:after="120"/>
      </w:pPr>
      <w:r>
        <w:t>The largest single source of error is 5 Eba images misclassified as Amala, consistent with the Amala/Eba confusion already observed in Run 1 — reinforcing that these two categories are the most visually similar pair in this dataset. Pounded Yam shows a secondary confusion with Eba (3 images), while Semo had the fewest errors overall (3 total, spread across Eba and Pounded Yam).</w:t>
      </w:r>
    </w:p>
    <w:p w14:paraId="69BE3FAC" w14:textId="429DA99D" w:rsidR="009D19CC" w:rsidRDefault="009D19CC">
      <w:r>
        <w:br w:type="page"/>
      </w:r>
    </w:p>
    <w:p w14:paraId="3580B6BD" w14:textId="77777777" w:rsidR="009D19CC" w:rsidRDefault="009D19CC">
      <w:pPr>
        <w:spacing w:after="120"/>
      </w:pPr>
    </w:p>
    <w:p w14:paraId="07E4E5D7" w14:textId="77777777" w:rsidR="00494630" w:rsidRDefault="00000000">
      <w:pPr>
        <w:pStyle w:val="Heading2"/>
        <w:spacing w:before="240" w:after="120"/>
      </w:pPr>
      <w:r>
        <w:t>5.5 Sample Prediction Images</w:t>
      </w:r>
    </w:p>
    <w:p w14:paraId="735215E9" w14:textId="77777777" w:rsidR="00494630" w:rsidRDefault="00000000">
      <w:pPr>
        <w:spacing w:after="120"/>
      </w:pPr>
      <w:r>
        <w:t xml:space="preserve">A sample of test images below shows the model's predicted category and confidence score for one </w:t>
      </w:r>
      <w:proofErr w:type="gramStart"/>
      <w:r>
        <w:t>correctly-classified</w:t>
      </w:r>
      <w:proofErr w:type="gramEnd"/>
      <w:r>
        <w:t xml:space="preserve"> and one misclassified example per category (green titles indicate a correct prediction, red indicates a misclassification).</w:t>
      </w:r>
    </w:p>
    <w:p w14:paraId="2F1F7D50" w14:textId="77777777" w:rsidR="00494630" w:rsidRDefault="00000000">
      <w:pPr>
        <w:spacing w:after="80"/>
        <w:jc w:val="center"/>
      </w:pPr>
      <w:r>
        <w:rPr>
          <w:noProof/>
        </w:rPr>
        <w:drawing>
          <wp:inline distT="0" distB="0" distL="0" distR="0" wp14:anchorId="3C8189E7" wp14:editId="09FF9806">
            <wp:extent cx="5721604" cy="2838324"/>
            <wp:effectExtent l="0" t="0" r="0" b="635"/>
            <wp:docPr id="1836767110" name="Picture 183676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2895" cy="2853847"/>
                    </a:xfrm>
                    <a:prstGeom prst="rect">
                      <a:avLst/>
                    </a:prstGeom>
                  </pic:spPr>
                </pic:pic>
              </a:graphicData>
            </a:graphic>
          </wp:inline>
        </w:drawing>
      </w:r>
    </w:p>
    <w:p w14:paraId="66172EAB" w14:textId="77777777" w:rsidR="00494630" w:rsidRDefault="00000000">
      <w:pPr>
        <w:spacing w:after="200"/>
        <w:jc w:val="center"/>
      </w:pPr>
      <w:r>
        <w:rPr>
          <w:i/>
          <w:iCs/>
          <w:color w:val="6B7D70"/>
          <w:sz w:val="18"/>
          <w:szCs w:val="18"/>
        </w:rPr>
        <w:t>Figure 5. Sample Run 2 test predictions with model confidence. Note the misclassified Eba example predicted as Amala at only 53.2% confidence, and the misclassified Semo example predicted as Pounded Yam at 41.4% confidence — both low-confidence errors, suggesting the model itself was 'uncertain' on these rather than confidently wrong.</w:t>
      </w:r>
    </w:p>
    <w:p w14:paraId="22663056" w14:textId="77777777" w:rsidR="00494630" w:rsidRDefault="00000000">
      <w:pPr>
        <w:pStyle w:val="Heading1"/>
        <w:spacing w:before="300" w:after="150"/>
      </w:pPr>
      <w:r>
        <w:t>6. Cross-Run Comparison</w:t>
      </w:r>
    </w:p>
    <w:p w14:paraId="45592164" w14:textId="77777777" w:rsidR="00494630" w:rsidRDefault="00000000">
      <w:pPr>
        <w:spacing w:after="120"/>
      </w:pPr>
      <w:r>
        <w:t>Overall accuracy decreased slightly from 96% (Run 1, 3 categories) to 93% (Run 2, 4 categories). This is expected and not a sign of a worse model: Run 2 is solving a strictly harder problem (one additional, visually similar category) on a larger and more balanced dataset. The Amala/Eba confusion pattern was consistent across both runs, which strengthens confidence that this reflects a genuine visual similarity between those two foods rather than a data artifact from either individual run.</w:t>
      </w:r>
    </w:p>
    <w:p w14:paraId="0762E47B" w14:textId="77777777" w:rsidR="00494630" w:rsidRDefault="00000000">
      <w:pPr>
        <w:spacing w:after="120"/>
      </w:pPr>
      <w:r>
        <w:t>The improved category balance in Run 2 (302-333 images per category, versus a roughly 2x spread in Run 1) also means Run 2's accuracy figure is more trustworthy as a realistic estimate of real-world performance, since Run 1's higher score was partly measured on an imbalanced dataset that could favor the majority category.</w:t>
      </w:r>
    </w:p>
    <w:p w14:paraId="77E3EC6A" w14:textId="77777777" w:rsidR="00494630" w:rsidRDefault="00000000">
      <w:pPr>
        <w:pStyle w:val="Heading1"/>
        <w:spacing w:before="300" w:after="150"/>
      </w:pPr>
      <w:r>
        <w:t>7. Note on mAP (mean Average Precision)</w:t>
      </w:r>
    </w:p>
    <w:p w14:paraId="7DF1A560" w14:textId="77777777" w:rsidR="00494630" w:rsidRDefault="00000000">
      <w:pPr>
        <w:spacing w:after="120"/>
      </w:pPr>
      <w:r>
        <w:t xml:space="preserve">mAP is a standard metric for object detection tasks, where a model must both locate (via bounding boxes) and classify objects within an image. This project is an image classification task (assigning one category label to an entire photo), for which accuracy, precision, recall, F1-score, and the confusion matrix reported above are the applicable and standard metrics. mAP is not reported because it does not apply to this task type as currently </w:t>
      </w:r>
      <w:proofErr w:type="gramStart"/>
      <w:r>
        <w:t>scoped, and</w:t>
      </w:r>
      <w:proofErr w:type="gramEnd"/>
      <w:r>
        <w:t xml:space="preserve"> computing it would require re-annotating the dataset with bounding boxes rather than whole-image category labels.</w:t>
      </w:r>
    </w:p>
    <w:p w14:paraId="3A625248" w14:textId="77777777" w:rsidR="00494630" w:rsidRDefault="00000000">
      <w:pPr>
        <w:spacing w:after="120"/>
      </w:pPr>
      <w:r>
        <w:t>mAP would become directly relevant in a future iteration that identifies the soup or side dishes accompanying the swallow within the same photo (see Section 9), since that would require the model to both locate and classify multiple distinct food items within one image — the exact scenario mAP is designed to measure.</w:t>
      </w:r>
    </w:p>
    <w:p w14:paraId="68FB581D" w14:textId="77777777" w:rsidR="00494630" w:rsidRDefault="00000000">
      <w:pPr>
        <w:pStyle w:val="Heading1"/>
        <w:spacing w:before="300" w:after="150"/>
      </w:pPr>
      <w:r>
        <w:lastRenderedPageBreak/>
        <w:t>8. Limitations</w:t>
      </w:r>
    </w:p>
    <w:p w14:paraId="0D704713" w14:textId="77777777" w:rsidR="00494630" w:rsidRDefault="00000000">
      <w:pPr>
        <w:pStyle w:val="ListParagraph"/>
        <w:numPr>
          <w:ilvl w:val="0"/>
          <w:numId w:val="1"/>
        </w:numPr>
        <w:spacing w:after="60"/>
      </w:pPr>
      <w:r>
        <w:t>Run 1 excluded Pounded Yam entirely, as no labeled images existed for it at that stage; this is resolved in Run 2.</w:t>
      </w:r>
    </w:p>
    <w:p w14:paraId="27636504" w14:textId="77777777" w:rsidR="00494630" w:rsidRDefault="00000000">
      <w:pPr>
        <w:pStyle w:val="ListParagraph"/>
        <w:numPr>
          <w:ilvl w:val="0"/>
          <w:numId w:val="1"/>
        </w:numPr>
        <w:spacing w:after="60"/>
      </w:pPr>
      <w:r>
        <w:t>Both runs reflect a single training run rather than an average across multiple runs, so reported metrics carry some run-to-run variance.</w:t>
      </w:r>
    </w:p>
    <w:p w14:paraId="2B271E60" w14:textId="77777777" w:rsidR="00494630" w:rsidRDefault="00000000">
      <w:pPr>
        <w:pStyle w:val="ListParagraph"/>
        <w:numPr>
          <w:ilvl w:val="0"/>
          <w:numId w:val="1"/>
        </w:numPr>
        <w:spacing w:after="60"/>
      </w:pPr>
      <w:r>
        <w:t xml:space="preserve">Generalization / shortcut-learning risk: since real-world photos include the swallow's normal plate context (soup, protein, sides), there is a possibility the model partly learns to associate a specific side dish or plate style with a category, rather than purely the swallow's own visual properties. Both training and real-world usage involve full-plate photos, so this is a lower risk than it would be for a model trained </w:t>
      </w:r>
      <w:proofErr w:type="gramStart"/>
      <w:r>
        <w:t>on</w:t>
      </w:r>
      <w:proofErr w:type="gramEnd"/>
      <w:r>
        <w:t xml:space="preserve"> isolated close-ups, but it has not been formally tested (e.g. by </w:t>
      </w:r>
      <w:proofErr w:type="gramStart"/>
      <w:r>
        <w:t>evaluating on</w:t>
      </w:r>
      <w:proofErr w:type="gramEnd"/>
      <w:r>
        <w:t xml:space="preserve"> photos with deliberately varied, non-typical side dishes per category).</w:t>
      </w:r>
    </w:p>
    <w:p w14:paraId="16C50D23" w14:textId="77777777" w:rsidR="00494630" w:rsidRDefault="00000000">
      <w:pPr>
        <w:pStyle w:val="ListParagraph"/>
        <w:numPr>
          <w:ilvl w:val="0"/>
          <w:numId w:val="1"/>
        </w:numPr>
        <w:spacing w:after="60"/>
      </w:pPr>
      <w:r>
        <w:t>Dataset diversity of accompanying sides/soups per category has not been formally audited; a category whose training photos happen to share very similar sides could be more exposed to the above risk than one with a broad mix.</w:t>
      </w:r>
    </w:p>
    <w:p w14:paraId="2095BD67" w14:textId="77777777" w:rsidR="00494630" w:rsidRDefault="00000000">
      <w:pPr>
        <w:pStyle w:val="ListParagraph"/>
        <w:numPr>
          <w:ilvl w:val="0"/>
          <w:numId w:val="1"/>
        </w:numPr>
        <w:spacing w:after="60"/>
      </w:pPr>
      <w:r>
        <w:t>The model classifies a single dominant swallow per image; it does not detect or separate multiple swallow-type foods if more than one appears in the same photo.</w:t>
      </w:r>
    </w:p>
    <w:p w14:paraId="2B8FC90C" w14:textId="77777777" w:rsidR="00494630" w:rsidRDefault="00000000">
      <w:pPr>
        <w:pStyle w:val="Heading1"/>
        <w:spacing w:before="300" w:after="150"/>
      </w:pPr>
      <w:r>
        <w:t>9. Future Work</w:t>
      </w:r>
    </w:p>
    <w:p w14:paraId="4620A6C7" w14:textId="77777777" w:rsidR="00494630" w:rsidRDefault="00000000">
      <w:pPr>
        <w:pStyle w:val="Heading2"/>
        <w:spacing w:before="240" w:after="120"/>
      </w:pPr>
      <w:r>
        <w:t>9.1 Extending to Soup / Side Dish Identification</w:t>
      </w:r>
    </w:p>
    <w:p w14:paraId="6DAAFCD4" w14:textId="77777777" w:rsidR="00494630" w:rsidRDefault="00000000">
      <w:pPr>
        <w:spacing w:after="120"/>
      </w:pPr>
      <w:r>
        <w:t>A natural extension of this project is identifying not just the swallow but also the accompanying soup or side dish within the same photo. Unlike the current whole-image classification approach, this would require:</w:t>
      </w:r>
    </w:p>
    <w:p w14:paraId="53B2375E" w14:textId="77777777" w:rsidR="00494630" w:rsidRDefault="00000000">
      <w:pPr>
        <w:pStyle w:val="ListParagraph"/>
        <w:numPr>
          <w:ilvl w:val="0"/>
          <w:numId w:val="1"/>
        </w:numPr>
        <w:spacing w:after="60"/>
      </w:pPr>
      <w:r>
        <w:t xml:space="preserve">Re-annotating a dataset with bounding boxes drawn around each distinct food item in an image (rather than one label per whole photo), using an annotation tool such as </w:t>
      </w:r>
      <w:proofErr w:type="spellStart"/>
      <w:r>
        <w:t>LabelImg</w:t>
      </w:r>
      <w:proofErr w:type="spellEnd"/>
      <w:r>
        <w:t xml:space="preserve">, CVAT, or </w:t>
      </w:r>
      <w:proofErr w:type="spellStart"/>
      <w:r>
        <w:t>Roboflow</w:t>
      </w:r>
      <w:proofErr w:type="spellEnd"/>
      <w:r>
        <w:t>.</w:t>
      </w:r>
    </w:p>
    <w:p w14:paraId="7702EFC8" w14:textId="77777777" w:rsidR="00494630" w:rsidRDefault="00000000">
      <w:pPr>
        <w:pStyle w:val="ListParagraph"/>
        <w:numPr>
          <w:ilvl w:val="0"/>
          <w:numId w:val="1"/>
        </w:numPr>
        <w:spacing w:after="60"/>
      </w:pPr>
      <w:r>
        <w:t>Training an object detection model (e.g. YOLO or Faster R-CNN) rather than a pure classifier.</w:t>
      </w:r>
    </w:p>
    <w:p w14:paraId="46B5B54E" w14:textId="77777777" w:rsidR="00494630" w:rsidRDefault="00000000">
      <w:pPr>
        <w:pStyle w:val="ListParagraph"/>
        <w:numPr>
          <w:ilvl w:val="0"/>
          <w:numId w:val="1"/>
        </w:numPr>
        <w:spacing w:after="60"/>
      </w:pPr>
      <w:r>
        <w:t>Reporting mAP as the primary performance metric, alongside per-class precision/recall, since this task requires evaluating both correct classification and correct localization of each food item.</w:t>
      </w:r>
    </w:p>
    <w:p w14:paraId="43F94FAC" w14:textId="77777777" w:rsidR="00494630" w:rsidRDefault="00000000">
      <w:pPr>
        <w:spacing w:after="120"/>
      </w:pPr>
      <w:r>
        <w:t>This is a substantively larger undertaking than the current classification model and would be scoped as a distinct project phase.</w:t>
      </w:r>
    </w:p>
    <w:p w14:paraId="4E724742" w14:textId="77777777" w:rsidR="00494630" w:rsidRDefault="00000000">
      <w:pPr>
        <w:pStyle w:val="Heading2"/>
        <w:spacing w:before="240" w:after="120"/>
      </w:pPr>
      <w:r>
        <w:t>9.2 Other Potential Improvements</w:t>
      </w:r>
    </w:p>
    <w:p w14:paraId="11249DA6" w14:textId="77777777" w:rsidR="00494630" w:rsidRDefault="00000000">
      <w:pPr>
        <w:pStyle w:val="ListParagraph"/>
        <w:numPr>
          <w:ilvl w:val="0"/>
          <w:numId w:val="1"/>
        </w:numPr>
        <w:spacing w:after="60"/>
      </w:pPr>
      <w:r>
        <w:t>Expand and audit dataset diversity (different plates, lighting, and side-dish combinations per category) to reduce the shortcut-learning risk noted in Section 8.</w:t>
      </w:r>
    </w:p>
    <w:p w14:paraId="44C0A7A5" w14:textId="77777777" w:rsidR="00494630" w:rsidRDefault="00000000">
      <w:pPr>
        <w:pStyle w:val="ListParagraph"/>
        <w:numPr>
          <w:ilvl w:val="0"/>
          <w:numId w:val="1"/>
        </w:numPr>
        <w:spacing w:after="60"/>
      </w:pPr>
      <w:r>
        <w:t>Fine-tune deeper layers of the backbone (currently frozen) once more data is available, which may further improve accuracy on the harder Amala/Eba distinction.</w:t>
      </w:r>
    </w:p>
    <w:p w14:paraId="2DEC4394" w14:textId="77777777" w:rsidR="00494630" w:rsidRDefault="00000000">
      <w:pPr>
        <w:pStyle w:val="ListParagraph"/>
        <w:numPr>
          <w:ilvl w:val="0"/>
          <w:numId w:val="1"/>
        </w:numPr>
        <w:spacing w:after="60"/>
      </w:pPr>
      <w:r>
        <w:t>Evaluate the model across multiple training runs to report accuracy with a confidence range rather than a single-run figure.</w:t>
      </w:r>
    </w:p>
    <w:p w14:paraId="5BE9480D" w14:textId="77777777" w:rsidR="00494630" w:rsidRDefault="00000000">
      <w:pPr>
        <w:pStyle w:val="Heading1"/>
        <w:spacing w:before="300" w:after="150"/>
      </w:pPr>
      <w:r>
        <w:t>10. Run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3156"/>
        <w:gridCol w:w="2394"/>
        <w:gridCol w:w="2286"/>
      </w:tblGrid>
      <w:tr w:rsidR="00494630" w14:paraId="5DFFB3A9" w14:textId="77777777">
        <w:tblPrEx>
          <w:tblCellMar>
            <w:top w:w="0" w:type="dxa"/>
            <w:bottom w:w="0" w:type="dxa"/>
          </w:tblCellMar>
        </w:tblPrEx>
        <w:tc>
          <w:tcPr>
            <w:tcW w:w="1400" w:type="dxa"/>
            <w:shd w:val="clear" w:color="auto" w:fill="2F4F3E"/>
            <w:vAlign w:val="center"/>
          </w:tcPr>
          <w:p w14:paraId="1F7DF8E9" w14:textId="77777777" w:rsidR="00494630" w:rsidRDefault="00000000">
            <w:r>
              <w:rPr>
                <w:b/>
                <w:bCs/>
                <w:color w:val="FFFFFF"/>
              </w:rPr>
              <w:t>Run</w:t>
            </w:r>
          </w:p>
        </w:tc>
        <w:tc>
          <w:tcPr>
            <w:tcW w:w="2900" w:type="dxa"/>
            <w:shd w:val="clear" w:color="auto" w:fill="2F4F3E"/>
            <w:vAlign w:val="center"/>
          </w:tcPr>
          <w:p w14:paraId="3EC2C27C" w14:textId="77777777" w:rsidR="00494630" w:rsidRDefault="00000000">
            <w:pPr>
              <w:jc w:val="center"/>
            </w:pPr>
            <w:r>
              <w:rPr>
                <w:b/>
                <w:bCs/>
                <w:color w:val="FFFFFF"/>
              </w:rPr>
              <w:t>Categories</w:t>
            </w:r>
          </w:p>
        </w:tc>
        <w:tc>
          <w:tcPr>
            <w:tcW w:w="2200" w:type="dxa"/>
            <w:shd w:val="clear" w:color="auto" w:fill="2F4F3E"/>
            <w:vAlign w:val="center"/>
          </w:tcPr>
          <w:p w14:paraId="50ABDF98" w14:textId="77777777" w:rsidR="00494630" w:rsidRDefault="00000000">
            <w:pPr>
              <w:jc w:val="center"/>
            </w:pPr>
            <w:r>
              <w:rPr>
                <w:b/>
                <w:bCs/>
                <w:color w:val="FFFFFF"/>
              </w:rPr>
              <w:t>Total Images</w:t>
            </w:r>
          </w:p>
        </w:tc>
        <w:tc>
          <w:tcPr>
            <w:tcW w:w="2100" w:type="dxa"/>
            <w:shd w:val="clear" w:color="auto" w:fill="2F4F3E"/>
            <w:vAlign w:val="center"/>
          </w:tcPr>
          <w:p w14:paraId="6CADAE2C" w14:textId="77777777" w:rsidR="00494630" w:rsidRDefault="00000000">
            <w:pPr>
              <w:jc w:val="center"/>
            </w:pPr>
            <w:r>
              <w:rPr>
                <w:b/>
                <w:bCs/>
                <w:color w:val="FFFFFF"/>
              </w:rPr>
              <w:t>Status</w:t>
            </w:r>
          </w:p>
        </w:tc>
      </w:tr>
      <w:tr w:rsidR="00494630" w14:paraId="7C7169EE" w14:textId="77777777">
        <w:tblPrEx>
          <w:tblCellMar>
            <w:top w:w="0" w:type="dxa"/>
            <w:bottom w:w="0" w:type="dxa"/>
          </w:tblCellMar>
        </w:tblPrEx>
        <w:tc>
          <w:tcPr>
            <w:tcW w:w="1400" w:type="dxa"/>
            <w:vAlign w:val="center"/>
          </w:tcPr>
          <w:p w14:paraId="359C46F7" w14:textId="77777777" w:rsidR="00494630" w:rsidRDefault="00000000">
            <w:r>
              <w:rPr>
                <w:color w:val="1F2620"/>
              </w:rPr>
              <w:t>Run 1</w:t>
            </w:r>
          </w:p>
        </w:tc>
        <w:tc>
          <w:tcPr>
            <w:tcW w:w="2900" w:type="dxa"/>
            <w:vAlign w:val="center"/>
          </w:tcPr>
          <w:p w14:paraId="475B5323" w14:textId="77777777" w:rsidR="00494630" w:rsidRDefault="00000000">
            <w:pPr>
              <w:jc w:val="center"/>
            </w:pPr>
            <w:r>
              <w:rPr>
                <w:color w:val="1F2620"/>
              </w:rPr>
              <w:t>Amala, Eba, Semo</w:t>
            </w:r>
          </w:p>
        </w:tc>
        <w:tc>
          <w:tcPr>
            <w:tcW w:w="2200" w:type="dxa"/>
            <w:vAlign w:val="center"/>
          </w:tcPr>
          <w:p w14:paraId="159144A7" w14:textId="77777777" w:rsidR="00494630" w:rsidRDefault="00000000">
            <w:pPr>
              <w:jc w:val="center"/>
            </w:pPr>
            <w:r>
              <w:rPr>
                <w:color w:val="1F2620"/>
              </w:rPr>
              <w:t>645</w:t>
            </w:r>
          </w:p>
        </w:tc>
        <w:tc>
          <w:tcPr>
            <w:tcW w:w="2100" w:type="dxa"/>
            <w:vAlign w:val="center"/>
          </w:tcPr>
          <w:p w14:paraId="01037378" w14:textId="77777777" w:rsidR="00494630" w:rsidRDefault="00000000">
            <w:pPr>
              <w:jc w:val="center"/>
            </w:pPr>
            <w:r>
              <w:rPr>
                <w:color w:val="1F2620"/>
              </w:rPr>
              <w:t>Complete — see Section 4</w:t>
            </w:r>
          </w:p>
        </w:tc>
      </w:tr>
      <w:tr w:rsidR="00494630" w14:paraId="62896420" w14:textId="77777777">
        <w:tblPrEx>
          <w:tblCellMar>
            <w:top w:w="0" w:type="dxa"/>
            <w:bottom w:w="0" w:type="dxa"/>
          </w:tblCellMar>
        </w:tblPrEx>
        <w:tc>
          <w:tcPr>
            <w:tcW w:w="1400" w:type="dxa"/>
            <w:vAlign w:val="center"/>
          </w:tcPr>
          <w:p w14:paraId="25F9B72A" w14:textId="77777777" w:rsidR="00494630" w:rsidRDefault="00000000">
            <w:r>
              <w:rPr>
                <w:color w:val="1F2620"/>
              </w:rPr>
              <w:t>Run 2</w:t>
            </w:r>
          </w:p>
        </w:tc>
        <w:tc>
          <w:tcPr>
            <w:tcW w:w="2900" w:type="dxa"/>
            <w:vAlign w:val="center"/>
          </w:tcPr>
          <w:p w14:paraId="77F49441" w14:textId="77777777" w:rsidR="00494630" w:rsidRDefault="00000000">
            <w:pPr>
              <w:jc w:val="center"/>
            </w:pPr>
            <w:r>
              <w:rPr>
                <w:color w:val="1F2620"/>
              </w:rPr>
              <w:t>Amala, Eba, Semo, Pounded Yam</w:t>
            </w:r>
          </w:p>
        </w:tc>
        <w:tc>
          <w:tcPr>
            <w:tcW w:w="2200" w:type="dxa"/>
            <w:vAlign w:val="center"/>
          </w:tcPr>
          <w:p w14:paraId="7CE8852F" w14:textId="77777777" w:rsidR="00494630" w:rsidRDefault="00000000">
            <w:pPr>
              <w:jc w:val="center"/>
            </w:pPr>
            <w:r>
              <w:rPr>
                <w:color w:val="1F2620"/>
              </w:rPr>
              <w:t>1,275</w:t>
            </w:r>
          </w:p>
        </w:tc>
        <w:tc>
          <w:tcPr>
            <w:tcW w:w="2100" w:type="dxa"/>
            <w:vAlign w:val="center"/>
          </w:tcPr>
          <w:p w14:paraId="7F4A5AC6" w14:textId="77777777" w:rsidR="00494630" w:rsidRDefault="00000000">
            <w:pPr>
              <w:jc w:val="center"/>
            </w:pPr>
            <w:r>
              <w:rPr>
                <w:color w:val="1F2620"/>
              </w:rPr>
              <w:t>Complete — see Section 5</w:t>
            </w:r>
          </w:p>
        </w:tc>
      </w:tr>
    </w:tbl>
    <w:p w14:paraId="4BD305C0" w14:textId="77777777" w:rsidR="00F7324B" w:rsidRDefault="00F7324B"/>
    <w:sectPr w:rsidR="00F732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1129C"/>
    <w:multiLevelType w:val="hybridMultilevel"/>
    <w:tmpl w:val="6444EA94"/>
    <w:lvl w:ilvl="0" w:tplc="F67ED788">
      <w:start w:val="1"/>
      <w:numFmt w:val="bullet"/>
      <w:lvlText w:val="●"/>
      <w:lvlJc w:val="left"/>
      <w:pPr>
        <w:ind w:left="720" w:hanging="360"/>
      </w:pPr>
    </w:lvl>
    <w:lvl w:ilvl="1" w:tplc="158CF3FE">
      <w:start w:val="1"/>
      <w:numFmt w:val="bullet"/>
      <w:lvlText w:val="○"/>
      <w:lvlJc w:val="left"/>
      <w:pPr>
        <w:ind w:left="1440" w:hanging="360"/>
      </w:pPr>
    </w:lvl>
    <w:lvl w:ilvl="2" w:tplc="1F823898">
      <w:start w:val="1"/>
      <w:numFmt w:val="bullet"/>
      <w:lvlText w:val="■"/>
      <w:lvlJc w:val="left"/>
      <w:pPr>
        <w:ind w:left="2160" w:hanging="360"/>
      </w:pPr>
    </w:lvl>
    <w:lvl w:ilvl="3" w:tplc="9EFEE2B8">
      <w:start w:val="1"/>
      <w:numFmt w:val="bullet"/>
      <w:lvlText w:val="●"/>
      <w:lvlJc w:val="left"/>
      <w:pPr>
        <w:ind w:left="2880" w:hanging="360"/>
      </w:pPr>
    </w:lvl>
    <w:lvl w:ilvl="4" w:tplc="4CC6A138">
      <w:start w:val="1"/>
      <w:numFmt w:val="bullet"/>
      <w:lvlText w:val="○"/>
      <w:lvlJc w:val="left"/>
      <w:pPr>
        <w:ind w:left="3600" w:hanging="360"/>
      </w:pPr>
    </w:lvl>
    <w:lvl w:ilvl="5" w:tplc="800E38CC">
      <w:start w:val="1"/>
      <w:numFmt w:val="bullet"/>
      <w:lvlText w:val="■"/>
      <w:lvlJc w:val="left"/>
      <w:pPr>
        <w:ind w:left="4320" w:hanging="360"/>
      </w:pPr>
    </w:lvl>
    <w:lvl w:ilvl="6" w:tplc="5C6AD19C">
      <w:start w:val="1"/>
      <w:numFmt w:val="bullet"/>
      <w:lvlText w:val="●"/>
      <w:lvlJc w:val="left"/>
      <w:pPr>
        <w:ind w:left="5040" w:hanging="360"/>
      </w:pPr>
    </w:lvl>
    <w:lvl w:ilvl="7" w:tplc="08EEFED6">
      <w:start w:val="1"/>
      <w:numFmt w:val="bullet"/>
      <w:lvlText w:val="●"/>
      <w:lvlJc w:val="left"/>
      <w:pPr>
        <w:ind w:left="5760" w:hanging="360"/>
      </w:pPr>
    </w:lvl>
    <w:lvl w:ilvl="8" w:tplc="0CA200F0">
      <w:start w:val="1"/>
      <w:numFmt w:val="bullet"/>
      <w:lvlText w:val="●"/>
      <w:lvlJc w:val="left"/>
      <w:pPr>
        <w:ind w:left="6480" w:hanging="360"/>
      </w:pPr>
    </w:lvl>
  </w:abstractNum>
  <w:num w:numId="1" w16cid:durableId="338506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630"/>
    <w:rsid w:val="00494630"/>
    <w:rsid w:val="009D19CC"/>
    <w:rsid w:val="00DC6E8F"/>
    <w:rsid w:val="00F73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85AA"/>
  <w15:docId w15:val="{9581E6C0-4670-400F-AC4A-1866DC95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1994</Words>
  <Characters>11366</Characters>
  <Application>Microsoft Office Word</Application>
  <DocSecurity>0</DocSecurity>
  <Lines>94</Lines>
  <Paragraphs>26</Paragraphs>
  <ScaleCrop>false</ScaleCrop>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Folarin Folasire</cp:lastModifiedBy>
  <cp:revision>2</cp:revision>
  <dcterms:created xsi:type="dcterms:W3CDTF">2026-07-28T10:14:00Z</dcterms:created>
  <dcterms:modified xsi:type="dcterms:W3CDTF">2026-07-28T10:28:00Z</dcterms:modified>
</cp:coreProperties>
</file>