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A4AFF" w14:textId="77777777" w:rsidR="00084726" w:rsidRPr="00BE0D78" w:rsidRDefault="00084726" w:rsidP="00084726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r w:rsidRPr="00BE0D78">
        <w:rPr>
          <w:sz w:val="24"/>
          <w:szCs w:val="24"/>
        </w:rPr>
        <w:t>BAB II</w:t>
      </w:r>
    </w:p>
    <w:p w14:paraId="3D1BDDA5" w14:textId="77777777" w:rsidR="00084726" w:rsidRDefault="00084726" w:rsidP="00084726">
      <w:pPr>
        <w:pStyle w:val="NormalWeb"/>
        <w:spacing w:before="0" w:beforeAutospacing="0" w:after="0" w:afterAutospacing="0" w:line="360" w:lineRule="auto"/>
        <w:jc w:val="center"/>
        <w:rPr>
          <w:b/>
          <w:bCs/>
        </w:rPr>
      </w:pPr>
      <w:r w:rsidRPr="00BE0D78">
        <w:rPr>
          <w:b/>
          <w:bCs/>
        </w:rPr>
        <w:t>TINJAUAN PUSTAKA</w:t>
      </w:r>
    </w:p>
    <w:p w14:paraId="7112E7F1" w14:textId="77777777" w:rsidR="00084726" w:rsidRPr="00BE0D78" w:rsidRDefault="00084726" w:rsidP="00084726">
      <w:pPr>
        <w:pStyle w:val="NormalWeb"/>
        <w:spacing w:before="0" w:beforeAutospacing="0" w:after="0" w:afterAutospacing="0" w:line="360" w:lineRule="auto"/>
        <w:jc w:val="center"/>
        <w:rPr>
          <w:b/>
          <w:bCs/>
        </w:rPr>
      </w:pPr>
    </w:p>
    <w:p w14:paraId="7D59030E" w14:textId="77777777" w:rsidR="00084726" w:rsidRPr="00BE0D78" w:rsidRDefault="00084726" w:rsidP="00084726">
      <w:pPr>
        <w:pStyle w:val="Heading2"/>
        <w:spacing w:before="0" w:line="480" w:lineRule="auto"/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A. </w:t>
      </w:r>
      <w:proofErr w:type="spellStart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Landasan</w:t>
      </w:r>
      <w:proofErr w:type="spellEnd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Teori</w:t>
      </w:r>
      <w:proofErr w:type="spellEnd"/>
    </w:p>
    <w:p w14:paraId="5AD72FB0" w14:textId="77777777" w:rsidR="00084726" w:rsidRDefault="00084726" w:rsidP="00084726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</w:p>
    <w:p w14:paraId="4B0D839D" w14:textId="607F0BE1" w:rsidR="00751384" w:rsidRPr="00084726" w:rsidRDefault="00084726" w:rsidP="00751384">
      <w:pPr>
        <w:spacing w:after="0" w:line="480" w:lineRule="auto"/>
        <w:ind w:left="1077" w:firstLine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saran item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digital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e-commerce,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streaming,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perpustakaan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digital.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Raza et al. (2024),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berkembang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signifikan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sejak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diperkenalkan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1990-an,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seiring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kemajuan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</w:t>
      </w:r>
    </w:p>
    <w:p w14:paraId="65130FF5" w14:textId="77777777" w:rsidR="00084726" w:rsidRPr="00084726" w:rsidRDefault="00084726" w:rsidP="00084726">
      <w:pPr>
        <w:spacing w:before="100" w:beforeAutospacing="1" w:after="100" w:afterAutospacing="1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lanjut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diklasifikasikan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8472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Content-Based Filtering</w:t>
      </w:r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(CBF), </w:t>
      </w:r>
      <w:r w:rsidRPr="0008472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Collaborative Filtering</w:t>
      </w:r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(CF), dan </w:t>
      </w:r>
      <w:r w:rsidRPr="0008472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Hybrid Filtering</w:t>
      </w:r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(HF). CBF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berfokus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 dan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CF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memanfaatkan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perilaku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HF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keduanya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keterbatasan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dimiliki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masing-masing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F8706D" w14:textId="55E6F0F5" w:rsidR="00084726" w:rsidRPr="00751384" w:rsidRDefault="00084726" w:rsidP="00751384">
      <w:pPr>
        <w:spacing w:before="100" w:beforeAutospacing="1" w:after="100" w:afterAutospacing="1" w:line="48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menyeluruh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berkembang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linimasa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memperlihatkan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tonggak-tonggak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evolusinya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Perkembangan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munculnya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model-model modern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kecerdasan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buatan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personal.</w:t>
      </w:r>
    </w:p>
    <w:p w14:paraId="5DC4C1A1" w14:textId="77777777" w:rsidR="00084726" w:rsidRPr="00460B26" w:rsidRDefault="00084726" w:rsidP="00084726">
      <w:pPr>
        <w:pStyle w:val="NormalWeb"/>
        <w:spacing w:before="0" w:beforeAutospacing="0" w:after="0" w:afterAutospacing="0"/>
        <w:ind w:left="1077"/>
        <w:jc w:val="center"/>
        <w:rPr>
          <w:sz w:val="22"/>
          <w:szCs w:val="22"/>
        </w:rPr>
      </w:pPr>
      <w:r w:rsidRPr="00460B26">
        <w:rPr>
          <w:sz w:val="22"/>
          <w:szCs w:val="22"/>
        </w:rPr>
        <w:t>Gambar 2.1</w:t>
      </w:r>
    </w:p>
    <w:p w14:paraId="60452124" w14:textId="77777777" w:rsidR="00084726" w:rsidRDefault="00084726" w:rsidP="00084726">
      <w:pPr>
        <w:pStyle w:val="NormalWeb"/>
        <w:spacing w:before="0" w:beforeAutospacing="0" w:after="0" w:afterAutospacing="0"/>
        <w:ind w:left="1077"/>
        <w:jc w:val="center"/>
        <w:rPr>
          <w:sz w:val="22"/>
          <w:szCs w:val="22"/>
        </w:rPr>
      </w:pPr>
      <w:r w:rsidRPr="00460B26">
        <w:rPr>
          <w:sz w:val="22"/>
          <w:szCs w:val="22"/>
        </w:rPr>
        <w:lastRenderedPageBreak/>
        <w:t>Timeline of Foundational Recommender Systems</w:t>
      </w:r>
    </w:p>
    <w:p w14:paraId="5715523F" w14:textId="77777777" w:rsidR="00084726" w:rsidRPr="009B565F" w:rsidRDefault="00084726" w:rsidP="00084726">
      <w:pPr>
        <w:pStyle w:val="NormalWeb"/>
        <w:spacing w:before="0" w:beforeAutospacing="0" w:after="0" w:afterAutospacing="0"/>
        <w:ind w:left="1077"/>
        <w:jc w:val="center"/>
        <w:rPr>
          <w:sz w:val="22"/>
          <w:szCs w:val="22"/>
        </w:rPr>
      </w:pPr>
    </w:p>
    <w:p w14:paraId="68011180" w14:textId="77777777" w:rsidR="00084726" w:rsidRDefault="00084726" w:rsidP="00084726">
      <w:pPr>
        <w:pStyle w:val="NormalWeb"/>
        <w:spacing w:before="0" w:beforeAutospacing="0" w:after="0" w:afterAutospacing="0" w:line="480" w:lineRule="auto"/>
        <w:ind w:left="1080"/>
        <w:jc w:val="both"/>
      </w:pPr>
      <w:r w:rsidRPr="00460B26">
        <w:rPr>
          <w:noProof/>
        </w:rPr>
        <w:drawing>
          <wp:inline distT="0" distB="0" distL="0" distR="0" wp14:anchorId="755DBB8C" wp14:editId="27F0F168">
            <wp:extent cx="4861358" cy="187729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2495" cy="19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5ACF" w14:textId="4FF4B37C" w:rsidR="00084726" w:rsidRDefault="00084726" w:rsidP="00084726">
      <w:pPr>
        <w:pStyle w:val="NormalWeb"/>
        <w:spacing w:before="0" w:beforeAutospacing="0" w:after="0" w:afterAutospacing="0"/>
        <w:ind w:left="1077"/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>: (Raza et al, 2024)</w:t>
      </w:r>
    </w:p>
    <w:p w14:paraId="79966925" w14:textId="77777777" w:rsidR="00084726" w:rsidRDefault="00084726" w:rsidP="00084726">
      <w:pPr>
        <w:pStyle w:val="NormalWeb"/>
        <w:spacing w:before="0" w:beforeAutospacing="0" w:after="0" w:afterAutospacing="0"/>
        <w:ind w:left="1077"/>
        <w:jc w:val="center"/>
        <w:rPr>
          <w:sz w:val="22"/>
          <w:szCs w:val="22"/>
        </w:rPr>
      </w:pPr>
    </w:p>
    <w:p w14:paraId="2963A715" w14:textId="7AD48072" w:rsidR="00084726" w:rsidRPr="00460B26" w:rsidRDefault="00084726" w:rsidP="00084726">
      <w:pPr>
        <w:pStyle w:val="NormalWeb"/>
        <w:spacing w:before="0" w:beforeAutospacing="0" w:after="0" w:afterAutospacing="0" w:line="480" w:lineRule="auto"/>
        <w:ind w:left="1077" w:firstLine="363"/>
        <w:jc w:val="both"/>
        <w:rPr>
          <w:sz w:val="22"/>
          <w:szCs w:val="22"/>
        </w:rPr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pada </w:t>
      </w:r>
      <w:proofErr w:type="spellStart"/>
      <w:r>
        <w:t>pendekatan</w:t>
      </w:r>
      <w:proofErr w:type="spellEnd"/>
      <w:r>
        <w:t xml:space="preserve"> </w:t>
      </w:r>
      <w:r w:rsidRPr="00084726">
        <w:rPr>
          <w:rStyle w:val="Strong"/>
          <w:rFonts w:eastAsiaTheme="majorEastAsia"/>
          <w:b w:val="0"/>
          <w:bCs w:val="0"/>
          <w:i/>
          <w:iCs/>
        </w:rPr>
        <w:t>Content-Based Filtering</w:t>
      </w:r>
      <w:r>
        <w:t xml:space="preserve">,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pada sub-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.</w:t>
      </w:r>
    </w:p>
    <w:p w14:paraId="5DED5B9D" w14:textId="77777777" w:rsidR="00084726" w:rsidRDefault="00084726" w:rsidP="00084726">
      <w:pPr>
        <w:pStyle w:val="NormalWeb"/>
        <w:spacing w:before="0" w:beforeAutospacing="0" w:after="0" w:afterAutospacing="0"/>
        <w:ind w:left="1077"/>
        <w:jc w:val="center"/>
      </w:pPr>
    </w:p>
    <w:p w14:paraId="3FC8E3AF" w14:textId="77777777" w:rsidR="00084726" w:rsidRDefault="00084726" w:rsidP="00084726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jc w:val="both"/>
      </w:pPr>
      <w:r w:rsidRPr="008C3683">
        <w:rPr>
          <w:i/>
          <w:iCs/>
        </w:rPr>
        <w:t>Content-Based Filtering</w:t>
      </w:r>
      <w:r>
        <w:t xml:space="preserve"> (CBF)</w:t>
      </w:r>
    </w:p>
    <w:p w14:paraId="1FE721AC" w14:textId="2BF8FEE2" w:rsidR="0023662B" w:rsidRDefault="0023662B" w:rsidP="0023662B">
      <w:pPr>
        <w:spacing w:before="100" w:beforeAutospacing="1" w:after="100" w:afterAutospacing="1" w:line="480" w:lineRule="auto"/>
        <w:ind w:left="1077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66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Content-Based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r w:rsidRPr="002366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Filtering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(CBF)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menyarankan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kesesuaian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 dan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366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collaborative filtering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memerlukan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Sebaliknya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CBF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mengandalkan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metadata,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item-item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8F8ABF8" w14:textId="69565B7D" w:rsidR="0023662B" w:rsidRDefault="0023662B" w:rsidP="0023662B">
      <w:pPr>
        <w:spacing w:before="100" w:beforeAutospacing="1" w:after="100" w:afterAutospacing="1" w:line="480" w:lineRule="auto"/>
        <w:ind w:left="1077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direpresentasikan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$\phi(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)$,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atribut-atribut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genre, kata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sinopsis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Di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direpresentasikan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$\theta(u)$,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dibentuk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berdasarkan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pernah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dikonsumsi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disukai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dibaca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100B602" w14:textId="0FD89F48" w:rsidR="0023662B" w:rsidRDefault="0023662B" w:rsidP="0023662B">
      <w:pPr>
        <w:spacing w:before="100" w:beforeAutospacing="1" w:after="100" w:afterAutospacing="1" w:line="480" w:lineRule="auto"/>
        <w:ind w:left="1077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u</m:t>
        </m:r>
      </m:oMath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i</m:t>
        </m:r>
      </m:oMath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disimbolkan dengan </w:t>
      </w:r>
      <m:oMath>
        <m:acc>
          <m:acc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en-ID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ui</m:t>
                </m:r>
              </m:sub>
            </m:sSub>
          </m:e>
        </m:acc>
      </m:oMath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dapat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366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dot product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, yaitu sebagai berikut:</w:t>
      </w:r>
    </w:p>
    <w:p w14:paraId="42CA3AF8" w14:textId="0F6DC6D4" w:rsidR="00084726" w:rsidRPr="007E7855" w:rsidRDefault="00084726" w:rsidP="00084726">
      <w:pPr>
        <w:spacing w:before="100" w:beforeAutospacing="1" w:after="100" w:afterAutospacing="1" w:line="480" w:lineRule="auto"/>
        <w:ind w:left="107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ui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θ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u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ϕ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i</m:t>
              </m:r>
            </m:e>
          </m:d>
        </m:oMath>
      </m:oMathPara>
    </w:p>
    <w:p w14:paraId="63452418" w14:textId="77777777" w:rsidR="00084726" w:rsidRPr="007E7855" w:rsidRDefault="00084726" w:rsidP="00084726">
      <w:pPr>
        <w:spacing w:before="100" w:beforeAutospacing="1" w:after="100" w:afterAutospacing="1" w:line="480" w:lineRule="auto"/>
        <w:ind w:left="107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Di mana:</w:t>
      </w:r>
    </w:p>
    <w:p w14:paraId="3EC57ED1" w14:textId="3C7347CC" w:rsidR="0023662B" w:rsidRDefault="0023662B" w:rsidP="0023662B">
      <w:pPr>
        <w:numPr>
          <w:ilvl w:val="0"/>
          <w:numId w:val="5"/>
        </w:numPr>
        <w:tabs>
          <w:tab w:val="clear" w:pos="720"/>
          <w:tab w:val="num" w:pos="1797"/>
        </w:tabs>
        <w:spacing w:before="100" w:beforeAutospacing="1" w:after="100" w:afterAutospacing="1" w:line="480" w:lineRule="auto"/>
        <w:ind w:left="179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acc>
          <m:acc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en-ID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ui</m:t>
                </m:r>
              </m:sub>
            </m:sSub>
          </m:e>
        </m:acc>
      </m:oMath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 Skor prediksi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u</m:t>
        </m:r>
      </m:oMath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item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i</m:t>
        </m:r>
      </m:oMath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9636A6" w14:textId="69CF66AA" w:rsidR="0023662B" w:rsidRPr="0023662B" w:rsidRDefault="0023662B" w:rsidP="0023662B">
      <w:pPr>
        <w:numPr>
          <w:ilvl w:val="0"/>
          <w:numId w:val="5"/>
        </w:numPr>
        <w:tabs>
          <w:tab w:val="clear" w:pos="720"/>
          <w:tab w:val="num" w:pos="1797"/>
        </w:tabs>
        <w:spacing w:before="100" w:beforeAutospacing="1" w:after="100" w:afterAutospacing="1" w:line="480" w:lineRule="auto"/>
        <w:ind w:left="179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θ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u</m:t>
            </m:r>
          </m:e>
        </m:d>
      </m:oMath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u</m:t>
        </m:r>
      </m:oMath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47F0FD" w14:textId="637C8E7D" w:rsidR="0023662B" w:rsidRPr="0023662B" w:rsidRDefault="0023662B" w:rsidP="0023662B">
      <w:pPr>
        <w:numPr>
          <w:ilvl w:val="0"/>
          <w:numId w:val="5"/>
        </w:numPr>
        <w:tabs>
          <w:tab w:val="clear" w:pos="720"/>
          <w:tab w:val="num" w:pos="1797"/>
        </w:tabs>
        <w:spacing w:before="100" w:beforeAutospacing="1" w:after="100" w:afterAutospacing="1" w:line="480" w:lineRule="auto"/>
        <w:ind w:left="179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⊤</m:t>
        </m:r>
      </m:oMath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 Operasi </w:t>
      </w:r>
      <w:r w:rsidRPr="002366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dot product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perkalian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vektor untuk mengukur tingkat kesamaan.</w:t>
      </w:r>
    </w:p>
    <w:p w14:paraId="6F0FE68F" w14:textId="77777777" w:rsidR="0023662B" w:rsidRDefault="0023662B" w:rsidP="00084726">
      <w:pPr>
        <w:spacing w:before="100" w:beforeAutospacing="1" w:after="100" w:afterAutospacing="1" w:line="480" w:lineRule="auto"/>
        <w:ind w:left="1077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daring,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CBF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elemen-elemen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sinopsis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genre, dan tag metadata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dijual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membeli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fiksi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ilmiah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bertema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eksplorasi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angkasa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merekomendasikan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serupa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D04EE1" w14:textId="4A5AFCB2" w:rsidR="0023662B" w:rsidRDefault="0023662B" w:rsidP="00084726">
      <w:pPr>
        <w:spacing w:before="100" w:beforeAutospacing="1" w:after="100" w:afterAutospacing="1" w:line="480" w:lineRule="auto"/>
        <w:ind w:left="1077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Walaupun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CBF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sejumlah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keunggulan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Salah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satunya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personal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ketergantungan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data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366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cold-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start,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terutama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di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lain, CBF juga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keterbatasan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seperti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366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overspecialization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kecenderungan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merekomendasikan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 yang sangat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mirip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efektivitas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sangat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bergantung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kelengkapan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 item.</w:t>
      </w:r>
    </w:p>
    <w:p w14:paraId="674A17B3" w14:textId="581F9942" w:rsidR="0023662B" w:rsidRDefault="0023662B" w:rsidP="0023662B">
      <w:pPr>
        <w:spacing w:before="100" w:beforeAutospacing="1" w:after="100" w:afterAutospacing="1" w:line="480" w:lineRule="auto"/>
        <w:ind w:left="1077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Oleh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optimal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CBF,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krusial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membahas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peran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Bahasa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2366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Natural Language Processing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/NLP)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inti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343C7DE" w14:textId="77777777" w:rsidR="00084726" w:rsidRDefault="00084726" w:rsidP="00084726">
      <w:pPr>
        <w:pStyle w:val="NormalWeb"/>
        <w:numPr>
          <w:ilvl w:val="0"/>
          <w:numId w:val="1"/>
        </w:numPr>
        <w:spacing w:after="0" w:afterAutospacing="0"/>
        <w:ind w:left="1077" w:hanging="357"/>
        <w:jc w:val="both"/>
      </w:pPr>
      <w:proofErr w:type="spellStart"/>
      <w:r>
        <w:t>Pemrosesan</w:t>
      </w:r>
      <w:proofErr w:type="spellEnd"/>
      <w:r>
        <w:t xml:space="preserve"> Bahasa </w:t>
      </w:r>
      <w:proofErr w:type="spellStart"/>
      <w:r>
        <w:t>Alami</w:t>
      </w:r>
      <w:proofErr w:type="spellEnd"/>
      <w:r>
        <w:t xml:space="preserve"> (</w:t>
      </w:r>
      <w:r w:rsidRPr="00084726">
        <w:rPr>
          <w:i/>
          <w:iCs/>
        </w:rPr>
        <w:t>Natural Language Processing/NLP</w:t>
      </w:r>
      <w:r>
        <w:t>)</w:t>
      </w:r>
    </w:p>
    <w:p w14:paraId="0E4035C9" w14:textId="77777777" w:rsidR="0023662B" w:rsidRPr="0023662B" w:rsidRDefault="0023662B" w:rsidP="0023662B">
      <w:pPr>
        <w:pStyle w:val="NormalWeb"/>
        <w:spacing w:line="480" w:lineRule="auto"/>
        <w:ind w:left="1077"/>
        <w:jc w:val="both"/>
      </w:pPr>
      <w:r>
        <w:tab/>
      </w:r>
      <w:proofErr w:type="spellStart"/>
      <w:r w:rsidRPr="0023662B">
        <w:t>Pemrosesan</w:t>
      </w:r>
      <w:proofErr w:type="spellEnd"/>
      <w:r w:rsidRPr="0023662B">
        <w:t xml:space="preserve"> Bahasa </w:t>
      </w:r>
      <w:proofErr w:type="spellStart"/>
      <w:r w:rsidRPr="0023662B">
        <w:t>Alami</w:t>
      </w:r>
      <w:proofErr w:type="spellEnd"/>
      <w:r w:rsidRPr="0023662B">
        <w:t xml:space="preserve"> (</w:t>
      </w:r>
      <w:r w:rsidRPr="0023662B">
        <w:rPr>
          <w:i/>
          <w:iCs/>
        </w:rPr>
        <w:t>Natural Language Processing</w:t>
      </w:r>
      <w:r w:rsidRPr="0023662B">
        <w:t xml:space="preserve">/NLP) </w:t>
      </w:r>
      <w:proofErr w:type="spellStart"/>
      <w:r w:rsidRPr="0023662B">
        <w:t>merupakan</w:t>
      </w:r>
      <w:proofErr w:type="spellEnd"/>
      <w:r w:rsidRPr="0023662B">
        <w:t xml:space="preserve"> </w:t>
      </w:r>
      <w:proofErr w:type="spellStart"/>
      <w:r w:rsidRPr="0023662B">
        <w:t>cabang</w:t>
      </w:r>
      <w:proofErr w:type="spellEnd"/>
      <w:r w:rsidRPr="0023662B">
        <w:t xml:space="preserve"> </w:t>
      </w:r>
      <w:proofErr w:type="spellStart"/>
      <w:r w:rsidRPr="0023662B">
        <w:t>dari</w:t>
      </w:r>
      <w:proofErr w:type="spellEnd"/>
      <w:r w:rsidRPr="0023662B">
        <w:t xml:space="preserve"> </w:t>
      </w:r>
      <w:proofErr w:type="spellStart"/>
      <w:r w:rsidRPr="0023662B">
        <w:t>kecerdasan</w:t>
      </w:r>
      <w:proofErr w:type="spellEnd"/>
      <w:r w:rsidRPr="0023662B">
        <w:t xml:space="preserve"> </w:t>
      </w:r>
      <w:proofErr w:type="spellStart"/>
      <w:r w:rsidRPr="0023662B">
        <w:t>buatan</w:t>
      </w:r>
      <w:proofErr w:type="spellEnd"/>
      <w:r w:rsidRPr="0023662B">
        <w:t xml:space="preserve"> yang </w:t>
      </w:r>
      <w:proofErr w:type="spellStart"/>
      <w:r w:rsidRPr="0023662B">
        <w:t>berfokus</w:t>
      </w:r>
      <w:proofErr w:type="spellEnd"/>
      <w:r w:rsidRPr="0023662B">
        <w:t xml:space="preserve"> pada </w:t>
      </w:r>
      <w:proofErr w:type="spellStart"/>
      <w:r w:rsidRPr="0023662B">
        <w:t>bagaimana</w:t>
      </w:r>
      <w:proofErr w:type="spellEnd"/>
      <w:r w:rsidRPr="0023662B">
        <w:t xml:space="preserve"> </w:t>
      </w:r>
      <w:proofErr w:type="spellStart"/>
      <w:r w:rsidRPr="0023662B">
        <w:t>mesin</w:t>
      </w:r>
      <w:proofErr w:type="spellEnd"/>
      <w:r w:rsidRPr="0023662B">
        <w:t xml:space="preserve"> </w:t>
      </w:r>
      <w:proofErr w:type="spellStart"/>
      <w:r w:rsidRPr="0023662B">
        <w:t>dapat</w:t>
      </w:r>
      <w:proofErr w:type="spellEnd"/>
      <w:r w:rsidRPr="0023662B">
        <w:t xml:space="preserve"> </w:t>
      </w:r>
      <w:proofErr w:type="spellStart"/>
      <w:r w:rsidRPr="0023662B">
        <w:t>memahami</w:t>
      </w:r>
      <w:proofErr w:type="spellEnd"/>
      <w:r w:rsidRPr="0023662B">
        <w:t xml:space="preserve">, </w:t>
      </w:r>
      <w:proofErr w:type="spellStart"/>
      <w:r w:rsidRPr="0023662B">
        <w:t>menafsirkan</w:t>
      </w:r>
      <w:proofErr w:type="spellEnd"/>
      <w:r w:rsidRPr="0023662B">
        <w:t xml:space="preserve">, dan </w:t>
      </w:r>
      <w:proofErr w:type="spellStart"/>
      <w:r w:rsidRPr="0023662B">
        <w:t>menghasilkan</w:t>
      </w:r>
      <w:proofErr w:type="spellEnd"/>
      <w:r w:rsidRPr="0023662B">
        <w:t xml:space="preserve"> </w:t>
      </w:r>
      <w:proofErr w:type="spellStart"/>
      <w:r w:rsidRPr="0023662B">
        <w:t>bahasa</w:t>
      </w:r>
      <w:proofErr w:type="spellEnd"/>
      <w:r w:rsidRPr="0023662B">
        <w:t xml:space="preserve"> </w:t>
      </w:r>
      <w:proofErr w:type="spellStart"/>
      <w:r w:rsidRPr="0023662B">
        <w:t>manusia</w:t>
      </w:r>
      <w:proofErr w:type="spellEnd"/>
      <w:r w:rsidRPr="0023662B">
        <w:t xml:space="preserve"> </w:t>
      </w:r>
      <w:proofErr w:type="spellStart"/>
      <w:r w:rsidRPr="0023662B">
        <w:t>secara</w:t>
      </w:r>
      <w:proofErr w:type="spellEnd"/>
      <w:r w:rsidRPr="0023662B">
        <w:t xml:space="preserve"> </w:t>
      </w:r>
      <w:proofErr w:type="spellStart"/>
      <w:r w:rsidRPr="0023662B">
        <w:t>efektif</w:t>
      </w:r>
      <w:proofErr w:type="spellEnd"/>
      <w:r w:rsidRPr="0023662B">
        <w:t xml:space="preserve">. </w:t>
      </w:r>
      <w:proofErr w:type="spellStart"/>
      <w:r w:rsidRPr="0023662B">
        <w:t>Melalui</w:t>
      </w:r>
      <w:proofErr w:type="spellEnd"/>
      <w:r w:rsidRPr="0023662B">
        <w:t xml:space="preserve"> </w:t>
      </w:r>
      <w:proofErr w:type="spellStart"/>
      <w:r w:rsidRPr="0023662B">
        <w:t>pendekatan</w:t>
      </w:r>
      <w:proofErr w:type="spellEnd"/>
      <w:r w:rsidRPr="0023662B">
        <w:t xml:space="preserve"> </w:t>
      </w:r>
      <w:proofErr w:type="spellStart"/>
      <w:r w:rsidRPr="0023662B">
        <w:t>ini</w:t>
      </w:r>
      <w:proofErr w:type="spellEnd"/>
      <w:r w:rsidRPr="0023662B">
        <w:t xml:space="preserve">, </w:t>
      </w:r>
      <w:proofErr w:type="spellStart"/>
      <w:r w:rsidRPr="0023662B">
        <w:t>mesin</w:t>
      </w:r>
      <w:proofErr w:type="spellEnd"/>
      <w:r w:rsidRPr="0023662B">
        <w:t xml:space="preserve"> </w:t>
      </w:r>
      <w:proofErr w:type="spellStart"/>
      <w:r w:rsidRPr="0023662B">
        <w:t>dilatih</w:t>
      </w:r>
      <w:proofErr w:type="spellEnd"/>
      <w:r w:rsidRPr="0023662B">
        <w:t xml:space="preserve"> </w:t>
      </w:r>
      <w:proofErr w:type="spellStart"/>
      <w:r w:rsidRPr="0023662B">
        <w:t>untuk</w:t>
      </w:r>
      <w:proofErr w:type="spellEnd"/>
      <w:r w:rsidRPr="0023662B">
        <w:t xml:space="preserve"> </w:t>
      </w:r>
      <w:proofErr w:type="spellStart"/>
      <w:r w:rsidRPr="0023662B">
        <w:t>meniru</w:t>
      </w:r>
      <w:proofErr w:type="spellEnd"/>
      <w:r w:rsidRPr="0023662B">
        <w:t xml:space="preserve"> </w:t>
      </w:r>
      <w:proofErr w:type="spellStart"/>
      <w:r w:rsidRPr="0023662B">
        <w:t>kemampuan</w:t>
      </w:r>
      <w:proofErr w:type="spellEnd"/>
      <w:r w:rsidRPr="0023662B">
        <w:t xml:space="preserve"> </w:t>
      </w:r>
      <w:proofErr w:type="spellStart"/>
      <w:r w:rsidRPr="0023662B">
        <w:t>manusia</w:t>
      </w:r>
      <w:proofErr w:type="spellEnd"/>
      <w:r w:rsidRPr="0023662B">
        <w:t xml:space="preserve"> </w:t>
      </w:r>
      <w:proofErr w:type="spellStart"/>
      <w:r w:rsidRPr="0023662B">
        <w:t>dalam</w:t>
      </w:r>
      <w:proofErr w:type="spellEnd"/>
      <w:r w:rsidRPr="0023662B">
        <w:t xml:space="preserve"> </w:t>
      </w:r>
      <w:proofErr w:type="spellStart"/>
      <w:r w:rsidRPr="0023662B">
        <w:t>memproses</w:t>
      </w:r>
      <w:proofErr w:type="spellEnd"/>
      <w:r w:rsidRPr="0023662B">
        <w:t xml:space="preserve"> </w:t>
      </w:r>
      <w:proofErr w:type="spellStart"/>
      <w:r w:rsidRPr="0023662B">
        <w:t>bahasa</w:t>
      </w:r>
      <w:proofErr w:type="spellEnd"/>
      <w:r w:rsidRPr="0023662B">
        <w:t xml:space="preserve">, </w:t>
      </w:r>
      <w:proofErr w:type="spellStart"/>
      <w:r w:rsidRPr="0023662B">
        <w:t>sehingga</w:t>
      </w:r>
      <w:proofErr w:type="spellEnd"/>
      <w:r w:rsidRPr="0023662B">
        <w:t xml:space="preserve"> </w:t>
      </w:r>
      <w:proofErr w:type="spellStart"/>
      <w:r w:rsidRPr="0023662B">
        <w:t>dapat</w:t>
      </w:r>
      <w:proofErr w:type="spellEnd"/>
      <w:r w:rsidRPr="0023662B">
        <w:t xml:space="preserve"> </w:t>
      </w:r>
      <w:proofErr w:type="spellStart"/>
      <w:r w:rsidRPr="0023662B">
        <w:t>menjembatani</w:t>
      </w:r>
      <w:proofErr w:type="spellEnd"/>
      <w:r w:rsidRPr="0023662B">
        <w:t xml:space="preserve"> </w:t>
      </w:r>
      <w:proofErr w:type="spellStart"/>
      <w:r w:rsidRPr="0023662B">
        <w:t>kesenjangan</w:t>
      </w:r>
      <w:proofErr w:type="spellEnd"/>
      <w:r w:rsidRPr="0023662B">
        <w:t xml:space="preserve"> </w:t>
      </w:r>
      <w:proofErr w:type="spellStart"/>
      <w:r w:rsidRPr="0023662B">
        <w:t>komunikasi</w:t>
      </w:r>
      <w:proofErr w:type="spellEnd"/>
      <w:r w:rsidRPr="0023662B">
        <w:t xml:space="preserve"> </w:t>
      </w:r>
      <w:proofErr w:type="spellStart"/>
      <w:r w:rsidRPr="0023662B">
        <w:t>antara</w:t>
      </w:r>
      <w:proofErr w:type="spellEnd"/>
      <w:r w:rsidRPr="0023662B">
        <w:t xml:space="preserve"> </w:t>
      </w:r>
      <w:proofErr w:type="spellStart"/>
      <w:r w:rsidRPr="0023662B">
        <w:t>komputer</w:t>
      </w:r>
      <w:proofErr w:type="spellEnd"/>
      <w:r w:rsidRPr="0023662B">
        <w:t xml:space="preserve"> dan </w:t>
      </w:r>
      <w:proofErr w:type="spellStart"/>
      <w:r w:rsidRPr="0023662B">
        <w:t>manusia</w:t>
      </w:r>
      <w:proofErr w:type="spellEnd"/>
      <w:r w:rsidRPr="0023662B">
        <w:t xml:space="preserve"> </w:t>
      </w:r>
      <w:proofErr w:type="spellStart"/>
      <w:r w:rsidRPr="0023662B">
        <w:t>secara</w:t>
      </w:r>
      <w:proofErr w:type="spellEnd"/>
      <w:r w:rsidRPr="0023662B">
        <w:t xml:space="preserve"> </w:t>
      </w:r>
      <w:proofErr w:type="spellStart"/>
      <w:r w:rsidRPr="0023662B">
        <w:t>alami</w:t>
      </w:r>
      <w:proofErr w:type="spellEnd"/>
      <w:r w:rsidRPr="0023662B">
        <w:t>.</w:t>
      </w:r>
    </w:p>
    <w:p w14:paraId="505C28A0" w14:textId="77777777" w:rsidR="0023662B" w:rsidRPr="0023662B" w:rsidRDefault="0023662B" w:rsidP="0023662B">
      <w:pPr>
        <w:spacing w:before="100" w:beforeAutospacing="1" w:after="100" w:afterAutospacing="1" w:line="480" w:lineRule="auto"/>
        <w:ind w:left="1077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NLP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interdisipliner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ilmu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linguistik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berfokus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memperhitungkan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pemahaman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8F5C56" w14:textId="29020EB8" w:rsidR="0023662B" w:rsidRPr="0023662B" w:rsidRDefault="0023662B" w:rsidP="0023662B">
      <w:pPr>
        <w:spacing w:before="100" w:beforeAutospacing="1" w:after="100" w:afterAutospacing="1" w:line="480" w:lineRule="auto"/>
        <w:ind w:left="1077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Jurafsky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Martin (2021), NLP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beroperasi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linguistik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mikro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(kata)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makro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wacana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Proses-proses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8D643C1" w14:textId="77777777" w:rsidR="0023662B" w:rsidRPr="0023662B" w:rsidRDefault="0023662B" w:rsidP="0023662B">
      <w:pPr>
        <w:numPr>
          <w:ilvl w:val="0"/>
          <w:numId w:val="7"/>
        </w:numPr>
        <w:tabs>
          <w:tab w:val="clear" w:pos="720"/>
          <w:tab w:val="num" w:pos="1797"/>
        </w:tabs>
        <w:spacing w:before="100" w:beforeAutospacing="1" w:after="100" w:afterAutospacing="1" w:line="480" w:lineRule="auto"/>
        <w:ind w:left="179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66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lastRenderedPageBreak/>
        <w:t>Tokenization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Proses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pemecahan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unit-unit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frasa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EF22E55" w14:textId="77777777" w:rsidR="0023662B" w:rsidRPr="0023662B" w:rsidRDefault="0023662B" w:rsidP="0023662B">
      <w:pPr>
        <w:numPr>
          <w:ilvl w:val="0"/>
          <w:numId w:val="7"/>
        </w:numPr>
        <w:tabs>
          <w:tab w:val="clear" w:pos="720"/>
          <w:tab w:val="num" w:pos="1077"/>
        </w:tabs>
        <w:spacing w:before="100" w:beforeAutospacing="1" w:after="100" w:afterAutospacing="1" w:line="480" w:lineRule="auto"/>
        <w:ind w:left="179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66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Stemming</w:t>
      </w:r>
      <w:r w:rsidRPr="002366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r w:rsidRPr="002366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Lemmatization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Teknik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dasarnya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normalisasi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kompleksitas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kosakata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BE8704F" w14:textId="77777777" w:rsidR="0023662B" w:rsidRPr="0023662B" w:rsidRDefault="0023662B" w:rsidP="0023662B">
      <w:pPr>
        <w:numPr>
          <w:ilvl w:val="0"/>
          <w:numId w:val="7"/>
        </w:numPr>
        <w:tabs>
          <w:tab w:val="clear" w:pos="720"/>
          <w:tab w:val="num" w:pos="1077"/>
        </w:tabs>
        <w:spacing w:before="100" w:beforeAutospacing="1" w:after="100" w:afterAutospacing="1" w:line="480" w:lineRule="auto"/>
        <w:ind w:left="179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66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Part-of-Speech</w:t>
      </w:r>
      <w:r w:rsidRPr="002366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(POS) </w:t>
      </w:r>
      <w:r w:rsidRPr="002366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Tagging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Proses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penandaan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benda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kata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sifat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sintaksis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F29633D" w14:textId="77777777" w:rsidR="0023662B" w:rsidRPr="0023662B" w:rsidRDefault="0023662B" w:rsidP="0023662B">
      <w:pPr>
        <w:numPr>
          <w:ilvl w:val="0"/>
          <w:numId w:val="7"/>
        </w:numPr>
        <w:tabs>
          <w:tab w:val="clear" w:pos="720"/>
          <w:tab w:val="num" w:pos="1077"/>
        </w:tabs>
        <w:spacing w:before="100" w:beforeAutospacing="1" w:after="100" w:afterAutospacing="1" w:line="480" w:lineRule="auto"/>
        <w:ind w:left="179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66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Syntactic Parsing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Proses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gramatikal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1D0DB26" w14:textId="77777777" w:rsidR="0023662B" w:rsidRPr="0023662B" w:rsidRDefault="0023662B" w:rsidP="0023662B">
      <w:pPr>
        <w:numPr>
          <w:ilvl w:val="0"/>
          <w:numId w:val="7"/>
        </w:numPr>
        <w:tabs>
          <w:tab w:val="clear" w:pos="720"/>
          <w:tab w:val="num" w:pos="1077"/>
        </w:tabs>
        <w:spacing w:before="100" w:beforeAutospacing="1" w:after="100" w:afterAutospacing="1" w:line="480" w:lineRule="auto"/>
        <w:ind w:left="179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66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Named Entity Recognition</w:t>
      </w:r>
      <w:r w:rsidRPr="002366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(NER)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Identifikasi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entitas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organisasi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4741F4B" w14:textId="77777777" w:rsidR="0023662B" w:rsidRPr="0023662B" w:rsidRDefault="0023662B" w:rsidP="0023662B">
      <w:pPr>
        <w:numPr>
          <w:ilvl w:val="0"/>
          <w:numId w:val="7"/>
        </w:numPr>
        <w:tabs>
          <w:tab w:val="clear" w:pos="720"/>
          <w:tab w:val="num" w:pos="1077"/>
        </w:tabs>
        <w:spacing w:before="100" w:beforeAutospacing="1" w:after="100" w:afterAutospacing="1" w:line="480" w:lineRule="auto"/>
        <w:ind w:left="179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66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Sentiment Analysis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Teknik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mengenali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opini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emosi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sikap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subjektif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terkandung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5E13598" w14:textId="77777777" w:rsidR="0023662B" w:rsidRPr="0023662B" w:rsidRDefault="0023662B" w:rsidP="0023662B">
      <w:pPr>
        <w:numPr>
          <w:ilvl w:val="0"/>
          <w:numId w:val="7"/>
        </w:numPr>
        <w:tabs>
          <w:tab w:val="clear" w:pos="720"/>
          <w:tab w:val="num" w:pos="1077"/>
        </w:tabs>
        <w:spacing w:before="100" w:beforeAutospacing="1" w:after="100" w:afterAutospacing="1" w:line="480" w:lineRule="auto"/>
        <w:ind w:left="179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66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Semantic Modelling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Proses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pemahaman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dan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D3C2F75" w14:textId="4EFB61CA" w:rsidR="00084726" w:rsidRPr="007E7855" w:rsidRDefault="0023662B" w:rsidP="0023662B">
      <w:pPr>
        <w:spacing w:before="100" w:beforeAutospacing="1" w:after="100" w:afterAutospacing="1" w:line="480" w:lineRule="auto"/>
        <w:ind w:left="1077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NLP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fondasi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pengolahan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mengekstraksi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bermakna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metadata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9F11467" w14:textId="28C74523" w:rsidR="008E04CD" w:rsidRDefault="00084726" w:rsidP="008E04CD">
      <w:pPr>
        <w:pStyle w:val="NormalWeb"/>
        <w:numPr>
          <w:ilvl w:val="0"/>
          <w:numId w:val="1"/>
        </w:numPr>
        <w:spacing w:before="240" w:beforeAutospacing="0" w:after="0" w:afterAutospacing="0" w:line="480" w:lineRule="auto"/>
        <w:jc w:val="both"/>
      </w:pPr>
      <w:proofErr w:type="spellStart"/>
      <w:r>
        <w:t>Representasi</w:t>
      </w:r>
      <w:proofErr w:type="spellEnd"/>
      <w:r>
        <w:t xml:space="preserve"> Teks dan Embedding</w:t>
      </w:r>
    </w:p>
    <w:p w14:paraId="7FB40A3B" w14:textId="343F465E" w:rsidR="008E04CD" w:rsidRDefault="008E04CD" w:rsidP="008E04CD">
      <w:pPr>
        <w:pStyle w:val="NormalWeb"/>
        <w:spacing w:before="240" w:beforeAutospacing="0" w:after="0" w:afterAutospacing="0" w:line="480" w:lineRule="auto"/>
        <w:ind w:left="1080" w:firstLine="360"/>
        <w:jc w:val="both"/>
      </w:pPr>
      <w:proofErr w:type="spellStart"/>
      <w:r w:rsidRPr="008E04CD">
        <w:t>Representasi</w:t>
      </w:r>
      <w:proofErr w:type="spellEnd"/>
      <w:r w:rsidRPr="008E04CD">
        <w:t xml:space="preserve"> </w:t>
      </w:r>
      <w:proofErr w:type="spellStart"/>
      <w:r w:rsidRPr="008E04CD">
        <w:t>teks</w:t>
      </w:r>
      <w:proofErr w:type="spellEnd"/>
      <w:r w:rsidRPr="008E04CD">
        <w:t xml:space="preserve"> </w:t>
      </w:r>
      <w:proofErr w:type="spellStart"/>
      <w:r w:rsidRPr="008E04CD">
        <w:t>merupakan</w:t>
      </w:r>
      <w:proofErr w:type="spellEnd"/>
      <w:r w:rsidRPr="008E04CD">
        <w:t xml:space="preserve"> proses </w:t>
      </w:r>
      <w:proofErr w:type="spellStart"/>
      <w:r w:rsidRPr="008E04CD">
        <w:t>penting</w:t>
      </w:r>
      <w:proofErr w:type="spellEnd"/>
      <w:r w:rsidRPr="008E04CD">
        <w:t xml:space="preserve"> </w:t>
      </w:r>
      <w:proofErr w:type="spellStart"/>
      <w:r w:rsidRPr="008E04CD">
        <w:t>dalam</w:t>
      </w:r>
      <w:proofErr w:type="spellEnd"/>
      <w:r w:rsidRPr="008E04CD">
        <w:t xml:space="preserve"> </w:t>
      </w:r>
      <w:proofErr w:type="spellStart"/>
      <w:r w:rsidRPr="008E04CD">
        <w:t>sistem</w:t>
      </w:r>
      <w:proofErr w:type="spellEnd"/>
      <w:r w:rsidRPr="008E04CD">
        <w:t xml:space="preserve"> </w:t>
      </w:r>
      <w:proofErr w:type="spellStart"/>
      <w:r w:rsidRPr="008E04CD">
        <w:t>rekomendasi</w:t>
      </w:r>
      <w:proofErr w:type="spellEnd"/>
      <w:r w:rsidRPr="008E04CD">
        <w:t xml:space="preserve"> </w:t>
      </w:r>
      <w:proofErr w:type="spellStart"/>
      <w:r w:rsidRPr="008E04CD">
        <w:t>berbasis</w:t>
      </w:r>
      <w:proofErr w:type="spellEnd"/>
      <w:r w:rsidRPr="008E04CD">
        <w:t xml:space="preserve"> </w:t>
      </w:r>
      <w:proofErr w:type="spellStart"/>
      <w:r w:rsidRPr="008E04CD">
        <w:t>konten</w:t>
      </w:r>
      <w:proofErr w:type="spellEnd"/>
      <w:r w:rsidRPr="008E04CD">
        <w:t xml:space="preserve">, </w:t>
      </w:r>
      <w:proofErr w:type="spellStart"/>
      <w:r w:rsidRPr="008E04CD">
        <w:t>karena</w:t>
      </w:r>
      <w:proofErr w:type="spellEnd"/>
      <w:r w:rsidRPr="008E04CD">
        <w:t xml:space="preserve"> </w:t>
      </w:r>
      <w:proofErr w:type="spellStart"/>
      <w:r w:rsidRPr="008E04CD">
        <w:t>memungkinkan</w:t>
      </w:r>
      <w:proofErr w:type="spellEnd"/>
      <w:r w:rsidRPr="008E04CD">
        <w:t xml:space="preserve"> data </w:t>
      </w:r>
      <w:proofErr w:type="spellStart"/>
      <w:r w:rsidRPr="008E04CD">
        <w:t>teks</w:t>
      </w:r>
      <w:proofErr w:type="spellEnd"/>
      <w:r w:rsidRPr="008E04CD">
        <w:t xml:space="preserve"> </w:t>
      </w:r>
      <w:proofErr w:type="spellStart"/>
      <w:r w:rsidRPr="008E04CD">
        <w:t>seperti</w:t>
      </w:r>
      <w:proofErr w:type="spellEnd"/>
      <w:r w:rsidRPr="008E04CD">
        <w:t xml:space="preserve"> </w:t>
      </w:r>
      <w:proofErr w:type="spellStart"/>
      <w:r w:rsidRPr="008E04CD">
        <w:t>sinopsis</w:t>
      </w:r>
      <w:proofErr w:type="spellEnd"/>
      <w:r w:rsidRPr="008E04CD">
        <w:t xml:space="preserve"> </w:t>
      </w:r>
      <w:proofErr w:type="spellStart"/>
      <w:r w:rsidRPr="008E04CD">
        <w:t>buku</w:t>
      </w:r>
      <w:proofErr w:type="spellEnd"/>
      <w:r w:rsidRPr="008E04CD">
        <w:t xml:space="preserve"> </w:t>
      </w:r>
      <w:proofErr w:type="spellStart"/>
      <w:r w:rsidRPr="008E04CD">
        <w:t>diubah</w:t>
      </w:r>
      <w:proofErr w:type="spellEnd"/>
      <w:r w:rsidRPr="008E04CD">
        <w:t xml:space="preserve"> </w:t>
      </w:r>
      <w:proofErr w:type="spellStart"/>
      <w:r w:rsidRPr="008E04CD">
        <w:t>menjadi</w:t>
      </w:r>
      <w:proofErr w:type="spellEnd"/>
      <w:r w:rsidRPr="008E04CD">
        <w:t xml:space="preserve"> format </w:t>
      </w:r>
      <w:proofErr w:type="spellStart"/>
      <w:r w:rsidRPr="008E04CD">
        <w:t>numerik</w:t>
      </w:r>
      <w:proofErr w:type="spellEnd"/>
      <w:r w:rsidRPr="008E04CD">
        <w:t xml:space="preserve"> yang </w:t>
      </w:r>
      <w:proofErr w:type="spellStart"/>
      <w:r w:rsidRPr="008E04CD">
        <w:t>dapat</w:t>
      </w:r>
      <w:proofErr w:type="spellEnd"/>
      <w:r w:rsidRPr="008E04CD">
        <w:t xml:space="preserve"> </w:t>
      </w:r>
      <w:proofErr w:type="spellStart"/>
      <w:r w:rsidRPr="008E04CD">
        <w:t>diproses</w:t>
      </w:r>
      <w:proofErr w:type="spellEnd"/>
      <w:r w:rsidRPr="008E04CD">
        <w:t xml:space="preserve"> oleh </w:t>
      </w:r>
      <w:proofErr w:type="spellStart"/>
      <w:r w:rsidRPr="008E04CD">
        <w:t>algoritma</w:t>
      </w:r>
      <w:proofErr w:type="spellEnd"/>
      <w:r w:rsidRPr="008E04CD">
        <w:t xml:space="preserve"> </w:t>
      </w:r>
      <w:proofErr w:type="spellStart"/>
      <w:r w:rsidRPr="008E04CD">
        <w:t>pembelajaran</w:t>
      </w:r>
      <w:proofErr w:type="spellEnd"/>
      <w:r w:rsidRPr="008E04CD">
        <w:t xml:space="preserve"> </w:t>
      </w:r>
      <w:proofErr w:type="spellStart"/>
      <w:r w:rsidRPr="008E04CD">
        <w:t>mesin</w:t>
      </w:r>
      <w:proofErr w:type="spellEnd"/>
      <w:r w:rsidRPr="008E04CD">
        <w:t xml:space="preserve">. </w:t>
      </w:r>
      <w:proofErr w:type="spellStart"/>
      <w:r w:rsidRPr="008E04CD">
        <w:t>Dengan</w:t>
      </w:r>
      <w:proofErr w:type="spellEnd"/>
      <w:r w:rsidRPr="008E04CD">
        <w:t xml:space="preserve"> </w:t>
      </w:r>
      <w:proofErr w:type="spellStart"/>
      <w:r w:rsidRPr="008E04CD">
        <w:lastRenderedPageBreak/>
        <w:t>demikian</w:t>
      </w:r>
      <w:proofErr w:type="spellEnd"/>
      <w:r w:rsidRPr="008E04CD">
        <w:t xml:space="preserve">, </w:t>
      </w:r>
      <w:proofErr w:type="spellStart"/>
      <w:r w:rsidRPr="008E04CD">
        <w:t>sistem</w:t>
      </w:r>
      <w:proofErr w:type="spellEnd"/>
      <w:r w:rsidRPr="008E04CD">
        <w:t xml:space="preserve"> </w:t>
      </w:r>
      <w:proofErr w:type="spellStart"/>
      <w:r w:rsidRPr="008E04CD">
        <w:t>dapat</w:t>
      </w:r>
      <w:proofErr w:type="spellEnd"/>
      <w:r w:rsidRPr="008E04CD">
        <w:t xml:space="preserve"> </w:t>
      </w:r>
      <w:proofErr w:type="spellStart"/>
      <w:r w:rsidRPr="008E04CD">
        <w:t>melakukan</w:t>
      </w:r>
      <w:proofErr w:type="spellEnd"/>
      <w:r w:rsidRPr="008E04CD">
        <w:t xml:space="preserve"> </w:t>
      </w:r>
      <w:proofErr w:type="spellStart"/>
      <w:r w:rsidRPr="008E04CD">
        <w:t>analisis</w:t>
      </w:r>
      <w:proofErr w:type="spellEnd"/>
      <w:r w:rsidRPr="008E04CD">
        <w:t xml:space="preserve"> </w:t>
      </w:r>
      <w:proofErr w:type="spellStart"/>
      <w:r w:rsidRPr="008E04CD">
        <w:t>terhadap</w:t>
      </w:r>
      <w:proofErr w:type="spellEnd"/>
      <w:r w:rsidRPr="008E04CD">
        <w:t xml:space="preserve"> </w:t>
      </w:r>
      <w:proofErr w:type="spellStart"/>
      <w:r w:rsidRPr="008E04CD">
        <w:t>isi</w:t>
      </w:r>
      <w:proofErr w:type="spellEnd"/>
      <w:r w:rsidRPr="008E04CD">
        <w:t xml:space="preserve"> </w:t>
      </w:r>
      <w:proofErr w:type="spellStart"/>
      <w:r w:rsidRPr="008E04CD">
        <w:t>buku</w:t>
      </w:r>
      <w:proofErr w:type="spellEnd"/>
      <w:r w:rsidRPr="008E04CD">
        <w:t xml:space="preserve"> </w:t>
      </w:r>
      <w:proofErr w:type="spellStart"/>
      <w:r w:rsidRPr="008E04CD">
        <w:t>berdasarkan</w:t>
      </w:r>
      <w:proofErr w:type="spellEnd"/>
      <w:r w:rsidRPr="008E04CD">
        <w:t xml:space="preserve"> </w:t>
      </w:r>
      <w:proofErr w:type="spellStart"/>
      <w:r w:rsidRPr="008E04CD">
        <w:t>struktur</w:t>
      </w:r>
      <w:proofErr w:type="spellEnd"/>
      <w:r w:rsidRPr="008E04CD">
        <w:t xml:space="preserve"> </w:t>
      </w:r>
      <w:proofErr w:type="spellStart"/>
      <w:r w:rsidRPr="008E04CD">
        <w:t>representasi</w:t>
      </w:r>
      <w:proofErr w:type="spellEnd"/>
      <w:r w:rsidRPr="008E04CD">
        <w:t xml:space="preserve"> </w:t>
      </w:r>
      <w:proofErr w:type="spellStart"/>
      <w:r w:rsidRPr="008E04CD">
        <w:t>vektornya</w:t>
      </w:r>
      <w:proofErr w:type="spellEnd"/>
      <w:r w:rsidRPr="008E04CD">
        <w:t>.</w:t>
      </w:r>
    </w:p>
    <w:p w14:paraId="717FB557" w14:textId="10ADC64C" w:rsidR="008E04CD" w:rsidRPr="008E04CD" w:rsidRDefault="008E04CD" w:rsidP="008E04CD">
      <w:pPr>
        <w:pStyle w:val="NormalWeb"/>
        <w:spacing w:before="240" w:beforeAutospacing="0" w:after="0" w:afterAutospacing="0" w:line="480" w:lineRule="auto"/>
        <w:ind w:left="1080" w:firstLine="360"/>
        <w:jc w:val="both"/>
      </w:pPr>
      <w:r w:rsidRPr="008E04CD">
        <w:t xml:space="preserve">Salah </w:t>
      </w:r>
      <w:proofErr w:type="spellStart"/>
      <w:r w:rsidRPr="008E04CD">
        <w:t>satu</w:t>
      </w:r>
      <w:proofErr w:type="spellEnd"/>
      <w:r w:rsidRPr="008E04CD">
        <w:t xml:space="preserve"> </w:t>
      </w:r>
      <w:proofErr w:type="spellStart"/>
      <w:r w:rsidRPr="008E04CD">
        <w:t>teknik</w:t>
      </w:r>
      <w:proofErr w:type="spellEnd"/>
      <w:r w:rsidRPr="008E04CD">
        <w:t xml:space="preserve"> </w:t>
      </w:r>
      <w:proofErr w:type="spellStart"/>
      <w:r w:rsidRPr="008E04CD">
        <w:t>representasi</w:t>
      </w:r>
      <w:proofErr w:type="spellEnd"/>
      <w:r w:rsidRPr="008E04CD">
        <w:t xml:space="preserve"> yang paling </w:t>
      </w:r>
      <w:proofErr w:type="spellStart"/>
      <w:r w:rsidRPr="008E04CD">
        <w:t>awal</w:t>
      </w:r>
      <w:proofErr w:type="spellEnd"/>
      <w:r w:rsidRPr="008E04CD">
        <w:t xml:space="preserve"> </w:t>
      </w:r>
      <w:proofErr w:type="spellStart"/>
      <w:r w:rsidRPr="008E04CD">
        <w:t>digunakan</w:t>
      </w:r>
      <w:proofErr w:type="spellEnd"/>
      <w:r w:rsidRPr="008E04CD">
        <w:t xml:space="preserve"> </w:t>
      </w:r>
      <w:proofErr w:type="spellStart"/>
      <w:r w:rsidRPr="008E04CD">
        <w:t>adalah</w:t>
      </w:r>
      <w:proofErr w:type="spellEnd"/>
      <w:r w:rsidRPr="008E04CD">
        <w:t xml:space="preserve"> </w:t>
      </w:r>
      <w:r w:rsidRPr="008E04CD">
        <w:rPr>
          <w:i/>
          <w:iCs/>
        </w:rPr>
        <w:t>Bag-of-Words</w:t>
      </w:r>
      <w:r w:rsidRPr="008E04CD">
        <w:t xml:space="preserve"> (</w:t>
      </w:r>
      <w:proofErr w:type="spellStart"/>
      <w:r w:rsidRPr="008E04CD">
        <w:t>BoW</w:t>
      </w:r>
      <w:proofErr w:type="spellEnd"/>
      <w:r w:rsidRPr="008E04CD">
        <w:t xml:space="preserve">), yang </w:t>
      </w:r>
      <w:proofErr w:type="spellStart"/>
      <w:r w:rsidRPr="008E04CD">
        <w:t>menyajikan</w:t>
      </w:r>
      <w:proofErr w:type="spellEnd"/>
      <w:r w:rsidRPr="008E04CD">
        <w:t xml:space="preserve"> </w:t>
      </w:r>
      <w:proofErr w:type="spellStart"/>
      <w:r w:rsidRPr="008E04CD">
        <w:t>teks</w:t>
      </w:r>
      <w:proofErr w:type="spellEnd"/>
      <w:r w:rsidRPr="008E04CD">
        <w:t xml:space="preserve"> </w:t>
      </w:r>
      <w:proofErr w:type="spellStart"/>
      <w:r w:rsidRPr="008E04CD">
        <w:t>sebagai</w:t>
      </w:r>
      <w:proofErr w:type="spellEnd"/>
      <w:r w:rsidRPr="008E04CD">
        <w:t xml:space="preserve"> </w:t>
      </w:r>
      <w:proofErr w:type="spellStart"/>
      <w:r w:rsidRPr="008E04CD">
        <w:t>vektor</w:t>
      </w:r>
      <w:proofErr w:type="spellEnd"/>
      <w:r w:rsidRPr="008E04CD">
        <w:t xml:space="preserve"> </w:t>
      </w:r>
      <w:proofErr w:type="spellStart"/>
      <w:r w:rsidRPr="008E04CD">
        <w:t>frekuensi</w:t>
      </w:r>
      <w:proofErr w:type="spellEnd"/>
      <w:r w:rsidRPr="008E04CD">
        <w:t xml:space="preserve"> kata. </w:t>
      </w:r>
      <w:proofErr w:type="spellStart"/>
      <w:r w:rsidRPr="008E04CD">
        <w:t>Dalam</w:t>
      </w:r>
      <w:proofErr w:type="spellEnd"/>
      <w:r w:rsidRPr="008E04CD">
        <w:t xml:space="preserve"> </w:t>
      </w:r>
      <w:proofErr w:type="spellStart"/>
      <w:r w:rsidRPr="008E04CD">
        <w:t>pendekatan</w:t>
      </w:r>
      <w:proofErr w:type="spellEnd"/>
      <w:r w:rsidRPr="008E04CD">
        <w:t xml:space="preserve"> </w:t>
      </w:r>
      <w:proofErr w:type="spellStart"/>
      <w:r w:rsidRPr="008E04CD">
        <w:t>ini</w:t>
      </w:r>
      <w:proofErr w:type="spellEnd"/>
      <w:r w:rsidRPr="008E04CD">
        <w:t xml:space="preserve">, </w:t>
      </w:r>
      <w:proofErr w:type="spellStart"/>
      <w:r w:rsidRPr="008E04CD">
        <w:t>setiap</w:t>
      </w:r>
      <w:proofErr w:type="spellEnd"/>
      <w:r w:rsidRPr="008E04CD">
        <w:t xml:space="preserve"> </w:t>
      </w:r>
      <w:proofErr w:type="spellStart"/>
      <w:r w:rsidRPr="008E04CD">
        <w:t>dimensi</w:t>
      </w:r>
      <w:proofErr w:type="spellEnd"/>
      <w:r w:rsidRPr="008E04CD">
        <w:t xml:space="preserve"> </w:t>
      </w:r>
      <w:proofErr w:type="spellStart"/>
      <w:r w:rsidRPr="008E04CD">
        <w:t>vektor</w:t>
      </w:r>
      <w:proofErr w:type="spellEnd"/>
      <w:r w:rsidRPr="008E04CD">
        <w:t xml:space="preserve"> </w:t>
      </w:r>
      <w:proofErr w:type="spellStart"/>
      <w:r w:rsidRPr="008E04CD">
        <w:t>merepresentasikan</w:t>
      </w:r>
      <w:proofErr w:type="spellEnd"/>
      <w:r w:rsidRPr="008E04CD">
        <w:t xml:space="preserve"> </w:t>
      </w:r>
      <w:proofErr w:type="spellStart"/>
      <w:r w:rsidRPr="008E04CD">
        <w:t>sebuah</w:t>
      </w:r>
      <w:proofErr w:type="spellEnd"/>
      <w:r w:rsidRPr="008E04CD">
        <w:t xml:space="preserve"> kata </w:t>
      </w:r>
      <w:proofErr w:type="spellStart"/>
      <w:r w:rsidRPr="008E04CD">
        <w:t>dari</w:t>
      </w:r>
      <w:proofErr w:type="spellEnd"/>
      <w:r w:rsidRPr="008E04CD">
        <w:t xml:space="preserve"> </w:t>
      </w:r>
      <w:proofErr w:type="spellStart"/>
      <w:r w:rsidRPr="008E04CD">
        <w:t>kamus</w:t>
      </w:r>
      <w:proofErr w:type="spellEnd"/>
      <w:r w:rsidRPr="008E04CD">
        <w:t xml:space="preserve">, dan </w:t>
      </w:r>
      <w:proofErr w:type="spellStart"/>
      <w:r w:rsidRPr="008E04CD">
        <w:t>nilai</w:t>
      </w:r>
      <w:proofErr w:type="spellEnd"/>
      <w:r w:rsidRPr="008E04CD">
        <w:t xml:space="preserve"> pada </w:t>
      </w:r>
      <w:proofErr w:type="spellStart"/>
      <w:r w:rsidRPr="008E04CD">
        <w:t>dimensi</w:t>
      </w:r>
      <w:proofErr w:type="spellEnd"/>
      <w:r w:rsidRPr="008E04CD">
        <w:t xml:space="preserve"> </w:t>
      </w:r>
      <w:proofErr w:type="spellStart"/>
      <w:r w:rsidRPr="008E04CD">
        <w:t>tersebut</w:t>
      </w:r>
      <w:proofErr w:type="spellEnd"/>
      <w:r w:rsidRPr="008E04CD">
        <w:t xml:space="preserve"> </w:t>
      </w:r>
      <w:proofErr w:type="spellStart"/>
      <w:r w:rsidRPr="008E04CD">
        <w:t>menunjukkan</w:t>
      </w:r>
      <w:proofErr w:type="spellEnd"/>
      <w:r w:rsidRPr="008E04CD">
        <w:t xml:space="preserve"> </w:t>
      </w:r>
      <w:proofErr w:type="spellStart"/>
      <w:r w:rsidRPr="008E04CD">
        <w:t>frekuensinya</w:t>
      </w:r>
      <w:proofErr w:type="spellEnd"/>
      <w:r w:rsidRPr="008E04CD">
        <w:t xml:space="preserve"> </w:t>
      </w:r>
      <w:proofErr w:type="spellStart"/>
      <w:r w:rsidRPr="008E04CD">
        <w:t>dalam</w:t>
      </w:r>
      <w:proofErr w:type="spellEnd"/>
      <w:r w:rsidRPr="008E04CD">
        <w:t xml:space="preserve"> </w:t>
      </w:r>
      <w:proofErr w:type="spellStart"/>
      <w:r w:rsidRPr="008E04CD">
        <w:t>suatu</w:t>
      </w:r>
      <w:proofErr w:type="spellEnd"/>
      <w:r w:rsidRPr="008E04CD">
        <w:t xml:space="preserve"> </w:t>
      </w:r>
      <w:proofErr w:type="spellStart"/>
      <w:r w:rsidRPr="008E04CD">
        <w:t>dokumen</w:t>
      </w:r>
      <w:proofErr w:type="spellEnd"/>
      <w:r w:rsidRPr="008E04CD">
        <w:t xml:space="preserve">. </w:t>
      </w:r>
      <w:proofErr w:type="spellStart"/>
      <w:r w:rsidRPr="008E04CD">
        <w:t>Secara</w:t>
      </w:r>
      <w:proofErr w:type="spellEnd"/>
      <w:r w:rsidRPr="008E04CD">
        <w:t xml:space="preserve"> </w:t>
      </w:r>
      <w:proofErr w:type="spellStart"/>
      <w:r w:rsidRPr="008E04CD">
        <w:t>matematis</w:t>
      </w:r>
      <w:proofErr w:type="spellEnd"/>
      <w:r w:rsidRPr="008E04CD">
        <w:t xml:space="preserve">, </w:t>
      </w:r>
      <w:proofErr w:type="spellStart"/>
      <w:r w:rsidRPr="008E04CD">
        <w:t>untuk</w:t>
      </w:r>
      <w:proofErr w:type="spellEnd"/>
      <w:r w:rsidRPr="008E04CD">
        <w:t xml:space="preserve"> </w:t>
      </w:r>
      <w:proofErr w:type="spellStart"/>
      <w:r w:rsidRPr="008E04CD">
        <w:t>suatu</w:t>
      </w:r>
      <w:proofErr w:type="spellEnd"/>
      <w:r w:rsidRPr="008E04CD">
        <w:t xml:space="preserve"> </w:t>
      </w:r>
      <w:proofErr w:type="spellStart"/>
      <w:r w:rsidRPr="008E04CD">
        <w:t>dokumen</w:t>
      </w:r>
      <w:proofErr w:type="spellEnd"/>
      <w:r w:rsidRPr="008E04CD">
        <w:t xml:space="preserve"> </w:t>
      </w:r>
      <m:oMath>
        <m:r>
          <w:rPr>
            <w:rFonts w:ascii="Cambria Math" w:hAnsi="Cambria Math"/>
          </w:rPr>
          <m:t>d</m:t>
        </m:r>
      </m:oMath>
      <w:r w:rsidRPr="008E04CD">
        <w:t xml:space="preserve"> dan </w:t>
      </w:r>
      <w:proofErr w:type="spellStart"/>
      <w:r w:rsidRPr="008E04CD">
        <w:t>kamus</w:t>
      </w:r>
      <w:proofErr w:type="spellEnd"/>
      <w:r w:rsidRPr="008E04CD">
        <w:t xml:space="preserve"> </w:t>
      </w:r>
      <w:proofErr w:type="spellStart"/>
      <w:r w:rsidRPr="008E04CD">
        <w:t>dengan</w:t>
      </w:r>
      <w:proofErr w:type="spellEnd"/>
      <w:r w:rsidRPr="008E04CD">
        <w:t xml:space="preserve"> </w:t>
      </w:r>
      <m:oMath>
        <m:r>
          <w:rPr>
            <w:rFonts w:ascii="Cambria Math" w:hAnsi="Cambria Math"/>
          </w:rPr>
          <m:t>n</m:t>
        </m:r>
      </m:oMath>
      <w:r w:rsidRPr="008E04CD">
        <w:t xml:space="preserve"> kata, vektor </w:t>
      </w:r>
      <w:proofErr w:type="spellStart"/>
      <w:r w:rsidRPr="008E04CD">
        <w:t>BoW</w:t>
      </w:r>
      <w:proofErr w:type="spellEnd"/>
      <w:r w:rsidRPr="008E04CD">
        <w:t xml:space="preserve"> </w:t>
      </w:r>
      <w:proofErr w:type="spellStart"/>
      <w:r w:rsidRPr="008E04CD">
        <w:t>dapat</w:t>
      </w:r>
      <w:proofErr w:type="spellEnd"/>
      <w:r w:rsidRPr="008E04CD">
        <w:t xml:space="preserve"> </w:t>
      </w:r>
      <w:proofErr w:type="spellStart"/>
      <w:r w:rsidRPr="008E04CD">
        <w:t>dituliskan</w:t>
      </w:r>
      <w:proofErr w:type="spellEnd"/>
      <w:r w:rsidRPr="008E04CD">
        <w:t xml:space="preserve"> </w:t>
      </w:r>
      <w:proofErr w:type="spellStart"/>
      <w:r w:rsidRPr="008E04CD">
        <w:t>sebagai</w:t>
      </w:r>
      <w:proofErr w:type="spellEnd"/>
      <w:r w:rsidRPr="008E04CD">
        <w:t>:</w:t>
      </w:r>
    </w:p>
    <w:p w14:paraId="12EB0B10" w14:textId="1E20146D" w:rsidR="008E04CD" w:rsidRPr="008E04CD" w:rsidRDefault="008E04CD" w:rsidP="008E04CD">
      <w:pPr>
        <w:pStyle w:val="NormalWeb"/>
        <w:spacing w:before="240" w:after="0" w:line="480" w:lineRule="auto"/>
        <w:ind w:left="1080" w:firstLine="360"/>
        <w:jc w:val="both"/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…</m:t>
              </m:r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7E5E05F2" w14:textId="00E48C90" w:rsidR="008E04CD" w:rsidRDefault="008E04CD" w:rsidP="008E04CD">
      <w:pPr>
        <w:pStyle w:val="NormalWeb"/>
        <w:spacing w:before="240" w:beforeAutospacing="0" w:after="240" w:afterAutospacing="0"/>
        <w:ind w:left="360" w:firstLine="720"/>
        <w:jc w:val="both"/>
      </w:pPr>
      <w:proofErr w:type="spellStart"/>
      <w:r>
        <w:t>dengan</w:t>
      </w:r>
      <w:proofErr w:type="spellEnd"/>
      <w:r>
        <w:t>:</w:t>
      </w:r>
    </w:p>
    <w:p w14:paraId="2DAC4073" w14:textId="71312AA3" w:rsidR="008E04CD" w:rsidRDefault="008E04CD" w:rsidP="008E04CD">
      <w:pPr>
        <w:pStyle w:val="NormalWeb"/>
        <w:spacing w:before="240" w:after="0" w:line="480" w:lineRule="auto"/>
        <w:ind w:left="360" w:firstLine="72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E04CD">
        <w:t xml:space="preserve">: Frekuensi kemunculan kata </w:t>
      </w:r>
      <w:proofErr w:type="spellStart"/>
      <w:r w:rsidRPr="008E04CD">
        <w:t>ke</w:t>
      </w:r>
      <w:proofErr w:type="spellEnd"/>
      <w:r w:rsidRPr="008E04CD">
        <w:t>-</w:t>
      </w:r>
      <m:oMath>
        <m:r>
          <w:rPr>
            <w:rFonts w:ascii="Cambria Math" w:hAnsi="Cambria Math"/>
          </w:rPr>
          <m:t>i</m:t>
        </m:r>
      </m:oMath>
      <w:r w:rsidRPr="008E04CD">
        <w:t xml:space="preserve"> dalam dokumen </w:t>
      </w:r>
      <m:oMath>
        <m:r>
          <w:rPr>
            <w:rFonts w:ascii="Cambria Math" w:hAnsi="Cambria Math"/>
          </w:rPr>
          <m:t>d</m:t>
        </m:r>
      </m:oMath>
      <w:r w:rsidRPr="008E04CD">
        <w:t>.</w:t>
      </w:r>
    </w:p>
    <w:p w14:paraId="3D953ACC" w14:textId="5BC05201" w:rsidR="008E04CD" w:rsidRPr="008E04CD" w:rsidRDefault="008E04CD" w:rsidP="008E04CD">
      <w:pPr>
        <w:pStyle w:val="NormalWeb"/>
        <w:spacing w:before="240" w:after="0" w:line="480" w:lineRule="auto"/>
        <w:ind w:left="1080" w:firstLine="360"/>
        <w:jc w:val="both"/>
      </w:pPr>
      <w:proofErr w:type="spellStart"/>
      <w:r w:rsidRPr="008E04CD">
        <w:t>Namun</w:t>
      </w:r>
      <w:proofErr w:type="spellEnd"/>
      <w:r w:rsidRPr="008E04CD">
        <w:t xml:space="preserve"> </w:t>
      </w:r>
      <w:proofErr w:type="spellStart"/>
      <w:r w:rsidRPr="008E04CD">
        <w:t>demikian</w:t>
      </w:r>
      <w:proofErr w:type="spellEnd"/>
      <w:r w:rsidRPr="008E04CD">
        <w:t xml:space="preserve">, </w:t>
      </w:r>
      <w:proofErr w:type="spellStart"/>
      <w:r w:rsidRPr="008E04CD">
        <w:t>pendekatan</w:t>
      </w:r>
      <w:proofErr w:type="spellEnd"/>
      <w:r w:rsidRPr="008E04CD">
        <w:t xml:space="preserve"> </w:t>
      </w:r>
      <w:proofErr w:type="spellStart"/>
      <w:r w:rsidRPr="008E04CD">
        <w:t>BoW</w:t>
      </w:r>
      <w:proofErr w:type="spellEnd"/>
      <w:r w:rsidRPr="008E04CD">
        <w:t xml:space="preserve"> </w:t>
      </w:r>
      <w:proofErr w:type="spellStart"/>
      <w:r w:rsidRPr="008E04CD">
        <w:t>memiliki</w:t>
      </w:r>
      <w:proofErr w:type="spellEnd"/>
      <w:r w:rsidRPr="008E04CD">
        <w:t xml:space="preserve"> </w:t>
      </w:r>
      <w:proofErr w:type="spellStart"/>
      <w:r w:rsidRPr="008E04CD">
        <w:t>kelemahan</w:t>
      </w:r>
      <w:proofErr w:type="spellEnd"/>
      <w:r w:rsidRPr="008E04CD">
        <w:t xml:space="preserve"> </w:t>
      </w:r>
      <w:proofErr w:type="spellStart"/>
      <w:r w:rsidRPr="008E04CD">
        <w:t>karena</w:t>
      </w:r>
      <w:proofErr w:type="spellEnd"/>
      <w:r w:rsidRPr="008E04CD">
        <w:t xml:space="preserve"> </w:t>
      </w:r>
      <w:proofErr w:type="spellStart"/>
      <w:r w:rsidRPr="008E04CD">
        <w:t>mengabaikan</w:t>
      </w:r>
      <w:proofErr w:type="spellEnd"/>
      <w:r w:rsidRPr="008E04CD">
        <w:t xml:space="preserve"> </w:t>
      </w:r>
      <w:proofErr w:type="spellStart"/>
      <w:r w:rsidRPr="008E04CD">
        <w:t>urutan</w:t>
      </w:r>
      <w:proofErr w:type="spellEnd"/>
      <w:r w:rsidRPr="008E04CD">
        <w:t xml:space="preserve"> kata dan </w:t>
      </w:r>
      <w:proofErr w:type="spellStart"/>
      <w:r w:rsidRPr="008E04CD">
        <w:t>konteks</w:t>
      </w:r>
      <w:proofErr w:type="spellEnd"/>
      <w:r w:rsidRPr="008E04CD">
        <w:t xml:space="preserve"> </w:t>
      </w:r>
      <w:proofErr w:type="spellStart"/>
      <w:r w:rsidRPr="008E04CD">
        <w:t>semantik</w:t>
      </w:r>
      <w:proofErr w:type="spellEnd"/>
      <w:r w:rsidRPr="008E04CD">
        <w:t xml:space="preserve">. Oleh </w:t>
      </w:r>
      <w:proofErr w:type="spellStart"/>
      <w:r w:rsidRPr="008E04CD">
        <w:t>karena</w:t>
      </w:r>
      <w:proofErr w:type="spellEnd"/>
      <w:r w:rsidRPr="008E04CD">
        <w:t xml:space="preserve"> </w:t>
      </w:r>
      <w:proofErr w:type="spellStart"/>
      <w:r w:rsidRPr="008E04CD">
        <w:t>itu</w:t>
      </w:r>
      <w:proofErr w:type="spellEnd"/>
      <w:r w:rsidRPr="008E04CD">
        <w:t xml:space="preserve">, </w:t>
      </w:r>
      <w:proofErr w:type="spellStart"/>
      <w:r w:rsidRPr="008E04CD">
        <w:t>metode</w:t>
      </w:r>
      <w:proofErr w:type="spellEnd"/>
      <w:r w:rsidRPr="008E04CD">
        <w:t xml:space="preserve"> lain </w:t>
      </w:r>
      <w:proofErr w:type="spellStart"/>
      <w:r w:rsidRPr="008E04CD">
        <w:t>seperti</w:t>
      </w:r>
      <w:proofErr w:type="spellEnd"/>
      <w:r w:rsidRPr="008E04CD">
        <w:t xml:space="preserve"> </w:t>
      </w:r>
      <w:r w:rsidRPr="008E04CD">
        <w:rPr>
          <w:i/>
          <w:iCs/>
        </w:rPr>
        <w:t>Term Frequency-Inverse Document Frequency</w:t>
      </w:r>
      <w:r w:rsidRPr="008E04CD">
        <w:t xml:space="preserve"> (TF-IDF) </w:t>
      </w:r>
      <w:proofErr w:type="spellStart"/>
      <w:r w:rsidRPr="008E04CD">
        <w:t>digunakan</w:t>
      </w:r>
      <w:proofErr w:type="spellEnd"/>
      <w:r w:rsidRPr="008E04CD">
        <w:t xml:space="preserve"> </w:t>
      </w:r>
      <w:proofErr w:type="spellStart"/>
      <w:r w:rsidRPr="008E04CD">
        <w:t>untuk</w:t>
      </w:r>
      <w:proofErr w:type="spellEnd"/>
      <w:r w:rsidRPr="008E04CD">
        <w:t xml:space="preserve"> </w:t>
      </w:r>
      <w:proofErr w:type="spellStart"/>
      <w:r w:rsidRPr="008E04CD">
        <w:t>memperbaikinya</w:t>
      </w:r>
      <w:proofErr w:type="spellEnd"/>
      <w:r w:rsidRPr="008E04CD">
        <w:t xml:space="preserve"> </w:t>
      </w:r>
      <w:proofErr w:type="spellStart"/>
      <w:r w:rsidRPr="008E04CD">
        <w:t>dengan</w:t>
      </w:r>
      <w:proofErr w:type="spellEnd"/>
      <w:r w:rsidRPr="008E04CD">
        <w:t xml:space="preserve"> </w:t>
      </w:r>
      <w:proofErr w:type="spellStart"/>
      <w:r w:rsidRPr="008E04CD">
        <w:t>memberikan</w:t>
      </w:r>
      <w:proofErr w:type="spellEnd"/>
      <w:r w:rsidRPr="008E04CD">
        <w:t xml:space="preserve"> </w:t>
      </w:r>
      <w:proofErr w:type="spellStart"/>
      <w:r w:rsidRPr="008E04CD">
        <w:t>bobot</w:t>
      </w:r>
      <w:proofErr w:type="spellEnd"/>
      <w:r w:rsidRPr="008E04CD">
        <w:t xml:space="preserve"> </w:t>
      </w:r>
      <w:proofErr w:type="spellStart"/>
      <w:r w:rsidRPr="008E04CD">
        <w:t>lebih</w:t>
      </w:r>
      <w:proofErr w:type="spellEnd"/>
      <w:r w:rsidRPr="008E04CD">
        <w:t xml:space="preserve"> </w:t>
      </w:r>
      <w:proofErr w:type="spellStart"/>
      <w:r w:rsidRPr="008E04CD">
        <w:t>besar</w:t>
      </w:r>
      <w:proofErr w:type="spellEnd"/>
      <w:r w:rsidRPr="008E04CD">
        <w:t xml:space="preserve"> pada kata-kata yang </w:t>
      </w:r>
      <w:proofErr w:type="spellStart"/>
      <w:r w:rsidRPr="008E04CD">
        <w:t>jarang</w:t>
      </w:r>
      <w:proofErr w:type="spellEnd"/>
      <w:r w:rsidRPr="008E04CD">
        <w:t xml:space="preserve"> </w:t>
      </w:r>
      <w:proofErr w:type="spellStart"/>
      <w:r w:rsidRPr="008E04CD">
        <w:t>muncul</w:t>
      </w:r>
      <w:proofErr w:type="spellEnd"/>
      <w:r w:rsidRPr="008E04CD">
        <w:t xml:space="preserve"> </w:t>
      </w:r>
      <w:proofErr w:type="spellStart"/>
      <w:r w:rsidRPr="008E04CD">
        <w:t>dalam</w:t>
      </w:r>
      <w:proofErr w:type="spellEnd"/>
      <w:r w:rsidRPr="008E04CD">
        <w:t xml:space="preserve"> </w:t>
      </w:r>
      <w:proofErr w:type="spellStart"/>
      <w:r w:rsidRPr="008E04CD">
        <w:t>keseluruhan</w:t>
      </w:r>
      <w:proofErr w:type="spellEnd"/>
      <w:r w:rsidRPr="008E04CD">
        <w:t xml:space="preserve"> </w:t>
      </w:r>
      <w:proofErr w:type="spellStart"/>
      <w:r w:rsidRPr="008E04CD">
        <w:t>koleksi</w:t>
      </w:r>
      <w:proofErr w:type="spellEnd"/>
      <w:r w:rsidRPr="008E04CD">
        <w:t xml:space="preserve"> </w:t>
      </w:r>
      <w:proofErr w:type="spellStart"/>
      <w:r w:rsidRPr="008E04CD">
        <w:t>dokumen</w:t>
      </w:r>
      <w:proofErr w:type="spellEnd"/>
      <w:r w:rsidRPr="008E04CD">
        <w:t xml:space="preserve">. </w:t>
      </w:r>
      <w:proofErr w:type="spellStart"/>
      <w:r w:rsidRPr="008E04CD">
        <w:t>Rumus</w:t>
      </w:r>
      <w:proofErr w:type="spellEnd"/>
      <w:r w:rsidRPr="008E04CD">
        <w:t xml:space="preserve"> TF-IDF </w:t>
      </w:r>
      <w:proofErr w:type="spellStart"/>
      <w:r w:rsidRPr="008E04CD">
        <w:t>didefinisikan</w:t>
      </w:r>
      <w:proofErr w:type="spellEnd"/>
      <w:r w:rsidRPr="008E04CD">
        <w:t xml:space="preserve"> </w:t>
      </w:r>
      <w:proofErr w:type="spellStart"/>
      <w:r w:rsidRPr="008E04CD">
        <w:t>sebagai</w:t>
      </w:r>
      <w:proofErr w:type="spellEnd"/>
      <w:r>
        <w:t>:</w:t>
      </w:r>
    </w:p>
    <w:p w14:paraId="7A580590" w14:textId="5BBDA9FF" w:rsidR="008E04CD" w:rsidRPr="008E04CD" w:rsidRDefault="008E04CD" w:rsidP="008E04CD">
      <w:pPr>
        <w:pStyle w:val="NormalWeb"/>
        <w:spacing w:before="240" w:after="0" w:line="480" w:lineRule="auto"/>
        <w:ind w:left="1080" w:firstLine="360"/>
        <w:jc w:val="both"/>
      </w:pPr>
      <m:oMathPara>
        <m:oMath>
          <m:r>
            <m:rPr>
              <m:nor/>
            </m:rPr>
            <w:rPr>
              <w:rFonts w:ascii="Cambria Math" w:hAnsi="Cambria Math"/>
            </w:rPr>
            <m:t>TFIDF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t,d,D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TF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DF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t,D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2B320A9D" w14:textId="4425C1DD" w:rsidR="008E04CD" w:rsidRDefault="008E04CD" w:rsidP="008E04CD">
      <w:pPr>
        <w:pStyle w:val="NormalWeb"/>
        <w:spacing w:before="240" w:after="0" w:line="480" w:lineRule="auto"/>
        <w:ind w:left="108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>:</w:t>
      </w:r>
    </w:p>
    <w:p w14:paraId="39CDFFE1" w14:textId="43AE9CAC" w:rsidR="008E04CD" w:rsidRDefault="008E04CD" w:rsidP="008E04CD">
      <w:pPr>
        <w:pStyle w:val="NormalWeb"/>
        <w:numPr>
          <w:ilvl w:val="0"/>
          <w:numId w:val="7"/>
        </w:numPr>
        <w:tabs>
          <w:tab w:val="clear" w:pos="720"/>
        </w:tabs>
        <w:spacing w:before="240" w:after="0" w:line="480" w:lineRule="auto"/>
        <w:ind w:left="1701"/>
        <w:jc w:val="both"/>
      </w:pPr>
      <m:oMath>
        <m:r>
          <m:rPr>
            <m:nor/>
          </m:rPr>
          <w:rPr>
            <w:rFonts w:ascii="Cambria Math" w:hAnsi="Cambria Math"/>
          </w:rPr>
          <m:t>TF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t,d</m:t>
            </m:r>
          </m:e>
        </m:d>
      </m:oMath>
      <w:r>
        <w:t xml:space="preserve">: </w:t>
      </w:r>
      <w:proofErr w:type="spellStart"/>
      <w:r>
        <w:t>Frekuensi</w:t>
      </w:r>
      <w:proofErr w:type="spellEnd"/>
      <w:r>
        <w:t xml:space="preserve"> kata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>.</w:t>
      </w:r>
    </w:p>
    <w:p w14:paraId="2EDE2239" w14:textId="472DAB4D" w:rsidR="008E04CD" w:rsidRDefault="008E04CD" w:rsidP="008E04CD">
      <w:pPr>
        <w:pStyle w:val="NormalWeb"/>
        <w:numPr>
          <w:ilvl w:val="0"/>
          <w:numId w:val="7"/>
        </w:numPr>
        <w:tabs>
          <w:tab w:val="clear" w:pos="720"/>
        </w:tabs>
        <w:spacing w:before="240" w:after="0" w:line="480" w:lineRule="auto"/>
        <w:ind w:left="1701"/>
        <w:jc w:val="both"/>
      </w:pPr>
      <m:oMath>
        <m:r>
          <m:rPr>
            <m:nor/>
          </m:rPr>
          <w:rPr>
            <w:rFonts w:ascii="Cambria Math" w:hAnsi="Cambria Math"/>
          </w:rPr>
          <m:t>DF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t,D</m:t>
            </m:r>
          </m:e>
        </m:d>
      </m:oMath>
      <w:r>
        <w:t xml:space="preserve">: Jumlah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yang </w:t>
      </w:r>
      <w:proofErr w:type="spellStart"/>
      <w:r>
        <w:t>mengandung</w:t>
      </w:r>
      <w:proofErr w:type="spellEnd"/>
      <w:r>
        <w:t xml:space="preserve"> kata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7F60869B" w14:textId="000B592D" w:rsidR="008E04CD" w:rsidRDefault="008E04CD" w:rsidP="008E04CD">
      <w:pPr>
        <w:pStyle w:val="NormalWeb"/>
        <w:numPr>
          <w:ilvl w:val="0"/>
          <w:numId w:val="7"/>
        </w:numPr>
        <w:tabs>
          <w:tab w:val="clear" w:pos="720"/>
        </w:tabs>
        <w:spacing w:before="240" w:after="0" w:line="480" w:lineRule="auto"/>
        <w:ind w:left="1701"/>
        <w:jc w:val="both"/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</m:oMath>
      <w:r>
        <w:t xml:space="preserve">: Total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koleksi</w:t>
      </w:r>
      <w:proofErr w:type="spellEnd"/>
      <w:r>
        <w:t>.</w:t>
      </w:r>
    </w:p>
    <w:p w14:paraId="0E022FFE" w14:textId="36F6BBCF" w:rsidR="008E04CD" w:rsidRDefault="008E04CD" w:rsidP="00F54FB3">
      <w:pPr>
        <w:pStyle w:val="NormalWeb"/>
        <w:spacing w:before="240" w:after="0" w:line="480" w:lineRule="auto"/>
        <w:ind w:left="1134" w:firstLine="306"/>
        <w:jc w:val="both"/>
      </w:pPr>
      <w:proofErr w:type="spellStart"/>
      <w:r>
        <w:lastRenderedPageBreak/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teknik-teknik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BoW</w:t>
      </w:r>
      <w:proofErr w:type="spellEnd"/>
      <w:r>
        <w:t xml:space="preserve"> dan TF-IDF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modern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 w:rsidRPr="00F54FB3">
        <w:rPr>
          <w:i/>
          <w:iCs/>
        </w:rPr>
        <w:t>embedding</w:t>
      </w:r>
      <w:r>
        <w:t xml:space="preserve"> s</w:t>
      </w:r>
      <w:proofErr w:type="spellStart"/>
      <w:r>
        <w:t>eperti</w:t>
      </w:r>
      <w:proofErr w:type="spellEnd"/>
      <w:r>
        <w:t xml:space="preserve"> </w:t>
      </w:r>
      <w:r w:rsidRPr="00F54FB3">
        <w:rPr>
          <w:i/>
          <w:iCs/>
        </w:rPr>
        <w:t>word embedding</w:t>
      </w:r>
      <w:r>
        <w:t xml:space="preserve"> dan </w:t>
      </w:r>
      <w:r w:rsidRPr="00F54FB3">
        <w:rPr>
          <w:i/>
          <w:iCs/>
        </w:rPr>
        <w:t>sentence embedding</w:t>
      </w:r>
      <w:r>
        <w:t xml:space="preserve">, yang </w:t>
      </w:r>
      <w:proofErr w:type="spellStart"/>
      <w:r>
        <w:t>memetakan</w:t>
      </w:r>
      <w:proofErr w:type="spellEnd"/>
      <w:r>
        <w:t xml:space="preserve"> kata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 xml:space="preserve"> dan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kata.</w:t>
      </w:r>
    </w:p>
    <w:p w14:paraId="32697BC3" w14:textId="3AD79259" w:rsidR="008E04CD" w:rsidRDefault="008E04CD" w:rsidP="00F54FB3">
      <w:pPr>
        <w:pStyle w:val="NormalWeb"/>
        <w:spacing w:before="240" w:after="0" w:line="480" w:lineRule="auto"/>
        <w:ind w:left="1134" w:firstLine="306"/>
        <w:jc w:val="both"/>
      </w:pPr>
      <w:r>
        <w:t xml:space="preserve">Salah </w:t>
      </w:r>
      <w:proofErr w:type="spellStart"/>
      <w:r>
        <w:t>satu</w:t>
      </w:r>
      <w:proofErr w:type="spellEnd"/>
      <w:r>
        <w:t xml:space="preserve"> model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terkenal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BERT (</w:t>
      </w:r>
      <w:r w:rsidRPr="00F54FB3">
        <w:rPr>
          <w:i/>
          <w:iCs/>
        </w:rPr>
        <w:t>Bidirectional Encoder Representations from Transformers</w:t>
      </w:r>
      <w:r>
        <w:t xml:space="preserve">), yang </w:t>
      </w:r>
      <w:proofErr w:type="spellStart"/>
      <w:r>
        <w:t>diperkenalkan</w:t>
      </w:r>
      <w:proofErr w:type="spellEnd"/>
      <w:r>
        <w:t xml:space="preserve"> oleh Devlin et al. (2019).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 w:rsidRPr="00F54FB3">
        <w:rPr>
          <w:i/>
          <w:iCs/>
        </w:rPr>
        <w:t>transformer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kata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sekelilingnya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kata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kata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kata “bank”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“bank </w:t>
      </w:r>
      <w:proofErr w:type="spellStart"/>
      <w:r>
        <w:t>sungai</w:t>
      </w:r>
      <w:proofErr w:type="spellEnd"/>
      <w:r>
        <w:t xml:space="preserve">” dan “bank </w:t>
      </w:r>
      <w:proofErr w:type="spellStart"/>
      <w:r>
        <w:t>nasional</w:t>
      </w:r>
      <w:proofErr w:type="spellEnd"/>
      <w:r>
        <w:t>”.</w:t>
      </w:r>
    </w:p>
    <w:p w14:paraId="6D6F136A" w14:textId="45517822" w:rsidR="008E04CD" w:rsidRDefault="008E04CD" w:rsidP="00F54FB3">
      <w:pPr>
        <w:pStyle w:val="NormalWeb"/>
        <w:spacing w:before="240" w:after="0" w:line="480" w:lineRule="auto"/>
        <w:ind w:left="1134" w:firstLine="306"/>
        <w:jc w:val="both"/>
      </w:pP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BERT </w:t>
      </w:r>
      <w:proofErr w:type="spellStart"/>
      <w:r>
        <w:t>seperti</w:t>
      </w:r>
      <w:proofErr w:type="spellEnd"/>
      <w:r>
        <w:t xml:space="preserve"> Sentence-BERT (SBERT), yang </w:t>
      </w:r>
      <w:proofErr w:type="spellStart"/>
      <w:r>
        <w:t>diperkenalkan</w:t>
      </w:r>
      <w:proofErr w:type="spellEnd"/>
      <w:r>
        <w:t xml:space="preserve"> oleh Reimers dan </w:t>
      </w:r>
      <w:proofErr w:type="spellStart"/>
      <w:r>
        <w:t>Gurevych</w:t>
      </w:r>
      <w:proofErr w:type="spellEnd"/>
      <w:r>
        <w:t xml:space="preserve"> (2019), </w:t>
      </w:r>
      <w:proofErr w:type="spellStart"/>
      <w:r>
        <w:t>mengoptimalkan</w:t>
      </w:r>
      <w:proofErr w:type="spellEnd"/>
      <w:r>
        <w:t xml:space="preserve"> embedding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. SBERT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 w:rsidRPr="00F54FB3">
        <w:rPr>
          <w:i/>
          <w:iCs/>
        </w:rPr>
        <w:t>siamese</w:t>
      </w:r>
      <w:proofErr w:type="spellEnd"/>
      <w:r>
        <w:t xml:space="preserve"> dan </w:t>
      </w:r>
      <w:r w:rsidRPr="00F54FB3">
        <w:rPr>
          <w:i/>
          <w:iCs/>
        </w:rPr>
        <w:t>triplet network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. Teknik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klasifikasi</w:t>
      </w:r>
      <w:proofErr w:type="spellEnd"/>
      <w:r>
        <w:t xml:space="preserve">, dan </w:t>
      </w:r>
      <w:proofErr w:type="spellStart"/>
      <w:r>
        <w:t>pengelompokan</w:t>
      </w:r>
      <w:proofErr w:type="spellEnd"/>
      <w:r>
        <w:t>.</w:t>
      </w:r>
    </w:p>
    <w:p w14:paraId="5948A85E" w14:textId="77777777" w:rsidR="008E04CD" w:rsidRDefault="008E04CD" w:rsidP="00F54FB3">
      <w:pPr>
        <w:pStyle w:val="NormalWeb"/>
        <w:spacing w:before="240" w:after="0" w:line="480" w:lineRule="auto"/>
        <w:ind w:left="1134" w:firstLine="306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toko </w:t>
      </w:r>
      <w:proofErr w:type="spellStart"/>
      <w:r>
        <w:t>buku</w:t>
      </w:r>
      <w:proofErr w:type="spellEnd"/>
      <w:r>
        <w:t xml:space="preserve"> daring, SBERT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sinopsis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</w:t>
      </w:r>
      <w:proofErr w:type="spellStart"/>
      <w:r>
        <w:t>buku-buku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kata-kata yang </w:t>
      </w:r>
      <w:proofErr w:type="spellStart"/>
      <w:r>
        <w:t>berbeda</w:t>
      </w:r>
      <w:proofErr w:type="spellEnd"/>
      <w:r>
        <w:t>.</w:t>
      </w:r>
    </w:p>
    <w:p w14:paraId="536FF67D" w14:textId="77777777" w:rsidR="008E04CD" w:rsidRDefault="008E04CD" w:rsidP="008E04CD">
      <w:pPr>
        <w:pStyle w:val="NormalWeb"/>
        <w:spacing w:before="240" w:after="0" w:line="480" w:lineRule="auto"/>
        <w:ind w:left="1134"/>
        <w:jc w:val="both"/>
      </w:pPr>
    </w:p>
    <w:p w14:paraId="534A5195" w14:textId="6E80563D" w:rsidR="008E04CD" w:rsidRDefault="008E04CD" w:rsidP="00D9367E">
      <w:pPr>
        <w:pStyle w:val="NormalWeb"/>
        <w:spacing w:before="240" w:after="0" w:line="480" w:lineRule="auto"/>
        <w:ind w:left="1134" w:firstLine="306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Cao (2024)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embedding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 w:rsidRPr="00F54FB3">
        <w:rPr>
          <w:i/>
          <w:iCs/>
        </w:rPr>
        <w:t>Gemini Embedding</w:t>
      </w:r>
      <w:r>
        <w:t xml:space="preserve">,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dioptimalkan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klasifikasi</w:t>
      </w:r>
      <w:proofErr w:type="spellEnd"/>
      <w:r>
        <w:t xml:space="preserve">, dan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informatif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embedding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, dan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414ECF94" w14:textId="3999EB07" w:rsidR="008E04CD" w:rsidRPr="00F54FB3" w:rsidRDefault="008E04CD" w:rsidP="00D9367E">
      <w:pPr>
        <w:pStyle w:val="NormalWeb"/>
        <w:spacing w:before="240" w:after="0" w:line="480" w:lineRule="auto"/>
        <w:ind w:left="1134" w:firstLine="306"/>
        <w:jc w:val="both"/>
      </w:pP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embedding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dan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embedding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konten</w:t>
      </w:r>
      <w:proofErr w:type="spellEnd"/>
      <w:r w:rsidR="00F54FB3">
        <w:t>.</w:t>
      </w:r>
    </w:p>
    <w:p w14:paraId="47AE76D9" w14:textId="62DC2C1D" w:rsidR="00084726" w:rsidRDefault="00084726" w:rsidP="00084726">
      <w:pPr>
        <w:pStyle w:val="NormalWeb"/>
        <w:numPr>
          <w:ilvl w:val="0"/>
          <w:numId w:val="1"/>
        </w:numPr>
        <w:tabs>
          <w:tab w:val="clear" w:pos="1080"/>
        </w:tabs>
        <w:spacing w:before="0" w:beforeAutospacing="0" w:after="0" w:afterAutospacing="0" w:line="480" w:lineRule="auto"/>
        <w:ind w:left="1134"/>
        <w:jc w:val="both"/>
      </w:pPr>
      <w:r>
        <w:t>Semantic Search</w:t>
      </w:r>
    </w:p>
    <w:p w14:paraId="377D85E6" w14:textId="18D37CFB" w:rsidR="00F54FB3" w:rsidRDefault="00F54FB3" w:rsidP="00D9367E">
      <w:pPr>
        <w:pStyle w:val="NormalWeb"/>
        <w:spacing w:after="0" w:line="480" w:lineRule="auto"/>
        <w:ind w:left="1134" w:firstLine="306"/>
        <w:jc w:val="both"/>
      </w:pPr>
      <w:r w:rsidRPr="00D9367E">
        <w:rPr>
          <w:i/>
          <w:iCs/>
        </w:rPr>
        <w:t>Semantic search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modern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(</w:t>
      </w:r>
      <w:r w:rsidRPr="00D9367E">
        <w:rPr>
          <w:i/>
          <w:iCs/>
        </w:rPr>
        <w:t>intent</w:t>
      </w:r>
      <w:r>
        <w:t xml:space="preserve">) dan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 literal,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763F4ED2" w14:textId="046E6727" w:rsidR="00F54FB3" w:rsidRDefault="00F54FB3" w:rsidP="00D9367E">
      <w:pPr>
        <w:pStyle w:val="NormalWeb"/>
        <w:spacing w:after="0" w:line="480" w:lineRule="auto"/>
        <w:ind w:left="1134" w:firstLine="306"/>
        <w:jc w:val="both"/>
      </w:pP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deskripsi</w:t>
      </w:r>
      <w:proofErr w:type="spellEnd"/>
      <w:r>
        <w:t xml:space="preserve"> item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sinopsis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Vektor-vektor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lastRenderedPageBreak/>
        <w:t>dari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kata.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>.</w:t>
      </w:r>
    </w:p>
    <w:p w14:paraId="5A19ACD4" w14:textId="1A77FEF7" w:rsidR="00F54FB3" w:rsidRDefault="00F54FB3" w:rsidP="00D9367E">
      <w:pPr>
        <w:pStyle w:val="NormalWeb"/>
        <w:spacing w:after="0" w:line="480" w:lineRule="auto"/>
        <w:ind w:left="1134" w:firstLine="306"/>
        <w:jc w:val="both"/>
      </w:pPr>
      <w:proofErr w:type="spellStart"/>
      <w:r>
        <w:t>Penerapan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yang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serupa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bertema</w:t>
      </w:r>
      <w:proofErr w:type="spellEnd"/>
      <w:r>
        <w:t xml:space="preserve"> “</w:t>
      </w:r>
      <w:proofErr w:type="spellStart"/>
      <w:r>
        <w:t>penjelajahan</w:t>
      </w:r>
      <w:proofErr w:type="spellEnd"/>
      <w:r>
        <w:t xml:space="preserve">”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“</w:t>
      </w:r>
      <w:proofErr w:type="spellStart"/>
      <w:r>
        <w:t>petualangan</w:t>
      </w:r>
      <w:proofErr w:type="spellEnd"/>
      <w:r>
        <w:t xml:space="preserve">” </w:t>
      </w:r>
      <w:proofErr w:type="spellStart"/>
      <w:r>
        <w:t>atau</w:t>
      </w:r>
      <w:proofErr w:type="spellEnd"/>
      <w:r>
        <w:t xml:space="preserve"> “</w:t>
      </w:r>
      <w:proofErr w:type="spellStart"/>
      <w:r>
        <w:t>eksplorasi</w:t>
      </w:r>
      <w:proofErr w:type="spellEnd"/>
      <w:r>
        <w:t xml:space="preserve"> dunia”,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r w:rsidRPr="00D9367E">
        <w:rPr>
          <w:i/>
          <w:iCs/>
        </w:rPr>
        <w:t>embedding</w:t>
      </w:r>
      <w:r>
        <w:t xml:space="preserve"> </w:t>
      </w:r>
      <w:proofErr w:type="spellStart"/>
      <w:r>
        <w:t>deskripsi</w:t>
      </w:r>
      <w:proofErr w:type="spellEnd"/>
      <w:r>
        <w:t xml:space="preserve"> masing-masing </w:t>
      </w:r>
      <w:proofErr w:type="spellStart"/>
      <w:r>
        <w:t>buku</w:t>
      </w:r>
      <w:proofErr w:type="spellEnd"/>
      <w:r>
        <w:t>.</w:t>
      </w:r>
    </w:p>
    <w:p w14:paraId="203492A5" w14:textId="01D28291" w:rsidR="00F54FB3" w:rsidRDefault="00F54FB3" w:rsidP="00D9367E">
      <w:pPr>
        <w:pStyle w:val="NormalWeb"/>
        <w:spacing w:after="0" w:line="480" w:lineRule="auto"/>
        <w:ind w:left="1134" w:firstLine="306"/>
        <w:jc w:val="both"/>
      </w:pPr>
      <w:proofErr w:type="spellStart"/>
      <w:r>
        <w:t>Manfaat</w:t>
      </w:r>
      <w:proofErr w:type="spellEnd"/>
      <w:r>
        <w:t xml:space="preserve"> </w:t>
      </w:r>
      <w:r w:rsidRPr="00D9367E">
        <w:rPr>
          <w:i/>
          <w:iCs/>
        </w:rPr>
        <w:t>semantic search</w:t>
      </w:r>
      <w:r>
        <w:t xml:space="preserve"> </w:t>
      </w:r>
      <w:proofErr w:type="spellStart"/>
      <w:r>
        <w:t>semakin</w:t>
      </w:r>
      <w:proofErr w:type="spellEnd"/>
      <w:r>
        <w:t xml:space="preserve"> optimal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bacaan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dan personal. </w:t>
      </w:r>
      <w:proofErr w:type="spellStart"/>
      <w:r>
        <w:t>Bahkan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item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</w:t>
      </w:r>
      <w:r w:rsidRPr="00D9367E">
        <w:rPr>
          <w:i/>
          <w:iCs/>
        </w:rPr>
        <w:t>cold-start</w:t>
      </w:r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>.</w:t>
      </w:r>
    </w:p>
    <w:p w14:paraId="11C81DF0" w14:textId="37A87F94" w:rsidR="00F54FB3" w:rsidRDefault="00F54FB3" w:rsidP="00D9367E">
      <w:pPr>
        <w:pStyle w:val="NormalWeb"/>
        <w:spacing w:after="0" w:line="480" w:lineRule="auto"/>
        <w:ind w:left="1134" w:firstLine="306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embedding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oleh Cao (2024),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r w:rsidRPr="00D9367E">
        <w:rPr>
          <w:i/>
          <w:iCs/>
        </w:rPr>
        <w:t>semantic search</w:t>
      </w:r>
      <w:r>
        <w:t xml:space="preserve">. Model-model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yang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representatif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sangat </w:t>
      </w:r>
      <w:proofErr w:type="spellStart"/>
      <w:r>
        <w:t>besar</w:t>
      </w:r>
      <w:proofErr w:type="spellEnd"/>
      <w:r>
        <w:t>.</w:t>
      </w:r>
    </w:p>
    <w:p w14:paraId="3395430E" w14:textId="03E7AD53" w:rsidR="00F54FB3" w:rsidRDefault="00F54FB3" w:rsidP="00D9367E">
      <w:pPr>
        <w:pStyle w:val="NormalWeb"/>
        <w:spacing w:after="0" w:line="480" w:lineRule="auto"/>
        <w:ind w:left="1134" w:firstLine="306"/>
        <w:jc w:val="both"/>
      </w:pPr>
      <w:proofErr w:type="spellStart"/>
      <w:r>
        <w:lastRenderedPageBreak/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,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keragaman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, semantic search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modern. </w:t>
      </w:r>
      <w:proofErr w:type="spellStart"/>
      <w:r>
        <w:t>Kehadirannya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intuitif</w:t>
      </w:r>
      <w:proofErr w:type="spellEnd"/>
      <w:r>
        <w:t xml:space="preserve"> dan </w:t>
      </w:r>
      <w:proofErr w:type="spellStart"/>
      <w:r>
        <w:t>kontekstual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786FD36" w14:textId="03599C7E" w:rsidR="00084726" w:rsidRDefault="00084726" w:rsidP="00084726">
      <w:pPr>
        <w:pStyle w:val="NormalWeb"/>
        <w:numPr>
          <w:ilvl w:val="0"/>
          <w:numId w:val="1"/>
        </w:numPr>
        <w:spacing w:before="240" w:beforeAutospacing="0"/>
        <w:jc w:val="both"/>
      </w:pPr>
      <w:r w:rsidRPr="001E7670">
        <w:t>Cosine Similarity</w:t>
      </w:r>
    </w:p>
    <w:p w14:paraId="16F78C90" w14:textId="5C1BC57F" w:rsidR="00D9367E" w:rsidRDefault="00D9367E" w:rsidP="00D9367E">
      <w:pPr>
        <w:pStyle w:val="NormalWeb"/>
        <w:spacing w:line="480" w:lineRule="auto"/>
        <w:ind w:left="1134" w:firstLine="306"/>
        <w:jc w:val="both"/>
      </w:pPr>
      <w:r w:rsidRPr="00D9367E">
        <w:rPr>
          <w:i/>
          <w:iCs/>
        </w:rPr>
        <w:t>Cosine similarity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multidimensi</w:t>
      </w:r>
      <w:proofErr w:type="spellEnd"/>
      <w:r>
        <w:t xml:space="preserve">.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populer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  <w:r w:rsidRPr="00D9367E">
        <w:rPr>
          <w:i/>
          <w:iCs/>
        </w:rPr>
        <w:t>Cosine similarity</w:t>
      </w:r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kosinus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-1 </w:t>
      </w:r>
      <w:proofErr w:type="spellStart"/>
      <w:r>
        <w:t>hingga</w:t>
      </w:r>
      <w:proofErr w:type="spellEnd"/>
      <w:r>
        <w:t xml:space="preserve"> 1. Nilai yang </w:t>
      </w:r>
      <w:proofErr w:type="spellStart"/>
      <w:r>
        <w:t>mendekati</w:t>
      </w:r>
      <w:proofErr w:type="spellEnd"/>
      <w:r>
        <w:t xml:space="preserve"> 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0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ketidakhubungan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-1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yang </w:t>
      </w:r>
      <w:proofErr w:type="spellStart"/>
      <w:r>
        <w:t>berlawanan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vektor</w:t>
      </w:r>
      <w:proofErr w:type="spellEnd"/>
      <w:r>
        <w:t>.</w:t>
      </w:r>
    </w:p>
    <w:p w14:paraId="4D9F5A02" w14:textId="667CF0EB" w:rsidR="00D9367E" w:rsidRDefault="00D9367E" w:rsidP="00D9367E">
      <w:pPr>
        <w:pStyle w:val="NormalWeb"/>
        <w:spacing w:line="480" w:lineRule="auto"/>
        <w:ind w:left="1134" w:firstLine="306"/>
        <w:jc w:val="both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Wijewickrema</w:t>
      </w:r>
      <w:proofErr w:type="spellEnd"/>
      <w:r>
        <w:t xml:space="preserve"> et al. (2019), </w:t>
      </w:r>
      <w:r w:rsidRPr="00D9367E">
        <w:rPr>
          <w:i/>
          <w:iCs/>
        </w:rPr>
        <w:t>cosine similarity</w:t>
      </w:r>
      <w:r>
        <w:t xml:space="preserve">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kosakata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sinopsis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metadata.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kata-kata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literal.</w:t>
      </w:r>
    </w:p>
    <w:p w14:paraId="62334EB2" w14:textId="655EEF02" w:rsidR="00D9367E" w:rsidRDefault="00D9367E" w:rsidP="00D9367E">
      <w:pPr>
        <w:pStyle w:val="NormalWeb"/>
        <w:spacing w:line="480" w:lineRule="auto"/>
        <w:ind w:left="1134" w:firstLine="306"/>
        <w:jc w:val="both"/>
      </w:pPr>
    </w:p>
    <w:p w14:paraId="06041298" w14:textId="77777777" w:rsidR="00D9367E" w:rsidRDefault="00D9367E" w:rsidP="00D9367E">
      <w:pPr>
        <w:pStyle w:val="NormalWeb"/>
        <w:spacing w:line="480" w:lineRule="auto"/>
        <w:ind w:left="1134" w:firstLine="306"/>
        <w:jc w:val="both"/>
      </w:pPr>
    </w:p>
    <w:p w14:paraId="19D232E2" w14:textId="6D1F57EC" w:rsidR="00D9367E" w:rsidRPr="00D9367E" w:rsidRDefault="00D9367E" w:rsidP="00D9367E">
      <w:pPr>
        <w:pStyle w:val="NormalWeb"/>
        <w:spacing w:before="240"/>
        <w:ind w:left="1134" w:firstLine="306"/>
        <w:jc w:val="both"/>
      </w:pPr>
      <w:proofErr w:type="spellStart"/>
      <w:r>
        <w:lastRenderedPageBreak/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, </w:t>
      </w:r>
      <w:r w:rsidRPr="00D9367E">
        <w:rPr>
          <w:i/>
          <w:iCs/>
        </w:rPr>
        <w:t>cosine similarity</w:t>
      </w:r>
      <w:r>
        <w:t xml:space="preserve"> an</w:t>
      </w:r>
      <w:proofErr w:type="spellStart"/>
      <w:r>
        <w:t>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>
        <w:t xml:space="preserve"> dan vektor deskripsi buku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>
        <w:t xml:space="preserve">,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>:</w:t>
      </w:r>
    </w:p>
    <w:p w14:paraId="58807642" w14:textId="53A6F055" w:rsidR="00D9367E" w:rsidRPr="00D9367E" w:rsidRDefault="00D9367E" w:rsidP="00D9367E">
      <w:pPr>
        <w:pStyle w:val="NormalWeb"/>
        <w:spacing w:before="240"/>
        <w:ind w:left="1134"/>
        <w:jc w:val="both"/>
        <w:rPr>
          <w:rFonts w:ascii="Cambria Math" w:hAnsi="Cambria Math"/>
          <w:oMath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>cosine </m:t>
          </m:r>
          <m:r>
            <m:rPr>
              <m:nor/>
            </m:rPr>
            <w:rPr>
              <w:rFonts w:ascii="Cambria Math" w:hAnsi="Cambria Math"/>
            </w:rPr>
            <m:t>s</m:t>
          </m:r>
          <m:r>
            <m:rPr>
              <m:nor/>
            </m:rPr>
            <w:rPr>
              <w:rFonts w:ascii="Cambria Math" w:hAnsi="Cambria Math"/>
            </w:rPr>
            <m:t>imilarity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lit/>
                </m:rPr>
                <w:rPr>
                  <w:rFonts w:ascii="Cambria Math" w:hAnsi="Cambria Math"/>
                </w:rPr>
                <m:t>|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m:rPr>
                  <m:lit/>
                </m:rPr>
                <w:rPr>
                  <w:rFonts w:ascii="Cambria Math" w:hAnsi="Cambria Math"/>
                </w:rPr>
                <m:t>|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lit/>
                </m:rPr>
                <w:rPr>
                  <w:rFonts w:ascii="Cambria Math" w:hAnsi="Cambria Math"/>
                </w:rPr>
                <m:t>|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  <m:r>
                <m:rPr>
                  <m:lit/>
                </m:rPr>
                <w:rPr>
                  <w:rFonts w:ascii="Cambria Math" w:hAnsi="Cambria Math"/>
                </w:rPr>
                <m:t>|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390CEE8" w14:textId="6640B433" w:rsidR="00D9367E" w:rsidRDefault="00D9367E" w:rsidP="00D9367E">
      <w:pPr>
        <w:pStyle w:val="NormalWeb"/>
        <w:spacing w:before="240"/>
        <w:ind w:left="1134"/>
        <w:jc w:val="both"/>
      </w:pPr>
      <w:r>
        <w:t>dengan keterangan sebagai berikut:</w:t>
      </w:r>
    </w:p>
    <w:p w14:paraId="3DE1CD2C" w14:textId="7E2F3D9B" w:rsidR="00D9367E" w:rsidRPr="003A2CB9" w:rsidRDefault="003A2CB9" w:rsidP="003A2CB9">
      <w:pPr>
        <w:pStyle w:val="NormalWeb"/>
        <w:numPr>
          <w:ilvl w:val="0"/>
          <w:numId w:val="12"/>
        </w:numPr>
        <w:spacing w:before="240"/>
        <w:ind w:left="1560"/>
        <w:jc w:val="both"/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 w:rsidR="00D9367E">
        <w:t xml:space="preserve">: </w:t>
      </w:r>
      <w:r w:rsidR="00D9367E" w:rsidRPr="003A2CB9">
        <w:rPr>
          <w:i/>
          <w:iCs/>
        </w:rPr>
        <w:t>Dot product</w:t>
      </w:r>
      <w:r w:rsidR="00D9367E">
        <w:t xml:space="preserve"> </w:t>
      </w:r>
      <w:proofErr w:type="spellStart"/>
      <w:r w:rsidR="00D9367E">
        <w:t>antara</w:t>
      </w:r>
      <w:proofErr w:type="spellEnd"/>
      <w:r w:rsidR="00D9367E">
        <w:t xml:space="preserve"> </w:t>
      </w:r>
      <w:proofErr w:type="spellStart"/>
      <w:r w:rsidR="00D9367E">
        <w:t>vektor</w:t>
      </w:r>
      <w:proofErr w:type="spellEnd"/>
      <w:r w:rsidR="00D9367E">
        <w:t xml:space="preserve"> </w:t>
      </w:r>
      <w:proofErr w:type="spellStart"/>
      <w:r w:rsidR="00D9367E">
        <w:t>kueri</w:t>
      </w:r>
      <w:proofErr w:type="spellEnd"/>
      <w:r w:rsidR="00D9367E">
        <w:t xml:space="preserve"> dan </w:t>
      </w:r>
      <w:proofErr w:type="spellStart"/>
      <w:r w:rsidR="00D9367E">
        <w:t>deskripsi</w:t>
      </w:r>
      <w:proofErr w:type="spellEnd"/>
      <w:r w:rsidR="00D9367E">
        <w:t xml:space="preserve"> </w:t>
      </w:r>
      <w:proofErr w:type="spellStart"/>
      <w:r w:rsidR="00D9367E">
        <w:t>buku</w:t>
      </w:r>
      <w:proofErr w:type="spellEnd"/>
      <w:r w:rsidR="00D9367E">
        <w:t xml:space="preserve">, </w:t>
      </w:r>
      <w:proofErr w:type="spellStart"/>
      <w:r w:rsidR="00D9367E">
        <w:t>dihitung</w:t>
      </w:r>
      <w:proofErr w:type="spellEnd"/>
      <w:r w:rsidR="00D9367E">
        <w:t xml:space="preserve"> </w:t>
      </w:r>
      <w:proofErr w:type="spellStart"/>
      <w:r w:rsidR="00D9367E">
        <w:t>sebagai</w:t>
      </w:r>
      <w:proofErr w:type="spellEnd"/>
    </w:p>
    <w:p w14:paraId="7821E353" w14:textId="193836F9" w:rsidR="00D9367E" w:rsidRPr="003A2CB9" w:rsidRDefault="003A2CB9" w:rsidP="003A2CB9">
      <w:pPr>
        <w:pStyle w:val="NormalWeb"/>
        <w:spacing w:before="240"/>
        <w:ind w:left="1134"/>
        <w:jc w:val="both"/>
        <w:rPr>
          <w:rFonts w:ascii="Cambria Math" w:hAnsi="Cambria Math"/>
          <w:oMath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</m:oMath>
      </m:oMathPara>
    </w:p>
    <w:p w14:paraId="471ADB11" w14:textId="5C73A5D5" w:rsidR="00D9367E" w:rsidRDefault="00D9367E" w:rsidP="003A2CB9">
      <w:pPr>
        <w:pStyle w:val="NormalWeb"/>
        <w:spacing w:before="240"/>
        <w:ind w:left="1418"/>
        <w:jc w:val="both"/>
      </w:pPr>
      <w:r>
        <w:t xml:space="preserve">  </w:t>
      </w:r>
      <w:proofErr w:type="spellStart"/>
      <w:r>
        <w:t>dengan</w:t>
      </w:r>
      <w:proofErr w:type="spellEnd"/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sebagai dimensi </w:t>
      </w:r>
      <w:proofErr w:type="spellStart"/>
      <w:r>
        <w:t>vektor</w:t>
      </w:r>
      <w:proofErr w:type="spellEnd"/>
      <w:r>
        <w:t>.</w:t>
      </w:r>
    </w:p>
    <w:p w14:paraId="03D6E12B" w14:textId="77005255" w:rsidR="00D9367E" w:rsidRPr="003A2CB9" w:rsidRDefault="003A2CB9" w:rsidP="003A2CB9">
      <w:pPr>
        <w:pStyle w:val="NormalWeb"/>
        <w:numPr>
          <w:ilvl w:val="0"/>
          <w:numId w:val="13"/>
        </w:numPr>
        <w:spacing w:before="240"/>
        <w:ind w:left="1560"/>
        <w:jc w:val="both"/>
      </w:pPr>
      <m:oMath>
        <m:r>
          <m:rPr>
            <m:lit/>
          </m:rP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m:rPr>
            <m:lit/>
          </m:rPr>
          <w:rPr>
            <w:rFonts w:ascii="Cambria Math" w:hAnsi="Cambria Math"/>
          </w:rPr>
          <m:t>|</m:t>
        </m:r>
      </m:oMath>
      <w:r w:rsidR="00D9367E">
        <w:t xml:space="preserve">: Norma Euclidean dari </w:t>
      </w:r>
      <w:proofErr w:type="spellStart"/>
      <w:r w:rsidR="00D9367E">
        <w:t>vektor</w:t>
      </w:r>
      <w:proofErr w:type="spellEnd"/>
      <w:r w:rsidR="00D9367E">
        <w:t xml:space="preserve"> </w:t>
      </w:r>
      <w:proofErr w:type="spellStart"/>
      <w:r w:rsidR="00D9367E">
        <w:t>kueri</w:t>
      </w:r>
      <w:proofErr w:type="spellEnd"/>
      <w:r w:rsidR="00D9367E">
        <w:t xml:space="preserve">, </w:t>
      </w:r>
      <w:proofErr w:type="spellStart"/>
      <w:r w:rsidR="00D9367E">
        <w:t>dihitung</w:t>
      </w:r>
      <w:proofErr w:type="spellEnd"/>
      <w:r w:rsidR="00D9367E">
        <w:t xml:space="preserve"> </w:t>
      </w:r>
      <w:proofErr w:type="spellStart"/>
      <w:r w:rsidR="00D9367E">
        <w:t>sebagai</w:t>
      </w:r>
      <w:proofErr w:type="spellEnd"/>
    </w:p>
    <w:p w14:paraId="4FAFC6BE" w14:textId="41FD8335" w:rsidR="00D9367E" w:rsidRPr="003A2CB9" w:rsidRDefault="003A2CB9" w:rsidP="003A2CB9">
      <w:pPr>
        <w:pStyle w:val="NormalWeb"/>
        <w:spacing w:before="240"/>
        <w:ind w:left="1134"/>
        <w:jc w:val="both"/>
        <w:rPr>
          <w:rFonts w:ascii="Cambria Math" w:hAnsi="Cambria Math"/>
          <w:oMath/>
        </w:rPr>
      </w:pPr>
      <m:oMathPara>
        <m:oMath>
          <m:r>
            <m:rPr>
              <m:lit/>
            </m:rPr>
            <w:rPr>
              <w:rFonts w:ascii="Cambria Math" w:hAnsi="Cambria Math"/>
            </w:rPr>
            <m:t>|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m:rPr>
              <m:lit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e>
          </m:rad>
        </m:oMath>
      </m:oMathPara>
    </w:p>
    <w:p w14:paraId="0D27088D" w14:textId="32B23346" w:rsidR="00D9367E" w:rsidRDefault="003A2CB9" w:rsidP="003A2CB9">
      <w:pPr>
        <w:pStyle w:val="NormalWeb"/>
        <w:numPr>
          <w:ilvl w:val="0"/>
          <w:numId w:val="13"/>
        </w:numPr>
        <w:spacing w:before="240"/>
        <w:ind w:left="1560"/>
        <w:jc w:val="both"/>
      </w:pPr>
      <m:oMath>
        <m:r>
          <m:rPr>
            <m:lit/>
          </m:rP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  <m:r>
          <m:rPr>
            <m:lit/>
          </m:rPr>
          <w:rPr>
            <w:rFonts w:ascii="Cambria Math" w:hAnsi="Cambria Math"/>
          </w:rPr>
          <m:t>|</m:t>
        </m:r>
      </m:oMath>
      <w:r w:rsidR="00D9367E">
        <w:t xml:space="preserve">: Norma Euclidean dari vektor </w:t>
      </w:r>
      <w:proofErr w:type="spellStart"/>
      <w:r w:rsidR="00D9367E">
        <w:t>deskripsi</w:t>
      </w:r>
      <w:proofErr w:type="spellEnd"/>
      <w:r w:rsidR="00D9367E">
        <w:t xml:space="preserve"> </w:t>
      </w:r>
      <w:proofErr w:type="spellStart"/>
      <w:r w:rsidR="00D9367E">
        <w:t>buku</w:t>
      </w:r>
      <w:proofErr w:type="spellEnd"/>
      <w:r w:rsidR="00D9367E">
        <w:t xml:space="preserve">, </w:t>
      </w:r>
      <w:proofErr w:type="spellStart"/>
      <w:r w:rsidR="00D9367E">
        <w:t>dihitung</w:t>
      </w:r>
      <w:proofErr w:type="spellEnd"/>
      <w:r w:rsidR="00D9367E">
        <w:t xml:space="preserve"> </w:t>
      </w:r>
      <w:proofErr w:type="spellStart"/>
      <w:r w:rsidR="00D9367E">
        <w:t>sebagai</w:t>
      </w:r>
      <w:proofErr w:type="spellEnd"/>
    </w:p>
    <w:p w14:paraId="10566113" w14:textId="464DC35F" w:rsidR="00D9367E" w:rsidRDefault="003A2CB9" w:rsidP="003A2CB9">
      <w:pPr>
        <w:pStyle w:val="NormalWeb"/>
        <w:spacing w:before="240"/>
        <w:ind w:left="1134"/>
        <w:jc w:val="both"/>
      </w:pPr>
      <m:oMathPara>
        <m:oMath>
          <m:r>
            <m:rPr>
              <m:lit/>
            </m:rPr>
            <w:rPr>
              <w:rFonts w:ascii="Cambria Math" w:hAnsi="Cambria Math"/>
            </w:rPr>
            <m:t>|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m:rPr>
              <m:lit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e>
          </m:rad>
        </m:oMath>
      </m:oMathPara>
    </w:p>
    <w:p w14:paraId="3AA4559F" w14:textId="202AA42C" w:rsidR="00D9367E" w:rsidRDefault="00D9367E" w:rsidP="003A2CB9">
      <w:pPr>
        <w:pStyle w:val="NormalWeb"/>
        <w:spacing w:before="240" w:beforeAutospacing="0" w:line="480" w:lineRule="auto"/>
        <w:ind w:left="1134" w:firstLine="306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r w:rsidRPr="003A2CB9">
        <w:rPr>
          <w:i/>
          <w:iCs/>
        </w:rPr>
        <w:t>cosine similarity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r w:rsidRPr="003A2CB9">
        <w:rPr>
          <w:i/>
          <w:iCs/>
        </w:rPr>
        <w:t>embedding</w:t>
      </w:r>
      <w:r>
        <w:t xml:space="preserve"> yang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, </w:t>
      </w:r>
      <w:proofErr w:type="spellStart"/>
      <w:r>
        <w:t>sinopsis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“</w:t>
      </w:r>
      <w:proofErr w:type="spellStart"/>
      <w:r>
        <w:t>petualangan</w:t>
      </w:r>
      <w:proofErr w:type="spellEnd"/>
      <w:r>
        <w:t xml:space="preserve"> </w:t>
      </w:r>
      <w:proofErr w:type="spellStart"/>
      <w:r>
        <w:t>epik</w:t>
      </w:r>
      <w:proofErr w:type="spellEnd"/>
      <w:r>
        <w:t xml:space="preserve">,”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membandingkannya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data. </w:t>
      </w:r>
      <w:proofErr w:type="spellStart"/>
      <w:r>
        <w:t>Buku-buku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cosine similarity t</w:t>
      </w:r>
      <w:proofErr w:type="spellStart"/>
      <w:r>
        <w:t>ertinggi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paling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312064CD" w14:textId="1EE8DDF7" w:rsidR="00D9367E" w:rsidRDefault="00D9367E" w:rsidP="003A2CB9">
      <w:pPr>
        <w:pStyle w:val="NormalWeb"/>
        <w:spacing w:before="240" w:beforeAutospacing="0" w:line="480" w:lineRule="auto"/>
        <w:ind w:left="1134" w:firstLine="306"/>
        <w:jc w:val="both"/>
      </w:pP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yang </w:t>
      </w:r>
      <w:proofErr w:type="spellStart"/>
      <w:r>
        <w:t>serupa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kata-kata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lastRenderedPageBreak/>
        <w:t>berbeda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. </w:t>
      </w:r>
      <w:proofErr w:type="spellStart"/>
      <w:r>
        <w:t>Contohnya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mengaitkan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“</w:t>
      </w:r>
      <w:proofErr w:type="spellStart"/>
      <w:r>
        <w:t>ekspedisi</w:t>
      </w:r>
      <w:proofErr w:type="spellEnd"/>
      <w:r>
        <w:t xml:space="preserve"> di </w:t>
      </w:r>
      <w:proofErr w:type="spellStart"/>
      <w:r>
        <w:t>hutan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“</w:t>
      </w:r>
      <w:proofErr w:type="spellStart"/>
      <w:r>
        <w:t>petualangan</w:t>
      </w:r>
      <w:proofErr w:type="spellEnd"/>
      <w:r>
        <w:t xml:space="preserve"> di </w:t>
      </w:r>
      <w:proofErr w:type="spellStart"/>
      <w:r>
        <w:t>alam</w:t>
      </w:r>
      <w:proofErr w:type="spellEnd"/>
      <w:r>
        <w:t xml:space="preserve"> liar”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maknanya</w:t>
      </w:r>
      <w:proofErr w:type="spellEnd"/>
      <w:r>
        <w:t>.</w:t>
      </w:r>
    </w:p>
    <w:p w14:paraId="07A51637" w14:textId="539984D9" w:rsidR="00D9367E" w:rsidRDefault="00D9367E" w:rsidP="003A2CB9">
      <w:pPr>
        <w:pStyle w:val="NormalWeb"/>
        <w:spacing w:before="240" w:beforeAutospacing="0" w:line="480" w:lineRule="auto"/>
        <w:ind w:left="1134" w:firstLine="306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3A2CB9">
        <w:rPr>
          <w:i/>
          <w:iCs/>
        </w:rPr>
        <w:t>cosine similarity</w:t>
      </w:r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interpretasi</w:t>
      </w:r>
      <w:proofErr w:type="spellEnd"/>
      <w:r>
        <w:t xml:space="preserve"> yang </w:t>
      </w:r>
      <w:proofErr w:type="spellStart"/>
      <w:r>
        <w:t>intuitif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Wijewickrema</w:t>
      </w:r>
      <w:proofErr w:type="spellEnd"/>
      <w:r>
        <w:t xml:space="preserve"> et al. (2019) juga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proses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magnitudonya</w:t>
      </w:r>
      <w:proofErr w:type="spellEnd"/>
      <w:r>
        <w:t>.</w:t>
      </w:r>
    </w:p>
    <w:p w14:paraId="1FD54273" w14:textId="3450BB7D" w:rsidR="00D9367E" w:rsidRPr="001E7670" w:rsidRDefault="00D9367E" w:rsidP="003A2CB9">
      <w:pPr>
        <w:pStyle w:val="NormalWeb"/>
        <w:spacing w:before="240" w:beforeAutospacing="0" w:line="480" w:lineRule="auto"/>
        <w:ind w:left="1134" w:firstLine="306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, </w:t>
      </w:r>
      <w:r w:rsidRPr="003A2CB9">
        <w:rPr>
          <w:i/>
          <w:iCs/>
        </w:rPr>
        <w:t>cosine similarity</w:t>
      </w:r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model embedding </w:t>
      </w:r>
      <w:proofErr w:type="spellStart"/>
      <w:r>
        <w:t>berbasis</w:t>
      </w:r>
      <w:proofErr w:type="spellEnd"/>
      <w:r>
        <w:t xml:space="preserve"> </w:t>
      </w:r>
      <w:r w:rsidRPr="003A2CB9">
        <w:rPr>
          <w:i/>
          <w:iCs/>
        </w:rPr>
        <w:t>transformer</w:t>
      </w:r>
      <w:r>
        <w:t xml:space="preserve"> </w:t>
      </w:r>
      <w:proofErr w:type="spellStart"/>
      <w:r>
        <w:t>seperti</w:t>
      </w:r>
      <w:proofErr w:type="spellEnd"/>
      <w:r>
        <w:t xml:space="preserve"> BERT </w:t>
      </w:r>
      <w:proofErr w:type="spellStart"/>
      <w:r>
        <w:t>atau</w:t>
      </w:r>
      <w:proofErr w:type="spellEnd"/>
      <w:r>
        <w:t xml:space="preserve"> Sentence-BERT. Model-model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yang kaya </w:t>
      </w:r>
      <w:proofErr w:type="spellStart"/>
      <w:r>
        <w:t>makna</w:t>
      </w:r>
      <w:proofErr w:type="spellEnd"/>
      <w:r>
        <w:t xml:space="preserve">, yang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dipadukan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platform e-commerce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. 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r w:rsidRPr="003A2CB9">
        <w:rPr>
          <w:i/>
          <w:iCs/>
        </w:rPr>
        <w:t>cosine similarity</w:t>
      </w:r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</w:t>
      </w:r>
      <w:r w:rsidRPr="003A2CB9">
        <w:rPr>
          <w:i/>
          <w:iCs/>
        </w:rPr>
        <w:t>collaborative filtering</w:t>
      </w:r>
      <w:r>
        <w:t xml:space="preserve"> u</w:t>
      </w:r>
      <w:proofErr w:type="spellStart"/>
      <w:r>
        <w:t>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andal</w:t>
      </w:r>
      <w:proofErr w:type="spellEnd"/>
      <w:r>
        <w:t xml:space="preserve"> dan </w:t>
      </w:r>
      <w:proofErr w:type="spellStart"/>
      <w:r>
        <w:t>adaptif</w:t>
      </w:r>
      <w:proofErr w:type="spellEnd"/>
      <w:r>
        <w:t>.</w:t>
      </w:r>
    </w:p>
    <w:p w14:paraId="1A3DD05D" w14:textId="08BCCD65" w:rsidR="00084726" w:rsidRDefault="00084726" w:rsidP="00084726">
      <w:pPr>
        <w:pStyle w:val="NormalWeb"/>
        <w:numPr>
          <w:ilvl w:val="0"/>
          <w:numId w:val="1"/>
        </w:numPr>
        <w:jc w:val="both"/>
      </w:pPr>
      <w:bookmarkStart w:id="0" w:name="_Hlk198790146"/>
      <w:proofErr w:type="spellStart"/>
      <w:r>
        <w:t>Streamlit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Pendukung</w:t>
      </w:r>
      <w:proofErr w:type="spellEnd"/>
    </w:p>
    <w:p w14:paraId="2D625B81" w14:textId="72CAC83E" w:rsidR="003A2CB9" w:rsidRDefault="003A2CB9" w:rsidP="003A2CB9">
      <w:pPr>
        <w:pStyle w:val="NormalWeb"/>
        <w:spacing w:line="480" w:lineRule="auto"/>
        <w:ind w:left="1077" w:firstLine="363"/>
        <w:jc w:val="both"/>
      </w:pPr>
      <w:proofErr w:type="spellStart"/>
      <w:r>
        <w:t>Streamlit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framework open-source </w:t>
      </w:r>
      <w:proofErr w:type="spellStart"/>
      <w:r>
        <w:t>berbasis</w:t>
      </w:r>
      <w:proofErr w:type="spellEnd"/>
      <w:r>
        <w:t xml:space="preserve"> Python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(</w:t>
      </w:r>
      <w:proofErr w:type="spellStart"/>
      <w:r>
        <w:t>Streamlit</w:t>
      </w:r>
      <w:proofErr w:type="spellEnd"/>
      <w:r>
        <w:t xml:space="preserve"> Docs, 2024). Framework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pengembang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Python yang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lastRenderedPageBreak/>
        <w:t>menghasilkan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HTML, CSS, </w:t>
      </w:r>
      <w:proofErr w:type="spellStart"/>
      <w:r>
        <w:t>atau</w:t>
      </w:r>
      <w:proofErr w:type="spellEnd"/>
      <w:r>
        <w:t xml:space="preserve"> JavaScript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612ED2E6" w14:textId="6870DF64" w:rsidR="003A2CB9" w:rsidRDefault="003A2CB9" w:rsidP="003A2CB9">
      <w:pPr>
        <w:pStyle w:val="NormalWeb"/>
        <w:spacing w:line="480" w:lineRule="auto"/>
        <w:ind w:left="1077" w:firstLine="363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data dan </w:t>
      </w:r>
      <w:proofErr w:type="spellStart"/>
      <w:r>
        <w:t>demonstrasi</w:t>
      </w:r>
      <w:proofErr w:type="spellEnd"/>
      <w:r>
        <w:t xml:space="preserve"> model machine learning,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output model </w:t>
      </w:r>
      <w:proofErr w:type="spellStart"/>
      <w:r>
        <w:t>secara</w:t>
      </w:r>
      <w:proofErr w:type="spellEnd"/>
      <w:r>
        <w:t xml:space="preserve"> real-time.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framework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daring.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dan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intuitif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</w:p>
    <w:p w14:paraId="0E3EE1F2" w14:textId="4D36FCAF" w:rsidR="003A2CB9" w:rsidRDefault="003A2CB9" w:rsidP="003A2CB9">
      <w:pPr>
        <w:pStyle w:val="NormalWeb"/>
        <w:spacing w:line="480" w:lineRule="auto"/>
        <w:ind w:left="1077" w:firstLine="363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Python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. *Pandas*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dan </w:t>
      </w:r>
      <w:proofErr w:type="spellStart"/>
      <w:r>
        <w:t>pembersihan</w:t>
      </w:r>
      <w:proofErr w:type="spellEnd"/>
      <w:r>
        <w:t xml:space="preserve"> data,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merapikan</w:t>
      </w:r>
      <w:proofErr w:type="spellEnd"/>
      <w:r>
        <w:t xml:space="preserve"> metadata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*NumPy*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dan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embedding. </w:t>
      </w:r>
      <w:proofErr w:type="spellStart"/>
      <w:r>
        <w:t>Kemudian</w:t>
      </w:r>
      <w:proofErr w:type="spellEnd"/>
      <w:r>
        <w:t xml:space="preserve">, *Scikit-learn*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penghitungan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dan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39EE9ECE" w14:textId="51889AFE" w:rsidR="003A2CB9" w:rsidRDefault="003A2CB9" w:rsidP="003A2CB9">
      <w:pPr>
        <w:pStyle w:val="NormalWeb"/>
        <w:spacing w:line="480" w:lineRule="auto"/>
        <w:ind w:left="1077" w:firstLine="363"/>
        <w:jc w:val="both"/>
      </w:pPr>
      <w:r>
        <w:t xml:space="preserve">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*Matplotlib* dan *</w:t>
      </w:r>
      <w:proofErr w:type="spellStart"/>
      <w:r>
        <w:t>Plotly</w:t>
      </w:r>
      <w:proofErr w:type="spellEnd"/>
      <w:r>
        <w:t xml:space="preserve">*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data </w:t>
      </w:r>
      <w:proofErr w:type="spellStart"/>
      <w:r>
        <w:t>tambahan</w:t>
      </w:r>
      <w:proofErr w:type="spellEnd"/>
      <w:r>
        <w:t xml:space="preserve">.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diagram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. </w:t>
      </w:r>
      <w:proofErr w:type="spellStart"/>
      <w:r>
        <w:t>Penyajian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r>
        <w:lastRenderedPageBreak/>
        <w:t xml:space="preserve">visual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evaluasi</w:t>
      </w:r>
      <w:proofErr w:type="spellEnd"/>
      <w:r>
        <w:t xml:space="preserve"> model.</w:t>
      </w:r>
    </w:p>
    <w:p w14:paraId="4E2059E2" w14:textId="124F1038" w:rsidR="003A2CB9" w:rsidRDefault="003A2CB9" w:rsidP="003A2CB9">
      <w:pPr>
        <w:pStyle w:val="NormalWeb"/>
        <w:spacing w:line="480" w:lineRule="auto"/>
        <w:ind w:left="1077" w:firstLine="363"/>
        <w:jc w:val="both"/>
      </w:pP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input </w:t>
      </w:r>
      <w:proofErr w:type="spellStart"/>
      <w:r>
        <w:t>teks</w:t>
      </w:r>
      <w:proofErr w:type="spellEnd"/>
      <w:r>
        <w:t xml:space="preserve">, dropdown,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integrasinya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Python,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dihosting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server yang </w:t>
      </w:r>
      <w:proofErr w:type="spellStart"/>
      <w:r>
        <w:t>kompleks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demonstrasi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praktis</w:t>
      </w:r>
      <w:proofErr w:type="spellEnd"/>
      <w:r>
        <w:t xml:space="preserve">, </w:t>
      </w:r>
      <w:proofErr w:type="spellStart"/>
      <w:r>
        <w:t>adaptif</w:t>
      </w:r>
      <w:proofErr w:type="spellEnd"/>
      <w:r>
        <w:t xml:space="preserve">, dan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eksperimen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interaktif</w:t>
      </w:r>
      <w:proofErr w:type="spellEnd"/>
      <w:r>
        <w:t>.</w:t>
      </w:r>
    </w:p>
    <w:bookmarkEnd w:id="0"/>
    <w:p w14:paraId="52F1E686" w14:textId="77777777" w:rsidR="00084726" w:rsidRDefault="00084726" w:rsidP="00084726">
      <w:pPr>
        <w:pStyle w:val="Heading2"/>
        <w:ind w:firstLine="42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B. </w:t>
      </w:r>
      <w:proofErr w:type="spellStart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Penelitian</w:t>
      </w:r>
      <w:proofErr w:type="spellEnd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Relevan</w:t>
      </w:r>
      <w:proofErr w:type="spellEnd"/>
    </w:p>
    <w:p w14:paraId="2525970C" w14:textId="77777777" w:rsidR="00084726" w:rsidRPr="00DB44DB" w:rsidRDefault="00084726" w:rsidP="00084726"/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264"/>
        <w:gridCol w:w="1163"/>
        <w:gridCol w:w="1747"/>
        <w:gridCol w:w="1441"/>
        <w:gridCol w:w="1603"/>
      </w:tblGrid>
      <w:tr w:rsidR="00084726" w14:paraId="2172F7EA" w14:textId="77777777" w:rsidTr="00EF2C71">
        <w:tc>
          <w:tcPr>
            <w:tcW w:w="1264" w:type="dxa"/>
          </w:tcPr>
          <w:p w14:paraId="2E205E35" w14:textId="77777777" w:rsidR="00084726" w:rsidRDefault="00084726" w:rsidP="00EF2C71">
            <w:pPr>
              <w:pStyle w:val="NormalWeb"/>
              <w:spacing w:line="480" w:lineRule="auto"/>
              <w:jc w:val="both"/>
            </w:pPr>
            <w:r>
              <w:t>No.</w:t>
            </w:r>
          </w:p>
        </w:tc>
        <w:tc>
          <w:tcPr>
            <w:tcW w:w="1163" w:type="dxa"/>
          </w:tcPr>
          <w:p w14:paraId="2ACAEF99" w14:textId="77777777" w:rsidR="00084726" w:rsidRDefault="00084726" w:rsidP="00EF2C71">
            <w:pPr>
              <w:pStyle w:val="NormalWeb"/>
              <w:spacing w:line="480" w:lineRule="auto"/>
              <w:jc w:val="both"/>
            </w:pPr>
            <w:proofErr w:type="spellStart"/>
            <w:r>
              <w:t>Peneliti</w:t>
            </w:r>
            <w:proofErr w:type="spellEnd"/>
            <w:r>
              <w:t xml:space="preserve"> (</w:t>
            </w:r>
            <w:proofErr w:type="spellStart"/>
            <w:r>
              <w:t>Tahun</w:t>
            </w:r>
            <w:proofErr w:type="spellEnd"/>
            <w:r>
              <w:t>)</w:t>
            </w:r>
          </w:p>
        </w:tc>
        <w:tc>
          <w:tcPr>
            <w:tcW w:w="1747" w:type="dxa"/>
          </w:tcPr>
          <w:p w14:paraId="465679FA" w14:textId="77777777" w:rsidR="00084726" w:rsidRDefault="00084726" w:rsidP="00EF2C71">
            <w:pPr>
              <w:pStyle w:val="NormalWeb"/>
              <w:spacing w:line="480" w:lineRule="auto"/>
              <w:jc w:val="both"/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  <w:tc>
          <w:tcPr>
            <w:tcW w:w="1441" w:type="dxa"/>
          </w:tcPr>
          <w:p w14:paraId="7E924AE7" w14:textId="77777777" w:rsidR="00084726" w:rsidRDefault="00084726" w:rsidP="00EF2C71">
            <w:pPr>
              <w:pStyle w:val="NormalWeb"/>
              <w:spacing w:line="360" w:lineRule="auto"/>
              <w:jc w:val="both"/>
            </w:pP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  <w:tc>
          <w:tcPr>
            <w:tcW w:w="1603" w:type="dxa"/>
          </w:tcPr>
          <w:p w14:paraId="4D506D03" w14:textId="77777777" w:rsidR="00084726" w:rsidRDefault="00084726" w:rsidP="00EF2C71">
            <w:pPr>
              <w:pStyle w:val="NormalWeb"/>
              <w:spacing w:line="360" w:lineRule="auto"/>
              <w:jc w:val="both"/>
            </w:pPr>
            <w:r>
              <w:t xml:space="preserve">Hasil </w:t>
            </w:r>
            <w:proofErr w:type="spellStart"/>
            <w:r>
              <w:t>Penelitian</w:t>
            </w:r>
            <w:proofErr w:type="spellEnd"/>
          </w:p>
        </w:tc>
      </w:tr>
      <w:tr w:rsidR="00084726" w14:paraId="19589709" w14:textId="77777777" w:rsidTr="00EF2C71">
        <w:tc>
          <w:tcPr>
            <w:tcW w:w="1264" w:type="dxa"/>
          </w:tcPr>
          <w:p w14:paraId="529D8E18" w14:textId="77777777" w:rsidR="00084726" w:rsidRDefault="00084726" w:rsidP="00EF2C71">
            <w:pPr>
              <w:pStyle w:val="NormalWeb"/>
              <w:spacing w:line="480" w:lineRule="auto"/>
              <w:jc w:val="center"/>
            </w:pPr>
            <w:r>
              <w:t>1.</w:t>
            </w:r>
          </w:p>
        </w:tc>
        <w:tc>
          <w:tcPr>
            <w:tcW w:w="1163" w:type="dxa"/>
          </w:tcPr>
          <w:p w14:paraId="01611081" w14:textId="77777777" w:rsidR="00084726" w:rsidRDefault="00084726" w:rsidP="00EF2C71">
            <w:pPr>
              <w:pStyle w:val="NormalWeb"/>
              <w:spacing w:line="360" w:lineRule="auto"/>
              <w:jc w:val="both"/>
            </w:pPr>
            <w:r>
              <w:t>Zhang et al. (2020)</w:t>
            </w:r>
          </w:p>
        </w:tc>
        <w:tc>
          <w:tcPr>
            <w:tcW w:w="1747" w:type="dxa"/>
          </w:tcPr>
          <w:p w14:paraId="03C2D9EB" w14:textId="77777777" w:rsidR="00084726" w:rsidRPr="00DB44DB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 Survey on Deep Learning Based Recommender Systems</w:t>
            </w:r>
          </w:p>
        </w:tc>
        <w:tc>
          <w:tcPr>
            <w:tcW w:w="1441" w:type="dxa"/>
          </w:tcPr>
          <w:p w14:paraId="652EB090" w14:textId="77777777" w:rsidR="00084726" w:rsidRPr="00DB44DB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Deep Learning, Transformer (BERT)</w:t>
            </w:r>
          </w:p>
          <w:p w14:paraId="4B385F62" w14:textId="77777777" w:rsidR="00084726" w:rsidRDefault="00084726" w:rsidP="00EF2C71">
            <w:pPr>
              <w:pStyle w:val="NormalWeb"/>
              <w:spacing w:line="480" w:lineRule="auto"/>
              <w:jc w:val="both"/>
            </w:pPr>
          </w:p>
        </w:tc>
        <w:tc>
          <w:tcPr>
            <w:tcW w:w="1603" w:type="dxa"/>
          </w:tcPr>
          <w:p w14:paraId="4CB00FBD" w14:textId="77777777" w:rsidR="00084726" w:rsidRPr="00DB44DB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Model transformer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BERT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meningkatkan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relevansi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rekomendasi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terutama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data kaya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084726" w14:paraId="68CEBECC" w14:textId="77777777" w:rsidTr="00EF2C71">
        <w:tc>
          <w:tcPr>
            <w:tcW w:w="1264" w:type="dxa"/>
          </w:tcPr>
          <w:p w14:paraId="76A6F1C8" w14:textId="77777777" w:rsidR="00084726" w:rsidRDefault="00084726" w:rsidP="00EF2C71">
            <w:pPr>
              <w:pStyle w:val="NormalWeb"/>
              <w:spacing w:line="480" w:lineRule="auto"/>
              <w:jc w:val="center"/>
            </w:pPr>
            <w:r>
              <w:t>2.</w:t>
            </w:r>
          </w:p>
        </w:tc>
        <w:tc>
          <w:tcPr>
            <w:tcW w:w="1163" w:type="dxa"/>
          </w:tcPr>
          <w:p w14:paraId="7D968ABA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Reimers &amp;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Gurevych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(2019)</w:t>
            </w:r>
          </w:p>
        </w:tc>
        <w:tc>
          <w:tcPr>
            <w:tcW w:w="1747" w:type="dxa"/>
          </w:tcPr>
          <w:p w14:paraId="1354F231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Sentence-BERT: Sentence Embeddings </w:t>
            </w: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Using Siamese BERT-Networks</w:t>
            </w:r>
          </w:p>
        </w:tc>
        <w:tc>
          <w:tcPr>
            <w:tcW w:w="1441" w:type="dxa"/>
          </w:tcPr>
          <w:p w14:paraId="3CDBF594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Sentence-BERT</w:t>
            </w:r>
          </w:p>
          <w:p w14:paraId="5D68F5F2" w14:textId="77777777" w:rsidR="00084726" w:rsidRDefault="00084726" w:rsidP="00EF2C71">
            <w:pPr>
              <w:pStyle w:val="NormalWeb"/>
              <w:spacing w:line="360" w:lineRule="auto"/>
              <w:jc w:val="both"/>
            </w:pPr>
          </w:p>
        </w:tc>
        <w:tc>
          <w:tcPr>
            <w:tcW w:w="1603" w:type="dxa"/>
          </w:tcPr>
          <w:p w14:paraId="1EB0342F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Efisien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pencocokan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semantik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antar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kalimat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cocok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rekomendasi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berbasis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084726" w14:paraId="1CA2ADFC" w14:textId="77777777" w:rsidTr="00EF2C71">
        <w:tc>
          <w:tcPr>
            <w:tcW w:w="1264" w:type="dxa"/>
          </w:tcPr>
          <w:p w14:paraId="5E7A7C23" w14:textId="77777777" w:rsidR="00084726" w:rsidRDefault="00084726" w:rsidP="00EF2C71">
            <w:pPr>
              <w:pStyle w:val="NormalWeb"/>
              <w:spacing w:line="480" w:lineRule="auto"/>
              <w:jc w:val="center"/>
            </w:pPr>
            <w:r>
              <w:lastRenderedPageBreak/>
              <w:t>3.</w:t>
            </w:r>
          </w:p>
        </w:tc>
        <w:tc>
          <w:tcPr>
            <w:tcW w:w="1163" w:type="dxa"/>
          </w:tcPr>
          <w:p w14:paraId="1BF9375D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Liu et al. (2021)</w:t>
            </w:r>
          </w:p>
        </w:tc>
        <w:tc>
          <w:tcPr>
            <w:tcW w:w="1747" w:type="dxa"/>
          </w:tcPr>
          <w:p w14:paraId="42CDACCC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Enhancing Educational Recommender Systems with Knowledge Graphs and Semantic Embeddings</w:t>
            </w:r>
          </w:p>
        </w:tc>
        <w:tc>
          <w:tcPr>
            <w:tcW w:w="1441" w:type="dxa"/>
          </w:tcPr>
          <w:p w14:paraId="676AE8EC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Embedding dan Knowledge Graph</w:t>
            </w:r>
          </w:p>
          <w:p w14:paraId="0B768545" w14:textId="77777777" w:rsidR="00084726" w:rsidRDefault="00084726" w:rsidP="00EF2C71">
            <w:pPr>
              <w:pStyle w:val="NormalWeb"/>
              <w:spacing w:line="360" w:lineRule="auto"/>
              <w:jc w:val="both"/>
            </w:pPr>
          </w:p>
        </w:tc>
        <w:tc>
          <w:tcPr>
            <w:tcW w:w="1603" w:type="dxa"/>
          </w:tcPr>
          <w:p w14:paraId="5CE3723E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Kombinasi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embedding dan knowledge graph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meningkatkan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ketepatan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rekomendasi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edukasi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084726" w14:paraId="515DA19A" w14:textId="77777777" w:rsidTr="00EF2C71">
        <w:tc>
          <w:tcPr>
            <w:tcW w:w="1264" w:type="dxa"/>
          </w:tcPr>
          <w:p w14:paraId="27F960E2" w14:textId="77777777" w:rsidR="00084726" w:rsidRDefault="00084726" w:rsidP="00EF2C71">
            <w:pPr>
              <w:pStyle w:val="NormalWeb"/>
              <w:spacing w:line="480" w:lineRule="auto"/>
              <w:jc w:val="center"/>
            </w:pPr>
            <w:r>
              <w:t>4.</w:t>
            </w:r>
          </w:p>
        </w:tc>
        <w:tc>
          <w:tcPr>
            <w:tcW w:w="1163" w:type="dxa"/>
          </w:tcPr>
          <w:p w14:paraId="25068AC1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Lee et al. (2025)</w:t>
            </w:r>
          </w:p>
          <w:p w14:paraId="0705E0FD" w14:textId="77777777" w:rsidR="00084726" w:rsidRDefault="00084726" w:rsidP="00EF2C71">
            <w:pPr>
              <w:pStyle w:val="NormalWeb"/>
              <w:spacing w:line="360" w:lineRule="auto"/>
              <w:jc w:val="both"/>
            </w:pPr>
          </w:p>
        </w:tc>
        <w:tc>
          <w:tcPr>
            <w:tcW w:w="1747" w:type="dxa"/>
          </w:tcPr>
          <w:p w14:paraId="0794F958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Gemini Embedding: Advancements in Text Representation for Large-Scale Retrieval Tasks</w:t>
            </w:r>
          </w:p>
          <w:p w14:paraId="792E579E" w14:textId="77777777" w:rsidR="00084726" w:rsidRDefault="00084726" w:rsidP="00EF2C71">
            <w:pPr>
              <w:pStyle w:val="NormalWeb"/>
              <w:spacing w:line="360" w:lineRule="auto"/>
              <w:jc w:val="both"/>
            </w:pPr>
          </w:p>
        </w:tc>
        <w:tc>
          <w:tcPr>
            <w:tcW w:w="1441" w:type="dxa"/>
          </w:tcPr>
          <w:p w14:paraId="01E44083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Gemini Embedding</w:t>
            </w:r>
          </w:p>
          <w:p w14:paraId="2C8B9BA9" w14:textId="77777777" w:rsidR="00084726" w:rsidRDefault="00084726" w:rsidP="00EF2C71">
            <w:pPr>
              <w:pStyle w:val="NormalWeb"/>
              <w:spacing w:line="360" w:lineRule="auto"/>
              <w:jc w:val="both"/>
            </w:pPr>
          </w:p>
        </w:tc>
        <w:tc>
          <w:tcPr>
            <w:tcW w:w="1603" w:type="dxa"/>
          </w:tcPr>
          <w:p w14:paraId="02DF7379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Performa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pencarian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rekomendasi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dibandingkan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model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sebelumnya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efisien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dataset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besar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084726" w14:paraId="70F8017B" w14:textId="77777777" w:rsidTr="00EF2C71">
        <w:tc>
          <w:tcPr>
            <w:tcW w:w="1264" w:type="dxa"/>
          </w:tcPr>
          <w:p w14:paraId="100D7714" w14:textId="77777777" w:rsidR="00084726" w:rsidRDefault="00084726" w:rsidP="00EF2C71">
            <w:pPr>
              <w:pStyle w:val="NormalWeb"/>
              <w:spacing w:line="480" w:lineRule="auto"/>
              <w:jc w:val="center"/>
            </w:pPr>
            <w:r>
              <w:t>5.</w:t>
            </w:r>
          </w:p>
        </w:tc>
        <w:tc>
          <w:tcPr>
            <w:tcW w:w="1163" w:type="dxa"/>
          </w:tcPr>
          <w:p w14:paraId="6F9DF47B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Wang et al. (2023)</w:t>
            </w:r>
          </w:p>
          <w:p w14:paraId="19B9180F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747" w:type="dxa"/>
          </w:tcPr>
          <w:p w14:paraId="6CDCB736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Semantic Search in E-commerce: Enhancing User Experience with Contextual Relevance</w:t>
            </w:r>
          </w:p>
        </w:tc>
        <w:tc>
          <w:tcPr>
            <w:tcW w:w="1441" w:type="dxa"/>
          </w:tcPr>
          <w:p w14:paraId="6A6D828F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Semantic Search</w:t>
            </w:r>
          </w:p>
          <w:p w14:paraId="0636902E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603" w:type="dxa"/>
          </w:tcPr>
          <w:p w14:paraId="7645DB39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Meningkatkan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kepuasan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relevan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kontekstual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e-commerce.</w:t>
            </w:r>
          </w:p>
        </w:tc>
      </w:tr>
    </w:tbl>
    <w:p w14:paraId="4B56E0D7" w14:textId="77777777" w:rsidR="00C93E6A" w:rsidRDefault="00C93E6A"/>
    <w:sectPr w:rsidR="00C93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7D5B"/>
    <w:multiLevelType w:val="multilevel"/>
    <w:tmpl w:val="E2E8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543F"/>
    <w:multiLevelType w:val="hybridMultilevel"/>
    <w:tmpl w:val="8C6EFEFC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17430B4E"/>
    <w:multiLevelType w:val="multilevel"/>
    <w:tmpl w:val="CAC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B49BB"/>
    <w:multiLevelType w:val="hybridMultilevel"/>
    <w:tmpl w:val="4CF0EF1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D24DF8"/>
    <w:multiLevelType w:val="multilevel"/>
    <w:tmpl w:val="E8C8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66A1E"/>
    <w:multiLevelType w:val="multilevel"/>
    <w:tmpl w:val="886A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410E0"/>
    <w:multiLevelType w:val="multilevel"/>
    <w:tmpl w:val="316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E3453"/>
    <w:multiLevelType w:val="multilevel"/>
    <w:tmpl w:val="61BE4A9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62621DEB"/>
    <w:multiLevelType w:val="hybridMultilevel"/>
    <w:tmpl w:val="FCB4261A"/>
    <w:lvl w:ilvl="0" w:tplc="3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628014A6"/>
    <w:multiLevelType w:val="hybridMultilevel"/>
    <w:tmpl w:val="E0B2A870"/>
    <w:lvl w:ilvl="0" w:tplc="AA32F036">
      <w:numFmt w:val="bullet"/>
      <w:lvlText w:val="-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713F497E"/>
    <w:multiLevelType w:val="multilevel"/>
    <w:tmpl w:val="5C9A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A4FFB"/>
    <w:multiLevelType w:val="hybridMultilevel"/>
    <w:tmpl w:val="688AF1D4"/>
    <w:lvl w:ilvl="0" w:tplc="575829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A2F76"/>
    <w:multiLevelType w:val="hybridMultilevel"/>
    <w:tmpl w:val="ECD0809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0"/>
  </w:num>
  <w:num w:numId="8">
    <w:abstractNumId w:val="12"/>
  </w:num>
  <w:num w:numId="9">
    <w:abstractNumId w:val="1"/>
  </w:num>
  <w:num w:numId="10">
    <w:abstractNumId w:val="9"/>
  </w:num>
  <w:num w:numId="11">
    <w:abstractNumId w:val="11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26"/>
    <w:rsid w:val="00084726"/>
    <w:rsid w:val="0023662B"/>
    <w:rsid w:val="003A2CB9"/>
    <w:rsid w:val="00751384"/>
    <w:rsid w:val="008E04CD"/>
    <w:rsid w:val="00C93E6A"/>
    <w:rsid w:val="00D9367E"/>
    <w:rsid w:val="00F5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AFE52"/>
  <w15:chartTrackingRefBased/>
  <w15:docId w15:val="{E315314E-42C2-4DA7-A942-15E32D71A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726"/>
  </w:style>
  <w:style w:type="paragraph" w:styleId="Heading1">
    <w:name w:val="heading 1"/>
    <w:basedOn w:val="Normal"/>
    <w:link w:val="Heading1Char"/>
    <w:uiPriority w:val="9"/>
    <w:qFormat/>
    <w:rsid w:val="000847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7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F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726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0847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084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084726"/>
    <w:rPr>
      <w:b/>
      <w:bCs/>
    </w:rPr>
  </w:style>
  <w:style w:type="table" w:styleId="TableGrid">
    <w:name w:val="Table Grid"/>
    <w:basedOn w:val="TableNormal"/>
    <w:uiPriority w:val="39"/>
    <w:rsid w:val="00084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472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3662B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8E04CD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F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8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15</Pages>
  <Words>3062</Words>
  <Characters>17454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Gemitry</dc:creator>
  <cp:keywords/>
  <dc:description/>
  <cp:lastModifiedBy>Gemitry</cp:lastModifiedBy>
  <cp:revision>1</cp:revision>
  <dcterms:created xsi:type="dcterms:W3CDTF">2025-07-07T03:59:00Z</dcterms:created>
  <dcterms:modified xsi:type="dcterms:W3CDTF">2025-07-07T05:40:00Z</dcterms:modified>
</cp:coreProperties>
</file>