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04C7" w14:textId="702FF079" w:rsidR="008E72B5" w:rsidRDefault="008E72B5" w:rsidP="002031AF">
      <w:pPr>
        <w:pStyle w:val="Heading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2CDE45" wp14:editId="505EB4A6">
            <wp:extent cx="1440000" cy="1440000"/>
            <wp:effectExtent l="0" t="0" r="8255" b="8255"/>
            <wp:docPr id="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3648" w14:textId="77777777" w:rsidR="002031AF" w:rsidRDefault="002031AF" w:rsidP="002031AF">
      <w:pPr>
        <w:pStyle w:val="Heading1"/>
        <w:jc w:val="center"/>
        <w:rPr>
          <w:sz w:val="24"/>
          <w:szCs w:val="24"/>
        </w:rPr>
      </w:pPr>
    </w:p>
    <w:p w14:paraId="6E9A41AC" w14:textId="452F5A85" w:rsidR="008E72B5" w:rsidRDefault="008E72B5" w:rsidP="00620E92">
      <w:pPr>
        <w:pStyle w:val="Heading1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IMPLEMENTASI SEMANTIC SEARCH DALAM SISTEM REKOMENDASI BUKU ONLINE GRAMEDIA MENGGUNAKAN MODEL TEXT-EMBEDDING-004 DAN COSINE </w:t>
      </w:r>
      <w:r w:rsidR="00AF2623">
        <w:rPr>
          <w:sz w:val="24"/>
          <w:szCs w:val="24"/>
        </w:rPr>
        <w:t>SIMILARITY</w:t>
      </w:r>
    </w:p>
    <w:p w14:paraId="0BE5114E" w14:textId="6DD5A3C4" w:rsidR="008E72B5" w:rsidRDefault="008E72B5" w:rsidP="008E72B5">
      <w:pPr>
        <w:pStyle w:val="Heading1"/>
        <w:rPr>
          <w:sz w:val="24"/>
          <w:szCs w:val="24"/>
        </w:rPr>
      </w:pPr>
    </w:p>
    <w:p w14:paraId="3BA89BB7" w14:textId="77777777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</w:p>
    <w:p w14:paraId="37F88C84" w14:textId="7B8B0BCD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melengkapi</w:t>
      </w:r>
      <w:proofErr w:type="spellEnd"/>
    </w:p>
    <w:p w14:paraId="2050B6A1" w14:textId="4475DCAB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</w:p>
    <w:p w14:paraId="789F55EC" w14:textId="7D540571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gelar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sarjana</w:t>
      </w:r>
      <w:proofErr w:type="spellEnd"/>
    </w:p>
    <w:p w14:paraId="31E57A0C" w14:textId="69294AC9" w:rsidR="008E72B5" w:rsidRDefault="008E72B5" w:rsidP="002031AF">
      <w:pPr>
        <w:pStyle w:val="Heading1"/>
        <w:rPr>
          <w:sz w:val="24"/>
          <w:szCs w:val="24"/>
        </w:rPr>
      </w:pPr>
    </w:p>
    <w:p w14:paraId="7026DF1C" w14:textId="77777777" w:rsidR="002031AF" w:rsidRDefault="002031AF" w:rsidP="002031AF">
      <w:pPr>
        <w:pStyle w:val="Heading1"/>
        <w:rPr>
          <w:sz w:val="24"/>
          <w:szCs w:val="24"/>
        </w:rPr>
      </w:pPr>
    </w:p>
    <w:p w14:paraId="32D49A27" w14:textId="0A6D5D95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: Danang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Hapis</w:t>
      </w:r>
      <w:proofErr w:type="spellEnd"/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Fadillah</w:t>
      </w:r>
      <w:proofErr w:type="spellEnd"/>
    </w:p>
    <w:p w14:paraId="212A9DB7" w14:textId="24F6B138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    NPM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: 202143500557</w:t>
      </w:r>
    </w:p>
    <w:p w14:paraId="76F9CECF" w14:textId="64BB264F" w:rsidR="008E72B5" w:rsidRDefault="008E72B5" w:rsidP="008E72B5">
      <w:pPr>
        <w:pStyle w:val="Heading1"/>
        <w:jc w:val="center"/>
        <w:rPr>
          <w:sz w:val="24"/>
          <w:szCs w:val="24"/>
        </w:rPr>
      </w:pPr>
    </w:p>
    <w:p w14:paraId="7AB98E32" w14:textId="1E4A1C47" w:rsidR="00AF2623" w:rsidRDefault="00AF2623" w:rsidP="008E72B5">
      <w:pPr>
        <w:pStyle w:val="Heading1"/>
        <w:jc w:val="center"/>
        <w:rPr>
          <w:sz w:val="24"/>
          <w:szCs w:val="24"/>
        </w:rPr>
      </w:pPr>
    </w:p>
    <w:p w14:paraId="1C2B80E0" w14:textId="77777777" w:rsidR="002031AF" w:rsidRDefault="002031AF" w:rsidP="008E72B5">
      <w:pPr>
        <w:pStyle w:val="Heading1"/>
        <w:jc w:val="center"/>
        <w:rPr>
          <w:sz w:val="24"/>
          <w:szCs w:val="24"/>
        </w:rPr>
      </w:pPr>
    </w:p>
    <w:p w14:paraId="1BB6DE8C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PROGRAM STUDI TEKNIK INFORMATIKA</w:t>
      </w:r>
    </w:p>
    <w:p w14:paraId="5184615F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FAKULTAS TEKNIK DAN ILMU KOMPUTER</w:t>
      </w:r>
    </w:p>
    <w:p w14:paraId="5E986269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UNIVERSITAS INDRAPRASTA PGRI</w:t>
      </w:r>
    </w:p>
    <w:p w14:paraId="4F78C9CB" w14:textId="3DC44884" w:rsidR="002031AF" w:rsidRDefault="00AF2623" w:rsidP="00620E92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2025</w:t>
      </w:r>
    </w:p>
    <w:p w14:paraId="1496528D" w14:textId="499A4098" w:rsidR="002031AF" w:rsidRDefault="002031AF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LEMBAR PERSETUJUAN UJIAN TUGAS AKHIR</w:t>
      </w:r>
    </w:p>
    <w:p w14:paraId="24D91DE9" w14:textId="385D41DF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1B1F1350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1234AC73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09C86DBB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69264A04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18EC23D5" w14:textId="77777777" w:rsidR="00356254" w:rsidRDefault="00620E92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>:</w:t>
      </w:r>
      <w:r w:rsidR="005B166E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2272E556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7CF2664C" w14:textId="79BF725C" w:rsidR="00620E92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r w:rsidR="00620E92">
        <w:rPr>
          <w:rFonts w:ascii="Times New Roman" w:hAnsi="Times New Roman" w:cs="Times New Roman"/>
          <w:bCs/>
          <w:sz w:val="24"/>
          <w:szCs w:val="20"/>
        </w:rPr>
        <w:t>Model text-embedding-004 dan Cosine Similarity</w:t>
      </w:r>
    </w:p>
    <w:p w14:paraId="3B76C90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845607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7CAC0DC8" w14:textId="72BCBF8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Telah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diperiksa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disetujui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diujikan</w:t>
      </w:r>
      <w:proofErr w:type="spellEnd"/>
    </w:p>
    <w:p w14:paraId="4E0CC91B" w14:textId="5B8BDEA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FE9C8AC" w14:textId="66C428B4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E5A6067" w14:textId="3C310F2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12047A7" w14:textId="0E69B9B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9079355" w14:textId="7E67DCC6" w:rsidR="00620E92" w:rsidRDefault="00620E92" w:rsidP="00620E92">
      <w:pPr>
        <w:spacing w:line="320" w:lineRule="exact"/>
        <w:ind w:right="237" w:firstLine="72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Materi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Teknik</w:t>
      </w:r>
    </w:p>
    <w:p w14:paraId="0B476A61" w14:textId="4DC8C229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29CD7E34" w14:textId="4B6F6C8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CA35681" w14:textId="713A5612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604EE1E" w14:textId="662FDF38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5935DE1" w14:textId="1DBB7E91" w:rsidR="00620E92" w:rsidRPr="00620E92" w:rsidRDefault="00741A7D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</w:t>
      </w:r>
      <w:r w:rsidR="00620E92">
        <w:rPr>
          <w:rFonts w:ascii="Times New Roman" w:hAnsi="Times New Roman" w:cs="Times New Roman"/>
          <w:bCs/>
          <w:sz w:val="24"/>
          <w:szCs w:val="20"/>
        </w:rPr>
        <w:t>Erlin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Windia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A., ST.,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</w:rPr>
        <w:t>M.Kom</w:t>
      </w:r>
      <w:proofErr w:type="spellEnd"/>
      <w:proofErr w:type="gramEnd"/>
      <w:r w:rsidR="00620E92">
        <w:rPr>
          <w:rFonts w:ascii="Times New Roman" w:hAnsi="Times New Roman" w:cs="Times New Roman"/>
          <w:bCs/>
          <w:sz w:val="24"/>
          <w:szCs w:val="20"/>
        </w:rPr>
        <w:tab/>
      </w:r>
      <w:r w:rsidR="00620E92"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 xml:space="preserve">        </w:t>
      </w:r>
      <w:proofErr w:type="spellStart"/>
      <w:r w:rsidR="00FC630A">
        <w:rPr>
          <w:rFonts w:ascii="Times New Roman" w:hAnsi="Times New Roman" w:cs="Times New Roman"/>
          <w:bCs/>
          <w:sz w:val="24"/>
          <w:szCs w:val="20"/>
        </w:rPr>
        <w:t>Dr</w:t>
      </w:r>
      <w:r>
        <w:rPr>
          <w:rFonts w:ascii="Times New Roman" w:hAnsi="Times New Roman" w:cs="Times New Roman"/>
          <w:bCs/>
          <w:sz w:val="24"/>
          <w:szCs w:val="20"/>
        </w:rPr>
        <w:t>.</w:t>
      </w:r>
      <w:proofErr w:type="spellEnd"/>
      <w:r w:rsidR="00FC630A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FC630A">
        <w:rPr>
          <w:rFonts w:ascii="Times New Roman" w:hAnsi="Times New Roman" w:cs="Times New Roman"/>
          <w:bCs/>
          <w:sz w:val="24"/>
          <w:szCs w:val="20"/>
        </w:rPr>
        <w:t>Yulianingsih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M.Kom</w:t>
      </w:r>
      <w:proofErr w:type="spellEnd"/>
    </w:p>
    <w:p w14:paraId="4E132CDF" w14:textId="4CA8B4BD" w:rsidR="00620E92" w:rsidRDefault="00741A7D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</w:t>
      </w:r>
      <w:r w:rsidR="00620E92">
        <w:rPr>
          <w:rFonts w:ascii="Times New Roman" w:hAnsi="Times New Roman" w:cs="Times New Roman"/>
          <w:bCs/>
          <w:sz w:val="24"/>
          <w:szCs w:val="20"/>
        </w:rPr>
        <w:t>NIDN</w:t>
      </w:r>
      <w:r>
        <w:rPr>
          <w:rFonts w:ascii="Times New Roman" w:hAnsi="Times New Roman" w:cs="Times New Roman"/>
          <w:bCs/>
          <w:sz w:val="24"/>
          <w:szCs w:val="20"/>
        </w:rPr>
        <w:t xml:space="preserve">                                  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NIDN</w:t>
      </w:r>
    </w:p>
    <w:p w14:paraId="234729B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58062DDE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2ABC4F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2B39CC47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CA6C355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64A973" w14:textId="6F6339A1" w:rsid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LEMBAR PENGESAHAN</w:t>
      </w:r>
    </w:p>
    <w:p w14:paraId="315063C4" w14:textId="77777777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3D541C3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6748B5E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6B770D2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5140476A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2A009AD4" w14:textId="77777777" w:rsidR="00356254" w:rsidRDefault="00356254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74409160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6C161253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Model text-embedding-004 dan Cosine Similarity</w:t>
      </w:r>
    </w:p>
    <w:p w14:paraId="6F2D31EF" w14:textId="33E185D3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DD7CDFC" w14:textId="0B0630B0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7869866" w14:textId="0D282B87" w:rsidR="00AF2623" w:rsidRDefault="00AF2623" w:rsidP="00AF2623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Panitia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Ujian</w:t>
      </w:r>
      <w:proofErr w:type="spellEnd"/>
    </w:p>
    <w:p w14:paraId="67946F03" w14:textId="4473AF84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446D6F" w14:textId="73FBDED7" w:rsidR="00AF2623" w:rsidRPr="00AF2623" w:rsidRDefault="00AF2623" w:rsidP="00AF2623">
      <w:pPr>
        <w:pStyle w:val="BodyText"/>
        <w:spacing w:before="10"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AF2CE" wp14:editId="5721BF72">
                <wp:simplePos x="0" y="0"/>
                <wp:positionH relativeFrom="column">
                  <wp:posOffset>3588385</wp:posOffset>
                </wp:positionH>
                <wp:positionV relativeFrom="paragraph">
                  <wp:posOffset>165735</wp:posOffset>
                </wp:positionV>
                <wp:extent cx="1656000" cy="0"/>
                <wp:effectExtent l="0" t="0" r="0" b="0"/>
                <wp:wrapNone/>
                <wp:docPr id="170914641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CB3F99" id="Straight Connector 2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3.05pt" to="412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Ketua </w:t>
      </w:r>
      <w:r>
        <w:tab/>
      </w:r>
      <w:r>
        <w:tab/>
        <w:t>:</w:t>
      </w:r>
      <w:r>
        <w:rPr>
          <w:spacing w:val="-1"/>
        </w:rPr>
        <w:t xml:space="preserve"> </w:t>
      </w:r>
      <w:r>
        <w:t xml:space="preserve">Mei Lestari, M.Kom             </w:t>
      </w:r>
    </w:p>
    <w:p w14:paraId="60271B9B" w14:textId="77777777" w:rsidR="00AF2623" w:rsidRDefault="00AF2623" w:rsidP="00AF2623">
      <w:pPr>
        <w:pStyle w:val="BodyText"/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A66DC" wp14:editId="3E08D5B9">
                <wp:simplePos x="0" y="0"/>
                <wp:positionH relativeFrom="column">
                  <wp:posOffset>3588385</wp:posOffset>
                </wp:positionH>
                <wp:positionV relativeFrom="paragraph">
                  <wp:posOffset>163195</wp:posOffset>
                </wp:positionV>
                <wp:extent cx="1656000" cy="0"/>
                <wp:effectExtent l="0" t="0" r="0" b="0"/>
                <wp:wrapNone/>
                <wp:docPr id="168789533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AA593A" id="Straight Connector 2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2.85pt" to="412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Sekretaris </w:t>
      </w:r>
      <w:r>
        <w:tab/>
        <w:t>:</w:t>
      </w:r>
      <w:r>
        <w:rPr>
          <w:spacing w:val="-2"/>
        </w:rPr>
        <w:t xml:space="preserve"> </w:t>
      </w:r>
      <w:r>
        <w:t>Ir. H.</w:t>
      </w:r>
      <w:r>
        <w:rPr>
          <w:spacing w:val="-2"/>
        </w:rPr>
        <w:t xml:space="preserve"> </w:t>
      </w:r>
      <w:r>
        <w:t>Soepardi</w:t>
      </w:r>
      <w:r>
        <w:rPr>
          <w:spacing w:val="-1"/>
        </w:rPr>
        <w:t xml:space="preserve"> </w:t>
      </w:r>
      <w:r>
        <w:t>Harris,</w:t>
      </w:r>
      <w:r>
        <w:rPr>
          <w:spacing w:val="1"/>
        </w:rPr>
        <w:t xml:space="preserve"> </w:t>
      </w:r>
      <w:r>
        <w:t>M.T.</w:t>
      </w:r>
    </w:p>
    <w:p w14:paraId="0AB7DFB0" w14:textId="3789A45E" w:rsidR="008E72B5" w:rsidRDefault="00AF2623" w:rsidP="00AF262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AF2623">
        <w:rPr>
          <w:b w:val="0"/>
          <w:bCs w:val="0"/>
          <w:sz w:val="24"/>
          <w:szCs w:val="24"/>
        </w:rPr>
        <w:t>Anggota</w:t>
      </w:r>
      <w:proofErr w:type="spellEnd"/>
      <w:r>
        <w:rPr>
          <w:b w:val="0"/>
          <w:bCs w:val="0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722"/>
        <w:gridCol w:w="2643"/>
      </w:tblGrid>
      <w:tr w:rsidR="00AF2623" w14:paraId="38C1F95A" w14:textId="77777777" w:rsidTr="00AF2623">
        <w:tc>
          <w:tcPr>
            <w:tcW w:w="562" w:type="dxa"/>
          </w:tcPr>
          <w:p w14:paraId="0B2460AB" w14:textId="0F69656F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tcW w:w="4722" w:type="dxa"/>
          </w:tcPr>
          <w:p w14:paraId="0D9D38D8" w14:textId="167616E2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Nama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643" w:type="dxa"/>
          </w:tcPr>
          <w:p w14:paraId="639A7D33" w14:textId="1D1EE55A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Tanda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Tangan</w:t>
            </w:r>
            <w:proofErr w:type="spellEnd"/>
          </w:p>
        </w:tc>
      </w:tr>
      <w:tr w:rsidR="00AF2623" w14:paraId="1C42ED00" w14:textId="77777777" w:rsidTr="00AF2623">
        <w:tc>
          <w:tcPr>
            <w:tcW w:w="562" w:type="dxa"/>
          </w:tcPr>
          <w:p w14:paraId="0487B3C9" w14:textId="50BD1C38" w:rsidR="00AF2623" w:rsidRDefault="00E1639E" w:rsidP="00E1639E">
            <w:pPr>
              <w:pStyle w:val="Heading1"/>
              <w:ind w:left="32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4722" w:type="dxa"/>
          </w:tcPr>
          <w:p w14:paraId="6508E170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0BD611A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63FA0605" w14:textId="77777777" w:rsidTr="00AF2623">
        <w:tc>
          <w:tcPr>
            <w:tcW w:w="562" w:type="dxa"/>
          </w:tcPr>
          <w:p w14:paraId="4E8AE893" w14:textId="01F07B1F" w:rsidR="00AF2623" w:rsidRDefault="00E1639E" w:rsidP="00E1639E">
            <w:pPr>
              <w:pStyle w:val="Heading1"/>
              <w:ind w:left="32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4722" w:type="dxa"/>
          </w:tcPr>
          <w:p w14:paraId="4209257F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3F047A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5EAF37C7" w14:textId="77777777" w:rsidTr="00AF2623">
        <w:tc>
          <w:tcPr>
            <w:tcW w:w="562" w:type="dxa"/>
          </w:tcPr>
          <w:p w14:paraId="09C5CFC0" w14:textId="01B00186" w:rsidR="00AF2623" w:rsidRDefault="00E1639E" w:rsidP="00E1639E">
            <w:pPr>
              <w:pStyle w:val="Heading1"/>
              <w:ind w:left="32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</w:t>
            </w:r>
          </w:p>
        </w:tc>
        <w:tc>
          <w:tcPr>
            <w:tcW w:w="4722" w:type="dxa"/>
          </w:tcPr>
          <w:p w14:paraId="04BFBBBD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A9203F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3673724E" w14:textId="56618E81" w:rsidR="00AF2623" w:rsidRDefault="00AF2623" w:rsidP="00AF2623">
      <w:pPr>
        <w:pStyle w:val="Heading1"/>
        <w:rPr>
          <w:b w:val="0"/>
          <w:bCs w:val="0"/>
          <w:sz w:val="24"/>
          <w:szCs w:val="24"/>
        </w:rPr>
      </w:pPr>
    </w:p>
    <w:p w14:paraId="77A4BC28" w14:textId="05D34DCF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65CBAAB" w14:textId="1E360203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8F7EB82" w14:textId="7A129976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36964FC2" w14:textId="77777777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796ABEC4" w14:textId="5A2DB331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26403C2A" w14:textId="77777777" w:rsidR="00E1639E" w:rsidRDefault="00E1639E" w:rsidP="00AF2623">
      <w:pPr>
        <w:pStyle w:val="Heading1"/>
        <w:rPr>
          <w:b w:val="0"/>
          <w:bCs w:val="0"/>
          <w:sz w:val="24"/>
          <w:szCs w:val="24"/>
        </w:rPr>
      </w:pPr>
    </w:p>
    <w:p w14:paraId="5C524DF0" w14:textId="604F22BE" w:rsidR="00620E92" w:rsidRDefault="009762B9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LEMBAR PERNYATAAN</w:t>
      </w:r>
    </w:p>
    <w:p w14:paraId="56F4BD92" w14:textId="06196F1F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18C8AD04" w14:textId="77777777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5282463F" w14:textId="65A2212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Yang </w:t>
      </w:r>
      <w:proofErr w:type="spellStart"/>
      <w:r>
        <w:rPr>
          <w:b w:val="0"/>
          <w:bCs w:val="0"/>
          <w:sz w:val="24"/>
          <w:szCs w:val="24"/>
        </w:rPr>
        <w:t>bertanda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tangan</w:t>
      </w:r>
      <w:proofErr w:type="spellEnd"/>
      <w:r>
        <w:rPr>
          <w:b w:val="0"/>
          <w:bCs w:val="0"/>
          <w:sz w:val="24"/>
          <w:szCs w:val="24"/>
        </w:rPr>
        <w:t xml:space="preserve"> di </w:t>
      </w:r>
      <w:proofErr w:type="spellStart"/>
      <w:r>
        <w:rPr>
          <w:b w:val="0"/>
          <w:bCs w:val="0"/>
          <w:sz w:val="24"/>
          <w:szCs w:val="24"/>
        </w:rPr>
        <w:t>bawah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ini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17DDF56A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49E7328A" w14:textId="538939FB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Nama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Danang </w:t>
      </w:r>
      <w:proofErr w:type="spellStart"/>
      <w:r>
        <w:rPr>
          <w:b w:val="0"/>
          <w:bCs w:val="0"/>
          <w:sz w:val="24"/>
          <w:szCs w:val="24"/>
        </w:rPr>
        <w:t>Hapis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Fadillah</w:t>
      </w:r>
      <w:proofErr w:type="spellEnd"/>
    </w:p>
    <w:p w14:paraId="07034A9D" w14:textId="54F9563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NPM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: 202143500557</w:t>
      </w:r>
    </w:p>
    <w:p w14:paraId="73485150" w14:textId="221B7145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Program </w:t>
      </w:r>
      <w:proofErr w:type="spellStart"/>
      <w:r>
        <w:rPr>
          <w:b w:val="0"/>
          <w:bCs w:val="0"/>
          <w:sz w:val="24"/>
          <w:szCs w:val="24"/>
        </w:rPr>
        <w:t>Studi</w:t>
      </w:r>
      <w:proofErr w:type="spellEnd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Teknik </w:t>
      </w:r>
      <w:proofErr w:type="spellStart"/>
      <w:r>
        <w:rPr>
          <w:b w:val="0"/>
          <w:bCs w:val="0"/>
          <w:sz w:val="24"/>
          <w:szCs w:val="24"/>
        </w:rPr>
        <w:t>Informatika</w:t>
      </w:r>
      <w:proofErr w:type="spellEnd"/>
    </w:p>
    <w:p w14:paraId="4FF9B262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029978D0" w14:textId="6898101D" w:rsidR="009762B9" w:rsidRDefault="009762B9" w:rsidP="00620E92">
      <w:pPr>
        <w:spacing w:after="0" w:line="360" w:lineRule="auto"/>
        <w:ind w:right="238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Implementasi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Semantic Search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dalam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Sistem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Rekomendasi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Buku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Online Gramedia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Menggunakan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Model text-embedding-004 dan Cosine Similarity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isinya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karya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Saya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penjiplakan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. </w:t>
      </w:r>
      <w:r w:rsidRPr="009762B9">
        <w:rPr>
          <w:rFonts w:ascii="Times New Roman" w:hAnsi="Times New Roman" w:cs="Times New Roman"/>
          <w:sz w:val="24"/>
          <w:szCs w:val="24"/>
        </w:rPr>
        <w:t>Atas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>,</w:t>
      </w:r>
      <w:r w:rsidRPr="009762B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9762B9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proofErr w:type="gramEnd"/>
      <w:r w:rsidRPr="009762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di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adanya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pelanggaran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klaim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dari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pihak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lain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terhadap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keaslian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karya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2003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Pendidikan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Nasional Bab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2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7FC8E65" w14:textId="77777777" w:rsidR="009762B9" w:rsidRDefault="009762B9" w:rsidP="009762B9">
      <w:pPr>
        <w:pStyle w:val="BodyText"/>
        <w:spacing w:line="360" w:lineRule="auto"/>
        <w:ind w:right="217"/>
        <w:jc w:val="both"/>
      </w:pPr>
    </w:p>
    <w:p w14:paraId="567B6F2D" w14:textId="391C91BD" w:rsidR="009762B9" w:rsidRDefault="009762B9" w:rsidP="009762B9">
      <w:pPr>
        <w:pStyle w:val="BodyText"/>
        <w:spacing w:line="360" w:lineRule="auto"/>
        <w:ind w:right="217"/>
        <w:jc w:val="both"/>
      </w:pPr>
      <w:r>
        <w:t>Demikian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dimanfaatkan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keperluan.</w:t>
      </w:r>
    </w:p>
    <w:p w14:paraId="180FDC46" w14:textId="33823063" w:rsidR="00620E92" w:rsidRDefault="00620E92" w:rsidP="009762B9">
      <w:pPr>
        <w:pStyle w:val="BodyText"/>
        <w:spacing w:line="360" w:lineRule="auto"/>
        <w:ind w:right="217"/>
        <w:jc w:val="both"/>
      </w:pPr>
    </w:p>
    <w:p w14:paraId="2CAF2717" w14:textId="5EEFA5B6" w:rsidR="009762B9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6233E96D" w14:textId="77777777" w:rsidR="00620E92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menyertakan</w:t>
      </w:r>
      <w:proofErr w:type="spellEnd"/>
    </w:p>
    <w:p w14:paraId="0FAF1065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1776776E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775BAFD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80CD837" w14:textId="0B0FBAC3" w:rsidR="009762B9" w:rsidRDefault="00620E92" w:rsidP="00620E92">
      <w:pPr>
        <w:spacing w:after="0" w:line="480" w:lineRule="auto"/>
        <w:ind w:left="5040"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</w:t>
      </w:r>
      <w:r w:rsidR="009762B9"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 w:rsid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44CD1DAD" w14:textId="77777777" w:rsidR="00620E92" w:rsidRDefault="00620E92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353B37F5" w14:textId="757C837C" w:rsidR="009762B9" w:rsidRDefault="009762B9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ABSTRAK</w:t>
      </w:r>
    </w:p>
    <w:p w14:paraId="16121D31" w14:textId="25C55EFF" w:rsid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(202143500557)</w:t>
      </w:r>
    </w:p>
    <w:p w14:paraId="1FDA1D61" w14:textId="77777777" w:rsidR="009762B9" w:rsidRP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9D6243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306BEF3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28F86D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ABB0A4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A35E7A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BCCACD8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556B77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2F07A3E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659145B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B5E869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F471E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6806E7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B53518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2E7495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0241834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F0BE135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8D2792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3D3A75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7A952E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063FDB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44AC30D" w14:textId="11C652D2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lastRenderedPageBreak/>
        <w:t>BAB I</w:t>
      </w:r>
    </w:p>
    <w:p w14:paraId="7E65C0CF" w14:textId="20A2CD59" w:rsidR="006F3C61" w:rsidRPr="00FA778B" w:rsidRDefault="00FA778B" w:rsidP="006F3C61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28B73D58" w14:textId="54B66C6D" w:rsidR="00471D6D" w:rsidRDefault="00FA778B" w:rsidP="00471D6D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4210869C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08F208" w14:textId="050B2CA9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r w:rsidR="001601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toko </w:t>
      </w:r>
      <w:r w:rsidR="00160192"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terpersonalisasi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39CAD6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literal,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75AD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Kemajuan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transformer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Model-model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kata.</w:t>
      </w:r>
    </w:p>
    <w:p w14:paraId="01D4E7EA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1AE95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embedding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37B4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BEA1EF" w14:textId="731560F4" w:rsidR="00EC320F" w:rsidRDefault="00EC320F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56AB4" w14:textId="1A4B2AD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B6934E" w14:textId="073DE916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23AAFC" w14:textId="0C63760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343A7" w14:textId="4DCE9BB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38E3FF" w14:textId="438F74AB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7BA573" w14:textId="2F872B1C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D8E3C" w14:textId="2496956D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335D" w14:textId="56925C8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F4E73C" w14:textId="1957BF1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4B9EF7" w14:textId="2E1E44FF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A741" w14:textId="56A2406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8E914E" w14:textId="5D6932E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2B265" w14:textId="5912847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F9BEC" w14:textId="72BD816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1A2FFF" w14:textId="66B032E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DF66E" w14:textId="17038F0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9230A4" w14:textId="4960F984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11333" w14:textId="495A41A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6B35B8" w14:textId="77777777" w:rsidR="0002799E" w:rsidRPr="007F7CEB" w:rsidRDefault="0002799E" w:rsidP="007F7C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0112CCD8" w:rsidR="00FA778B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7448B0FA" w14:textId="0A83D0A9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2213B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3BA5A36" w14:textId="164721B0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F2398F7" w14:textId="5E5C81DE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C7384AB" w14:textId="01E04CB7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100" w:afterAutospacing="1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428B36AC" w14:textId="3B7AC8E9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1BD33D5" w14:textId="16FD39EC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 </w:t>
      </w:r>
    </w:p>
    <w:p w14:paraId="027A59EF" w14:textId="5439F430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AD8DA80" w14:textId="50FC22AD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Pengukuran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8575D56" w14:textId="0C525305" w:rsidR="00160192" w:rsidRPr="002213BF" w:rsidRDefault="002213BF" w:rsidP="002213BF">
      <w:pPr>
        <w:pStyle w:val="ListParagraph"/>
        <w:numPr>
          <w:ilvl w:val="0"/>
          <w:numId w:val="35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</w:t>
      </w: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304A021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agar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223E29C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5D4BA50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EF82162" w14:textId="0CFC69CE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1C72B61D" w14:textId="4D92F211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preprocessing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7C12583" w14:textId="1D3338E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7C90E85" w14:textId="484063B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175AE8DD" w14:textId="3E7BA9EB" w:rsidR="00120F3F" w:rsidRPr="002213BF" w:rsidRDefault="002213BF" w:rsidP="002213BF">
      <w:pPr>
        <w:pStyle w:val="ListParagraph"/>
        <w:numPr>
          <w:ilvl w:val="0"/>
          <w:numId w:val="39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4D606F" w14:textId="77777777" w:rsidR="00FA778B" w:rsidRPr="00EC320F" w:rsidRDefault="00FA778B" w:rsidP="0002799E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41E0B0A6" w14:textId="77777777" w:rsidR="00120F3F" w:rsidRDefault="00120F3F" w:rsidP="00880F3F">
      <w:pPr>
        <w:pStyle w:val="NormalWeb"/>
        <w:numPr>
          <w:ilvl w:val="0"/>
          <w:numId w:val="12"/>
        </w:numPr>
        <w:spacing w:before="0" w:beforeAutospacing="0"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platform Gramedia.</w:t>
      </w:r>
    </w:p>
    <w:p w14:paraId="2171A6E9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dan </w:t>
      </w:r>
      <w:proofErr w:type="spellStart"/>
      <w:r>
        <w:t>semantik</w:t>
      </w:r>
      <w:proofErr w:type="spellEnd"/>
      <w:r>
        <w:t>.</w:t>
      </w:r>
    </w:p>
    <w:p w14:paraId="50CB4A5F" w14:textId="052A2742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ED1DEF" w14:textId="278AA469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7A72665D" w14:textId="77777777" w:rsidR="00120F3F" w:rsidRDefault="00120F3F" w:rsidP="00880F3F">
      <w:pPr>
        <w:pStyle w:val="NormalWeb"/>
        <w:numPr>
          <w:ilvl w:val="0"/>
          <w:numId w:val="6"/>
        </w:numPr>
        <w:spacing w:before="0" w:beforeAutospacing="0" w:line="480" w:lineRule="auto"/>
        <w:ind w:left="1434" w:hanging="35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(NLP).</w:t>
      </w:r>
    </w:p>
    <w:p w14:paraId="04C03821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  <w:rFonts w:eastAsiaTheme="majorEastAsia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daring.</w:t>
      </w:r>
    </w:p>
    <w:p w14:paraId="2FE0C17A" w14:textId="6A48E3AD" w:rsidR="00BE0D78" w:rsidRDefault="00120F3F" w:rsidP="00120F3F">
      <w:pPr>
        <w:pStyle w:val="NormalWeb"/>
        <w:numPr>
          <w:ilvl w:val="0"/>
          <w:numId w:val="6"/>
        </w:numPr>
        <w:spacing w:line="480" w:lineRule="auto"/>
        <w:jc w:val="both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>.</w:t>
      </w:r>
    </w:p>
    <w:p w14:paraId="0953646E" w14:textId="5F4077BF" w:rsidR="00272C97" w:rsidRDefault="00272C97" w:rsidP="00272C97">
      <w:pPr>
        <w:pStyle w:val="NormalWeb"/>
        <w:spacing w:line="480" w:lineRule="auto"/>
        <w:jc w:val="both"/>
      </w:pPr>
    </w:p>
    <w:p w14:paraId="473EC589" w14:textId="4E2CE8DE" w:rsidR="00272C97" w:rsidRDefault="00272C97" w:rsidP="00272C97">
      <w:pPr>
        <w:pStyle w:val="NormalWeb"/>
        <w:spacing w:line="480" w:lineRule="auto"/>
        <w:jc w:val="both"/>
      </w:pPr>
    </w:p>
    <w:p w14:paraId="2BEE6D28" w14:textId="74DE6F92" w:rsidR="00272C97" w:rsidRDefault="00272C97" w:rsidP="00272C97">
      <w:pPr>
        <w:pStyle w:val="NormalWeb"/>
        <w:spacing w:line="480" w:lineRule="auto"/>
        <w:jc w:val="both"/>
      </w:pPr>
    </w:p>
    <w:p w14:paraId="146B1E4A" w14:textId="6C75C63C" w:rsidR="00272C97" w:rsidRDefault="00272C97" w:rsidP="00272C97">
      <w:pPr>
        <w:pStyle w:val="NormalWeb"/>
        <w:spacing w:line="480" w:lineRule="auto"/>
        <w:jc w:val="both"/>
      </w:pPr>
    </w:p>
    <w:p w14:paraId="7D42E554" w14:textId="77777777" w:rsidR="00272C97" w:rsidRDefault="00272C97" w:rsidP="00272C97">
      <w:pPr>
        <w:pStyle w:val="NormalWeb"/>
        <w:spacing w:line="480" w:lineRule="auto"/>
        <w:jc w:val="both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3170C0">
      <w:pPr>
        <w:pStyle w:val="Heading2"/>
        <w:spacing w:before="0"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68F7CCB9" w14:textId="06CD58EF" w:rsidR="00AD2114" w:rsidRDefault="003170C0" w:rsidP="00AD2114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14:paraId="3698421A" w14:textId="1818EAB2" w:rsidR="00862B2C" w:rsidRDefault="00862B2C" w:rsidP="007E7855">
      <w:pPr>
        <w:pStyle w:val="NormalWeb"/>
        <w:spacing w:before="0" w:beforeAutospacing="0" w:after="0" w:afterAutospacing="0" w:line="480" w:lineRule="auto"/>
        <w:ind w:left="1077" w:firstLine="36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item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platform digital </w:t>
      </w:r>
      <w:proofErr w:type="spellStart"/>
      <w:r>
        <w:t>seperti</w:t>
      </w:r>
      <w:proofErr w:type="spellEnd"/>
      <w:r>
        <w:t xml:space="preserve"> e-commerce, streaming,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digital. </w:t>
      </w:r>
      <w:proofErr w:type="spellStart"/>
      <w:r>
        <w:t>Menurut</w:t>
      </w:r>
      <w:proofErr w:type="spellEnd"/>
      <w:r>
        <w:t xml:space="preserve"> Raza et al. (2024),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pada 1990-an, </w:t>
      </w:r>
      <w:proofErr w:type="spellStart"/>
      <w:r>
        <w:t>didorong</w:t>
      </w:r>
      <w:proofErr w:type="spellEnd"/>
      <w:r>
        <w:t xml:space="preserve"> oleh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data.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rStyle w:val="Strong"/>
          <w:rFonts w:eastAsiaTheme="majorEastAsia"/>
        </w:rPr>
        <w:t>Content-Based Filtering (CBF)</w:t>
      </w:r>
      <w:r>
        <w:t xml:space="preserve">, </w:t>
      </w:r>
      <w:r>
        <w:rPr>
          <w:rStyle w:val="Strong"/>
          <w:rFonts w:eastAsiaTheme="majorEastAsia"/>
        </w:rPr>
        <w:t>Collaborative Filtering (CF)</w:t>
      </w:r>
      <w:r>
        <w:t xml:space="preserve">, dan </w:t>
      </w:r>
      <w:r w:rsidR="007E7855">
        <w:rPr>
          <w:rStyle w:val="Strong"/>
          <w:rFonts w:eastAsiaTheme="majorEastAsia"/>
        </w:rPr>
        <w:t>Hybrid Filtering (HF)</w:t>
      </w:r>
      <w:r>
        <w:t xml:space="preserve">. CBF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item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CF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 w:rsidR="007E7855">
        <w:t>HF</w:t>
      </w:r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masing-masing </w:t>
      </w:r>
      <w:proofErr w:type="spellStart"/>
      <w:r>
        <w:t>metode</w:t>
      </w:r>
      <w:proofErr w:type="spellEnd"/>
      <w:r>
        <w:t>.</w:t>
      </w:r>
    </w:p>
    <w:p w14:paraId="0A2CB5EB" w14:textId="77777777" w:rsidR="00862B2C" w:rsidRDefault="00862B2C" w:rsidP="007E7855">
      <w:pPr>
        <w:pStyle w:val="NormalWeb"/>
        <w:spacing w:line="480" w:lineRule="auto"/>
        <w:ind w:left="1077" w:firstLine="363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linimasa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modern.</w:t>
      </w:r>
    </w:p>
    <w:p w14:paraId="0ED96C58" w14:textId="77777777" w:rsidR="00862B2C" w:rsidRDefault="00862B2C" w:rsidP="00862B2C">
      <w:pPr>
        <w:pStyle w:val="NormalWeb"/>
        <w:spacing w:before="0" w:beforeAutospacing="0" w:after="0" w:afterAutospacing="0" w:line="480" w:lineRule="auto"/>
        <w:ind w:left="1080"/>
        <w:jc w:val="both"/>
      </w:pPr>
    </w:p>
    <w:p w14:paraId="75E53BAA" w14:textId="1142EBEA" w:rsidR="00460B26" w:rsidRDefault="00460B26" w:rsidP="00460B26">
      <w:pPr>
        <w:pStyle w:val="NormalWeb"/>
        <w:spacing w:before="0" w:beforeAutospacing="0" w:after="0" w:afterAutospacing="0" w:line="480" w:lineRule="auto"/>
        <w:ind w:left="1080"/>
        <w:jc w:val="both"/>
      </w:pPr>
      <w:r w:rsidRPr="00460B26">
        <w:rPr>
          <w:noProof/>
        </w:rPr>
        <w:lastRenderedPageBreak/>
        <w:drawing>
          <wp:inline distT="0" distB="0" distL="0" distR="0" wp14:anchorId="4F613098" wp14:editId="3A44149D">
            <wp:extent cx="4861358" cy="1877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495" cy="19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C977" w14:textId="58D0A87F" w:rsidR="00460B26" w:rsidRPr="00460B26" w:rsidRDefault="00460B26" w:rsidP="00460B26">
      <w:pPr>
        <w:pStyle w:val="NormalWeb"/>
        <w:spacing w:before="0" w:beforeAutospacing="0" w:after="0" w:afterAutospacing="0"/>
        <w:ind w:left="1077"/>
        <w:jc w:val="center"/>
        <w:rPr>
          <w:sz w:val="22"/>
          <w:szCs w:val="22"/>
        </w:rPr>
      </w:pPr>
      <w:r w:rsidRPr="00460B26">
        <w:rPr>
          <w:sz w:val="22"/>
          <w:szCs w:val="22"/>
        </w:rPr>
        <w:t>Gambar 2.1</w:t>
      </w:r>
    </w:p>
    <w:p w14:paraId="2FE60F66" w14:textId="1E2B4AFE" w:rsidR="00460B26" w:rsidRDefault="00460B26" w:rsidP="00460B26">
      <w:pPr>
        <w:pStyle w:val="NormalWeb"/>
        <w:spacing w:before="0" w:beforeAutospacing="0" w:after="0" w:afterAutospacing="0"/>
        <w:ind w:left="1077"/>
        <w:jc w:val="center"/>
        <w:rPr>
          <w:sz w:val="22"/>
          <w:szCs w:val="22"/>
        </w:rPr>
      </w:pPr>
      <w:r w:rsidRPr="00460B26">
        <w:rPr>
          <w:sz w:val="22"/>
          <w:szCs w:val="22"/>
        </w:rPr>
        <w:t>Timeline of Foundational Recommender Systems</w:t>
      </w:r>
    </w:p>
    <w:p w14:paraId="7DE8A166" w14:textId="7BC5056D" w:rsidR="00BC4A73" w:rsidRPr="00460B26" w:rsidRDefault="00BC4A73" w:rsidP="00460B26">
      <w:pPr>
        <w:pStyle w:val="NormalWeb"/>
        <w:spacing w:before="0" w:beforeAutospacing="0" w:after="0" w:afterAutospacing="0"/>
        <w:ind w:left="1077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>: (Raza et al, 2024)</w:t>
      </w:r>
    </w:p>
    <w:p w14:paraId="5A131458" w14:textId="29006CC1" w:rsidR="00460B26" w:rsidRDefault="00460B26" w:rsidP="00460B26">
      <w:pPr>
        <w:pStyle w:val="NormalWeb"/>
        <w:spacing w:before="0" w:beforeAutospacing="0" w:after="0" w:afterAutospacing="0"/>
        <w:ind w:left="1077"/>
        <w:jc w:val="center"/>
      </w:pPr>
    </w:p>
    <w:p w14:paraId="4F3F8E5C" w14:textId="544550CA" w:rsidR="007E7855" w:rsidRDefault="007E7855" w:rsidP="007E7855">
      <w:pPr>
        <w:pStyle w:val="NormalWeb"/>
        <w:spacing w:after="240" w:afterAutospacing="0" w:line="480" w:lineRule="auto"/>
        <w:ind w:left="1077" w:firstLine="363"/>
        <w:jc w:val="both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sub-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79296FF" w14:textId="2F1CCB0C" w:rsidR="007E7855" w:rsidRDefault="007E7855" w:rsidP="007E7855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r>
        <w:t>Content-Based Filtering (CBF)</w:t>
      </w:r>
    </w:p>
    <w:p w14:paraId="79477A08" w14:textId="31119E09" w:rsidR="007E7855" w:rsidRDefault="007E7855" w:rsidP="007E7855">
      <w:pPr>
        <w:pStyle w:val="NormalWeb"/>
        <w:spacing w:before="0" w:beforeAutospacing="0" w:line="480" w:lineRule="auto"/>
        <w:ind w:left="1077" w:firstLine="363"/>
        <w:jc w:val="both"/>
      </w:pPr>
      <w:r>
        <w:t xml:space="preserve">Content-Based Filtering (CBF)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menyarankan</w:t>
      </w:r>
      <w:proofErr w:type="spellEnd"/>
      <w:r>
        <w:t xml:space="preserve"> item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item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collaborative filtering, CBF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item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metadata)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direpresentasikan</w:t>
      </w:r>
      <w:proofErr w:type="spellEnd"/>
      <w:r>
        <w:t xml:space="preserve"> oleh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</m:oMath>
      <w:r>
        <w:t xml:space="preserve">, yang mencakup atribut seperti genre, kata kunci, atau sinopsis.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t xml:space="preserve"> dibentuk berdasarkan item yang pernah disukai atau dikonsumsi, seperti buku yang dibaca atau diberi rating tinggi.</w:t>
      </w:r>
    </w:p>
    <w:p w14:paraId="7A8C6351" w14:textId="215AEC45" w:rsidR="007E7855" w:rsidRPr="007E7855" w:rsidRDefault="007E7855" w:rsidP="007E7855">
      <w:pPr>
        <w:spacing w:before="100" w:beforeAutospacing="1" w:after="100" w:afterAutospacing="1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Secara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u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terhadap item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i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ui</m:t>
                </m:r>
              </m:sub>
            </m:sSub>
          </m:e>
        </m:acc>
      </m:oMath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CB1D66" w14:textId="31F5E700" w:rsidR="007E7855" w:rsidRPr="007E7855" w:rsidRDefault="00FB5DA9" w:rsidP="007E7855">
      <w:pPr>
        <w:spacing w:before="100" w:beforeAutospacing="1" w:after="100" w:afterAutospacing="1" w:line="480" w:lineRule="auto"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ui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θ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u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i</m:t>
              </m:r>
            </m:e>
          </m:d>
        </m:oMath>
      </m:oMathPara>
    </w:p>
    <w:p w14:paraId="6933BF5F" w14:textId="77777777" w:rsidR="007E7855" w:rsidRPr="007E7855" w:rsidRDefault="007E7855" w:rsidP="007E7855">
      <w:pPr>
        <w:spacing w:before="100" w:beforeAutospacing="1" w:after="100" w:afterAutospacing="1" w:line="480" w:lineRule="auto"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 mana:</w:t>
      </w:r>
    </w:p>
    <w:p w14:paraId="0141A051" w14:textId="15CFF98F" w:rsidR="007E7855" w:rsidRPr="007E7855" w:rsidRDefault="00FB5DA9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ui</m:t>
                </m:r>
              </m:sub>
            </m:sSub>
          </m:e>
        </m:acc>
      </m:oMath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Skor </w:t>
      </w:r>
      <w:proofErr w:type="spellStart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( u</w:t>
      </w:r>
      <w:proofErr w:type="gramEnd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 </w:t>
      </w:r>
      <w:proofErr w:type="spellStart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( </w:t>
      </w:r>
      <w:proofErr w:type="spellStart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).</w:t>
      </w:r>
    </w:p>
    <w:p w14:paraId="4DB0001E" w14:textId="5DB997EF" w:rsidR="007E7855" w:rsidRPr="007E7855" w:rsidRDefault="00196BA8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u</m:t>
            </m:r>
          </m:e>
        </m:d>
      </m:oMath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 Vektor preferensi pengguna.</w:t>
      </w:r>
    </w:p>
    <w:p w14:paraId="74015DAE" w14:textId="04C28B7C" w:rsidR="007E7855" w:rsidRPr="007E7855" w:rsidRDefault="00196BA8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</m:e>
        </m:d>
      </m:oMath>
      <w:r w:rsidR="007E7855"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 Vektor fitur item.</w:t>
      </w:r>
    </w:p>
    <w:p w14:paraId="7373DF42" w14:textId="7D341855" w:rsidR="007E7855" w:rsidRPr="007E7855" w:rsidRDefault="007E7855" w:rsidP="007E7855">
      <w:pPr>
        <w:numPr>
          <w:ilvl w:val="0"/>
          <w:numId w:val="48"/>
        </w:numPr>
        <w:tabs>
          <w:tab w:val="clear" w:pos="720"/>
          <w:tab w:val="num" w:pos="1797"/>
        </w:tabs>
        <w:spacing w:before="100" w:beforeAutospacing="1" w:after="100" w:afterAutospacing="1" w:line="480" w:lineRule="auto"/>
        <w:ind w:left="179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⊤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 Operasi dot product, mengukur kesamaan antara preferensi pengguna dan fitur item.</w:t>
      </w:r>
    </w:p>
    <w:p w14:paraId="3F48DB57" w14:textId="77777777" w:rsidR="007E7855" w:rsidRPr="007E7855" w:rsidRDefault="007E7855" w:rsidP="007E7855">
      <w:pPr>
        <w:spacing w:before="100" w:beforeAutospacing="1" w:after="100" w:afterAutospacing="1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CBF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genre,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 metadata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fiksi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angkasa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CBF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personal yang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cold-start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parsial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keterbatasannya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88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overspecialization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 yang sangat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ketergantungan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kelengkapan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A65AA1" w14:textId="182725D4" w:rsidR="007E7855" w:rsidRPr="007E7855" w:rsidRDefault="007E7855" w:rsidP="007E7855">
      <w:pPr>
        <w:spacing w:before="100" w:beforeAutospacing="1" w:after="100" w:afterAutospacing="1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CBF,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 Sub-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(NLP)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F9F667" w14:textId="78E60CDE" w:rsidR="00AD2114" w:rsidRDefault="00BE0D78" w:rsidP="00AD2114">
      <w:pPr>
        <w:pStyle w:val="NormalWeb"/>
        <w:numPr>
          <w:ilvl w:val="0"/>
          <w:numId w:val="18"/>
        </w:numPr>
        <w:spacing w:after="0" w:afterAutospacing="0"/>
        <w:ind w:left="1077" w:hanging="357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</w:p>
    <w:p w14:paraId="00DE90E4" w14:textId="77777777" w:rsidR="00BA032A" w:rsidRPr="00BA032A" w:rsidRDefault="00BA032A" w:rsidP="00AE521E">
      <w:pPr>
        <w:spacing w:before="100" w:beforeAutospacing="1" w:after="0" w:line="480" w:lineRule="auto"/>
        <w:ind w:left="1077" w:firstLine="36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(Natural Language Processing/NLP)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menafsirkan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NLP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menjembatani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meniru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interdisiplin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linguistik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4ED095" w14:textId="3CA4CA8E" w:rsidR="00BA032A" w:rsidRPr="00BA032A" w:rsidRDefault="00BA032A" w:rsidP="00AE521E">
      <w:pPr>
        <w:spacing w:before="100" w:after="0" w:line="480" w:lineRule="auto"/>
        <w:ind w:left="1077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Jurafsky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Martin (2021), NLP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linguistik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mikro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(kata)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makro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wacana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041AB13" w14:textId="34AB376E" w:rsidR="00BA032A" w:rsidRPr="00BA032A" w:rsidRDefault="00AE521E" w:rsidP="00AE521E">
      <w:pPr>
        <w:numPr>
          <w:ilvl w:val="0"/>
          <w:numId w:val="44"/>
        </w:numPr>
        <w:tabs>
          <w:tab w:val="clear" w:pos="720"/>
          <w:tab w:val="num" w:pos="1797"/>
        </w:tabs>
        <w:spacing w:before="100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Tokenization</w:t>
      </w:r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Proses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unit-unit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frasa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4CE6B8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Stemming dan Lemmatization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normalisasi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3C137B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Part-of-Speech Tagging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C45270" w14:textId="35BB6F43" w:rsidR="00BA032A" w:rsidRPr="00BA032A" w:rsidRDefault="00AE521E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Synthetic Parsing</w:t>
      </w:r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gramatikal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9B7D29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>Named Entity Recognition</w:t>
      </w:r>
      <w:r w:rsidRPr="00BA032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(NER):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1D6C14" w14:textId="77777777" w:rsidR="00BA032A" w:rsidRPr="00BA032A" w:rsidRDefault="00BA032A" w:rsidP="00BA032A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32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Sentiment Analysis</w:t>
      </w:r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emosi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opini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888AC0" w14:textId="49BF3A10" w:rsidR="00BA032A" w:rsidRPr="007E7855" w:rsidRDefault="00AE521E" w:rsidP="007E7855">
      <w:pPr>
        <w:numPr>
          <w:ilvl w:val="0"/>
          <w:numId w:val="44"/>
        </w:numPr>
        <w:tabs>
          <w:tab w:val="clear" w:pos="720"/>
          <w:tab w:val="num" w:pos="1797"/>
        </w:tabs>
        <w:spacing w:before="100" w:beforeAutospacing="1" w:after="100" w:afterAutospacing="1" w:line="360" w:lineRule="auto"/>
        <w:ind w:left="1792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Modelling</w:t>
      </w:r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dan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="00BA032A" w:rsidRPr="00BA032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8BC2F1" w14:textId="482366EE" w:rsidR="00AD2114" w:rsidRDefault="003170C0" w:rsidP="007E7855">
      <w:pPr>
        <w:pStyle w:val="NormalWeb"/>
        <w:numPr>
          <w:ilvl w:val="0"/>
          <w:numId w:val="18"/>
        </w:numPr>
        <w:spacing w:before="240" w:beforeAutospacing="0" w:after="0" w:afterAutospacing="0" w:line="480" w:lineRule="auto"/>
        <w:jc w:val="both"/>
      </w:pPr>
      <w:proofErr w:type="spellStart"/>
      <w:r>
        <w:t>Representasi</w:t>
      </w:r>
      <w:proofErr w:type="spellEnd"/>
      <w:r>
        <w:t xml:space="preserve"> Teks dan Embedding</w:t>
      </w:r>
    </w:p>
    <w:p w14:paraId="049CB9A4" w14:textId="423B2872" w:rsidR="007E7855" w:rsidRPr="007E7855" w:rsidRDefault="007E7855" w:rsidP="00E65524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Teknik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Bag-of-Words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BoW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di mana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kamus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d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kamus dengan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n</m:t>
        </m:r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vektor BoW didefinisikan sebagai:</w:t>
      </w:r>
    </w:p>
    <w:p w14:paraId="46C6985C" w14:textId="4BCFE500" w:rsidR="00196BA8" w:rsidRPr="00196BA8" w:rsidRDefault="00196BA8" w:rsidP="00196BA8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,…,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n</m:t>
              </m:r>
            </m:sub>
          </m:sSub>
        </m:oMath>
      </m:oMathPara>
    </w:p>
    <w:p w14:paraId="2F094794" w14:textId="5D6648C0" w:rsidR="007E7855" w:rsidRDefault="007E7855" w:rsidP="00196BA8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mana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n</m:t>
            </m:r>
          </m:sub>
        </m:sSub>
      </m:oMath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-</w:t>
      </w:r>
      <w:r w:rsidR="00196BA8"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Namun, BoW mengabaikan urutan kata dan konteks semantik. </w:t>
      </w:r>
      <w:r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Term Frequency-Inverse Document Frequency</w:t>
      </w:r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(TF-IDF)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BoW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bobot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kata-kata yang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jarang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801D753" w14:textId="214CE3EF" w:rsidR="00196BA8" w:rsidRPr="007E7855" w:rsidRDefault="00196BA8" w:rsidP="00196BA8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TF-IDF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t,d,D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TF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t,d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⋅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n-ID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n-ID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n-ID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n-ID"/>
                            </w:rPr>
                            <m:t>t,D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20BD707" w14:textId="77777777" w:rsidR="007E7855" w:rsidRPr="007E7855" w:rsidRDefault="007E7855" w:rsidP="007E7855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Di mana:</w:t>
      </w:r>
    </w:p>
    <w:p w14:paraId="6B44EE59" w14:textId="0440F465" w:rsidR="007E7855" w:rsidRPr="00196BA8" w:rsidRDefault="00196BA8" w:rsidP="00196BA8">
      <w:pPr>
        <w:numPr>
          <w:ilvl w:val="0"/>
          <w:numId w:val="49"/>
        </w:numPr>
        <w:tabs>
          <w:tab w:val="clear" w:pos="720"/>
          <w:tab w:val="num" w:pos="180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TF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t,d</m:t>
            </m:r>
          </m:e>
        </m:d>
      </m:oMath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gramStart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( t</w:t>
      </w:r>
      <w:proofErr w:type="gramEnd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 </w:t>
      </w:r>
      <w:proofErr w:type="spellStart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d ).</w:t>
      </w:r>
    </w:p>
    <w:p w14:paraId="4E78BF1F" w14:textId="1472A6BC" w:rsidR="007E7855" w:rsidRPr="00196BA8" w:rsidRDefault="00196BA8" w:rsidP="00196BA8">
      <w:pPr>
        <w:numPr>
          <w:ilvl w:val="0"/>
          <w:numId w:val="49"/>
        </w:numPr>
        <w:tabs>
          <w:tab w:val="clear" w:pos="720"/>
          <w:tab w:val="num" w:pos="180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nor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DF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t,D</m:t>
            </m:r>
          </m:e>
        </m:d>
      </m:oMath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Jumlah dokumen di koleksi </w:t>
      </w:r>
      <w:r w:rsidR="007E7855"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</w:t>
      </w:r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7E7855"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</w:t>
      </w:r>
      <w:r w:rsidR="007E7855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30A09D" w14:textId="7A3B930F" w:rsidR="007E7855" w:rsidRPr="00196BA8" w:rsidRDefault="007E7855" w:rsidP="00196BA8">
      <w:pPr>
        <w:numPr>
          <w:ilvl w:val="0"/>
          <w:numId w:val="49"/>
        </w:numPr>
        <w:tabs>
          <w:tab w:val="clear" w:pos="720"/>
          <w:tab w:val="num" w:pos="180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|D|</w:t>
      </w:r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Total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7E785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B26E7" w14:textId="3231153E" w:rsidR="00AE521E" w:rsidRPr="00196BA8" w:rsidRDefault="00196BA8" w:rsidP="00196BA8">
      <w:pPr>
        <w:spacing w:before="100" w:beforeAutospacing="1" w:after="0" w:line="480" w:lineRule="auto"/>
        <w:ind w:left="107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informatif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E521E"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word embedding</w:t>
      </w:r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="00AE521E"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sentence embedding</w:t>
      </w:r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Salah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terkemuka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(</w:t>
      </w:r>
      <w:r w:rsidR="00AE521E" w:rsidRPr="00196BA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Bidirectional Encoder Representations from Transformers</w:t>
      </w:r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diperkenalkan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Devlin et al. (2019). BERT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bidirectional,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di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sekitarnya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BERT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yang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kalimatnya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kata "bank"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"bank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sungai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dan "bank </w:t>
      </w:r>
      <w:proofErr w:type="spellStart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="00AE521E" w:rsidRPr="00196BA8">
        <w:rPr>
          <w:rFonts w:ascii="Times New Roman" w:eastAsia="Times New Roman" w:hAnsi="Times New Roman" w:cs="Times New Roman"/>
          <w:sz w:val="24"/>
          <w:szCs w:val="24"/>
          <w:lang w:eastAsia="en-ID"/>
        </w:rPr>
        <w:t>".</w:t>
      </w:r>
    </w:p>
    <w:p w14:paraId="3B902743" w14:textId="77777777" w:rsidR="00AE521E" w:rsidRPr="00AE521E" w:rsidRDefault="00AE521E" w:rsidP="001E7670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Sentence-BERT (SBERT),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Reimers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Gurevych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(2019),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dioptimalkan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pada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SBERT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siamese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triplet network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sangat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berguna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pengelompokan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SBERT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3F09C9" w14:textId="36DBADD4" w:rsidR="00AE521E" w:rsidRDefault="00AE521E" w:rsidP="001E7670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Cao (2024)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Gemini Embedding,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dioptimalkan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pengelompokan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kaya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embedding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E52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menyukai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AE52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A8771B" w14:textId="6DEE1F85" w:rsidR="00196BA8" w:rsidRDefault="00196BA8" w:rsidP="001E7670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3C33EA" w14:textId="77777777" w:rsidR="00196BA8" w:rsidRPr="00AE521E" w:rsidRDefault="00196BA8" w:rsidP="001E7670">
      <w:pPr>
        <w:spacing w:before="100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CC0615" w14:textId="17A088ED" w:rsidR="00AD2114" w:rsidRDefault="003170C0" w:rsidP="00196BA8">
      <w:pPr>
        <w:pStyle w:val="NormalWeb"/>
        <w:numPr>
          <w:ilvl w:val="0"/>
          <w:numId w:val="18"/>
        </w:numPr>
        <w:tabs>
          <w:tab w:val="clear" w:pos="1080"/>
        </w:tabs>
        <w:spacing w:before="240" w:beforeAutospacing="0" w:after="0" w:afterAutospacing="0" w:line="480" w:lineRule="auto"/>
        <w:ind w:left="1134"/>
        <w:jc w:val="both"/>
      </w:pPr>
      <w:r>
        <w:lastRenderedPageBreak/>
        <w:t>Semantic Search</w:t>
      </w:r>
    </w:p>
    <w:p w14:paraId="6BB16F72" w14:textId="77777777" w:rsidR="00196BA8" w:rsidRDefault="00196BA8" w:rsidP="00196BA8">
      <w:pPr>
        <w:pStyle w:val="NormalWeb"/>
        <w:spacing w:before="0" w:beforeAutospacing="0" w:after="0" w:afterAutospacing="0" w:line="480" w:lineRule="auto"/>
        <w:ind w:left="1134" w:firstLine="306"/>
        <w:jc w:val="both"/>
      </w:pPr>
      <w:r>
        <w:t xml:space="preserve">Semantic search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Zhang et al. (2020),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dan item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, di mana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item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digital, semantic search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novel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“</w:t>
      </w:r>
      <w:proofErr w:type="spellStart"/>
      <w:r>
        <w:t>petualangan</w:t>
      </w:r>
      <w:proofErr w:type="spellEnd"/>
      <w:r>
        <w:t xml:space="preserve"> di </w:t>
      </w:r>
      <w:proofErr w:type="spellStart"/>
      <w:r>
        <w:t>hutan</w:t>
      </w:r>
      <w:proofErr w:type="spellEnd"/>
      <w:r>
        <w:t>” vs. “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liar”) </w:t>
      </w:r>
      <w:proofErr w:type="spellStart"/>
      <w:r>
        <w:t>meskipun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04B1BBAD" w14:textId="77F41F69" w:rsidR="00196BA8" w:rsidRDefault="00196BA8" w:rsidP="00196BA8">
      <w:pPr>
        <w:pStyle w:val="NormalWeb"/>
        <w:spacing w:before="0" w:beforeAutospacing="0" w:line="480" w:lineRule="auto"/>
        <w:ind w:left="1080" w:firstLine="360"/>
        <w:jc w:val="both"/>
      </w:pPr>
      <w:r>
        <w:t xml:space="preserve">Semantic search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cold-start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item </w:t>
      </w:r>
      <w:proofErr w:type="spellStart"/>
      <w:r>
        <w:t>baru</w:t>
      </w:r>
      <w:proofErr w:type="spellEnd"/>
      <w:r>
        <w:t xml:space="preserve">. Model </w:t>
      </w:r>
      <w:proofErr w:type="spellStart"/>
      <w:r>
        <w:t>seperti</w:t>
      </w:r>
      <w:proofErr w:type="spellEnd"/>
      <w:r>
        <w:t xml:space="preserve"> Gemini Embedding (Cao, 2024)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pada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Tantangannya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 Sub-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cosine similarity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semantic search.</w:t>
      </w:r>
    </w:p>
    <w:p w14:paraId="25BDF45F" w14:textId="0BB4BE0E" w:rsidR="00AD2114" w:rsidRPr="001E7670" w:rsidRDefault="003170C0" w:rsidP="00AD2114">
      <w:pPr>
        <w:pStyle w:val="NormalWeb"/>
        <w:numPr>
          <w:ilvl w:val="0"/>
          <w:numId w:val="18"/>
        </w:numPr>
        <w:spacing w:before="240" w:beforeAutospacing="0"/>
        <w:jc w:val="both"/>
      </w:pPr>
      <w:r w:rsidRPr="001E7670">
        <w:t>Cosine Similarity</w:t>
      </w:r>
    </w:p>
    <w:p w14:paraId="00EA131B" w14:textId="77777777" w:rsidR="001E7670" w:rsidRPr="001E7670" w:rsidRDefault="001E7670" w:rsidP="00196BA8">
      <w:pPr>
        <w:spacing w:before="100" w:beforeAutospacing="1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multidimensi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sangat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-1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 di mana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0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-1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berlawanan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Wijewickrema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 al. (2019)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sangat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kosakata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metadata,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EB974D" w14:textId="50162C06" w:rsidR="001E7670" w:rsidRPr="001E7670" w:rsidRDefault="001E7670" w:rsidP="00862B2C">
      <w:pPr>
        <w:spacing w:before="100" w:beforeAutospacing="1"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q</m:t>
        </m:r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vektor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</m:sub>
        </m:sSub>
      </m:oMath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, didefinisikan sebagai:</w:t>
      </w:r>
    </w:p>
    <w:p w14:paraId="1F182A0F" w14:textId="3160DF58" w:rsidR="001E7670" w:rsidRPr="001E7670" w:rsidRDefault="001E7670" w:rsidP="001E7670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cosine similarity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q,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ID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q⋅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n-ID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D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7D12528E" w14:textId="77777777" w:rsidR="001E7670" w:rsidRPr="001E7670" w:rsidRDefault="001E7670" w:rsidP="001E7670">
      <w:pPr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 mana:</w:t>
      </w:r>
    </w:p>
    <w:p w14:paraId="42F6169F" w14:textId="5C8334A5" w:rsidR="001E7670" w:rsidRPr="001E7670" w:rsidRDefault="00196BA8" w:rsidP="001E7670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79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q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⋅d</m:t>
        </m:r>
        <m: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i</m:t>
        </m:r>
      </m:oMath>
      <w:r w:rsid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="001E7670"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Dot product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="001E7670"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1E7670"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Cs/>
                <w:sz w:val="24"/>
                <w:szCs w:val="24"/>
                <w:lang w:eastAsia="en-ID"/>
              </w:rPr>
            </m:ctrlPr>
          </m:naryPr>
          <m:sub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ub>
          <m:sup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j=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j</m:t>
                </m:r>
              </m:sub>
            </m:sSub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D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i,j</m:t>
            </m:r>
          </m:sub>
        </m:sSub>
      </m:oMath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dengan </w:t>
      </w:r>
      <w:r w:rsidR="001E7670"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</w:t>
      </w:r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CEABBF" w14:textId="36D59A58" w:rsidR="001E7670" w:rsidRPr="001E7670" w:rsidRDefault="00FB5DA9" w:rsidP="001E7670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79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q</m:t>
            </m:r>
          </m:e>
        </m:d>
      </m:oMath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Norma Euclidean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D"/>
              </w:rPr>
            </m:ctrlPr>
          </m:deg>
          <m:e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2</m:t>
                    </m:r>
                  </m:sup>
                </m:sSubSup>
              </m:e>
            </m:nary>
          </m:e>
        </m:rad>
      </m:oMath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9FC45D" w14:textId="662BD704" w:rsidR="001E7670" w:rsidRPr="001E7670" w:rsidRDefault="00FB5DA9" w:rsidP="001E7670">
      <w:pPr>
        <w:numPr>
          <w:ilvl w:val="0"/>
          <w:numId w:val="47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79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D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e>
        </m:d>
      </m:oMath>
      <w:r w:rsidR="001E7670"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: </w:t>
      </w:r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Norma Euclidean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1E7670" w:rsidRPr="001E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Cs/>
                <w:sz w:val="24"/>
                <w:szCs w:val="24"/>
                <w:lang w:eastAsia="en-ID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en-ID"/>
              </w:rPr>
            </m:ctrlPr>
          </m:deg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Cs/>
                    <w:sz w:val="24"/>
                    <w:szCs w:val="24"/>
                    <w:lang w:eastAsia="en-ID"/>
                  </w:rPr>
                </m:ctrlPr>
              </m:naryPr>
              <m:sub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ub>
              <m:sup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  <m:t>j=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n</m:t>
                    </m:r>
                  </m:sup>
                </m:sSup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i,j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D"/>
                      </w:rPr>
                      <m:t>2</m:t>
                    </m:r>
                  </m:sup>
                </m:sSubSup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D"/>
                  </w:rPr>
                </m:ctrlPr>
              </m:e>
            </m:nary>
          </m:e>
        </m:rad>
      </m:oMath>
      <w:r w:rsidR="001E7670"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3CCE92" w14:textId="77777777" w:rsidR="001E7670" w:rsidRPr="001E7670" w:rsidRDefault="001E7670" w:rsidP="00862B2C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epik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direkomendasikan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gaya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ekspedisi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hutan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liar”.</w:t>
      </w:r>
    </w:p>
    <w:p w14:paraId="47CD8603" w14:textId="77777777" w:rsidR="001E7670" w:rsidRPr="001E7670" w:rsidRDefault="001E7670" w:rsidP="001E7670">
      <w:pPr>
        <w:spacing w:before="100" w:beforeAutospacing="1" w:after="100" w:afterAutospacing="1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interpretasi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Wijewickrema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 al. (2019) juga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tahan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normalisasi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norma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Euclidean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dipertimbangkan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magnitudonya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tantangannya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ketergantungan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embedding—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1E767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F55BA5" w14:textId="6A146EDF" w:rsidR="00F257D3" w:rsidRDefault="00160192" w:rsidP="00862B2C">
      <w:pPr>
        <w:pStyle w:val="NormalWeb"/>
        <w:numPr>
          <w:ilvl w:val="0"/>
          <w:numId w:val="18"/>
        </w:numPr>
        <w:jc w:val="both"/>
      </w:pPr>
      <w:bookmarkStart w:id="0" w:name="_Hlk198790146"/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76155B89" w14:textId="77777777" w:rsidR="00862B2C" w:rsidRDefault="00862B2C" w:rsidP="00FB5DA9">
      <w:pPr>
        <w:pStyle w:val="NormalWeb"/>
        <w:spacing w:after="0" w:afterAutospacing="0" w:line="480" w:lineRule="auto"/>
        <w:ind w:left="1077" w:firstLine="363"/>
        <w:jc w:val="both"/>
      </w:pPr>
      <w:proofErr w:type="spellStart"/>
      <w:r>
        <w:t>Streamlit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open-source </w:t>
      </w:r>
      <w:proofErr w:type="spellStart"/>
      <w:r>
        <w:t>berbasis</w:t>
      </w:r>
      <w:proofErr w:type="spellEnd"/>
      <w:r>
        <w:t xml:space="preserve"> Python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(</w:t>
      </w:r>
      <w:proofErr w:type="spellStart"/>
      <w:r>
        <w:t>Streamlit</w:t>
      </w:r>
      <w:proofErr w:type="spellEnd"/>
      <w:r>
        <w:t xml:space="preserve"> Docs, 2024). Framework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lastRenderedPageBreak/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dan </w:t>
      </w:r>
      <w:proofErr w:type="spellStart"/>
      <w:r>
        <w:t>demonstrasi</w:t>
      </w:r>
      <w:proofErr w:type="spellEnd"/>
      <w:r>
        <w:t xml:space="preserve"> model machine learning,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2C659147" w14:textId="77777777" w:rsidR="00862B2C" w:rsidRDefault="00862B2C" w:rsidP="00FB5DA9">
      <w:pPr>
        <w:pStyle w:val="NormalWeb"/>
        <w:spacing w:after="0" w:afterAutospacing="0" w:line="480" w:lineRule="auto"/>
        <w:ind w:left="1077" w:firstLine="363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Python </w:t>
      </w:r>
      <w:proofErr w:type="spellStart"/>
      <w:r>
        <w:t>digunakan</w:t>
      </w:r>
      <w:proofErr w:type="spellEnd"/>
      <w:r>
        <w:t xml:space="preserve">. </w:t>
      </w:r>
      <w:r w:rsidRPr="00862B2C">
        <w:rPr>
          <w:rStyle w:val="Strong"/>
          <w:rFonts w:eastAsiaTheme="majorEastAsia"/>
          <w:b w:val="0"/>
          <w:bCs w:val="0"/>
        </w:rPr>
        <w:t>Pandas</w:t>
      </w:r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dataset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r w:rsidRPr="00862B2C">
        <w:rPr>
          <w:rStyle w:val="Strong"/>
          <w:rFonts w:eastAsiaTheme="majorEastAsia"/>
          <w:b w:val="0"/>
          <w:bCs w:val="0"/>
        </w:rPr>
        <w:t>NumPy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. </w:t>
      </w:r>
      <w:r w:rsidRPr="00862B2C">
        <w:rPr>
          <w:rStyle w:val="Strong"/>
          <w:rFonts w:eastAsiaTheme="majorEastAsia"/>
          <w:b w:val="0"/>
          <w:bCs w:val="0"/>
        </w:rPr>
        <w:t>Scikit-learn</w:t>
      </w:r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862B2C">
        <w:rPr>
          <w:rStyle w:val="Strong"/>
          <w:rFonts w:eastAsiaTheme="majorEastAsia"/>
          <w:b w:val="0"/>
          <w:bCs w:val="0"/>
        </w:rPr>
        <w:t>Matplotlib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862B2C">
        <w:rPr>
          <w:rStyle w:val="Strong"/>
          <w:rFonts w:eastAsiaTheme="majorEastAsia"/>
          <w:b w:val="0"/>
          <w:bCs w:val="0"/>
        </w:rPr>
        <w:t>Plotly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F832A08" w14:textId="77777777" w:rsidR="00862B2C" w:rsidRDefault="00862B2C" w:rsidP="00862B2C">
      <w:pPr>
        <w:pStyle w:val="NormalWeb"/>
        <w:spacing w:line="480" w:lineRule="auto"/>
        <w:ind w:left="1077" w:firstLine="363"/>
        <w:jc w:val="both"/>
      </w:pPr>
      <w:proofErr w:type="spellStart"/>
      <w:r>
        <w:t>Streamlit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, dropdown, dan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yang </w:t>
      </w:r>
      <w:proofErr w:type="spellStart"/>
      <w:r>
        <w:lastRenderedPageBreak/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Python,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tanpa</w:t>
      </w:r>
      <w:proofErr w:type="spellEnd"/>
      <w:r>
        <w:t xml:space="preserve"> server </w:t>
      </w:r>
      <w:proofErr w:type="spellStart"/>
      <w:r>
        <w:t>tambahan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CEE5D05" w14:textId="77777777" w:rsidR="00862B2C" w:rsidRDefault="00862B2C" w:rsidP="00862B2C">
      <w:pPr>
        <w:pStyle w:val="NormalWeb"/>
        <w:ind w:left="1080"/>
        <w:jc w:val="both"/>
      </w:pPr>
    </w:p>
    <w:p w14:paraId="3773D2B4" w14:textId="7A8F2EB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62003CAE" w14:textId="7A812B2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48619604" w14:textId="36C38BFF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06DE7FF8" w14:textId="77777777" w:rsidR="00E1639E" w:rsidRDefault="00E1639E" w:rsidP="00160192">
      <w:pPr>
        <w:pStyle w:val="NormalWeb"/>
        <w:spacing w:after="160" w:afterAutospacing="0" w:line="480" w:lineRule="auto"/>
        <w:ind w:left="1077"/>
        <w:jc w:val="both"/>
      </w:pPr>
    </w:p>
    <w:bookmarkEnd w:id="0"/>
    <w:p w14:paraId="6B479BD2" w14:textId="7484763A" w:rsidR="00DB44DB" w:rsidRDefault="00BE0D78" w:rsidP="00DB44DB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18B88FCD" w14:textId="77777777" w:rsidR="00DB44DB" w:rsidRPr="00DB44DB" w:rsidRDefault="00DB44DB" w:rsidP="00DB44DB"/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64"/>
        <w:gridCol w:w="1163"/>
        <w:gridCol w:w="1747"/>
        <w:gridCol w:w="1441"/>
        <w:gridCol w:w="1603"/>
      </w:tblGrid>
      <w:tr w:rsidR="00DB44DB" w14:paraId="2D91E7E3" w14:textId="77777777" w:rsidTr="00E1639E">
        <w:tc>
          <w:tcPr>
            <w:tcW w:w="1264" w:type="dxa"/>
          </w:tcPr>
          <w:p w14:paraId="1F71414B" w14:textId="6252ADFC" w:rsidR="00DB44DB" w:rsidRDefault="00DB44DB" w:rsidP="00DB44DB">
            <w:pPr>
              <w:pStyle w:val="NormalWeb"/>
              <w:spacing w:line="480" w:lineRule="auto"/>
              <w:jc w:val="both"/>
            </w:pPr>
            <w:r>
              <w:t>No.</w:t>
            </w:r>
          </w:p>
        </w:tc>
        <w:tc>
          <w:tcPr>
            <w:tcW w:w="1163" w:type="dxa"/>
          </w:tcPr>
          <w:p w14:paraId="56E293A4" w14:textId="7B48C74D" w:rsidR="00DB44DB" w:rsidRDefault="00DB44DB" w:rsidP="00DB44DB">
            <w:pPr>
              <w:pStyle w:val="NormalWeb"/>
              <w:spacing w:line="480" w:lineRule="auto"/>
              <w:jc w:val="both"/>
            </w:pPr>
            <w:proofErr w:type="spellStart"/>
            <w:r>
              <w:t>Peneliti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>)</w:t>
            </w:r>
          </w:p>
        </w:tc>
        <w:tc>
          <w:tcPr>
            <w:tcW w:w="1747" w:type="dxa"/>
          </w:tcPr>
          <w:p w14:paraId="4D46D9A9" w14:textId="0FEB9A17" w:rsidR="00DB44DB" w:rsidRDefault="00DB44DB" w:rsidP="00DB44DB">
            <w:pPr>
              <w:pStyle w:val="NormalWeb"/>
              <w:spacing w:line="480" w:lineRule="auto"/>
              <w:jc w:val="both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1441" w:type="dxa"/>
          </w:tcPr>
          <w:p w14:paraId="3219157E" w14:textId="24C879A4" w:rsidR="00DB44DB" w:rsidRDefault="00DB44DB" w:rsidP="00DB44DB">
            <w:pPr>
              <w:pStyle w:val="NormalWeb"/>
              <w:spacing w:line="360" w:lineRule="auto"/>
              <w:jc w:val="both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1603" w:type="dxa"/>
          </w:tcPr>
          <w:p w14:paraId="075A483C" w14:textId="69DEEAFD" w:rsidR="00DB44DB" w:rsidRDefault="00DB44DB" w:rsidP="00DB44DB">
            <w:pPr>
              <w:pStyle w:val="NormalWeb"/>
              <w:spacing w:line="360" w:lineRule="auto"/>
              <w:jc w:val="both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</w:tr>
      <w:tr w:rsidR="00DB44DB" w14:paraId="09C67E47" w14:textId="77777777" w:rsidTr="00E1639E">
        <w:tc>
          <w:tcPr>
            <w:tcW w:w="1264" w:type="dxa"/>
          </w:tcPr>
          <w:p w14:paraId="5179AAE2" w14:textId="55C19287" w:rsidR="00DB44DB" w:rsidRDefault="00DB44DB" w:rsidP="00F56C02">
            <w:pPr>
              <w:pStyle w:val="NormalWeb"/>
              <w:spacing w:line="480" w:lineRule="auto"/>
              <w:jc w:val="center"/>
            </w:pPr>
            <w:r>
              <w:t>1.</w:t>
            </w:r>
          </w:p>
        </w:tc>
        <w:tc>
          <w:tcPr>
            <w:tcW w:w="1163" w:type="dxa"/>
          </w:tcPr>
          <w:p w14:paraId="439D7B84" w14:textId="44E8E1F8" w:rsidR="00DB44DB" w:rsidRDefault="00DB44DB" w:rsidP="00ED4B2C">
            <w:pPr>
              <w:pStyle w:val="NormalWeb"/>
              <w:spacing w:line="360" w:lineRule="auto"/>
              <w:jc w:val="both"/>
            </w:pPr>
            <w:r>
              <w:t>Zhang et al. (2020)</w:t>
            </w:r>
          </w:p>
        </w:tc>
        <w:tc>
          <w:tcPr>
            <w:tcW w:w="1747" w:type="dxa"/>
          </w:tcPr>
          <w:p w14:paraId="0B984183" w14:textId="5EEC7D71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 Survey on Deep Learning Based Recommender Systems</w:t>
            </w:r>
          </w:p>
        </w:tc>
        <w:tc>
          <w:tcPr>
            <w:tcW w:w="1441" w:type="dxa"/>
          </w:tcPr>
          <w:p w14:paraId="10D5EF03" w14:textId="77777777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Deep Learning, Transformer (BERT)</w:t>
            </w:r>
          </w:p>
          <w:p w14:paraId="6B15E7CC" w14:textId="77777777" w:rsidR="00DB44DB" w:rsidRDefault="00DB44DB" w:rsidP="00ED4B2C">
            <w:pPr>
              <w:pStyle w:val="NormalWeb"/>
              <w:spacing w:line="480" w:lineRule="auto"/>
              <w:jc w:val="both"/>
            </w:pPr>
          </w:p>
        </w:tc>
        <w:tc>
          <w:tcPr>
            <w:tcW w:w="1603" w:type="dxa"/>
          </w:tcPr>
          <w:p w14:paraId="426A7991" w14:textId="35856DFE" w:rsidR="00DB44DB" w:rsidRPr="00DB44DB" w:rsidRDefault="00DB44DB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Model transformer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BERT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relevansi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terutama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data kaya </w:t>
            </w:r>
            <w:proofErr w:type="spellStart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DB44D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735D1EF7" w14:textId="77777777" w:rsidTr="00E1639E">
        <w:tc>
          <w:tcPr>
            <w:tcW w:w="1264" w:type="dxa"/>
          </w:tcPr>
          <w:p w14:paraId="1EE73207" w14:textId="7E1F1609" w:rsidR="00DB44DB" w:rsidRDefault="00ED4B2C" w:rsidP="00F56C02">
            <w:pPr>
              <w:pStyle w:val="NormalWeb"/>
              <w:spacing w:line="480" w:lineRule="auto"/>
              <w:jc w:val="center"/>
            </w:pPr>
            <w:r>
              <w:lastRenderedPageBreak/>
              <w:t>2.</w:t>
            </w:r>
          </w:p>
        </w:tc>
        <w:tc>
          <w:tcPr>
            <w:tcW w:w="1163" w:type="dxa"/>
          </w:tcPr>
          <w:p w14:paraId="2676EDEB" w14:textId="22C32A5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Reimers &amp;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Gurevych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(2019)</w:t>
            </w:r>
          </w:p>
        </w:tc>
        <w:tc>
          <w:tcPr>
            <w:tcW w:w="1747" w:type="dxa"/>
          </w:tcPr>
          <w:p w14:paraId="3B920CC4" w14:textId="048C0E51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Sentence-BERT: Sentence Embeddings Using Siamese BERT-Networks</w:t>
            </w:r>
          </w:p>
        </w:tc>
        <w:tc>
          <w:tcPr>
            <w:tcW w:w="1441" w:type="dxa"/>
          </w:tcPr>
          <w:p w14:paraId="52F5D30B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Sentence-BERT</w:t>
            </w:r>
          </w:p>
          <w:p w14:paraId="6D007E1D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603" w:type="dxa"/>
          </w:tcPr>
          <w:p w14:paraId="46F3003E" w14:textId="71BD318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Efisien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pencocokan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antar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cocok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0D33C8F3" w14:textId="77777777" w:rsidTr="00E1639E">
        <w:tc>
          <w:tcPr>
            <w:tcW w:w="1264" w:type="dxa"/>
          </w:tcPr>
          <w:p w14:paraId="5679DEC4" w14:textId="099D650A" w:rsidR="00DB44DB" w:rsidRDefault="00ED4B2C" w:rsidP="00F56C02">
            <w:pPr>
              <w:pStyle w:val="NormalWeb"/>
              <w:spacing w:line="480" w:lineRule="auto"/>
              <w:jc w:val="center"/>
            </w:pPr>
            <w:r>
              <w:t>3.</w:t>
            </w:r>
          </w:p>
        </w:tc>
        <w:tc>
          <w:tcPr>
            <w:tcW w:w="1163" w:type="dxa"/>
          </w:tcPr>
          <w:p w14:paraId="1C63FAEB" w14:textId="6B74A778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Liu et al. (2021)</w:t>
            </w:r>
          </w:p>
        </w:tc>
        <w:tc>
          <w:tcPr>
            <w:tcW w:w="1747" w:type="dxa"/>
          </w:tcPr>
          <w:p w14:paraId="429DCA8F" w14:textId="3F91C5CB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Enhancing Educational Recommender Systems with Knowledge Graphs and Semantic Embeddings</w:t>
            </w:r>
          </w:p>
        </w:tc>
        <w:tc>
          <w:tcPr>
            <w:tcW w:w="1441" w:type="dxa"/>
          </w:tcPr>
          <w:p w14:paraId="6471C48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Embedding dan Knowledge Graph</w:t>
            </w:r>
          </w:p>
          <w:p w14:paraId="3A70AAD7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603" w:type="dxa"/>
          </w:tcPr>
          <w:p w14:paraId="0F56BA3F" w14:textId="10C3B8B6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Kombinasi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embedding dan knowledge graph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ketepatan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edukasi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B44DB" w14:paraId="10768DA3" w14:textId="77777777" w:rsidTr="00E1639E">
        <w:tc>
          <w:tcPr>
            <w:tcW w:w="1264" w:type="dxa"/>
          </w:tcPr>
          <w:p w14:paraId="16B0BF63" w14:textId="7639D738" w:rsidR="00DB44DB" w:rsidRDefault="00ED4B2C" w:rsidP="00F56C02">
            <w:pPr>
              <w:pStyle w:val="NormalWeb"/>
              <w:spacing w:line="480" w:lineRule="auto"/>
              <w:jc w:val="center"/>
            </w:pPr>
            <w:r>
              <w:t>4.</w:t>
            </w:r>
          </w:p>
        </w:tc>
        <w:tc>
          <w:tcPr>
            <w:tcW w:w="1163" w:type="dxa"/>
          </w:tcPr>
          <w:p w14:paraId="225DAE9B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Lee et al. (2025)</w:t>
            </w:r>
          </w:p>
          <w:p w14:paraId="15AAF9C8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747" w:type="dxa"/>
          </w:tcPr>
          <w:p w14:paraId="7C273D2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Gemini Embedding: Advancements in Text Representation for Large-Scale Retrieval Tasks</w:t>
            </w:r>
          </w:p>
          <w:p w14:paraId="5B3D25B4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441" w:type="dxa"/>
          </w:tcPr>
          <w:p w14:paraId="1998093C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Gemini Embedding</w:t>
            </w:r>
          </w:p>
          <w:p w14:paraId="53DC3F22" w14:textId="77777777" w:rsidR="00DB44DB" w:rsidRDefault="00DB44DB" w:rsidP="00ED4B2C">
            <w:pPr>
              <w:pStyle w:val="NormalWeb"/>
              <w:spacing w:line="360" w:lineRule="auto"/>
              <w:jc w:val="both"/>
            </w:pPr>
          </w:p>
        </w:tc>
        <w:tc>
          <w:tcPr>
            <w:tcW w:w="1603" w:type="dxa"/>
          </w:tcPr>
          <w:p w14:paraId="436EE5E6" w14:textId="0DF1F91B" w:rsidR="00DB44DB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Performa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pencarian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dibandingkan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model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sebelumnya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efisien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dataset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ED4B2C" w14:paraId="0F65F1CA" w14:textId="77777777" w:rsidTr="00E1639E">
        <w:tc>
          <w:tcPr>
            <w:tcW w:w="1264" w:type="dxa"/>
          </w:tcPr>
          <w:p w14:paraId="3F6812CD" w14:textId="24026E17" w:rsidR="00ED4B2C" w:rsidRDefault="00ED4B2C" w:rsidP="00F56C02">
            <w:pPr>
              <w:pStyle w:val="NormalWeb"/>
              <w:spacing w:line="480" w:lineRule="auto"/>
              <w:jc w:val="center"/>
            </w:pPr>
            <w:r>
              <w:lastRenderedPageBreak/>
              <w:t>5.</w:t>
            </w:r>
          </w:p>
        </w:tc>
        <w:tc>
          <w:tcPr>
            <w:tcW w:w="1163" w:type="dxa"/>
          </w:tcPr>
          <w:p w14:paraId="5A810555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Wang et al. (2023)</w:t>
            </w:r>
          </w:p>
          <w:p w14:paraId="16A61D83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47" w:type="dxa"/>
          </w:tcPr>
          <w:p w14:paraId="7DC6F8A9" w14:textId="528C1C11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Semantic Search in E-commerce: Enhancing User Experience with Contextual Relevance</w:t>
            </w:r>
          </w:p>
        </w:tc>
        <w:tc>
          <w:tcPr>
            <w:tcW w:w="1441" w:type="dxa"/>
          </w:tcPr>
          <w:p w14:paraId="780B7FC1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Semantic Search</w:t>
            </w:r>
          </w:p>
          <w:p w14:paraId="553E75F0" w14:textId="77777777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603" w:type="dxa"/>
          </w:tcPr>
          <w:p w14:paraId="583F4C7B" w14:textId="641D9F33" w:rsidR="00ED4B2C" w:rsidRPr="00ED4B2C" w:rsidRDefault="00ED4B2C" w:rsidP="00ED4B2C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Meningkatkan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kepuasan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relevan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kontekstual</w:t>
            </w:r>
            <w:proofErr w:type="spellEnd"/>
            <w:r w:rsidRPr="00ED4B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e-commerce.</w:t>
            </w:r>
          </w:p>
        </w:tc>
      </w:tr>
    </w:tbl>
    <w:p w14:paraId="74E2A002" w14:textId="0729D7C7" w:rsidR="00DB44DB" w:rsidRPr="00F257D3" w:rsidRDefault="00DB44DB" w:rsidP="00DB44DB">
      <w:pPr>
        <w:pStyle w:val="NormalWeb"/>
        <w:spacing w:line="480" w:lineRule="auto"/>
        <w:ind w:left="709"/>
        <w:jc w:val="both"/>
      </w:pPr>
    </w:p>
    <w:p w14:paraId="6B515832" w14:textId="37C67DA6" w:rsidR="00F257D3" w:rsidRPr="00F257D3" w:rsidRDefault="00F257D3" w:rsidP="00F257D3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9FB95F" w14:textId="2AB173AC" w:rsidR="00F257D3" w:rsidRPr="00F257D3" w:rsidRDefault="00F257D3" w:rsidP="00F257D3"/>
    <w:p w14:paraId="33289C5B" w14:textId="38030E4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8486AA3" w14:textId="3D2FDC76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0296E42" w14:textId="0077E08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385A8EA" w14:textId="77777777" w:rsidR="00334AD6" w:rsidRDefault="00334AD6" w:rsidP="00F257D3">
      <w:pPr>
        <w:pStyle w:val="NormalWeb"/>
        <w:spacing w:after="160" w:afterAutospacing="0" w:line="480" w:lineRule="auto"/>
        <w:jc w:val="both"/>
      </w:pP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t>BAB III</w:t>
      </w:r>
    </w:p>
    <w:p w14:paraId="686131C6" w14:textId="3BED227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134EECA5" w14:textId="77777777" w:rsidR="00F458E9" w:rsidRDefault="00F458E9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F21586" w14:textId="40FB0B01" w:rsidR="006A2FC8" w:rsidRPr="006A2FC8" w:rsidRDefault="00FB7A5F" w:rsidP="006A2FC8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E16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eastAsia="en-ID"/>
        </w:rPr>
        <w:t>Tempat</w:t>
      </w:r>
      <w:proofErr w:type="spellEnd"/>
      <w:r w:rsidRPr="00E16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163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eastAsia="en-ID"/>
        </w:rPr>
        <w:t>Penelitian</w:t>
      </w:r>
      <w:proofErr w:type="spellEnd"/>
    </w:p>
    <w:tbl>
      <w:tblPr>
        <w:tblStyle w:val="TableGrid"/>
        <w:tblW w:w="7200" w:type="dxa"/>
        <w:tblInd w:w="727" w:type="dxa"/>
        <w:tblLook w:val="04A0" w:firstRow="1" w:lastRow="0" w:firstColumn="1" w:lastColumn="0" w:noHBand="0" w:noVBand="1"/>
      </w:tblPr>
      <w:tblGrid>
        <w:gridCol w:w="485"/>
        <w:gridCol w:w="145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44"/>
        <w:gridCol w:w="328"/>
        <w:gridCol w:w="328"/>
        <w:gridCol w:w="328"/>
      </w:tblGrid>
      <w:tr w:rsidR="006817B3" w14:paraId="38124546" w14:textId="2257D387" w:rsidTr="00E1639E">
        <w:trPr>
          <w:trHeight w:val="443"/>
        </w:trPr>
        <w:tc>
          <w:tcPr>
            <w:tcW w:w="485" w:type="dxa"/>
            <w:vMerge w:val="restart"/>
            <w:vAlign w:val="center"/>
          </w:tcPr>
          <w:p w14:paraId="4834E28D" w14:textId="47D7BE30" w:rsidR="006817B3" w:rsidRPr="006A2FC8" w:rsidRDefault="006817B3" w:rsidP="006817B3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No</w:t>
            </w:r>
          </w:p>
        </w:tc>
        <w:tc>
          <w:tcPr>
            <w:tcW w:w="1451" w:type="dxa"/>
            <w:vMerge w:val="restart"/>
            <w:vAlign w:val="center"/>
          </w:tcPr>
          <w:p w14:paraId="2FE40554" w14:textId="7B5A2FFF" w:rsidR="006817B3" w:rsidRPr="006A2FC8" w:rsidRDefault="006817B3" w:rsidP="006817B3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Kegiatan</w:t>
            </w:r>
            <w:proofErr w:type="spellEnd"/>
          </w:p>
        </w:tc>
        <w:tc>
          <w:tcPr>
            <w:tcW w:w="1312" w:type="dxa"/>
            <w:gridSpan w:val="4"/>
          </w:tcPr>
          <w:p w14:paraId="1422C96E" w14:textId="0B7EB024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1</w:t>
            </w:r>
          </w:p>
        </w:tc>
        <w:tc>
          <w:tcPr>
            <w:tcW w:w="1312" w:type="dxa"/>
            <w:gridSpan w:val="4"/>
          </w:tcPr>
          <w:p w14:paraId="19648E97" w14:textId="740F5C5A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2</w:t>
            </w:r>
          </w:p>
        </w:tc>
        <w:tc>
          <w:tcPr>
            <w:tcW w:w="1312" w:type="dxa"/>
            <w:gridSpan w:val="4"/>
          </w:tcPr>
          <w:p w14:paraId="5E6D44FD" w14:textId="07123626" w:rsidR="006817B3" w:rsidRPr="006A2FC8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3</w:t>
            </w:r>
          </w:p>
        </w:tc>
        <w:tc>
          <w:tcPr>
            <w:tcW w:w="1328" w:type="dxa"/>
            <w:gridSpan w:val="4"/>
          </w:tcPr>
          <w:p w14:paraId="1E5A949F" w14:textId="4D85DEF5" w:rsidR="006817B3" w:rsidRDefault="006817B3" w:rsidP="006A2FC8">
            <w:pPr>
              <w:jc w:val="center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lang w:eastAsia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lang w:eastAsia="en-ID"/>
              </w:rPr>
              <w:t xml:space="preserve"> 4</w:t>
            </w:r>
          </w:p>
        </w:tc>
      </w:tr>
      <w:tr w:rsidR="006817B3" w14:paraId="4A8F1B1C" w14:textId="1404628B" w:rsidTr="00E1639E">
        <w:trPr>
          <w:trHeight w:val="443"/>
        </w:trPr>
        <w:tc>
          <w:tcPr>
            <w:tcW w:w="485" w:type="dxa"/>
            <w:vMerge/>
          </w:tcPr>
          <w:p w14:paraId="2FF85277" w14:textId="022A5DCA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</w:p>
        </w:tc>
        <w:tc>
          <w:tcPr>
            <w:tcW w:w="1451" w:type="dxa"/>
            <w:vMerge/>
          </w:tcPr>
          <w:p w14:paraId="6480765F" w14:textId="530F047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</w:p>
        </w:tc>
        <w:tc>
          <w:tcPr>
            <w:tcW w:w="328" w:type="dxa"/>
          </w:tcPr>
          <w:p w14:paraId="2F49FDDE" w14:textId="386B3828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449D01F1" w14:textId="04563552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566061A7" w14:textId="7A4835A5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3CE54FB1" w14:textId="3F3EF73F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28" w:type="dxa"/>
          </w:tcPr>
          <w:p w14:paraId="5E635FB6" w14:textId="26030FFB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10B51C89" w14:textId="5E88DFD5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09C972A9" w14:textId="43FFCB71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564CF83D" w14:textId="472C7874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28" w:type="dxa"/>
          </w:tcPr>
          <w:p w14:paraId="4109F512" w14:textId="7CADCF56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42F93301" w14:textId="32F803B7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6AFA5595" w14:textId="1EA52AD6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13E64BC2" w14:textId="5A060BEF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  <w:tc>
          <w:tcPr>
            <w:tcW w:w="344" w:type="dxa"/>
          </w:tcPr>
          <w:p w14:paraId="243DF72D" w14:textId="5ECDD227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1</w:t>
            </w:r>
          </w:p>
        </w:tc>
        <w:tc>
          <w:tcPr>
            <w:tcW w:w="328" w:type="dxa"/>
          </w:tcPr>
          <w:p w14:paraId="04353424" w14:textId="1903FC9C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2</w:t>
            </w:r>
          </w:p>
        </w:tc>
        <w:tc>
          <w:tcPr>
            <w:tcW w:w="328" w:type="dxa"/>
          </w:tcPr>
          <w:p w14:paraId="4E8D1CC0" w14:textId="48FEA95D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3</w:t>
            </w:r>
          </w:p>
        </w:tc>
        <w:tc>
          <w:tcPr>
            <w:tcW w:w="328" w:type="dxa"/>
          </w:tcPr>
          <w:p w14:paraId="07452C9E" w14:textId="6CB43391" w:rsidR="006817B3" w:rsidRDefault="006817B3" w:rsidP="003833A5">
            <w:pPr>
              <w:rPr>
                <w:lang w:eastAsia="en-ID"/>
              </w:rPr>
            </w:pPr>
            <w:r>
              <w:rPr>
                <w:lang w:eastAsia="en-ID"/>
              </w:rPr>
              <w:t>4</w:t>
            </w:r>
          </w:p>
        </w:tc>
      </w:tr>
      <w:tr w:rsidR="006817B3" w14:paraId="0B11EC62" w14:textId="03CD4CC5" w:rsidTr="00E1639E">
        <w:trPr>
          <w:trHeight w:val="747"/>
        </w:trPr>
        <w:tc>
          <w:tcPr>
            <w:tcW w:w="485" w:type="dxa"/>
          </w:tcPr>
          <w:p w14:paraId="595746F1" w14:textId="1BCF994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lastRenderedPageBreak/>
              <w:t xml:space="preserve">1. </w:t>
            </w:r>
          </w:p>
        </w:tc>
        <w:tc>
          <w:tcPr>
            <w:tcW w:w="1451" w:type="dxa"/>
          </w:tcPr>
          <w:p w14:paraId="04497162" w14:textId="06373380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i/>
                <w:iCs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Menyusun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rencana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penelitian</w:t>
            </w:r>
            <w:proofErr w:type="spellEnd"/>
          </w:p>
        </w:tc>
        <w:tc>
          <w:tcPr>
            <w:tcW w:w="328" w:type="dxa"/>
            <w:shd w:val="clear" w:color="auto" w:fill="BFBFBF" w:themeFill="background1" w:themeFillShade="BF"/>
          </w:tcPr>
          <w:p w14:paraId="108F6A5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68EE2A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13F0770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971C69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C8F28B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E731A6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2FD6F4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2141D6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438B40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AD59F4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F19969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60B3EF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5454662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02F939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4DA76F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606CAD9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13BFCD8C" w14:textId="7DA0EA41" w:rsidTr="00E1639E">
        <w:trPr>
          <w:trHeight w:val="443"/>
        </w:trPr>
        <w:tc>
          <w:tcPr>
            <w:tcW w:w="485" w:type="dxa"/>
          </w:tcPr>
          <w:p w14:paraId="57DE4E9C" w14:textId="0EBF63A9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2.</w:t>
            </w:r>
          </w:p>
        </w:tc>
        <w:tc>
          <w:tcPr>
            <w:tcW w:w="1451" w:type="dxa"/>
          </w:tcPr>
          <w:p w14:paraId="067A89FF" w14:textId="5F5EF9AC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Pengumpulan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Data (</w:t>
            </w:r>
            <w:r w:rsidRPr="006A2FC8">
              <w:rPr>
                <w:rFonts w:ascii="Times New Roman" w:hAnsi="Times New Roman" w:cs="Times New Roman"/>
                <w:i/>
                <w:iCs/>
                <w:lang w:eastAsia="en-ID"/>
              </w:rPr>
              <w:t>Scrapping Data)</w:t>
            </w:r>
          </w:p>
        </w:tc>
        <w:tc>
          <w:tcPr>
            <w:tcW w:w="328" w:type="dxa"/>
          </w:tcPr>
          <w:p w14:paraId="260CAE84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F8FBE3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8822484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5685BB3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39C22D3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747D5D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97463E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510741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A81764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4844C6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08F2D3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2F7F6C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754F3F6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F0553D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D13050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147B088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8EDEB38" w14:textId="564C210E" w:rsidTr="00E1639E">
        <w:trPr>
          <w:trHeight w:val="443"/>
        </w:trPr>
        <w:tc>
          <w:tcPr>
            <w:tcW w:w="485" w:type="dxa"/>
          </w:tcPr>
          <w:p w14:paraId="59F49829" w14:textId="599D2CED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3.</w:t>
            </w:r>
          </w:p>
        </w:tc>
        <w:tc>
          <w:tcPr>
            <w:tcW w:w="1451" w:type="dxa"/>
          </w:tcPr>
          <w:p w14:paraId="177E34B7" w14:textId="7DD15A15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Data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Preprocessing</w:t>
            </w:r>
            <w:proofErr w:type="spellEnd"/>
          </w:p>
        </w:tc>
        <w:tc>
          <w:tcPr>
            <w:tcW w:w="328" w:type="dxa"/>
          </w:tcPr>
          <w:p w14:paraId="5FB8FF7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72D276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A4EB7C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73C86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958D3E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56027C7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6A7CFD5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0FEC9F00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268D10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D1BF45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7567B1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2E9382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4D3DD2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AEBF10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17A59B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19CF326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1294B9B" w14:textId="3D28C335" w:rsidTr="00E1639E">
        <w:trPr>
          <w:trHeight w:val="443"/>
        </w:trPr>
        <w:tc>
          <w:tcPr>
            <w:tcW w:w="485" w:type="dxa"/>
          </w:tcPr>
          <w:p w14:paraId="54172EAD" w14:textId="6379DD99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4.</w:t>
            </w:r>
          </w:p>
        </w:tc>
        <w:tc>
          <w:tcPr>
            <w:tcW w:w="1451" w:type="dxa"/>
          </w:tcPr>
          <w:p w14:paraId="186676D8" w14:textId="55372E17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 xml:space="preserve">Embed data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menggunakan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text-embedding-004</w:t>
            </w:r>
          </w:p>
        </w:tc>
        <w:tc>
          <w:tcPr>
            <w:tcW w:w="328" w:type="dxa"/>
          </w:tcPr>
          <w:p w14:paraId="2DEA07B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6361F9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566BB3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75B67A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4ACC40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E090F3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B54BE3C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2590CB73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2480DC3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7E77392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44CEE8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AE917D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6F48C8B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7C5E38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8E61B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FD5B041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3FBA9759" w14:textId="23D78BF3" w:rsidTr="00E1639E">
        <w:trPr>
          <w:trHeight w:val="443"/>
        </w:trPr>
        <w:tc>
          <w:tcPr>
            <w:tcW w:w="485" w:type="dxa"/>
          </w:tcPr>
          <w:p w14:paraId="4CFA0853" w14:textId="40F01DB2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5.</w:t>
            </w:r>
          </w:p>
        </w:tc>
        <w:tc>
          <w:tcPr>
            <w:tcW w:w="1451" w:type="dxa"/>
          </w:tcPr>
          <w:p w14:paraId="2F1E48FF" w14:textId="56AFFA5F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Menghitung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r w:rsidRPr="006A2FC8">
              <w:rPr>
                <w:rFonts w:ascii="Times New Roman" w:hAnsi="Times New Roman" w:cs="Times New Roman"/>
                <w:i/>
                <w:iCs/>
                <w:lang w:eastAsia="en-ID"/>
              </w:rPr>
              <w:t>Cosine Similarity</w:t>
            </w:r>
          </w:p>
        </w:tc>
        <w:tc>
          <w:tcPr>
            <w:tcW w:w="328" w:type="dxa"/>
          </w:tcPr>
          <w:p w14:paraId="37E3273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0654FB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9B0D3C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AB3A70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5A8B334A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9695CD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B42E00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3433FA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0C04D74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74FEB47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377FEB9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82C4A36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</w:tcPr>
          <w:p w14:paraId="2DA7F48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5B57B48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3B54D97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1F20B70E" w14:textId="77777777" w:rsidR="006817B3" w:rsidRDefault="006817B3" w:rsidP="006A2FC8">
            <w:pPr>
              <w:rPr>
                <w:lang w:eastAsia="en-ID"/>
              </w:rPr>
            </w:pPr>
          </w:p>
        </w:tc>
      </w:tr>
      <w:tr w:rsidR="006817B3" w14:paraId="157BB1BE" w14:textId="451B5C64" w:rsidTr="00E1639E">
        <w:trPr>
          <w:trHeight w:val="443"/>
        </w:trPr>
        <w:tc>
          <w:tcPr>
            <w:tcW w:w="485" w:type="dxa"/>
          </w:tcPr>
          <w:p w14:paraId="51538411" w14:textId="455E918D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r w:rsidRPr="006A2FC8">
              <w:rPr>
                <w:rFonts w:ascii="Times New Roman" w:hAnsi="Times New Roman" w:cs="Times New Roman"/>
                <w:lang w:eastAsia="en-ID"/>
              </w:rPr>
              <w:t>6.</w:t>
            </w:r>
          </w:p>
        </w:tc>
        <w:tc>
          <w:tcPr>
            <w:tcW w:w="1451" w:type="dxa"/>
          </w:tcPr>
          <w:p w14:paraId="0BFE6628" w14:textId="5802ABA8" w:rsidR="006817B3" w:rsidRPr="006A2FC8" w:rsidRDefault="006817B3" w:rsidP="006A2FC8">
            <w:pPr>
              <w:spacing w:line="360" w:lineRule="auto"/>
              <w:rPr>
                <w:rFonts w:ascii="Times New Roman" w:hAnsi="Times New Roman" w:cs="Times New Roman"/>
                <w:lang w:eastAsia="en-ID"/>
              </w:rPr>
            </w:pP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Membuat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website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menggunakan</w:t>
            </w:r>
            <w:proofErr w:type="spellEnd"/>
            <w:r w:rsidRPr="006A2FC8">
              <w:rPr>
                <w:rFonts w:ascii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6A2FC8">
              <w:rPr>
                <w:rFonts w:ascii="Times New Roman" w:hAnsi="Times New Roman" w:cs="Times New Roman"/>
                <w:lang w:eastAsia="en-ID"/>
              </w:rPr>
              <w:t>Streamlit</w:t>
            </w:r>
            <w:proofErr w:type="spellEnd"/>
          </w:p>
        </w:tc>
        <w:tc>
          <w:tcPr>
            <w:tcW w:w="328" w:type="dxa"/>
          </w:tcPr>
          <w:p w14:paraId="39A1C82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E89304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00EDE87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D10630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8BA8D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6CCFE94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2DDC663D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0BE295E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7E8F343B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</w:tcPr>
          <w:p w14:paraId="4498E3E2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0A19E64F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44465A61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44" w:type="dxa"/>
            <w:shd w:val="clear" w:color="auto" w:fill="BFBFBF" w:themeFill="background1" w:themeFillShade="BF"/>
          </w:tcPr>
          <w:p w14:paraId="36ED74DE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3C31ACE5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7E032DD9" w14:textId="77777777" w:rsidR="006817B3" w:rsidRDefault="006817B3" w:rsidP="006A2FC8">
            <w:pPr>
              <w:rPr>
                <w:lang w:eastAsia="en-ID"/>
              </w:rPr>
            </w:pPr>
          </w:p>
        </w:tc>
        <w:tc>
          <w:tcPr>
            <w:tcW w:w="328" w:type="dxa"/>
            <w:shd w:val="clear" w:color="auto" w:fill="BFBFBF" w:themeFill="background1" w:themeFillShade="BF"/>
          </w:tcPr>
          <w:p w14:paraId="45B44D08" w14:textId="77777777" w:rsidR="006817B3" w:rsidRDefault="006817B3" w:rsidP="006A2FC8">
            <w:pPr>
              <w:rPr>
                <w:lang w:eastAsia="en-ID"/>
              </w:rPr>
            </w:pPr>
          </w:p>
        </w:tc>
      </w:tr>
    </w:tbl>
    <w:p w14:paraId="05D0D8FA" w14:textId="3C3114A7" w:rsidR="003833A5" w:rsidRPr="003833A5" w:rsidRDefault="003833A5" w:rsidP="003833A5">
      <w:pPr>
        <w:rPr>
          <w:lang w:eastAsia="en-ID"/>
        </w:rPr>
      </w:pP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6E993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</w:p>
    <w:p w14:paraId="1DF9C4C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7A127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40244B3B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306516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2FA2F88D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lowercasing,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E163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concatenation</w:t>
      </w: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9CD215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</w:p>
    <w:p w14:paraId="6D347539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E1862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</w:p>
    <w:p w14:paraId="608A4290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73C1AEA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6856405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C6870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 Design)</w:t>
      </w:r>
    </w:p>
    <w:p w14:paraId="25EF779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C0C0F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_Hlk198790528"/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497D0A7B" w14:textId="1EA08656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bookmarkEnd w:id="1"/>
    <w:p w14:paraId="42D448C9" w14:textId="77777777" w:rsidR="00FB7A5F" w:rsidRPr="00FB7A5F" w:rsidRDefault="00FB7A5F" w:rsidP="00B3511E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A83DEE" w14:textId="77777777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</w:p>
    <w:p w14:paraId="345CA92E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arsitektur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02DEA0" w14:textId="5750AA23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2" w:name="_Hlk198790612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Cosine Similarity</w:t>
      </w:r>
    </w:p>
    <w:p w14:paraId="139215DA" w14:textId="512392D7" w:rsidR="00FB7A5F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bookmarkEnd w:id="2"/>
    <w:p w14:paraId="1FB14412" w14:textId="4DE27E66" w:rsid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71662F">
      <w:pPr>
        <w:pStyle w:val="ListParagraph"/>
        <w:spacing w:before="100" w:beforeAutospacing="1" w:after="100" w:afterAutospacing="1" w:line="480" w:lineRule="auto"/>
        <w:ind w:leftChars="720" w:left="1584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|B|: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71662F">
      <w:pPr>
        <w:pStyle w:val="NormalWeb"/>
        <w:spacing w:line="480" w:lineRule="auto"/>
        <w:ind w:leftChars="720" w:left="1584"/>
        <w:jc w:val="both"/>
      </w:pPr>
      <w:r w:rsidRPr="0060791E"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</w:t>
      </w:r>
      <w:proofErr w:type="gramStart"/>
      <w:r w:rsidRPr="0060791E">
        <w:t>cos(</w:t>
      </w:r>
      <w:proofErr w:type="gramEnd"/>
      <w:r w:rsidRPr="0060791E">
        <w:t xml:space="preserve">θ, </w:t>
      </w:r>
      <w:proofErr w:type="spellStart"/>
      <w:r w:rsidRPr="0060791E">
        <w:t>adalah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2F29C54C" w14:textId="7EA96AE6" w:rsid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4476E740" w14:textId="77777777" w:rsidR="0071662F" w:rsidRPr="0071662F" w:rsidRDefault="0071662F" w:rsidP="0071662F">
      <w:pPr>
        <w:pStyle w:val="ListParagraph"/>
        <w:spacing w:before="100" w:beforeAutospacing="1" w:after="100" w:afterAutospacing="1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47A26F74" w14:textId="77777777" w:rsidR="00A70931" w:rsidRDefault="00BE0D78" w:rsidP="00A70931">
      <w:proofErr w:type="spellStart"/>
      <w:r>
        <w:t>Referensi</w:t>
      </w:r>
      <w:proofErr w:type="spellEnd"/>
      <w:r>
        <w:t>:</w:t>
      </w:r>
    </w:p>
    <w:p w14:paraId="6C693788" w14:textId="4C572E92" w:rsidR="00A70931" w:rsidRPr="00A70931" w:rsidRDefault="00BE0D78" w:rsidP="00A70931">
      <w:pPr>
        <w:rPr>
          <w:rFonts w:ascii="Times New Roman" w:hAnsi="Times New Roman" w:cs="Times New Roman"/>
        </w:rPr>
      </w:pPr>
      <w:r>
        <w:br/>
      </w:r>
      <w:r w:rsidR="00A70931" w:rsidRPr="00A70931">
        <w:rPr>
          <w:rFonts w:ascii="Times New Roman" w:hAnsi="Times New Roman" w:cs="Times New Roman"/>
        </w:rPr>
        <w:t xml:space="preserve">Cao, H. (2024). </w:t>
      </w:r>
      <w:r w:rsidR="00A70931" w:rsidRPr="00A70931">
        <w:rPr>
          <w:rStyle w:val="Emphasis"/>
          <w:rFonts w:ascii="Times New Roman" w:hAnsi="Times New Roman" w:cs="Times New Roman"/>
        </w:rPr>
        <w:t>Recent advances in text embedding: A Comprehensive Review of Top-Performing Methods on the MTEB Benchmark</w:t>
      </w:r>
      <w:r w:rsidR="00A70931" w:rsidRPr="00A70931">
        <w:rPr>
          <w:rFonts w:ascii="Times New Roman" w:hAnsi="Times New Roman" w:cs="Times New Roman"/>
        </w:rPr>
        <w:t xml:space="preserve">. </w:t>
      </w:r>
      <w:proofErr w:type="spellStart"/>
      <w:r w:rsidR="00A70931" w:rsidRPr="00A70931">
        <w:rPr>
          <w:rFonts w:ascii="Times New Roman" w:hAnsi="Times New Roman" w:cs="Times New Roman"/>
        </w:rPr>
        <w:t>arXiv</w:t>
      </w:r>
      <w:proofErr w:type="spellEnd"/>
      <w:r w:rsidR="00A70931" w:rsidRPr="00A70931">
        <w:rPr>
          <w:rFonts w:ascii="Times New Roman" w:hAnsi="Times New Roman" w:cs="Times New Roman"/>
        </w:rPr>
        <w:t xml:space="preserve"> preprint arXiv:2406.01607. </w:t>
      </w:r>
    </w:p>
    <w:p w14:paraId="1B845CFC" w14:textId="7FB5F518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Devlin, J., Chang, M.-W., Lee, K., &amp; Toutanova, K. (2019). </w:t>
      </w:r>
      <w:r w:rsidRPr="00A70931">
        <w:rPr>
          <w:rStyle w:val="Emphasis"/>
          <w:rFonts w:ascii="Times New Roman" w:hAnsi="Times New Roman" w:cs="Times New Roman"/>
        </w:rPr>
        <w:t>BERT: Pre-training of deep bidirectional transformers for language understanding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of the North American Chapter of the Association for Computational Linguistics: Human Language Technologies, Volume 1 (Long and Short Papers)</w:t>
      </w:r>
      <w:r w:rsidRPr="00A70931">
        <w:rPr>
          <w:rFonts w:ascii="Times New Roman" w:hAnsi="Times New Roman" w:cs="Times New Roman"/>
        </w:rPr>
        <w:t xml:space="preserve">, pp. 4171-4186. </w:t>
      </w:r>
    </w:p>
    <w:p w14:paraId="3FEFFDB3" w14:textId="3B20BB2B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Grand View Research. (2022). </w:t>
      </w:r>
      <w:r w:rsidRPr="00A70931">
        <w:rPr>
          <w:rStyle w:val="Emphasis"/>
          <w:rFonts w:ascii="Times New Roman" w:hAnsi="Times New Roman" w:cs="Times New Roman"/>
        </w:rPr>
        <w:t xml:space="preserve">E-book Market Size, Share &amp; Trends Analysis Report </w:t>
      </w:r>
      <w:proofErr w:type="gramStart"/>
      <w:r w:rsidRPr="00A70931">
        <w:rPr>
          <w:rStyle w:val="Emphasis"/>
          <w:rFonts w:ascii="Times New Roman" w:hAnsi="Times New Roman" w:cs="Times New Roman"/>
        </w:rPr>
        <w:t>By</w:t>
      </w:r>
      <w:proofErr w:type="gramEnd"/>
      <w:r w:rsidRPr="00A70931">
        <w:rPr>
          <w:rStyle w:val="Emphasis"/>
          <w:rFonts w:ascii="Times New Roman" w:hAnsi="Times New Roman" w:cs="Times New Roman"/>
        </w:rPr>
        <w:t xml:space="preserve"> Product Type, By Distribution Channel, By Region, And Segment Forecasts, 2022-2030</w:t>
      </w:r>
      <w:r w:rsidRPr="00A70931">
        <w:rPr>
          <w:rFonts w:ascii="Times New Roman" w:hAnsi="Times New Roman" w:cs="Times New Roman"/>
        </w:rPr>
        <w:t xml:space="preserve">. </w:t>
      </w:r>
      <w:hyperlink r:id="rId9" w:tgtFrame="_blank" w:history="1">
        <w:r w:rsidRPr="00A70931">
          <w:rPr>
            <w:rStyle w:val="Hyperlink"/>
            <w:rFonts w:ascii="Times New Roman" w:hAnsi="Times New Roman" w:cs="Times New Roman"/>
          </w:rPr>
          <w:t>https://www.grandviewresearch.com/industry-analysis/e-book-market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74E480CF" w14:textId="2C62FD1A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Jurafsky</w:t>
      </w:r>
      <w:proofErr w:type="spellEnd"/>
      <w:r w:rsidRPr="00A70931">
        <w:rPr>
          <w:rFonts w:ascii="Times New Roman" w:hAnsi="Times New Roman" w:cs="Times New Roman"/>
        </w:rPr>
        <w:t xml:space="preserve">, D., &amp; Martin, J. H. (2021). </w:t>
      </w:r>
      <w:r w:rsidRPr="00A70931">
        <w:rPr>
          <w:rStyle w:val="Emphasis"/>
          <w:rFonts w:ascii="Times New Roman" w:hAnsi="Times New Roman" w:cs="Times New Roman"/>
        </w:rPr>
        <w:t>Speech and Language Processing: An Introduction to Natural Language Processing, Computational Linguistics, and Speech Recognition</w:t>
      </w:r>
      <w:r w:rsidRPr="00A70931">
        <w:rPr>
          <w:rFonts w:ascii="Times New Roman" w:hAnsi="Times New Roman" w:cs="Times New Roman"/>
        </w:rPr>
        <w:t xml:space="preserve">. Pearson. </w:t>
      </w:r>
    </w:p>
    <w:p w14:paraId="7D2E7BA8" w14:textId="59BD2015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Lee, J., Kim, H., &amp; Park, S. (2025). </w:t>
      </w:r>
      <w:r w:rsidRPr="00A70931">
        <w:rPr>
          <w:rStyle w:val="Emphasis"/>
          <w:rFonts w:ascii="Times New Roman" w:hAnsi="Times New Roman" w:cs="Times New Roman"/>
        </w:rPr>
        <w:t>Gemini Embedding: Advancements in Text Representation for Large-Scale Retrieval Tasks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arXiv:2503.07891. </w:t>
      </w:r>
    </w:p>
    <w:p w14:paraId="7B4AE2F9" w14:textId="594BA513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Raza, S., </w:t>
      </w:r>
      <w:proofErr w:type="spellStart"/>
      <w:r w:rsidRPr="00A70931">
        <w:rPr>
          <w:rFonts w:ascii="Times New Roman" w:hAnsi="Times New Roman" w:cs="Times New Roman"/>
        </w:rPr>
        <w:t>Kamawal</w:t>
      </w:r>
      <w:proofErr w:type="spellEnd"/>
      <w:r w:rsidRPr="00A70931">
        <w:rPr>
          <w:rFonts w:ascii="Times New Roman" w:hAnsi="Times New Roman" w:cs="Times New Roman"/>
        </w:rPr>
        <w:t xml:space="preserve">, S., </w:t>
      </w:r>
      <w:proofErr w:type="spellStart"/>
      <w:r w:rsidRPr="00A70931">
        <w:rPr>
          <w:rFonts w:ascii="Times New Roman" w:hAnsi="Times New Roman" w:cs="Times New Roman"/>
        </w:rPr>
        <w:t>Toroghi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Raval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Kazemeini</w:t>
      </w:r>
      <w:proofErr w:type="spellEnd"/>
      <w:r w:rsidRPr="00A70931">
        <w:rPr>
          <w:rFonts w:ascii="Times New Roman" w:hAnsi="Times New Roman" w:cs="Times New Roman"/>
        </w:rPr>
        <w:t xml:space="preserve">, A., Rahman, M., &amp; </w:t>
      </w:r>
      <w:proofErr w:type="spellStart"/>
      <w:r w:rsidRPr="00A70931">
        <w:rPr>
          <w:rFonts w:ascii="Times New Roman" w:hAnsi="Times New Roman" w:cs="Times New Roman"/>
        </w:rPr>
        <w:t>Navah</w:t>
      </w:r>
      <w:proofErr w:type="spellEnd"/>
      <w:r w:rsidRPr="00A70931">
        <w:rPr>
          <w:rFonts w:ascii="Times New Roman" w:hAnsi="Times New Roman" w:cs="Times New Roman"/>
        </w:rPr>
        <w:t xml:space="preserve">, F. (2024). </w:t>
      </w:r>
      <w:r w:rsidRPr="00A70931">
        <w:rPr>
          <w:rStyle w:val="Emphasis"/>
          <w:rFonts w:ascii="Times New Roman" w:hAnsi="Times New Roman" w:cs="Times New Roman"/>
        </w:rPr>
        <w:t>A Comprehensive Review of Recommender Systems: Transitioning from Theory to Practice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arXiv:2407.13699. </w:t>
      </w:r>
    </w:p>
    <w:p w14:paraId="02F26FE9" w14:textId="362BC1AA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Reimers, N., &amp; </w:t>
      </w:r>
      <w:proofErr w:type="spellStart"/>
      <w:r w:rsidRPr="00A70931">
        <w:rPr>
          <w:rFonts w:ascii="Times New Roman" w:hAnsi="Times New Roman" w:cs="Times New Roman"/>
        </w:rPr>
        <w:t>Gurevych</w:t>
      </w:r>
      <w:proofErr w:type="spellEnd"/>
      <w:r w:rsidRPr="00A70931">
        <w:rPr>
          <w:rFonts w:ascii="Times New Roman" w:hAnsi="Times New Roman" w:cs="Times New Roman"/>
        </w:rPr>
        <w:t xml:space="preserve">, I. (2019). </w:t>
      </w:r>
      <w:r w:rsidRPr="00A70931">
        <w:rPr>
          <w:rStyle w:val="Emphasis"/>
          <w:rFonts w:ascii="Times New Roman" w:hAnsi="Times New Roman" w:cs="Times New Roman"/>
        </w:rPr>
        <w:t>Sentence-BERT: Sentence embeddings using Siamese BERT-networks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on Empirical Methods in Natural Language Processing and the 9th International Joint Conference on Natural Language Processing (EMNLP-IJCNLP)</w:t>
      </w:r>
      <w:r w:rsidRPr="00A70931">
        <w:rPr>
          <w:rFonts w:ascii="Times New Roman" w:hAnsi="Times New Roman" w:cs="Times New Roman"/>
        </w:rPr>
        <w:t xml:space="preserve">, pp. 3982-3992. </w:t>
      </w:r>
    </w:p>
    <w:p w14:paraId="29BBDE17" w14:textId="4A4262C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Streamlit</w:t>
      </w:r>
      <w:proofErr w:type="spellEnd"/>
      <w:r w:rsidRPr="00A70931">
        <w:rPr>
          <w:rFonts w:ascii="Times New Roman" w:hAnsi="Times New Roman" w:cs="Times New Roman"/>
        </w:rPr>
        <w:t xml:space="preserve">. (2024). </w:t>
      </w:r>
      <w:proofErr w:type="spellStart"/>
      <w:r w:rsidRPr="00A70931">
        <w:rPr>
          <w:rStyle w:val="Emphasis"/>
          <w:rFonts w:ascii="Times New Roman" w:hAnsi="Times New Roman" w:cs="Times New Roman"/>
        </w:rPr>
        <w:t>Streamlit</w:t>
      </w:r>
      <w:proofErr w:type="spellEnd"/>
      <w:r w:rsidRPr="00A70931">
        <w:rPr>
          <w:rStyle w:val="Emphasis"/>
          <w:rFonts w:ascii="Times New Roman" w:hAnsi="Times New Roman" w:cs="Times New Roman"/>
        </w:rPr>
        <w:t xml:space="preserve"> Official Documentation</w:t>
      </w:r>
      <w:r w:rsidRPr="00A70931">
        <w:rPr>
          <w:rFonts w:ascii="Times New Roman" w:hAnsi="Times New Roman" w:cs="Times New Roman"/>
        </w:rPr>
        <w:t xml:space="preserve">. </w:t>
      </w:r>
      <w:hyperlink r:id="rId10" w:tgtFrame="_blank" w:history="1">
        <w:r w:rsidRPr="00A70931">
          <w:rPr>
            <w:rStyle w:val="Hyperlink"/>
            <w:rFonts w:ascii="Times New Roman" w:hAnsi="Times New Roman" w:cs="Times New Roman"/>
          </w:rPr>
          <w:t>https://docs.streamlit.io/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2743E4C9" w14:textId="2A5EE18D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Wang, Y., Li, X., &amp; Zhang, Q. (2023). </w:t>
      </w:r>
      <w:r w:rsidRPr="00A70931">
        <w:rPr>
          <w:rStyle w:val="Emphasis"/>
          <w:rFonts w:ascii="Times New Roman" w:hAnsi="Times New Roman" w:cs="Times New Roman"/>
        </w:rPr>
        <w:t>Semantic Search in E-commerce: Enhancing User Experience with Contextual Relevance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Journal of Electronic Commerce Research</w:t>
      </w:r>
      <w:r w:rsidRPr="00A70931">
        <w:rPr>
          <w:rFonts w:ascii="Times New Roman" w:hAnsi="Times New Roman" w:cs="Times New Roman"/>
        </w:rPr>
        <w:t xml:space="preserve">, 24(2), 89-104. </w:t>
      </w:r>
    </w:p>
    <w:p w14:paraId="72ACC7FC" w14:textId="404D50F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lastRenderedPageBreak/>
        <w:t>Wijewickrema</w:t>
      </w:r>
      <w:proofErr w:type="spellEnd"/>
      <w:r w:rsidRPr="00A70931">
        <w:rPr>
          <w:rFonts w:ascii="Times New Roman" w:hAnsi="Times New Roman" w:cs="Times New Roman"/>
        </w:rPr>
        <w:t xml:space="preserve">, M., </w:t>
      </w:r>
      <w:proofErr w:type="spellStart"/>
      <w:r w:rsidRPr="00A70931">
        <w:rPr>
          <w:rFonts w:ascii="Times New Roman" w:hAnsi="Times New Roman" w:cs="Times New Roman"/>
        </w:rPr>
        <w:t>Petras</w:t>
      </w:r>
      <w:proofErr w:type="spellEnd"/>
      <w:r w:rsidRPr="00A70931">
        <w:rPr>
          <w:rFonts w:ascii="Times New Roman" w:hAnsi="Times New Roman" w:cs="Times New Roman"/>
        </w:rPr>
        <w:t xml:space="preserve">, V., &amp; Dias, N. (2019). </w:t>
      </w:r>
      <w:r w:rsidRPr="00A70931">
        <w:rPr>
          <w:rStyle w:val="Emphasis"/>
          <w:rFonts w:ascii="Times New Roman" w:hAnsi="Times New Roman" w:cs="Times New Roman"/>
        </w:rPr>
        <w:t>Selecting a text similarity measure for a content-based recommender system: A comparison in two corpora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The Electronic Library</w:t>
      </w:r>
      <w:r w:rsidRPr="00A70931">
        <w:rPr>
          <w:rFonts w:ascii="Times New Roman" w:hAnsi="Times New Roman" w:cs="Times New Roman"/>
        </w:rPr>
        <w:t xml:space="preserve">, 37(3), 506-527. </w:t>
      </w:r>
    </w:p>
    <w:p w14:paraId="49F660B2" w14:textId="3652A010" w:rsidR="00FA778B" w:rsidRPr="00A70931" w:rsidRDefault="00A70931" w:rsidP="00A70931">
      <w:pPr>
        <w:pStyle w:val="NormalWeb"/>
      </w:pPr>
      <w:r w:rsidRPr="00A70931">
        <w:t xml:space="preserve">Zhang, Y., Chen, X., &amp; Li, D. (2020). </w:t>
      </w:r>
      <w:r w:rsidRPr="00A70931">
        <w:rPr>
          <w:rStyle w:val="Emphasis"/>
          <w:rFonts w:eastAsiaTheme="majorEastAsia"/>
        </w:rPr>
        <w:t xml:space="preserve">A survey on deep </w:t>
      </w:r>
      <w:proofErr w:type="gramStart"/>
      <w:r w:rsidRPr="00A70931">
        <w:rPr>
          <w:rStyle w:val="Emphasis"/>
          <w:rFonts w:eastAsiaTheme="majorEastAsia"/>
        </w:rPr>
        <w:t>learning based</w:t>
      </w:r>
      <w:proofErr w:type="gramEnd"/>
      <w:r w:rsidRPr="00A70931">
        <w:rPr>
          <w:rStyle w:val="Emphasis"/>
          <w:rFonts w:eastAsiaTheme="majorEastAsia"/>
        </w:rPr>
        <w:t xml:space="preserve"> recommender systems</w:t>
      </w:r>
      <w:r w:rsidRPr="00A70931">
        <w:t xml:space="preserve">. </w:t>
      </w:r>
      <w:r w:rsidRPr="00A70931">
        <w:rPr>
          <w:rStyle w:val="Emphasis"/>
          <w:rFonts w:eastAsiaTheme="majorEastAsia"/>
        </w:rPr>
        <w:t>IEEE Access</w:t>
      </w:r>
      <w:r w:rsidRPr="00A70931">
        <w:t>, 8, 14499-14513.</w:t>
      </w: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FAD"/>
    <w:multiLevelType w:val="multilevel"/>
    <w:tmpl w:val="903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2D6B"/>
    <w:multiLevelType w:val="hybridMultilevel"/>
    <w:tmpl w:val="49B8B0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C514B"/>
    <w:multiLevelType w:val="hybridMultilevel"/>
    <w:tmpl w:val="EE5618E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20EBA"/>
    <w:multiLevelType w:val="hybridMultilevel"/>
    <w:tmpl w:val="180CF5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30B4E"/>
    <w:multiLevelType w:val="multilevel"/>
    <w:tmpl w:val="CAC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688E"/>
    <w:multiLevelType w:val="multilevel"/>
    <w:tmpl w:val="CF5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D2F2B"/>
    <w:multiLevelType w:val="hybridMultilevel"/>
    <w:tmpl w:val="F4DA1A86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375"/>
        </w:tabs>
        <w:ind w:left="1375" w:hanging="360"/>
      </w:pPr>
    </w:lvl>
    <w:lvl w:ilvl="1">
      <w:start w:val="1"/>
      <w:numFmt w:val="decimal"/>
      <w:lvlText w:val="%2."/>
      <w:lvlJc w:val="left"/>
      <w:pPr>
        <w:tabs>
          <w:tab w:val="num" w:pos="2095"/>
        </w:tabs>
        <w:ind w:left="2095" w:hanging="360"/>
      </w:pPr>
    </w:lvl>
    <w:lvl w:ilvl="2" w:tentative="1">
      <w:start w:val="1"/>
      <w:numFmt w:val="decimal"/>
      <w:lvlText w:val="%3."/>
      <w:lvlJc w:val="left"/>
      <w:pPr>
        <w:tabs>
          <w:tab w:val="num" w:pos="2815"/>
        </w:tabs>
        <w:ind w:left="2815" w:hanging="360"/>
      </w:pPr>
    </w:lvl>
    <w:lvl w:ilvl="3" w:tentative="1">
      <w:start w:val="1"/>
      <w:numFmt w:val="decimal"/>
      <w:lvlText w:val="%4."/>
      <w:lvlJc w:val="left"/>
      <w:pPr>
        <w:tabs>
          <w:tab w:val="num" w:pos="3535"/>
        </w:tabs>
        <w:ind w:left="3535" w:hanging="360"/>
      </w:pPr>
    </w:lvl>
    <w:lvl w:ilvl="4" w:tentative="1">
      <w:start w:val="1"/>
      <w:numFmt w:val="decimal"/>
      <w:lvlText w:val="%5."/>
      <w:lvlJc w:val="left"/>
      <w:pPr>
        <w:tabs>
          <w:tab w:val="num" w:pos="4255"/>
        </w:tabs>
        <w:ind w:left="4255" w:hanging="360"/>
      </w:pPr>
    </w:lvl>
    <w:lvl w:ilvl="5" w:tentative="1">
      <w:start w:val="1"/>
      <w:numFmt w:val="decimal"/>
      <w:lvlText w:val="%6."/>
      <w:lvlJc w:val="left"/>
      <w:pPr>
        <w:tabs>
          <w:tab w:val="num" w:pos="4975"/>
        </w:tabs>
        <w:ind w:left="4975" w:hanging="360"/>
      </w:pPr>
    </w:lvl>
    <w:lvl w:ilvl="6" w:tentative="1">
      <w:start w:val="1"/>
      <w:numFmt w:val="decimal"/>
      <w:lvlText w:val="%7."/>
      <w:lvlJc w:val="left"/>
      <w:pPr>
        <w:tabs>
          <w:tab w:val="num" w:pos="5695"/>
        </w:tabs>
        <w:ind w:left="5695" w:hanging="360"/>
      </w:pPr>
    </w:lvl>
    <w:lvl w:ilvl="7" w:tentative="1">
      <w:start w:val="1"/>
      <w:numFmt w:val="decimal"/>
      <w:lvlText w:val="%8."/>
      <w:lvlJc w:val="left"/>
      <w:pPr>
        <w:tabs>
          <w:tab w:val="num" w:pos="6415"/>
        </w:tabs>
        <w:ind w:left="6415" w:hanging="360"/>
      </w:pPr>
    </w:lvl>
    <w:lvl w:ilvl="8" w:tentative="1">
      <w:start w:val="1"/>
      <w:numFmt w:val="decimal"/>
      <w:lvlText w:val="%9."/>
      <w:lvlJc w:val="left"/>
      <w:pPr>
        <w:tabs>
          <w:tab w:val="num" w:pos="7135"/>
        </w:tabs>
        <w:ind w:left="7135" w:hanging="360"/>
      </w:pPr>
    </w:lvl>
  </w:abstractNum>
  <w:abstractNum w:abstractNumId="10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C697B"/>
    <w:multiLevelType w:val="hybridMultilevel"/>
    <w:tmpl w:val="AC828E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A338D"/>
    <w:multiLevelType w:val="hybridMultilevel"/>
    <w:tmpl w:val="C736015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7377A6"/>
    <w:multiLevelType w:val="hybridMultilevel"/>
    <w:tmpl w:val="933C0C2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04604"/>
    <w:multiLevelType w:val="hybridMultilevel"/>
    <w:tmpl w:val="27E036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B0E3D"/>
    <w:multiLevelType w:val="hybridMultilevel"/>
    <w:tmpl w:val="77BE3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22" w15:restartNumberingAfterBreak="0">
    <w:nsid w:val="45D24DF8"/>
    <w:multiLevelType w:val="multilevel"/>
    <w:tmpl w:val="E8C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854C2"/>
    <w:multiLevelType w:val="hybridMultilevel"/>
    <w:tmpl w:val="BD6E964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A7EBD"/>
    <w:multiLevelType w:val="hybridMultilevel"/>
    <w:tmpl w:val="B3F0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366A1E"/>
    <w:multiLevelType w:val="multilevel"/>
    <w:tmpl w:val="A71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557410E0"/>
    <w:multiLevelType w:val="multilevel"/>
    <w:tmpl w:val="316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B11F4E"/>
    <w:multiLevelType w:val="hybridMultilevel"/>
    <w:tmpl w:val="593E13FC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8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DE0D19"/>
    <w:multiLevelType w:val="hybridMultilevel"/>
    <w:tmpl w:val="29169A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696E7BCA"/>
    <w:multiLevelType w:val="hybridMultilevel"/>
    <w:tmpl w:val="87FAFE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323C5D"/>
    <w:multiLevelType w:val="hybridMultilevel"/>
    <w:tmpl w:val="D0F03BFC"/>
    <w:lvl w:ilvl="0" w:tplc="45A684A2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6BDE749F"/>
    <w:multiLevelType w:val="hybridMultilevel"/>
    <w:tmpl w:val="80C219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D0057C2"/>
    <w:multiLevelType w:val="hybridMultilevel"/>
    <w:tmpl w:val="EDBE414C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5" w15:restartNumberingAfterBreak="0">
    <w:nsid w:val="707922E8"/>
    <w:multiLevelType w:val="hybridMultilevel"/>
    <w:tmpl w:val="AF86175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3F497E"/>
    <w:multiLevelType w:val="multilevel"/>
    <w:tmpl w:val="5C9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412606"/>
    <w:multiLevelType w:val="multilevel"/>
    <w:tmpl w:val="FB6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46E1B"/>
    <w:multiLevelType w:val="hybridMultilevel"/>
    <w:tmpl w:val="A5842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761AD"/>
    <w:multiLevelType w:val="hybridMultilevel"/>
    <w:tmpl w:val="C248DE4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40"/>
  </w:num>
  <w:num w:numId="4">
    <w:abstractNumId w:val="21"/>
  </w:num>
  <w:num w:numId="5">
    <w:abstractNumId w:val="4"/>
  </w:num>
  <w:num w:numId="6">
    <w:abstractNumId w:val="30"/>
  </w:num>
  <w:num w:numId="7">
    <w:abstractNumId w:val="38"/>
  </w:num>
  <w:num w:numId="8">
    <w:abstractNumId w:val="5"/>
  </w:num>
  <w:num w:numId="9">
    <w:abstractNumId w:val="34"/>
  </w:num>
  <w:num w:numId="10">
    <w:abstractNumId w:val="26"/>
  </w:num>
  <w:num w:numId="11">
    <w:abstractNumId w:val="33"/>
  </w:num>
  <w:num w:numId="12">
    <w:abstractNumId w:val="35"/>
  </w:num>
  <w:num w:numId="13">
    <w:abstractNumId w:val="36"/>
  </w:num>
  <w:num w:numId="14">
    <w:abstractNumId w:val="2"/>
  </w:num>
  <w:num w:numId="15">
    <w:abstractNumId w:val="27"/>
  </w:num>
  <w:num w:numId="16">
    <w:abstractNumId w:val="19"/>
  </w:num>
  <w:num w:numId="17">
    <w:abstractNumId w:val="14"/>
  </w:num>
  <w:num w:numId="18">
    <w:abstractNumId w:val="32"/>
  </w:num>
  <w:num w:numId="19">
    <w:abstractNumId w:val="24"/>
  </w:num>
  <w:num w:numId="20">
    <w:abstractNumId w:val="9"/>
  </w:num>
  <w:num w:numId="21">
    <w:abstractNumId w:val="10"/>
  </w:num>
  <w:num w:numId="22">
    <w:abstractNumId w:val="16"/>
  </w:num>
  <w:num w:numId="23">
    <w:abstractNumId w:val="29"/>
  </w:num>
  <w:num w:numId="24">
    <w:abstractNumId w:val="13"/>
  </w:num>
  <w:num w:numId="25">
    <w:abstractNumId w:val="43"/>
  </w:num>
  <w:num w:numId="26">
    <w:abstractNumId w:val="25"/>
  </w:num>
  <w:num w:numId="27">
    <w:abstractNumId w:val="17"/>
  </w:num>
  <w:num w:numId="28">
    <w:abstractNumId w:val="11"/>
  </w:num>
  <w:num w:numId="29">
    <w:abstractNumId w:val="3"/>
  </w:num>
  <w:num w:numId="30">
    <w:abstractNumId w:val="44"/>
  </w:num>
  <w:num w:numId="31">
    <w:abstractNumId w:val="42"/>
  </w:num>
  <w:num w:numId="32">
    <w:abstractNumId w:val="49"/>
  </w:num>
  <w:num w:numId="33">
    <w:abstractNumId w:val="48"/>
  </w:num>
  <w:num w:numId="34">
    <w:abstractNumId w:val="45"/>
  </w:num>
  <w:num w:numId="35">
    <w:abstractNumId w:val="23"/>
  </w:num>
  <w:num w:numId="36">
    <w:abstractNumId w:val="37"/>
  </w:num>
  <w:num w:numId="37">
    <w:abstractNumId w:val="41"/>
  </w:num>
  <w:num w:numId="38">
    <w:abstractNumId w:val="8"/>
  </w:num>
  <w:num w:numId="39">
    <w:abstractNumId w:val="12"/>
  </w:num>
  <w:num w:numId="40">
    <w:abstractNumId w:val="18"/>
  </w:num>
  <w:num w:numId="41">
    <w:abstractNumId w:val="39"/>
  </w:num>
  <w:num w:numId="42">
    <w:abstractNumId w:val="1"/>
  </w:num>
  <w:num w:numId="43">
    <w:abstractNumId w:val="7"/>
  </w:num>
  <w:num w:numId="44">
    <w:abstractNumId w:val="46"/>
  </w:num>
  <w:num w:numId="45">
    <w:abstractNumId w:val="28"/>
  </w:num>
  <w:num w:numId="46">
    <w:abstractNumId w:val="0"/>
  </w:num>
  <w:num w:numId="47">
    <w:abstractNumId w:val="31"/>
  </w:num>
  <w:num w:numId="48">
    <w:abstractNumId w:val="6"/>
  </w:num>
  <w:num w:numId="49">
    <w:abstractNumId w:val="22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02799E"/>
    <w:rsid w:val="00062976"/>
    <w:rsid w:val="00120F3F"/>
    <w:rsid w:val="001423D1"/>
    <w:rsid w:val="00160192"/>
    <w:rsid w:val="00196BA8"/>
    <w:rsid w:val="001A0A58"/>
    <w:rsid w:val="001E7670"/>
    <w:rsid w:val="001F66D7"/>
    <w:rsid w:val="002031AF"/>
    <w:rsid w:val="002213BF"/>
    <w:rsid w:val="00272C97"/>
    <w:rsid w:val="00290A99"/>
    <w:rsid w:val="002D0FAB"/>
    <w:rsid w:val="003170C0"/>
    <w:rsid w:val="00334AD6"/>
    <w:rsid w:val="00351AE0"/>
    <w:rsid w:val="00356254"/>
    <w:rsid w:val="003833A5"/>
    <w:rsid w:val="003D54AA"/>
    <w:rsid w:val="00460B26"/>
    <w:rsid w:val="00471D6D"/>
    <w:rsid w:val="004B486D"/>
    <w:rsid w:val="005102E5"/>
    <w:rsid w:val="00511E0C"/>
    <w:rsid w:val="005A4813"/>
    <w:rsid w:val="005B166E"/>
    <w:rsid w:val="0060791E"/>
    <w:rsid w:val="00620E92"/>
    <w:rsid w:val="006817B3"/>
    <w:rsid w:val="006A2FC8"/>
    <w:rsid w:val="006F3C61"/>
    <w:rsid w:val="0071662F"/>
    <w:rsid w:val="00741A7D"/>
    <w:rsid w:val="007E7855"/>
    <w:rsid w:val="007F7CEB"/>
    <w:rsid w:val="00823CAB"/>
    <w:rsid w:val="00862B2C"/>
    <w:rsid w:val="00880F3F"/>
    <w:rsid w:val="008E72B5"/>
    <w:rsid w:val="00945E04"/>
    <w:rsid w:val="00963904"/>
    <w:rsid w:val="009762B9"/>
    <w:rsid w:val="00A1569B"/>
    <w:rsid w:val="00A70931"/>
    <w:rsid w:val="00AA1598"/>
    <w:rsid w:val="00AC39BA"/>
    <w:rsid w:val="00AD2114"/>
    <w:rsid w:val="00AE521E"/>
    <w:rsid w:val="00AF2623"/>
    <w:rsid w:val="00B24085"/>
    <w:rsid w:val="00B3511E"/>
    <w:rsid w:val="00BA032A"/>
    <w:rsid w:val="00BC4A73"/>
    <w:rsid w:val="00BE0D78"/>
    <w:rsid w:val="00BE52F7"/>
    <w:rsid w:val="00C02CB5"/>
    <w:rsid w:val="00CB7D5D"/>
    <w:rsid w:val="00CC1718"/>
    <w:rsid w:val="00D304F8"/>
    <w:rsid w:val="00D67C6E"/>
    <w:rsid w:val="00DB44DB"/>
    <w:rsid w:val="00E1639E"/>
    <w:rsid w:val="00E65524"/>
    <w:rsid w:val="00EC320F"/>
    <w:rsid w:val="00ED4B2C"/>
    <w:rsid w:val="00F257D3"/>
    <w:rsid w:val="00F37B5C"/>
    <w:rsid w:val="00F458E9"/>
    <w:rsid w:val="00F56C02"/>
    <w:rsid w:val="00FA778B"/>
    <w:rsid w:val="00FB5DA9"/>
    <w:rsid w:val="00FB7A5F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41F48826-274A-4D72-88A8-3E6D14D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F2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F2623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F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2F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BC4A73"/>
    <w:rPr>
      <w:color w:val="808080"/>
    </w:rPr>
  </w:style>
  <w:style w:type="character" w:customStyle="1" w:styleId="katex-mathml">
    <w:name w:val="katex-mathml"/>
    <w:basedOn w:val="DefaultParagraphFont"/>
    <w:rsid w:val="00AA1598"/>
  </w:style>
  <w:style w:type="character" w:customStyle="1" w:styleId="mord">
    <w:name w:val="mord"/>
    <w:basedOn w:val="DefaultParagraphFont"/>
    <w:rsid w:val="00AA1598"/>
  </w:style>
  <w:style w:type="character" w:customStyle="1" w:styleId="mopen">
    <w:name w:val="mopen"/>
    <w:basedOn w:val="DefaultParagraphFont"/>
    <w:rsid w:val="00AA1598"/>
  </w:style>
  <w:style w:type="character" w:customStyle="1" w:styleId="mclose">
    <w:name w:val="mclose"/>
    <w:basedOn w:val="DefaultParagraphFont"/>
    <w:rsid w:val="00AA1598"/>
  </w:style>
  <w:style w:type="character" w:customStyle="1" w:styleId="vlist-s">
    <w:name w:val="vlist-s"/>
    <w:basedOn w:val="DefaultParagraphFont"/>
    <w:rsid w:val="00AA1598"/>
  </w:style>
  <w:style w:type="character" w:customStyle="1" w:styleId="mrel">
    <w:name w:val="mrel"/>
    <w:basedOn w:val="DefaultParagraphFont"/>
    <w:rsid w:val="00AA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streamli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andviewresearch.com/industry-analysis/e-book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2F760-FADD-477B-B20A-AFC8C823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33</Pages>
  <Words>4768</Words>
  <Characters>27179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1</cp:revision>
  <dcterms:created xsi:type="dcterms:W3CDTF">2025-04-26T01:07:00Z</dcterms:created>
  <dcterms:modified xsi:type="dcterms:W3CDTF">2025-06-04T14:41:00Z</dcterms:modified>
</cp:coreProperties>
</file>