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D002" w14:textId="77777777" w:rsidR="005E6656" w:rsidRDefault="005E6656" w:rsidP="005E6656">
      <w:pPr>
        <w:spacing w:after="0"/>
        <w:jc w:val="center"/>
        <w:rPr>
          <w:sz w:val="56"/>
          <w:szCs w:val="56"/>
        </w:rPr>
      </w:pPr>
      <w:r w:rsidRPr="005E6656">
        <w:rPr>
          <w:noProof/>
          <w:sz w:val="36"/>
          <w:szCs w:val="36"/>
        </w:rPr>
        <w:drawing>
          <wp:inline distT="0" distB="0" distL="0" distR="0" wp14:anchorId="0CF69A43" wp14:editId="58ACB499">
            <wp:extent cx="5660575" cy="1132115"/>
            <wp:effectExtent l="0" t="0" r="0" b="0"/>
            <wp:docPr id="4243299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2993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16" cy="11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CB76" w14:textId="77777777" w:rsidR="005E6656" w:rsidRDefault="005E6656" w:rsidP="005E6656">
      <w:pPr>
        <w:spacing w:after="0"/>
        <w:jc w:val="center"/>
        <w:rPr>
          <w:sz w:val="56"/>
          <w:szCs w:val="56"/>
        </w:rPr>
      </w:pPr>
    </w:p>
    <w:p w14:paraId="19F7F5F0" w14:textId="4CC26CF5" w:rsidR="00805EBF" w:rsidRDefault="00A56351" w:rsidP="005E6656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LA1 - Labor</w:t>
      </w:r>
    </w:p>
    <w:p w14:paraId="221E0AB1" w14:textId="7640A247" w:rsidR="005E6656" w:rsidRDefault="005E6656" w:rsidP="005E6656">
      <w:pPr>
        <w:jc w:val="center"/>
        <w:rPr>
          <w:sz w:val="36"/>
          <w:szCs w:val="36"/>
        </w:rPr>
      </w:pPr>
      <w:r w:rsidRPr="005E6656">
        <w:rPr>
          <w:sz w:val="36"/>
          <w:szCs w:val="36"/>
        </w:rPr>
        <w:t>Abteilung Elektronik u. technische Informatik</w:t>
      </w:r>
    </w:p>
    <w:p w14:paraId="63EFAA66" w14:textId="40ACF036" w:rsidR="005E6656" w:rsidRDefault="005E6656" w:rsidP="005E6656">
      <w:pPr>
        <w:jc w:val="center"/>
        <w:rPr>
          <w:sz w:val="36"/>
          <w:szCs w:val="36"/>
        </w:rPr>
      </w:pPr>
    </w:p>
    <w:p w14:paraId="0E92A045" w14:textId="77777777" w:rsidR="005E6656" w:rsidRDefault="005E6656" w:rsidP="005E6656">
      <w:pPr>
        <w:jc w:val="center"/>
        <w:rPr>
          <w:sz w:val="36"/>
          <w:szCs w:val="36"/>
        </w:rPr>
      </w:pPr>
    </w:p>
    <w:p w14:paraId="61413E6B" w14:textId="5FCE2246" w:rsidR="005E6656" w:rsidRPr="005E6656" w:rsidRDefault="00686A6F" w:rsidP="005E6656">
      <w:pPr>
        <w:spacing w:after="0"/>
        <w:jc w:val="center"/>
        <w:rPr>
          <w:sz w:val="64"/>
          <w:szCs w:val="64"/>
        </w:rPr>
      </w:pPr>
      <w:r>
        <w:rPr>
          <w:sz w:val="64"/>
          <w:szCs w:val="64"/>
        </w:rPr>
        <w:t>#Title#</w:t>
      </w:r>
    </w:p>
    <w:p w14:paraId="3619EEBE" w14:textId="5E14950D" w:rsidR="00EA2EC4" w:rsidRPr="00EA2EC4" w:rsidRDefault="005E6656" w:rsidP="005E6656">
      <w:pPr>
        <w:spacing w:after="0"/>
        <w:jc w:val="center"/>
        <w:rPr>
          <w:b/>
          <w:sz w:val="36"/>
          <w:szCs w:val="36"/>
        </w:rPr>
      </w:pPr>
      <w:r w:rsidRPr="00EA2EC4">
        <w:rPr>
          <w:b/>
          <w:sz w:val="36"/>
          <w:szCs w:val="36"/>
        </w:rPr>
        <w:t xml:space="preserve">Nico Zehetner und </w:t>
      </w:r>
      <w:r w:rsidR="00A56351">
        <w:rPr>
          <w:b/>
          <w:sz w:val="36"/>
          <w:szCs w:val="36"/>
        </w:rPr>
        <w:t>Tizian Wackerle</w:t>
      </w:r>
    </w:p>
    <w:p w14:paraId="12ADE18B" w14:textId="5B4D742A" w:rsidR="005E6656" w:rsidRDefault="00A0564B" w:rsidP="005E6656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3</w:t>
      </w:r>
      <w:r w:rsidR="003F66BA">
        <w:rPr>
          <w:sz w:val="36"/>
          <w:szCs w:val="36"/>
        </w:rPr>
        <w:t>cHel</w:t>
      </w:r>
      <w:r w:rsidR="00EA2EC4">
        <w:rPr>
          <w:sz w:val="36"/>
          <w:szCs w:val="36"/>
        </w:rPr>
        <w:t xml:space="preserve">; Jahrgang </w:t>
      </w:r>
      <w:r w:rsidR="003F66BA">
        <w:rPr>
          <w:sz w:val="36"/>
          <w:szCs w:val="36"/>
        </w:rPr>
        <w:t>20</w:t>
      </w:r>
      <w:r>
        <w:rPr>
          <w:sz w:val="36"/>
          <w:szCs w:val="36"/>
        </w:rPr>
        <w:t>23</w:t>
      </w:r>
      <w:r w:rsidR="00EA2EC4">
        <w:rPr>
          <w:sz w:val="36"/>
          <w:szCs w:val="36"/>
        </w:rPr>
        <w:t>/</w:t>
      </w:r>
      <w:r>
        <w:rPr>
          <w:sz w:val="36"/>
          <w:szCs w:val="36"/>
        </w:rPr>
        <w:t>24</w:t>
      </w:r>
    </w:p>
    <w:p w14:paraId="216A39D2" w14:textId="55CE34E0" w:rsidR="005E6656" w:rsidRDefault="005E6656" w:rsidP="005E6656">
      <w:pPr>
        <w:jc w:val="center"/>
        <w:rPr>
          <w:sz w:val="36"/>
          <w:szCs w:val="36"/>
        </w:rPr>
      </w:pPr>
      <w:r w:rsidRPr="00EA2EC4">
        <w:rPr>
          <w:b/>
          <w:sz w:val="36"/>
          <w:szCs w:val="36"/>
        </w:rPr>
        <w:t>Betreuer</w:t>
      </w:r>
      <w:r w:rsidR="00EA2EC4" w:rsidRPr="00EA2EC4">
        <w:rPr>
          <w:b/>
          <w:sz w:val="36"/>
          <w:szCs w:val="36"/>
        </w:rPr>
        <w:t>*In</w:t>
      </w:r>
      <w:r w:rsidRPr="00EA2EC4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686A6F">
        <w:rPr>
          <w:sz w:val="36"/>
          <w:szCs w:val="36"/>
        </w:rPr>
        <w:t>#Name#</w:t>
      </w:r>
    </w:p>
    <w:p w14:paraId="34A3B196" w14:textId="77777777" w:rsidR="00EA2EC4" w:rsidRDefault="00EA2EC4" w:rsidP="005E6656">
      <w:pPr>
        <w:jc w:val="center"/>
        <w:rPr>
          <w:sz w:val="36"/>
          <w:szCs w:val="36"/>
        </w:rPr>
      </w:pPr>
    </w:p>
    <w:p w14:paraId="72B6CA41" w14:textId="0981C1C6" w:rsidR="00EA2EC4" w:rsidRDefault="00EA2EC4" w:rsidP="005E6656">
      <w:pPr>
        <w:jc w:val="center"/>
        <w:rPr>
          <w:sz w:val="36"/>
          <w:szCs w:val="36"/>
        </w:rPr>
      </w:pPr>
      <w:r>
        <w:rPr>
          <w:sz w:val="36"/>
          <w:szCs w:val="36"/>
        </w:rPr>
        <w:t>Ausgeführt am:</w:t>
      </w:r>
      <w:r w:rsidR="00980406">
        <w:rPr>
          <w:sz w:val="36"/>
          <w:szCs w:val="36"/>
        </w:rPr>
        <w:t xml:space="preserve"> </w:t>
      </w:r>
      <w:r w:rsidR="00AF28DC">
        <w:rPr>
          <w:sz w:val="36"/>
          <w:szCs w:val="36"/>
        </w:rPr>
        <w:t>29.02.2024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Abgegeben am:</w:t>
      </w:r>
      <w:r w:rsidR="00AF28DC">
        <w:rPr>
          <w:sz w:val="36"/>
          <w:szCs w:val="36"/>
        </w:rPr>
        <w:t xml:space="preserve"> 29.02.2024</w:t>
      </w:r>
    </w:p>
    <w:p w14:paraId="6E91DF0E" w14:textId="77777777" w:rsidR="00EA2EC4" w:rsidRDefault="00EA2EC4" w:rsidP="005E6656">
      <w:pPr>
        <w:jc w:val="center"/>
        <w:rPr>
          <w:sz w:val="36"/>
          <w:szCs w:val="36"/>
        </w:rPr>
      </w:pPr>
    </w:p>
    <w:p w14:paraId="0BF7485D" w14:textId="16FDE231" w:rsidR="00EA2EC4" w:rsidRDefault="00EA2EC4" w:rsidP="005E6656">
      <w:pPr>
        <w:jc w:val="center"/>
        <w:rPr>
          <w:sz w:val="36"/>
          <w:szCs w:val="36"/>
        </w:rPr>
      </w:pPr>
      <w:r>
        <w:rPr>
          <w:sz w:val="36"/>
          <w:szCs w:val="36"/>
        </w:rPr>
        <w:t>Inhaltsverzeichnis:</w:t>
      </w:r>
    </w:p>
    <w:sdt>
      <w:sdtPr>
        <w:rPr>
          <w:lang w:val="de-DE"/>
        </w:rPr>
        <w:id w:val="-1188375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37737" w14:textId="0ACB7DF6" w:rsidR="000E461F" w:rsidRDefault="00EA2EC4" w:rsidP="00EA2EC4">
          <w:pPr>
            <w:pStyle w:val="Inhaltsverzeichnisberschrift"/>
            <w:rPr>
              <w:b/>
              <w:bCs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3BAC0981" w14:textId="77777777" w:rsidR="000E461F" w:rsidRDefault="000E461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32"/>
          <w:szCs w:val="32"/>
          <w:lang w:val="de-DE" w:eastAsia="de-AT"/>
          <w14:ligatures w14:val="none"/>
        </w:rPr>
      </w:pPr>
      <w:r>
        <w:rPr>
          <w:b/>
          <w:bCs/>
          <w:lang w:val="de-DE"/>
        </w:rPr>
        <w:br w:type="page"/>
      </w:r>
    </w:p>
    <w:p w14:paraId="2B983F92" w14:textId="2EDDFC41" w:rsidR="00EA2EC4" w:rsidRDefault="00857233" w:rsidP="00857233">
      <w:pPr>
        <w:pStyle w:val="berschrift1"/>
      </w:pPr>
      <w:r>
        <w:lastRenderedPageBreak/>
        <w:t xml:space="preserve">18 Dez.: </w:t>
      </w:r>
      <w:r w:rsidR="00254E20">
        <w:t>Aufgabenstellung</w:t>
      </w:r>
      <w:r w:rsidR="007C2BAB">
        <w:t xml:space="preserve"> &amp; </w:t>
      </w:r>
      <w:r>
        <w:t>Erster Test mit LEDs</w:t>
      </w:r>
    </w:p>
    <w:p w14:paraId="032C067B" w14:textId="6BB44674" w:rsidR="0036084E" w:rsidRPr="0036084E" w:rsidRDefault="0036084E" w:rsidP="0036084E">
      <w:r>
        <w:t>Der Z80 ist ein</w:t>
      </w:r>
      <w:r w:rsidR="00A930DF">
        <w:t xml:space="preserve"> bis heute viel verwendeter </w:t>
      </w:r>
      <w:r w:rsidR="003B5833">
        <w:t xml:space="preserve">8bit-Prozessor der Firma Zilog. </w:t>
      </w:r>
      <w:r w:rsidR="004247AB">
        <w:t xml:space="preserve">Um diesen einflussreichen und </w:t>
      </w:r>
      <w:r w:rsidR="00E801D9">
        <w:t xml:space="preserve">(für heutige Standards) simplen </w:t>
      </w:r>
      <w:r w:rsidR="00816E18">
        <w:t>Prozessor besser verstehen zu können ist es unser Plan, ein Z80-Shield für einen LearnSoc</w:t>
      </w:r>
      <w:r w:rsidR="00615D0B">
        <w:t>! oder andere Boards mit Arduino kompatible</w:t>
      </w:r>
      <w:r w:rsidR="00246E4A">
        <w:t>n Headers</w:t>
      </w:r>
    </w:p>
    <w:p w14:paraId="49148530" w14:textId="78B3A976" w:rsidR="00254E20" w:rsidRDefault="0036084E" w:rsidP="0036084E">
      <w:pPr>
        <w:pStyle w:val="berschrift2"/>
      </w:pPr>
      <w:r w:rsidRPr="0036084E">
        <w:t>Anforderungen:</w:t>
      </w:r>
    </w:p>
    <w:p w14:paraId="58C655C7" w14:textId="76F17012" w:rsidR="00246E4A" w:rsidRDefault="00246E4A" w:rsidP="00246E4A">
      <w:pPr>
        <w:pStyle w:val="Listenabsatz"/>
        <w:numPr>
          <w:ilvl w:val="0"/>
          <w:numId w:val="4"/>
        </w:numPr>
      </w:pPr>
      <w:r>
        <w:t>Passt auf den Arduino-Shield-Formfaktor</w:t>
      </w:r>
    </w:p>
    <w:p w14:paraId="6BE75751" w14:textId="72182EB4" w:rsidR="00CA6574" w:rsidRDefault="00CA6574" w:rsidP="00246E4A">
      <w:pPr>
        <w:pStyle w:val="Listenabsatz"/>
        <w:numPr>
          <w:ilvl w:val="0"/>
          <w:numId w:val="4"/>
        </w:numPr>
      </w:pPr>
      <w:r>
        <w:t>Clock Signal wird vom Host geeneriert</w:t>
      </w:r>
      <w:r w:rsidR="00DE3EAC">
        <w:t>. Dadurch „Single-Step“ auch möglich</w:t>
      </w:r>
    </w:p>
    <w:p w14:paraId="7883F997" w14:textId="27FBB2B1" w:rsidR="00246E4A" w:rsidRDefault="008B0244" w:rsidP="00246E4A">
      <w:pPr>
        <w:pStyle w:val="Listenabsatz"/>
        <w:numPr>
          <w:ilvl w:val="0"/>
          <w:numId w:val="4"/>
        </w:numPr>
      </w:pPr>
      <w:r>
        <w:t>Instructions können vom Mi</w:t>
      </w:r>
      <w:r w:rsidR="009870CE">
        <w:t xml:space="preserve">krocontroller </w:t>
      </w:r>
      <w:r w:rsidR="000309E8">
        <w:t>gesendet werden</w:t>
      </w:r>
      <w:r w:rsidR="00FB3502">
        <w:t xml:space="preserve"> (µC simuliert ROM)</w:t>
      </w:r>
    </w:p>
    <w:p w14:paraId="4EC7BA89" w14:textId="18D005EC" w:rsidR="00ED45ED" w:rsidRDefault="00ED45ED" w:rsidP="00CA6574">
      <w:pPr>
        <w:pStyle w:val="Listenabsatz"/>
        <w:numPr>
          <w:ilvl w:val="0"/>
          <w:numId w:val="4"/>
        </w:numPr>
      </w:pPr>
      <w:r>
        <w:t>RAM ist verbaut, kann aber von µC ausgelesen werden</w:t>
      </w:r>
    </w:p>
    <w:p w14:paraId="67F19DF0" w14:textId="17E6E406" w:rsidR="00862F95" w:rsidRPr="0039714F" w:rsidRDefault="00862F95" w:rsidP="00862F95">
      <w:pPr>
        <w:pStyle w:val="berschrift2"/>
      </w:pPr>
      <w:r w:rsidRPr="0039714F">
        <w:t>Function Test:</w:t>
      </w:r>
    </w:p>
    <w:p w14:paraId="7270FC21" w14:textId="2EF5CBC0" w:rsidR="00862F95" w:rsidRDefault="009D37B0" w:rsidP="00862F95">
      <w:r>
        <w:t>A</w:t>
      </w:r>
      <w:r w:rsidR="00FD55CA">
        <w:t xml:space="preserve">ls erster Test wollten wir </w:t>
      </w:r>
      <w:r w:rsidR="00732A42">
        <w:t>eine minimale Beschaltung</w:t>
      </w:r>
      <w:r w:rsidR="00FD55CA">
        <w:t xml:space="preserve"> eines </w:t>
      </w:r>
      <w:r w:rsidR="00FD55CA" w:rsidRPr="00FD55CA">
        <w:t>Z</w:t>
      </w:r>
      <w:r w:rsidR="00FD55CA">
        <w:t>80</w:t>
      </w:r>
      <w:r w:rsidR="005B5E25">
        <w:t>, welcher dauerhaft NOPs ausführt</w:t>
      </w:r>
      <w:r w:rsidR="0039714F">
        <w:t>, testen</w:t>
      </w:r>
      <w:r w:rsidR="005B5E25">
        <w:t>. Dabei orientierten wir uns an folgender Schematic dieses B</w:t>
      </w:r>
      <w:r w:rsidR="00732A42">
        <w:t>logs:</w:t>
      </w:r>
    </w:p>
    <w:p w14:paraId="2A459444" w14:textId="0C9F32F0" w:rsidR="00E43799" w:rsidRDefault="00C37EE4" w:rsidP="00862F95">
      <w:hyperlink r:id="rId10" w:history="1">
        <w:r w:rsidRPr="00894BC9">
          <w:rPr>
            <w:rStyle w:val="Hyperlink"/>
          </w:rPr>
          <w:t>https://maker.pro/pic/projects/z80-computer-project-part-1-the-cpu</w:t>
        </w:r>
      </w:hyperlink>
    </w:p>
    <w:p w14:paraId="3583BA29" w14:textId="4FFFFACE" w:rsidR="00C37EE4" w:rsidRDefault="006A115D" w:rsidP="00862F95">
      <w:r>
        <w:rPr>
          <w:noProof/>
        </w:rPr>
        <w:drawing>
          <wp:inline distT="0" distB="0" distL="0" distR="0" wp14:anchorId="4EFC09F8" wp14:editId="26965081">
            <wp:extent cx="2496770" cy="2060812"/>
            <wp:effectExtent l="0" t="0" r="0" b="0"/>
            <wp:docPr id="184901658" name="Grafik 1" descr="Ein Bild, das Text, Diagramm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658" name="Grafik 1" descr="Ein Bild, das Text, Diagramm, Plan, technische 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4" b="28453"/>
                    <a:stretch/>
                  </pic:blipFill>
                  <pic:spPr bwMode="auto">
                    <a:xfrm>
                      <a:off x="0" y="0"/>
                      <a:ext cx="2505305" cy="206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BD730" w14:textId="57E75919" w:rsidR="00E43799" w:rsidRDefault="00B22498" w:rsidP="00862F95">
      <w:r>
        <w:t>Für den CLK-Eingang verwendeten wir einen Funktionsgenerator, welcher im einstelligen Hz Bereich läuft.</w:t>
      </w:r>
      <w:r w:rsidR="00936F1D">
        <w:t xml:space="preserve"> Der DIP-Switch ist hierbei auf 0x00 gestellt, da dies</w:t>
      </w:r>
      <w:r w:rsidR="003D0946">
        <w:t xml:space="preserve"> einer</w:t>
      </w:r>
      <w:r w:rsidR="00936F1D">
        <w:t xml:space="preserve"> der Hex-Code für NOP ist. Zu erwarten</w:t>
      </w:r>
      <w:r w:rsidR="00846D57">
        <w:t xml:space="preserve"> ist damit, dass der </w:t>
      </w:r>
      <w:r w:rsidR="00725FCD">
        <w:t xml:space="preserve">Z80 dann nur den M1 Cycle durchläuft, da keine weitere Arbeit </w:t>
      </w:r>
      <w:r w:rsidR="007A0CEC">
        <w:t>außer</w:t>
      </w:r>
      <w:r w:rsidR="00725FCD">
        <w:t xml:space="preserve"> der OPCode-Fetch</w:t>
      </w:r>
      <w:r w:rsidR="007A0CEC">
        <w:t xml:space="preserve"> vollbracht wird. Dies ist im Datenblatt des Z80 wie folgt dargestellt:</w:t>
      </w:r>
    </w:p>
    <w:p w14:paraId="3797E8C4" w14:textId="16488F24" w:rsidR="00514489" w:rsidRDefault="007A0CEC" w:rsidP="00862F95">
      <w:r w:rsidRPr="007A0CEC">
        <w:rPr>
          <w:noProof/>
        </w:rPr>
        <w:drawing>
          <wp:inline distT="0" distB="0" distL="0" distR="0" wp14:anchorId="1DC2A63D" wp14:editId="6B9DF031">
            <wp:extent cx="3442330" cy="2531660"/>
            <wp:effectExtent l="0" t="0" r="6350" b="2540"/>
            <wp:docPr id="184521833" name="Grafik 1" descr="Ein Bild, das Text, Diagramm, Plan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1833" name="Grafik 1" descr="Ein Bild, das Text, Diagramm, Plan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61" cy="25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1E95" w14:textId="77777777" w:rsidR="00514489" w:rsidRDefault="00514489">
      <w:r>
        <w:br w:type="page"/>
      </w:r>
    </w:p>
    <w:p w14:paraId="08B74772" w14:textId="3804ED34" w:rsidR="00514489" w:rsidRPr="00FD55CA" w:rsidRDefault="00514489" w:rsidP="00862F95">
      <w:r>
        <w:lastRenderedPageBreak/>
        <w:t xml:space="preserve">Funktioniert hat dies einwandfrei, wie in </w:t>
      </w:r>
      <w:hyperlink r:id="rId13" w:history="1">
        <w:r w:rsidRPr="00067403">
          <w:rPr>
            <w:rStyle w:val="Hyperlink"/>
          </w:rPr>
          <w:t>diesem Video</w:t>
        </w:r>
      </w:hyperlink>
      <w:r>
        <w:t xml:space="preserve"> gezeigt wird</w:t>
      </w:r>
      <w:r w:rsidR="000F573B">
        <w:t>. Die weißen LEDs sind A0-A3, die roten LEDs sind an RD, WR, M1 und MREQ angeschlossen.</w:t>
      </w:r>
    </w:p>
    <w:p w14:paraId="7BE6ACF5" w14:textId="668D31E4" w:rsidR="009403EF" w:rsidRDefault="009403EF" w:rsidP="009403EF">
      <w:pPr>
        <w:pStyle w:val="berschrift1"/>
      </w:pPr>
      <w:r w:rsidRPr="007A0CEC">
        <w:t>25 Dez: Timing Check</w:t>
      </w:r>
      <w:r w:rsidR="00254E20" w:rsidRPr="007A0CEC">
        <w:t xml:space="preserve"> mit FreeSoC2</w:t>
      </w:r>
    </w:p>
    <w:p w14:paraId="2ECB4D83" w14:textId="52828356" w:rsidR="003E01BD" w:rsidRPr="007C3C7F" w:rsidRDefault="0047484D" w:rsidP="007C3C7F">
      <w:r>
        <w:rPr>
          <w:noProof/>
        </w:rPr>
        <w:drawing>
          <wp:inline distT="0" distB="0" distL="0" distR="0" wp14:anchorId="77B524EC" wp14:editId="60A3DFE1">
            <wp:extent cx="4224655" cy="1582702"/>
            <wp:effectExtent l="0" t="0" r="4445" b="0"/>
            <wp:docPr id="61423415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5" t="9046" b="29245"/>
                    <a:stretch/>
                  </pic:blipFill>
                  <pic:spPr bwMode="auto">
                    <a:xfrm>
                      <a:off x="0" y="0"/>
                      <a:ext cx="4234375" cy="158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17E11" w14:textId="5046C652" w:rsidR="004E7590" w:rsidRPr="007A0CEC" w:rsidRDefault="003E01BD" w:rsidP="004D49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31560" wp14:editId="01C0B13C">
                <wp:simplePos x="0" y="0"/>
                <wp:positionH relativeFrom="column">
                  <wp:posOffset>55548</wp:posOffset>
                </wp:positionH>
                <wp:positionV relativeFrom="paragraph">
                  <wp:posOffset>545370</wp:posOffset>
                </wp:positionV>
                <wp:extent cx="1991957" cy="484496"/>
                <wp:effectExtent l="0" t="0" r="27940" b="11430"/>
                <wp:wrapNone/>
                <wp:docPr id="175947788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57" cy="4844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8846" id="Rechteck 3" o:spid="_x0000_s1026" style="position:absolute;margin-left:4.35pt;margin-top:42.95pt;width:156.8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" filled="f" strokecolor="red" strokeweight="1.5pt"/>
            </w:pict>
          </mc:Fallback>
        </mc:AlternateContent>
      </w:r>
      <w:r w:rsidR="004D4901" w:rsidRPr="004D4901">
        <w:rPr>
          <w:noProof/>
        </w:rPr>
        <w:drawing>
          <wp:inline distT="0" distB="0" distL="0" distR="0" wp14:anchorId="429D029B" wp14:editId="3C1F530E">
            <wp:extent cx="4212596" cy="2129051"/>
            <wp:effectExtent l="0" t="0" r="0" b="5080"/>
            <wp:docPr id="189329641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9641" name="Grafik 1" descr="Ein Bild, das Text, Screenshot, Zahl, paralle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365" cy="2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590" w:rsidRPr="007A0CEC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10E7D" w14:textId="77777777" w:rsidR="004E64D9" w:rsidRDefault="004E64D9" w:rsidP="00EA2EC4">
      <w:pPr>
        <w:spacing w:after="0" w:line="240" w:lineRule="auto"/>
      </w:pPr>
      <w:r>
        <w:separator/>
      </w:r>
    </w:p>
  </w:endnote>
  <w:endnote w:type="continuationSeparator" w:id="0">
    <w:p w14:paraId="12E7370E" w14:textId="77777777" w:rsidR="004E64D9" w:rsidRDefault="004E64D9" w:rsidP="00EA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40921" w14:textId="20C48F9A" w:rsidR="00EA2EC4" w:rsidRDefault="00514489">
    <w:pPr>
      <w:pStyle w:val="Fuzeile"/>
    </w:pPr>
    <w:r>
      <w:t>Januar</w:t>
    </w:r>
    <w:r w:rsidR="00EA2EC4">
      <w:t xml:space="preserve"> 202</w:t>
    </w:r>
    <w:r>
      <w:t>5</w:t>
    </w:r>
    <w:r w:rsidR="00EA2EC4">
      <w:ptab w:relativeTo="margin" w:alignment="center" w:leader="none"/>
    </w:r>
    <w:r w:rsidR="003F66BA">
      <w:t xml:space="preserve">Zehetner &amp; </w:t>
    </w:r>
    <w:r w:rsidR="00924B19">
      <w:t>Wackerle</w:t>
    </w:r>
    <w:r w:rsidR="00EA2EC4">
      <w:ptab w:relativeTo="margin" w:alignment="right" w:leader="none"/>
    </w:r>
    <w:r w:rsidR="003F66BA">
      <w:fldChar w:fldCharType="begin"/>
    </w:r>
    <w:r w:rsidR="003F66BA">
      <w:instrText xml:space="preserve"> PAGE  \* Arabic  \* MERGEFORMAT </w:instrText>
    </w:r>
    <w:r w:rsidR="003F66BA">
      <w:fldChar w:fldCharType="separate"/>
    </w:r>
    <w:r w:rsidR="003F66BA">
      <w:rPr>
        <w:noProof/>
      </w:rPr>
      <w:t>1</w:t>
    </w:r>
    <w:r w:rsidR="003F66BA">
      <w:fldChar w:fldCharType="end"/>
    </w:r>
    <w:r w:rsidR="003F66BA">
      <w:t>/</w:t>
    </w:r>
    <w:r w:rsidR="00EA2EC4">
      <w:fldChar w:fldCharType="begin"/>
    </w:r>
    <w:r w:rsidR="00EA2EC4">
      <w:instrText xml:space="preserve"> NUMPAGES  \# "0" \* Arabic  \* MERGEFORMAT </w:instrText>
    </w:r>
    <w:r w:rsidR="00EA2EC4">
      <w:fldChar w:fldCharType="separate"/>
    </w:r>
    <w:r w:rsidR="00EA2EC4">
      <w:rPr>
        <w:noProof/>
      </w:rPr>
      <w:t>2</w:t>
    </w:r>
    <w:r w:rsidR="00EA2E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01073" w14:textId="77777777" w:rsidR="004E64D9" w:rsidRDefault="004E64D9" w:rsidP="00EA2EC4">
      <w:pPr>
        <w:spacing w:after="0" w:line="240" w:lineRule="auto"/>
      </w:pPr>
      <w:r>
        <w:separator/>
      </w:r>
    </w:p>
  </w:footnote>
  <w:footnote w:type="continuationSeparator" w:id="0">
    <w:p w14:paraId="309EFEC2" w14:textId="77777777" w:rsidR="004E64D9" w:rsidRDefault="004E64D9" w:rsidP="00EA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6228C"/>
    <w:multiLevelType w:val="hybridMultilevel"/>
    <w:tmpl w:val="2CAAC2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91295"/>
    <w:multiLevelType w:val="hybridMultilevel"/>
    <w:tmpl w:val="4E769D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F4C4C"/>
    <w:multiLevelType w:val="hybridMultilevel"/>
    <w:tmpl w:val="AA04EF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8798A"/>
    <w:multiLevelType w:val="hybridMultilevel"/>
    <w:tmpl w:val="F5E885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298833">
    <w:abstractNumId w:val="1"/>
  </w:num>
  <w:num w:numId="2" w16cid:durableId="963997981">
    <w:abstractNumId w:val="0"/>
  </w:num>
  <w:num w:numId="3" w16cid:durableId="1897233719">
    <w:abstractNumId w:val="3"/>
  </w:num>
  <w:num w:numId="4" w16cid:durableId="1201167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56"/>
    <w:rsid w:val="000309E8"/>
    <w:rsid w:val="00067403"/>
    <w:rsid w:val="000E461F"/>
    <w:rsid w:val="000F573B"/>
    <w:rsid w:val="001332B6"/>
    <w:rsid w:val="00166EBF"/>
    <w:rsid w:val="001868C6"/>
    <w:rsid w:val="00207EBC"/>
    <w:rsid w:val="00246E4A"/>
    <w:rsid w:val="00254E20"/>
    <w:rsid w:val="00282915"/>
    <w:rsid w:val="00293D5B"/>
    <w:rsid w:val="002B02B4"/>
    <w:rsid w:val="002B5BB8"/>
    <w:rsid w:val="00307E1A"/>
    <w:rsid w:val="00326896"/>
    <w:rsid w:val="0036084E"/>
    <w:rsid w:val="003705BA"/>
    <w:rsid w:val="00375655"/>
    <w:rsid w:val="0039714F"/>
    <w:rsid w:val="003B5833"/>
    <w:rsid w:val="003B7D5A"/>
    <w:rsid w:val="003D0946"/>
    <w:rsid w:val="003E01BD"/>
    <w:rsid w:val="003E54EE"/>
    <w:rsid w:val="003F66BA"/>
    <w:rsid w:val="00410CE3"/>
    <w:rsid w:val="00415F51"/>
    <w:rsid w:val="004247AB"/>
    <w:rsid w:val="00431053"/>
    <w:rsid w:val="0047484D"/>
    <w:rsid w:val="004D4901"/>
    <w:rsid w:val="004E64D9"/>
    <w:rsid w:val="004E7590"/>
    <w:rsid w:val="00514489"/>
    <w:rsid w:val="00566A16"/>
    <w:rsid w:val="005961EF"/>
    <w:rsid w:val="005B5E25"/>
    <w:rsid w:val="005D323F"/>
    <w:rsid w:val="005E6656"/>
    <w:rsid w:val="00615D0B"/>
    <w:rsid w:val="00622595"/>
    <w:rsid w:val="00686A6F"/>
    <w:rsid w:val="006A115D"/>
    <w:rsid w:val="00725FCD"/>
    <w:rsid w:val="00732A42"/>
    <w:rsid w:val="00774D82"/>
    <w:rsid w:val="007A0CEC"/>
    <w:rsid w:val="007C2BAB"/>
    <w:rsid w:val="007C3C7F"/>
    <w:rsid w:val="007D7DAB"/>
    <w:rsid w:val="007E250B"/>
    <w:rsid w:val="007E4EFB"/>
    <w:rsid w:val="00805EBF"/>
    <w:rsid w:val="00816E18"/>
    <w:rsid w:val="0084412E"/>
    <w:rsid w:val="00846D57"/>
    <w:rsid w:val="00857233"/>
    <w:rsid w:val="00862F95"/>
    <w:rsid w:val="00880636"/>
    <w:rsid w:val="008807E0"/>
    <w:rsid w:val="008B0244"/>
    <w:rsid w:val="008F0B7E"/>
    <w:rsid w:val="008F4601"/>
    <w:rsid w:val="00924B19"/>
    <w:rsid w:val="00936F1D"/>
    <w:rsid w:val="009403EF"/>
    <w:rsid w:val="009608A2"/>
    <w:rsid w:val="00977460"/>
    <w:rsid w:val="00980406"/>
    <w:rsid w:val="0098144A"/>
    <w:rsid w:val="009870CE"/>
    <w:rsid w:val="009A2403"/>
    <w:rsid w:val="009D37B0"/>
    <w:rsid w:val="00A0564B"/>
    <w:rsid w:val="00A56351"/>
    <w:rsid w:val="00A930DF"/>
    <w:rsid w:val="00AC3589"/>
    <w:rsid w:val="00AF28DC"/>
    <w:rsid w:val="00B22498"/>
    <w:rsid w:val="00B74FC7"/>
    <w:rsid w:val="00C33D41"/>
    <w:rsid w:val="00C3653A"/>
    <w:rsid w:val="00C37EE4"/>
    <w:rsid w:val="00C72564"/>
    <w:rsid w:val="00C8730C"/>
    <w:rsid w:val="00CA6574"/>
    <w:rsid w:val="00D17255"/>
    <w:rsid w:val="00DE3EAC"/>
    <w:rsid w:val="00E43799"/>
    <w:rsid w:val="00E801D9"/>
    <w:rsid w:val="00EA2EC4"/>
    <w:rsid w:val="00ED45ED"/>
    <w:rsid w:val="00EF124D"/>
    <w:rsid w:val="00F038F3"/>
    <w:rsid w:val="00F03C5A"/>
    <w:rsid w:val="00FB3502"/>
    <w:rsid w:val="00FD1FC8"/>
    <w:rsid w:val="00FD55CA"/>
    <w:rsid w:val="00F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FD317"/>
  <w15:chartTrackingRefBased/>
  <w15:docId w15:val="{BF8034C1-1AAD-48B0-B4FC-B4BDDCAC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0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2EC4"/>
    <w:pPr>
      <w:outlineLvl w:val="9"/>
    </w:pPr>
    <w:rPr>
      <w:kern w:val="0"/>
      <w:lang w:eastAsia="de-AT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A2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EC4"/>
  </w:style>
  <w:style w:type="paragraph" w:styleId="Fuzeile">
    <w:name w:val="footer"/>
    <w:basedOn w:val="Standard"/>
    <w:link w:val="FuzeileZchn"/>
    <w:uiPriority w:val="99"/>
    <w:unhideWhenUsed/>
    <w:rsid w:val="00EA2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2EC4"/>
  </w:style>
  <w:style w:type="paragraph" w:styleId="KeinLeerraum">
    <w:name w:val="No Spacing"/>
    <w:uiPriority w:val="1"/>
    <w:qFormat/>
    <w:rsid w:val="0098040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77460"/>
    <w:pPr>
      <w:ind w:left="720"/>
      <w:contextualSpacing/>
    </w:pPr>
  </w:style>
  <w:style w:type="table" w:styleId="Tabellenraster">
    <w:name w:val="Table Grid"/>
    <w:basedOn w:val="NormaleTabelle"/>
    <w:uiPriority w:val="39"/>
    <w:rsid w:val="00F0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60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37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lanichstrasse-my.sharepoint.com/personal/nzehetner_office_htlinn_ac_at/Documents/Dokumente/Schule/Werkstaette/SJ2024_25/PsoC_Z80Board/20241218_155240.mp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maker.pro/pic/projects/z80-computer-project-part-1-the-cp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E279B-369F-4FB3-829E-2EE53F6F4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Zehetner Nico, SchülerIn</dc:creator>
  <cp:keywords/>
  <dc:description/>
  <cp:lastModifiedBy>ZEHETNER Nico, SchülerIn</cp:lastModifiedBy>
  <cp:revision>88</cp:revision>
  <dcterms:created xsi:type="dcterms:W3CDTF">2023-11-09T07:20:00Z</dcterms:created>
  <dcterms:modified xsi:type="dcterms:W3CDTF">2025-01-08T08:01:00Z</dcterms:modified>
</cp:coreProperties>
</file>