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color w:val="1b1f23"/>
          <w:sz w:val="30"/>
          <w:szCs w:val="30"/>
          <w:highlight w:val="white"/>
        </w:rPr>
      </w:pPr>
      <w:r w:rsidDel="00000000" w:rsidR="00000000" w:rsidRPr="00000000">
        <w:rPr>
          <w:color w:val="1b1f23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color w:val="1b1f23"/>
          <w:sz w:val="30"/>
          <w:szCs w:val="30"/>
          <w:highlight w:val="white"/>
          <w:rtl w:val="0"/>
        </w:rPr>
        <w:t xml:space="preserve"> Задача разобраться с простыми и немного усложненными запросами к базам данных, написанных на SQL: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color w:val="1b1f2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onsolas" w:cs="Consolas" w:eastAsia="Consolas" w:hAnsi="Consolas"/>
          <w:sz w:val="30"/>
          <w:szCs w:val="30"/>
        </w:rPr>
      </w:pPr>
      <w:r w:rsidDel="00000000" w:rsidR="00000000" w:rsidRPr="00000000">
        <w:rPr>
          <w:color w:val="1b1f23"/>
          <w:sz w:val="26"/>
          <w:szCs w:val="26"/>
          <w:highlight w:val="white"/>
          <w:rtl w:val="0"/>
        </w:rPr>
        <w:t xml:space="preserve">Выведите имя, фамилию персонажей и название книги, которая на них числится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jc w:val="both"/>
        <w:rPr>
          <w:color w:val="1b1f23"/>
          <w:sz w:val="26"/>
          <w:szCs w:val="26"/>
          <w:highlight w:val="white"/>
        </w:rPr>
      </w:pPr>
      <w:r w:rsidDel="00000000" w:rsidR="00000000" w:rsidRPr="00000000">
        <w:rPr>
          <w:color w:val="1b1f23"/>
          <w:sz w:val="26"/>
          <w:szCs w:val="26"/>
          <w:highlight w:val="white"/>
        </w:rPr>
        <w:drawing>
          <wp:inline distB="114300" distT="114300" distL="114300" distR="114300">
            <wp:extent cx="5734050" cy="35505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jc w:val="both"/>
        <w:rPr>
          <w:color w:val="1b1f2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onsolas" w:cs="Consolas" w:eastAsia="Consolas" w:hAnsi="Consolas"/>
          <w:sz w:val="30"/>
          <w:szCs w:val="30"/>
        </w:rPr>
      </w:pPr>
      <w:r w:rsidDel="00000000" w:rsidR="00000000" w:rsidRPr="00000000">
        <w:rPr>
          <w:color w:val="1b1f23"/>
          <w:sz w:val="26"/>
          <w:szCs w:val="26"/>
          <w:highlight w:val="white"/>
          <w:rtl w:val="0"/>
        </w:rPr>
        <w:t xml:space="preserve">Выведите имя, фамилию персонажей и название книги, вне зависимости от того, есть ли у них книги или нет</w:t>
      </w:r>
      <w:r w:rsidDel="00000000" w:rsidR="00000000" w:rsidRPr="00000000">
        <w:rPr>
          <w:color w:val="1b1f23"/>
          <w:sz w:val="26"/>
          <w:szCs w:val="26"/>
          <w:highlight w:val="white"/>
        </w:rPr>
        <w:drawing>
          <wp:inline distB="114300" distT="114300" distL="114300" distR="114300">
            <wp:extent cx="5734050" cy="3220882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0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jc w:val="both"/>
        <w:rPr>
          <w:color w:val="1b1f2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onsolas" w:cs="Consolas" w:eastAsia="Consolas" w:hAnsi="Consolas"/>
          <w:sz w:val="30"/>
          <w:szCs w:val="30"/>
        </w:rPr>
      </w:pPr>
      <w:r w:rsidDel="00000000" w:rsidR="00000000" w:rsidRPr="00000000">
        <w:rPr>
          <w:color w:val="1b1f23"/>
          <w:sz w:val="26"/>
          <w:szCs w:val="26"/>
          <w:highlight w:val="white"/>
          <w:rtl w:val="0"/>
        </w:rPr>
        <w:t xml:space="preserve">Выведите название книги и имя патронуса, вне зависимости от того, есть ли информация о держателе книги в таблице или нет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jc w:val="both"/>
        <w:rPr>
          <w:color w:val="1b1f23"/>
          <w:sz w:val="26"/>
          <w:szCs w:val="26"/>
          <w:highlight w:val="white"/>
        </w:rPr>
      </w:pPr>
      <w:r w:rsidDel="00000000" w:rsidR="00000000" w:rsidRPr="00000000">
        <w:rPr>
          <w:color w:val="1b1f23"/>
          <w:sz w:val="26"/>
          <w:szCs w:val="26"/>
          <w:highlight w:val="white"/>
        </w:rPr>
        <w:drawing>
          <wp:inline distB="114300" distT="114300" distL="114300" distR="114300">
            <wp:extent cx="5734050" cy="3873345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73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jc w:val="both"/>
        <w:rPr>
          <w:color w:val="1b1f2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onsolas" w:cs="Consolas" w:eastAsia="Consolas" w:hAnsi="Consolas"/>
          <w:sz w:val="30"/>
          <w:szCs w:val="30"/>
        </w:rPr>
      </w:pPr>
      <w:r w:rsidDel="00000000" w:rsidR="00000000" w:rsidRPr="00000000">
        <w:rPr>
          <w:color w:val="1b1f23"/>
          <w:sz w:val="26"/>
          <w:szCs w:val="26"/>
          <w:highlight w:val="white"/>
          <w:rtl w:val="0"/>
        </w:rPr>
        <w:t xml:space="preserve">Выведите имя, фамилию, возраст персонажей и название книги, которая на них числится, при условии, что все владельцы книг должны быть старше 15 лет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jc w:val="both"/>
        <w:rPr>
          <w:color w:val="1b1f23"/>
          <w:sz w:val="26"/>
          <w:szCs w:val="26"/>
          <w:highlight w:val="white"/>
        </w:rPr>
      </w:pPr>
      <w:r w:rsidDel="00000000" w:rsidR="00000000" w:rsidRPr="00000000">
        <w:rPr>
          <w:color w:val="1b1f23"/>
          <w:sz w:val="26"/>
          <w:szCs w:val="26"/>
          <w:highlight w:val="white"/>
        </w:rPr>
        <w:drawing>
          <wp:inline distB="114300" distT="114300" distL="114300" distR="114300">
            <wp:extent cx="5734050" cy="3362325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jc w:val="both"/>
        <w:rPr>
          <w:color w:val="1b1f2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="240" w:lineRule="auto"/>
        <w:ind w:left="720" w:hanging="360"/>
        <w:jc w:val="both"/>
        <w:rPr>
          <w:rFonts w:ascii="Consolas" w:cs="Consolas" w:eastAsia="Consolas" w:hAnsi="Consolas"/>
          <w:sz w:val="30"/>
          <w:szCs w:val="30"/>
        </w:rPr>
      </w:pPr>
      <w:r w:rsidDel="00000000" w:rsidR="00000000" w:rsidRPr="00000000">
        <w:rPr>
          <w:color w:val="1b1f23"/>
          <w:sz w:val="26"/>
          <w:szCs w:val="26"/>
          <w:highlight w:val="white"/>
          <w:rtl w:val="0"/>
        </w:rPr>
        <w:t xml:space="preserve">Выведите имя персонажа, название книги, дату выдачи и дату завершения, при условии, что он младше 15 лет и его патронус неизвестен</w:t>
      </w:r>
    </w:p>
    <w:p w:rsidR="00000000" w:rsidDel="00000000" w:rsidP="00000000" w:rsidRDefault="00000000" w:rsidRPr="00000000" w14:paraId="0000000F">
      <w:pPr>
        <w:spacing w:after="160" w:line="240" w:lineRule="auto"/>
        <w:jc w:val="both"/>
        <w:rPr>
          <w:color w:val="1b1f23"/>
          <w:sz w:val="26"/>
          <w:szCs w:val="26"/>
          <w:highlight w:val="white"/>
        </w:rPr>
      </w:pPr>
      <w:r w:rsidDel="00000000" w:rsidR="00000000" w:rsidRPr="00000000">
        <w:rPr>
          <w:color w:val="1b1f23"/>
          <w:sz w:val="26"/>
          <w:szCs w:val="26"/>
          <w:highlight w:val="white"/>
        </w:rPr>
        <w:drawing>
          <wp:inline distB="114300" distT="114300" distL="114300" distR="114300">
            <wp:extent cx="5734050" cy="3496171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96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onsolas" w:cs="Consolas" w:eastAsia="Consolas" w:hAnsi="Consolas"/>
          <w:sz w:val="30"/>
          <w:szCs w:val="30"/>
        </w:rPr>
      </w:pPr>
      <w:r w:rsidDel="00000000" w:rsidR="00000000" w:rsidRPr="00000000">
        <w:rPr>
          <w:color w:val="1b1f23"/>
          <w:sz w:val="26"/>
          <w:szCs w:val="26"/>
          <w:highlight w:val="white"/>
          <w:rtl w:val="0"/>
        </w:rPr>
        <w:t xml:space="preserve">Используя вложенный запрос количество книг, у которых end_date больше, чем end_date у Hermione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jc w:val="both"/>
        <w:rPr>
          <w:color w:val="1b1f23"/>
          <w:sz w:val="26"/>
          <w:szCs w:val="26"/>
          <w:highlight w:val="white"/>
        </w:rPr>
      </w:pPr>
      <w:r w:rsidDel="00000000" w:rsidR="00000000" w:rsidRPr="00000000">
        <w:rPr>
          <w:color w:val="1b1f23"/>
          <w:sz w:val="26"/>
          <w:szCs w:val="26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jc w:val="both"/>
        <w:rPr>
          <w:color w:val="1b1f2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jc w:val="both"/>
        <w:rPr>
          <w:color w:val="1b1f2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60" w:line="240" w:lineRule="auto"/>
        <w:ind w:left="720" w:hanging="360"/>
        <w:jc w:val="both"/>
        <w:rPr>
          <w:rFonts w:ascii="Consolas" w:cs="Consolas" w:eastAsia="Consolas" w:hAnsi="Consolas"/>
          <w:sz w:val="30"/>
          <w:szCs w:val="30"/>
        </w:rPr>
      </w:pPr>
      <w:r w:rsidDel="00000000" w:rsidR="00000000" w:rsidRPr="00000000">
        <w:rPr>
          <w:color w:val="1b1f23"/>
          <w:sz w:val="26"/>
          <w:szCs w:val="26"/>
          <w:highlight w:val="white"/>
          <w:rtl w:val="0"/>
        </w:rPr>
        <w:t xml:space="preserve">С помощью вложенного запроса выведите имена всех патронусов, у которых владельцы старше возраста персонажа, у которого патронус Unknown</w:t>
      </w:r>
    </w:p>
    <w:p w:rsidR="00000000" w:rsidDel="00000000" w:rsidP="00000000" w:rsidRDefault="00000000" w:rsidRPr="00000000" w14:paraId="00000015">
      <w:pPr>
        <w:spacing w:after="160" w:line="360" w:lineRule="auto"/>
        <w:ind w:firstLine="708"/>
        <w:rPr>
          <w:color w:val="1b1f23"/>
          <w:sz w:val="24"/>
          <w:szCs w:val="24"/>
          <w:highlight w:val="white"/>
        </w:rPr>
      </w:pPr>
      <w:r w:rsidDel="00000000" w:rsidR="00000000" w:rsidRPr="00000000">
        <w:rPr>
          <w:color w:val="1b1f23"/>
          <w:sz w:val="24"/>
          <w:szCs w:val="24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b1f2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jpg"/><Relationship Id="rId10" Type="http://schemas.openxmlformats.org/officeDocument/2006/relationships/image" Target="media/image3.jpg"/><Relationship Id="rId12" Type="http://schemas.openxmlformats.org/officeDocument/2006/relationships/image" Target="media/image5.jp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