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735E2" w14:textId="18665692" w:rsidR="00A52687" w:rsidRDefault="00A52687" w:rsidP="000532AB">
      <w:pPr>
        <w:ind w:left="720" w:hanging="360"/>
        <w:rPr>
          <w:b/>
          <w:bCs/>
          <w:sz w:val="36"/>
          <w:szCs w:val="36"/>
        </w:rPr>
      </w:pPr>
      <w:r w:rsidRPr="00A52687">
        <w:rPr>
          <w:b/>
          <w:bCs/>
          <w:sz w:val="36"/>
          <w:szCs w:val="36"/>
        </w:rPr>
        <w:t>First</w:t>
      </w:r>
    </w:p>
    <w:p w14:paraId="7B73E19C" w14:textId="26B85F98" w:rsidR="00A52687" w:rsidRPr="00A52687" w:rsidRDefault="00A52687" w:rsidP="000532AB">
      <w:pPr>
        <w:ind w:left="720" w:hanging="360"/>
        <w:rPr>
          <w:b/>
          <w:bCs/>
          <w:sz w:val="36"/>
          <w:szCs w:val="36"/>
          <w:lang w:val="ka-GE"/>
        </w:rPr>
      </w:pPr>
      <w:r>
        <w:rPr>
          <w:noProof/>
        </w:rPr>
        <w:drawing>
          <wp:inline distT="0" distB="0" distL="0" distR="0" wp14:anchorId="0A3816E0" wp14:editId="0479F9E7">
            <wp:extent cx="5943600" cy="1965325"/>
            <wp:effectExtent l="0" t="0" r="0" b="0"/>
            <wp:docPr id="28808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83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149E" w14:textId="77777777" w:rsidR="00A52687" w:rsidRDefault="00A52687" w:rsidP="000532AB">
      <w:pPr>
        <w:ind w:left="720" w:hanging="360"/>
      </w:pPr>
    </w:p>
    <w:p w14:paraId="78916922" w14:textId="77777777" w:rsidR="00A52687" w:rsidRDefault="00A52687" w:rsidP="000532AB">
      <w:pPr>
        <w:ind w:left="720" w:hanging="360"/>
      </w:pPr>
    </w:p>
    <w:p w14:paraId="21BB74B5" w14:textId="77777777" w:rsidR="00A52687" w:rsidRPr="00A52687" w:rsidRDefault="00A52687" w:rsidP="00A52687">
      <w:pPr>
        <w:ind w:left="720" w:hanging="360"/>
      </w:pPr>
      <w:r w:rsidRPr="00A52687">
        <w:t xml:space="preserve">You will need to create the </w:t>
      </w:r>
      <w:r w:rsidRPr="00A52687">
        <w:rPr>
          <w:b/>
          <w:bCs/>
        </w:rPr>
        <w:t>Team section</w:t>
      </w:r>
      <w:r w:rsidRPr="00A52687">
        <w:t>. For this, you should:</w:t>
      </w:r>
    </w:p>
    <w:p w14:paraId="2F78FD86" w14:textId="77777777" w:rsidR="00A52687" w:rsidRPr="00A52687" w:rsidRDefault="00A52687" w:rsidP="00A52687">
      <w:pPr>
        <w:numPr>
          <w:ilvl w:val="0"/>
          <w:numId w:val="2"/>
        </w:numPr>
      </w:pPr>
      <w:r w:rsidRPr="00A52687">
        <w:t xml:space="preserve">Create a separate file where the </w:t>
      </w:r>
      <w:r w:rsidRPr="00A52687">
        <w:rPr>
          <w:b/>
          <w:bCs/>
        </w:rPr>
        <w:t>team data</w:t>
      </w:r>
      <w:r w:rsidRPr="00A52687">
        <w:t xml:space="preserve"> will be listed.</w:t>
      </w:r>
    </w:p>
    <w:p w14:paraId="4FA2D93E" w14:textId="77777777" w:rsidR="00A52687" w:rsidRPr="00A52687" w:rsidRDefault="00A52687" w:rsidP="00A52687">
      <w:pPr>
        <w:numPr>
          <w:ilvl w:val="0"/>
          <w:numId w:val="2"/>
        </w:numPr>
      </w:pPr>
      <w:r w:rsidRPr="00A52687">
        <w:t xml:space="preserve">The data should consist of </w:t>
      </w:r>
      <w:r w:rsidRPr="00A52687">
        <w:rPr>
          <w:b/>
          <w:bCs/>
        </w:rPr>
        <w:t>3 objects</w:t>
      </w:r>
      <w:r w:rsidRPr="00A52687">
        <w:t>, combined into a single array.</w:t>
      </w:r>
    </w:p>
    <w:p w14:paraId="3574F804" w14:textId="77777777" w:rsidR="00A52687" w:rsidRPr="00A52687" w:rsidRDefault="00A52687" w:rsidP="00A52687">
      <w:pPr>
        <w:numPr>
          <w:ilvl w:val="0"/>
          <w:numId w:val="2"/>
        </w:numPr>
      </w:pPr>
      <w:r w:rsidRPr="00A52687">
        <w:t xml:space="preserve">Use a </w:t>
      </w:r>
      <w:r w:rsidRPr="00A52687">
        <w:rPr>
          <w:b/>
          <w:bCs/>
        </w:rPr>
        <w:t>Post template component</w:t>
      </w:r>
      <w:r w:rsidRPr="00A52687">
        <w:t xml:space="preserve"> and pass the data using </w:t>
      </w:r>
      <w:r w:rsidRPr="00A52687">
        <w:rPr>
          <w:b/>
          <w:bCs/>
        </w:rPr>
        <w:t>props</w:t>
      </w:r>
      <w:r w:rsidRPr="00A52687">
        <w:t>.</w:t>
      </w:r>
    </w:p>
    <w:p w14:paraId="635B78C8" w14:textId="77777777" w:rsidR="00A52687" w:rsidRPr="00A52687" w:rsidRDefault="00A52687" w:rsidP="00A52687">
      <w:pPr>
        <w:numPr>
          <w:ilvl w:val="0"/>
          <w:numId w:val="2"/>
        </w:numPr>
      </w:pPr>
      <w:r w:rsidRPr="00A52687">
        <w:t xml:space="preserve">Information should be passed through </w:t>
      </w:r>
      <w:r w:rsidRPr="00A52687">
        <w:rPr>
          <w:b/>
          <w:bCs/>
        </w:rPr>
        <w:t>components</w:t>
      </w:r>
      <w:r w:rsidRPr="00A52687">
        <w:t xml:space="preserve"> using props.</w:t>
      </w:r>
    </w:p>
    <w:p w14:paraId="47358DDC" w14:textId="77777777" w:rsidR="00A52687" w:rsidRPr="00A52687" w:rsidRDefault="00A52687" w:rsidP="00A52687">
      <w:pPr>
        <w:numPr>
          <w:ilvl w:val="0"/>
          <w:numId w:val="2"/>
        </w:numPr>
      </w:pPr>
      <w:r w:rsidRPr="00A52687">
        <w:rPr>
          <w:b/>
          <w:bCs/>
        </w:rPr>
        <w:t>Styling must be done with styled-components</w:t>
      </w:r>
      <w:r w:rsidRPr="00A52687">
        <w:t>.</w:t>
      </w:r>
    </w:p>
    <w:p w14:paraId="7B1DABF4" w14:textId="02950FBB" w:rsidR="00A52687" w:rsidRDefault="00AE0CBD" w:rsidP="000532AB">
      <w:pPr>
        <w:ind w:left="720" w:hanging="360"/>
      </w:pPr>
      <w:hyperlink r:id="rId6" w:history="1">
        <w:r w:rsidRPr="003957DE">
          <w:rPr>
            <w:rStyle w:val="Hyperlink"/>
          </w:rPr>
          <w:t>https://scsa.ge/en/</w:t>
        </w:r>
      </w:hyperlink>
    </w:p>
    <w:p w14:paraId="7E30FF85" w14:textId="77777777" w:rsidR="00AE0CBD" w:rsidRDefault="00AE0CBD" w:rsidP="000532AB">
      <w:pPr>
        <w:ind w:left="720" w:hanging="360"/>
      </w:pPr>
    </w:p>
    <w:p w14:paraId="62BF375F" w14:textId="0ADAC255" w:rsidR="00A52687" w:rsidRPr="00AE0CBD" w:rsidRDefault="00AE0CBD" w:rsidP="000532AB">
      <w:pPr>
        <w:ind w:left="720" w:hanging="360"/>
        <w:rPr>
          <w:b/>
          <w:bCs/>
          <w:sz w:val="40"/>
          <w:szCs w:val="40"/>
        </w:rPr>
      </w:pPr>
      <w:r w:rsidRPr="00AE0CBD">
        <w:rPr>
          <w:b/>
          <w:bCs/>
          <w:sz w:val="40"/>
          <w:szCs w:val="40"/>
        </w:rPr>
        <w:t>Second</w:t>
      </w:r>
    </w:p>
    <w:p w14:paraId="782EB984" w14:textId="01FD0541" w:rsidR="000532AB" w:rsidRDefault="000532AB" w:rsidP="000532AB">
      <w:pPr>
        <w:ind w:left="720" w:hanging="360"/>
      </w:pPr>
      <w:r>
        <w:t>Check and correct</w:t>
      </w:r>
      <w:r w:rsidR="00A16935">
        <w:t xml:space="preserve">, explain </w:t>
      </w:r>
    </w:p>
    <w:p w14:paraId="76A1E7C0" w14:textId="51163548" w:rsidR="000532AB" w:rsidRDefault="000532AB" w:rsidP="000532AB">
      <w:pPr>
        <w:pStyle w:val="ListParagraph"/>
        <w:numPr>
          <w:ilvl w:val="0"/>
          <w:numId w:val="1"/>
        </w:numPr>
      </w:pPr>
      <w:r>
        <w:t>Data.js</w:t>
      </w:r>
    </w:p>
    <w:p w14:paraId="28B07ED4" w14:textId="533014FC" w:rsidR="004C177A" w:rsidRDefault="000532AB" w:rsidP="000532AB">
      <w:r>
        <w:rPr>
          <w:noProof/>
        </w:rPr>
        <w:lastRenderedPageBreak/>
        <w:drawing>
          <wp:inline distT="0" distB="0" distL="0" distR="0" wp14:anchorId="09C4CB88" wp14:editId="5343ABE7">
            <wp:extent cx="5943600" cy="1725295"/>
            <wp:effectExtent l="0" t="0" r="0" b="8255"/>
            <wp:docPr id="129569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94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9E2B" w14:textId="50050414" w:rsidR="000532AB" w:rsidRDefault="000532AB" w:rsidP="000532AB">
      <w:pPr>
        <w:pStyle w:val="ListParagraph"/>
        <w:numPr>
          <w:ilvl w:val="0"/>
          <w:numId w:val="1"/>
        </w:numPr>
      </w:pPr>
      <w:r w:rsidRPr="000532AB">
        <w:t>UserList</w:t>
      </w:r>
      <w:r>
        <w:t>.js</w:t>
      </w:r>
    </w:p>
    <w:p w14:paraId="3DB47BFA" w14:textId="4B991730" w:rsidR="000532AB" w:rsidRDefault="000532AB" w:rsidP="000532AB">
      <w:pPr>
        <w:ind w:left="360"/>
      </w:pPr>
      <w:r>
        <w:rPr>
          <w:noProof/>
        </w:rPr>
        <w:drawing>
          <wp:inline distT="0" distB="0" distL="0" distR="0" wp14:anchorId="4B1B617B" wp14:editId="60F3F7AB">
            <wp:extent cx="5943600" cy="3109595"/>
            <wp:effectExtent l="0" t="0" r="0" b="0"/>
            <wp:docPr id="3540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61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50B6" w14:textId="38DDFDD7" w:rsidR="000532AB" w:rsidRDefault="000532AB" w:rsidP="000532AB">
      <w:pPr>
        <w:ind w:left="360"/>
      </w:pPr>
      <w:r>
        <w:t>3)App.js</w:t>
      </w:r>
    </w:p>
    <w:p w14:paraId="7437151B" w14:textId="30BA5C0C" w:rsidR="000532AB" w:rsidRDefault="000532AB" w:rsidP="000532AB">
      <w:pPr>
        <w:ind w:left="360"/>
      </w:pPr>
      <w:r>
        <w:rPr>
          <w:noProof/>
        </w:rPr>
        <w:lastRenderedPageBreak/>
        <w:drawing>
          <wp:inline distT="0" distB="0" distL="0" distR="0" wp14:anchorId="786A132B" wp14:editId="7BB013C6">
            <wp:extent cx="6099550" cy="2657475"/>
            <wp:effectExtent l="0" t="0" r="0" b="0"/>
            <wp:docPr id="182710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6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584" cy="2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2083" w14:textId="77777777" w:rsidR="000532AB" w:rsidRPr="000532AB" w:rsidRDefault="000532AB" w:rsidP="000532AB"/>
    <w:sectPr w:rsidR="000532AB" w:rsidRPr="0005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D6576"/>
    <w:multiLevelType w:val="hybridMultilevel"/>
    <w:tmpl w:val="23247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470B"/>
    <w:multiLevelType w:val="multilevel"/>
    <w:tmpl w:val="4FC4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145486">
    <w:abstractNumId w:val="0"/>
  </w:num>
  <w:num w:numId="2" w16cid:durableId="70969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41"/>
    <w:rsid w:val="000532AB"/>
    <w:rsid w:val="00176B08"/>
    <w:rsid w:val="003C5E3B"/>
    <w:rsid w:val="004B5352"/>
    <w:rsid w:val="004C177A"/>
    <w:rsid w:val="00660E92"/>
    <w:rsid w:val="007623E5"/>
    <w:rsid w:val="008210B1"/>
    <w:rsid w:val="008E717C"/>
    <w:rsid w:val="009D40F1"/>
    <w:rsid w:val="00A16935"/>
    <w:rsid w:val="00A52687"/>
    <w:rsid w:val="00A604BD"/>
    <w:rsid w:val="00AE0CBD"/>
    <w:rsid w:val="00B90329"/>
    <w:rsid w:val="00F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9F72"/>
  <w15:chartTrackingRefBased/>
  <w15:docId w15:val="{C6167D58-6F3B-4237-884D-24313850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B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sa.ge/e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botchorishvili</dc:creator>
  <cp:keywords/>
  <dc:description/>
  <cp:lastModifiedBy>davit botchorishvili</cp:lastModifiedBy>
  <cp:revision>6</cp:revision>
  <dcterms:created xsi:type="dcterms:W3CDTF">2025-06-11T04:58:00Z</dcterms:created>
  <dcterms:modified xsi:type="dcterms:W3CDTF">2025-06-11T05:29:00Z</dcterms:modified>
</cp:coreProperties>
</file>