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Projeto: título não sei</w:t>
      </w:r>
    </w:p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Sumário:</w:t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música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Recife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Nação Zumbi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Chico Science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mudança dos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 de pesquisa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Tema: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tema escolhido por nós foi “a música através do tempo”, mas o subtema que eram as décadas foi escolhida pelo professor que escolheu e a década escolhida para nós foram os anos 90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Problemas/pergunta: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 pergunta pensada por nós foi “como Chico Science &amp; a nação zumbi mudaram a música nos anos 90”, nós escolhemos essa pergunta pois Chico Science &amp; nação lutaram para melhorar Recife e influenciaram outras bandas.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Justificativa: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Nós achamos essa pergunta importante pois ele fala do estilo musical protestante que falará de algum problema no momento. E ela fez a música brasileira evoluir fazendo esses estilos de música aumentarem e terem mais protestos e como consequência a melhora de algumas coisas do Brasil.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Ela poderia ser usada para as pessoas saberem como foi as estratégias dos cantores para eles protestarem de forma inteligente e mostrar como a música evoluiu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Objetivos específicos: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objetivo ao fazer esse projeto é saber sobre os movimentos do passado e como eles protestaram por seus direitos e nosso grupo acha muito interessante esse assunto.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Metodologia: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 projeto a abordagem escolhida for a qualitativa pois vamos pegar nossos dados por citações de outras pessoas que estiveram no momento ou o presenciaram e na coleta de dados usamos a pesquisa bibliográfica pois vai ser um pouco difícil achar do alguém movimento e que aceite falar com a gente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Anos 90, nesses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nos muitas coisas aconteceram na política, esporte, tecnologia, economia, </w:t>
      </w:r>
      <w:r>
        <w:rPr>
          <w:rFonts w:ascii="Arial" w:hAnsi="Arial"/>
          <w:sz w:val="24"/>
          <w:szCs w:val="24"/>
        </w:rPr>
        <w:t>televisão</w:t>
      </w:r>
      <w:r>
        <w:rPr>
          <w:rFonts w:ascii="Arial" w:hAnsi="Arial"/>
          <w:sz w:val="24"/>
          <w:szCs w:val="24"/>
        </w:rPr>
        <w:t xml:space="preserve">, música etc. E todas essas coisas marcaram a época, por exemplo, na política no dia 15 de março de 1990 teve a posse de Fernando Collor de Melo e dois anos depois seu </w:t>
      </w:r>
      <w:r>
        <w:rPr>
          <w:rFonts w:eastAsia="Aptos" w:cs="Aptos" w:ascii="Arial" w:hAnsi="Arial"/>
          <w:sz w:val="24"/>
          <w:szCs w:val="24"/>
          <w:lang w:val="pt-BR"/>
        </w:rPr>
        <w:t>Impeachment sendo acusado de corrupção e envolvimento em esquemas de desvio de dinheiro que rendeu protestos com universitários se pintando e se vestindo com as cores da bandeira brasileira, eles ficaram conhecidos como a geração da cara pintada. Ainda na política teve o avanço dos movimentos sociais e o MST (Movimento dos Trabalhadores Rurais Sem Terra), que, caso não saiba o que é o MST ele é um movimento social criado em 1984 e eles lutam pela reforma agraria, mudanças sociais no país e pela terra. Agora que sabem o que ele é, ele teve um grande avanço nos anos 90 organizando ocupações de terra e protesto para pressionar o governo sobre a reforma agraria.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eastAsia="Aptos" w:cs="Aptos" w:ascii="Arial" w:hAnsi="Arial"/>
          <w:sz w:val="24"/>
          <w:szCs w:val="24"/>
          <w:lang w:val="pt-BR"/>
        </w:rPr>
        <w:t xml:space="preserve"> </w:t>
      </w:r>
      <w:r>
        <w:rPr>
          <w:rFonts w:eastAsia="Aptos" w:cs="Aptos" w:ascii="Arial" w:hAnsi="Arial"/>
          <w:sz w:val="24"/>
          <w:szCs w:val="24"/>
          <w:lang w:val="pt-BR"/>
        </w:rPr>
        <w:t>N</w:t>
      </w:r>
      <w:r>
        <w:rPr>
          <w:rFonts w:eastAsia="Aptos" w:cs="Aptos" w:ascii="Arial" w:hAnsi="Arial"/>
          <w:sz w:val="24"/>
          <w:szCs w:val="24"/>
          <w:lang w:val="pt-BR"/>
        </w:rPr>
        <w:t>a</w:t>
      </w:r>
      <w:r>
        <w:rPr>
          <w:rFonts w:eastAsia="Aptos" w:cs="Aptos" w:ascii="Arial" w:hAnsi="Arial"/>
          <w:sz w:val="24"/>
          <w:szCs w:val="24"/>
          <w:lang w:val="pt-BR"/>
        </w:rPr>
        <w:t xml:space="preserve"> economia podemos voltar a falar do Collor que tentou controlar a inflação do Brasil com seu falho plano, o plano Collor, mas depois do plano Collor e seu impeachment em 92, em 1994 com liderança </w:t>
      </w:r>
      <w:r>
        <w:rPr>
          <w:rFonts w:eastAsia="Aptos" w:cs="Aptos" w:ascii="Arial" w:hAnsi="Arial"/>
          <w:sz w:val="24"/>
          <w:szCs w:val="24"/>
          <w:lang w:val="pt-BR"/>
        </w:rPr>
        <w:t>de Fernando Henrique Cardoso, ministro da fazenda na época, o plano introduziu a nova moeda, o real(R$), que conseguiu estabilizar a economia e controlar a inflação.</w:t>
      </w:r>
    </w:p>
    <w:p>
      <w:pPr>
        <w:pStyle w:val="Normal"/>
        <w:ind w:start="0"/>
        <w:jc w:val="star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No esporte teve, em 1994, o Brasil conquistando o tetracampeonato mundial após vencer da Itália, </w:t>
      </w:r>
      <w:r>
        <w:rPr>
          <w:rFonts w:ascii="Arial" w:hAnsi="Arial"/>
          <w:sz w:val="24"/>
          <w:szCs w:val="24"/>
        </w:rPr>
        <w:t xml:space="preserve">a ascensão de craques brasileiros o Romário e Ronaldo fenômeno, em 1998 teve a derrota do Brasil contra a França, perdendo de 3x0 sendo a pior derrota que o Brasil já teve e teve a polêmica com Ronaldo que teve uma convulsão em seu quarto de hotel, mas, mesmo assim, jogou, mesmo sem as condições. No automobilismo, </w:t>
      </w:r>
      <w:r>
        <w:rPr>
          <w:rFonts w:ascii="Arial" w:hAnsi="Arial"/>
        </w:rPr>
        <w:t xml:space="preserve">Ayrton Senna, </w:t>
      </w:r>
      <w:r>
        <w:rPr>
          <w:rFonts w:ascii="Arial" w:hAnsi="Arial"/>
        </w:rPr>
        <w:t xml:space="preserve">um dos maiores pilotos de fórmula 1 do mundo, teve seu terceiro título mundial, infelizmente, Ayrton acabou morrendo de forma trágica em Ímola, Itália. Ele acabou colidindo com o muro de concreto e tendo seu peito perfurado por uma mola de seu carro. </w:t>
      </w:r>
      <w:r>
        <w:rPr>
          <w:rFonts w:ascii="Arial" w:hAnsi="Arial"/>
        </w:rPr>
        <w:t>E no basquete o jogador Oscar Schmidt considerado um dos melhores jogadores de basquete do Brasil representou o Brasil nas olimpíadas de 1992 e 1996.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A televisão teve sua era de ouro nos anos 90, com novelas icônicas </w:t>
      </w:r>
      <w:r>
        <w:rPr>
          <w:rFonts w:ascii="Arial" w:hAnsi="Arial"/>
        </w:rPr>
        <w:t>como pantanal</w:t>
      </w:r>
      <w:r>
        <w:rPr>
          <w:rFonts w:ascii="Arial" w:hAnsi="Arial"/>
        </w:rPr>
        <w:t>(1990)</w:t>
      </w:r>
      <w:r>
        <w:rPr>
          <w:rFonts w:ascii="Arial" w:hAnsi="Arial"/>
        </w:rPr>
        <w:t xml:space="preserve"> que foi um sucesso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na T</w:t>
      </w:r>
      <w:r>
        <w:rPr>
          <w:rFonts w:ascii="Arial" w:hAnsi="Arial"/>
        </w:rPr>
        <w:t xml:space="preserve">V </w:t>
      </w:r>
      <w:r>
        <w:rPr>
          <w:rFonts w:ascii="Arial" w:hAnsi="Arial"/>
        </w:rPr>
        <w:t xml:space="preserve">manchete, </w:t>
      </w:r>
      <w:r>
        <w:rPr>
          <w:rFonts w:ascii="Arial" w:hAnsi="Arial"/>
        </w:rPr>
        <w:t>teve O rei do gado</w:t>
      </w:r>
      <w:r>
        <w:rPr>
          <w:rFonts w:ascii="Arial" w:hAnsi="Arial"/>
        </w:rPr>
        <w:t xml:space="preserve">(1996) </w:t>
      </w:r>
      <w:r>
        <w:rPr>
          <w:rFonts w:ascii="Arial" w:hAnsi="Arial"/>
        </w:rPr>
        <w:t xml:space="preserve">que foi um sucesso na rede Globo. Mas também teve os programas de humor e auditório que as vezes tinham conteúdo questionável, </w:t>
      </w:r>
      <w:r>
        <w:rPr>
          <w:rFonts w:ascii="Arial" w:hAnsi="Arial"/>
        </w:rPr>
        <w:t xml:space="preserve">no humor tinha a série “Saí de baixo” </w:t>
      </w:r>
      <w:r>
        <w:rPr>
          <w:rFonts w:ascii="Arial" w:hAnsi="Arial"/>
        </w:rPr>
        <w:t xml:space="preserve">e “Casseta &amp; Planeta, Urgente!”, </w:t>
      </w:r>
      <w:r>
        <w:rPr>
          <w:rFonts w:ascii="Arial" w:hAnsi="Arial"/>
        </w:rPr>
        <w:t xml:space="preserve">e tinha os de auditório como o domingão do Faustão </w:t>
      </w:r>
      <w:r>
        <w:rPr>
          <w:rFonts w:ascii="Arial" w:hAnsi="Arial"/>
        </w:rPr>
        <w:t xml:space="preserve">e o “programa do Gugu”. E também teve a chegada da MTV </w:t>
      </w:r>
    </w:p>
    <w:p>
      <w:pPr>
        <w:pStyle w:val="Normal"/>
        <w:spacing w:before="0" w:after="160"/>
        <w:ind w:start="0"/>
        <w:jc w:val="start"/>
        <w:rPr>
          <w:rFonts w:ascii="Arial" w:hAnsi="Arial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start"/>
    </w:pPr>
    <w:rPr>
      <w:rFonts w:ascii="Aptos" w:hAnsi="Aptos" w:eastAsia="Aptos"/>
      <w:color w:val="auto"/>
      <w:kern w:val="0"/>
      <w:sz w:val="24"/>
      <w:szCs w:val="24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LibreOffice/24.8.0.3$Windows_X86_64 LibreOffice_project/0bdf1299c94fe897b119f97f3c613e9dca6be583</Application>
  <AppVersion>15.0000</AppVersion>
  <Pages>3</Pages>
  <Words>721</Words>
  <Characters>3465</Characters>
  <CharactersWithSpaces>4164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2024-05-23T13:44:41Z</dcterms:created>
  <dc:creator>nicolas nicodemos</dc:creator>
  <dc:description/>
  <dc:language>pt-BR</dc:language>
  <cp:lastModifiedBy/>
  <dcterms:modified xsi:type="dcterms:W3CDTF">2024-09-03T21:20:04Z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