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CDF16" w14:textId="77777777" w:rsidR="000E34FE" w:rsidRDefault="000E34FE" w:rsidP="000E34FE">
      <w:pPr>
        <w:jc w:val="center"/>
        <w:rPr>
          <w:rFonts w:ascii="Times New Roman" w:hAnsi="Times New Roman"/>
          <w:sz w:val="28"/>
          <w:szCs w:val="28"/>
        </w:rPr>
      </w:pPr>
      <w:bookmarkStart w:id="0" w:name="_Hlk99145388"/>
      <w:bookmarkEnd w:id="0"/>
      <w:r>
        <w:rPr>
          <w:rFonts w:ascii="Times New Roman" w:hAnsi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01F70073" w14:textId="77777777" w:rsidR="000E34FE" w:rsidRDefault="000E34FE" w:rsidP="000E34FE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«Санкт-Петербургский политехнический университет Петра Великого»</w:t>
      </w:r>
    </w:p>
    <w:p w14:paraId="7BD8EAC1" w14:textId="77777777" w:rsidR="000E34FE" w:rsidRPr="001D7EBC" w:rsidRDefault="000E34FE" w:rsidP="000E34FE">
      <w:pPr>
        <w:jc w:val="center"/>
        <w:rPr>
          <w:rFonts w:ascii="Times New Roman" w:hAnsi="Times New Roman"/>
          <w:sz w:val="28"/>
          <w:szCs w:val="28"/>
        </w:rPr>
      </w:pPr>
    </w:p>
    <w:p w14:paraId="4BB2EA0C" w14:textId="77777777" w:rsidR="000E34FE" w:rsidRPr="001D7EBC" w:rsidRDefault="000E34FE" w:rsidP="000E34FE">
      <w:pPr>
        <w:jc w:val="center"/>
        <w:rPr>
          <w:rFonts w:ascii="Times New Roman" w:hAnsi="Times New Roman"/>
          <w:sz w:val="28"/>
          <w:szCs w:val="28"/>
        </w:rPr>
      </w:pPr>
    </w:p>
    <w:p w14:paraId="29C9A98C" w14:textId="77777777" w:rsidR="000E34FE" w:rsidRDefault="000E34FE" w:rsidP="000E34FE">
      <w:pPr>
        <w:jc w:val="center"/>
        <w:rPr>
          <w:rFonts w:ascii="Times New Roman" w:hAnsi="Times New Roman"/>
          <w:sz w:val="28"/>
          <w:szCs w:val="28"/>
        </w:rPr>
      </w:pPr>
    </w:p>
    <w:p w14:paraId="387A3BDF" w14:textId="77777777" w:rsidR="000E34FE" w:rsidRPr="001D7EBC" w:rsidRDefault="000E34FE" w:rsidP="000E34FE">
      <w:pPr>
        <w:jc w:val="center"/>
        <w:rPr>
          <w:rFonts w:ascii="Times New Roman" w:hAnsi="Times New Roman"/>
          <w:sz w:val="28"/>
          <w:szCs w:val="28"/>
        </w:rPr>
      </w:pPr>
    </w:p>
    <w:p w14:paraId="4457B5F3" w14:textId="77777777" w:rsidR="000E34FE" w:rsidRPr="001D7EBC" w:rsidRDefault="000E34FE" w:rsidP="000E34FE">
      <w:pPr>
        <w:rPr>
          <w:rFonts w:ascii="Times New Roman" w:hAnsi="Times New Roman"/>
          <w:sz w:val="28"/>
          <w:szCs w:val="28"/>
        </w:rPr>
      </w:pPr>
    </w:p>
    <w:p w14:paraId="73EC003E" w14:textId="0AB5A178" w:rsidR="000E34FE" w:rsidRPr="00EC774E" w:rsidRDefault="000E34FE" w:rsidP="000E34FE">
      <w:pPr>
        <w:jc w:val="center"/>
        <w:rPr>
          <w:rFonts w:ascii="Times New Roman" w:hAnsi="Times New Roman"/>
          <w:bCs/>
          <w:sz w:val="36"/>
          <w:szCs w:val="36"/>
        </w:rPr>
      </w:pPr>
      <w:r w:rsidRPr="008616F0">
        <w:rPr>
          <w:rFonts w:ascii="Times New Roman" w:hAnsi="Times New Roman"/>
          <w:sz w:val="36"/>
          <w:szCs w:val="36"/>
        </w:rPr>
        <w:t xml:space="preserve">Отчет по лабораторной работе № </w:t>
      </w:r>
      <w:r>
        <w:rPr>
          <w:rFonts w:ascii="Times New Roman" w:hAnsi="Times New Roman"/>
          <w:bCs/>
          <w:sz w:val="36"/>
          <w:szCs w:val="36"/>
        </w:rPr>
        <w:t>4</w:t>
      </w:r>
    </w:p>
    <w:p w14:paraId="3FD249FA" w14:textId="7AB9E1F8" w:rsidR="000E34FE" w:rsidRPr="007B4C45" w:rsidRDefault="000E34FE" w:rsidP="000E34FE">
      <w:pPr>
        <w:jc w:val="center"/>
        <w:rPr>
          <w:rFonts w:ascii="Times New Roman" w:hAnsi="Times New Roman"/>
          <w:b/>
          <w:color w:val="000000" w:themeColor="text1"/>
          <w:sz w:val="36"/>
          <w:szCs w:val="36"/>
        </w:rPr>
      </w:pPr>
      <w:r w:rsidRPr="007B4C45">
        <w:rPr>
          <w:rFonts w:ascii="Times New Roman" w:hAnsi="Times New Roman"/>
          <w:b/>
          <w:color w:val="000000" w:themeColor="text1"/>
          <w:sz w:val="36"/>
          <w:szCs w:val="36"/>
        </w:rPr>
        <w:t xml:space="preserve">Тема </w:t>
      </w:r>
      <w:r>
        <w:rPr>
          <w:rFonts w:ascii="Times New Roman" w:hAnsi="Times New Roman"/>
          <w:b/>
          <w:color w:val="000000" w:themeColor="text1"/>
          <w:sz w:val="36"/>
          <w:szCs w:val="36"/>
        </w:rPr>
        <w:t>«</w:t>
      </w:r>
      <w:r w:rsidRPr="007B4C45">
        <w:rPr>
          <w:rFonts w:ascii="Times New Roman" w:hAnsi="Times New Roman"/>
          <w:b/>
          <w:color w:val="000000" w:themeColor="text1"/>
          <w:sz w:val="36"/>
          <w:szCs w:val="36"/>
        </w:rPr>
        <w:t xml:space="preserve">Решение СЛАУ </w:t>
      </w:r>
      <w:r>
        <w:rPr>
          <w:rFonts w:ascii="Times New Roman" w:hAnsi="Times New Roman"/>
          <w:b/>
          <w:color w:val="000000" w:themeColor="text1"/>
          <w:sz w:val="36"/>
          <w:szCs w:val="36"/>
        </w:rPr>
        <w:t>итерационными м</w:t>
      </w:r>
      <w:r w:rsidRPr="007B4C45">
        <w:rPr>
          <w:rFonts w:ascii="Times New Roman" w:hAnsi="Times New Roman"/>
          <w:b/>
          <w:color w:val="000000" w:themeColor="text1"/>
          <w:sz w:val="36"/>
          <w:szCs w:val="36"/>
        </w:rPr>
        <w:t>етодами</w:t>
      </w:r>
      <w:r>
        <w:rPr>
          <w:rFonts w:ascii="Times New Roman" w:hAnsi="Times New Roman"/>
          <w:b/>
          <w:color w:val="000000" w:themeColor="text1"/>
          <w:sz w:val="36"/>
          <w:szCs w:val="36"/>
        </w:rPr>
        <w:t>»</w:t>
      </w:r>
    </w:p>
    <w:p w14:paraId="016CD49D" w14:textId="77777777" w:rsidR="000E34FE" w:rsidRPr="001D7EBC" w:rsidRDefault="000E34FE" w:rsidP="000E34FE">
      <w:pPr>
        <w:jc w:val="center"/>
        <w:rPr>
          <w:rFonts w:ascii="Times New Roman" w:hAnsi="Times New Roman"/>
          <w:sz w:val="28"/>
          <w:szCs w:val="28"/>
        </w:rPr>
      </w:pPr>
    </w:p>
    <w:p w14:paraId="472547E0" w14:textId="77777777" w:rsidR="000E34FE" w:rsidRPr="001D7EBC" w:rsidRDefault="000E34FE" w:rsidP="000E34FE">
      <w:pPr>
        <w:jc w:val="center"/>
        <w:rPr>
          <w:rFonts w:ascii="Times New Roman" w:hAnsi="Times New Roman"/>
          <w:sz w:val="28"/>
          <w:szCs w:val="28"/>
        </w:rPr>
      </w:pPr>
    </w:p>
    <w:p w14:paraId="7C434918" w14:textId="77777777" w:rsidR="000E34FE" w:rsidRPr="001D7EBC" w:rsidRDefault="000E34FE" w:rsidP="000E34FE">
      <w:pPr>
        <w:jc w:val="center"/>
        <w:rPr>
          <w:rFonts w:ascii="Times New Roman" w:hAnsi="Times New Roman"/>
          <w:sz w:val="28"/>
          <w:szCs w:val="28"/>
        </w:rPr>
      </w:pPr>
    </w:p>
    <w:p w14:paraId="3C581887" w14:textId="77777777" w:rsidR="000E34FE" w:rsidRPr="001D7EBC" w:rsidRDefault="000E34FE" w:rsidP="000E34FE">
      <w:pPr>
        <w:jc w:val="center"/>
        <w:rPr>
          <w:rFonts w:ascii="Times New Roman" w:hAnsi="Times New Roman"/>
          <w:sz w:val="28"/>
          <w:szCs w:val="28"/>
        </w:rPr>
      </w:pPr>
    </w:p>
    <w:p w14:paraId="1AB1C1CC" w14:textId="77777777" w:rsidR="000E34FE" w:rsidRPr="001D7EBC" w:rsidRDefault="000E34FE" w:rsidP="000E34FE">
      <w:pPr>
        <w:jc w:val="center"/>
        <w:rPr>
          <w:rFonts w:ascii="Times New Roman" w:hAnsi="Times New Roman"/>
          <w:sz w:val="28"/>
          <w:szCs w:val="28"/>
        </w:rPr>
      </w:pPr>
    </w:p>
    <w:p w14:paraId="30645EEA" w14:textId="77777777" w:rsidR="000E34FE" w:rsidRPr="001D7EBC" w:rsidRDefault="000E34FE" w:rsidP="000E34FE">
      <w:pPr>
        <w:rPr>
          <w:rFonts w:ascii="Times New Roman" w:hAnsi="Times New Roman"/>
          <w:sz w:val="28"/>
          <w:szCs w:val="28"/>
        </w:rPr>
      </w:pPr>
      <w:r w:rsidRPr="001D7EBC">
        <w:rPr>
          <w:rFonts w:ascii="Times New Roman" w:hAnsi="Times New Roman"/>
          <w:sz w:val="28"/>
          <w:szCs w:val="28"/>
        </w:rPr>
        <w:t>Выполнил студент гр. 5030102/20001</w:t>
      </w:r>
      <w:r w:rsidRPr="001D7EBC">
        <w:rPr>
          <w:rFonts w:ascii="Times New Roman" w:hAnsi="Times New Roman"/>
          <w:sz w:val="28"/>
          <w:szCs w:val="28"/>
        </w:rPr>
        <w:tab/>
      </w:r>
      <w:r w:rsidRPr="001D7EBC">
        <w:rPr>
          <w:rFonts w:ascii="Times New Roman" w:hAnsi="Times New Roman"/>
          <w:sz w:val="28"/>
          <w:szCs w:val="28"/>
        </w:rPr>
        <w:tab/>
      </w:r>
      <w:r w:rsidRPr="001D7EBC">
        <w:rPr>
          <w:rFonts w:ascii="Times New Roman" w:hAnsi="Times New Roman"/>
          <w:sz w:val="28"/>
          <w:szCs w:val="28"/>
        </w:rPr>
        <w:tab/>
      </w:r>
      <w:r w:rsidRPr="001D7EBC">
        <w:rPr>
          <w:rFonts w:ascii="Times New Roman" w:hAnsi="Times New Roman"/>
          <w:sz w:val="28"/>
          <w:szCs w:val="28"/>
        </w:rPr>
        <w:tab/>
        <w:t>Тишковец С.</w:t>
      </w:r>
      <w:r>
        <w:rPr>
          <w:rFonts w:ascii="Times New Roman" w:hAnsi="Times New Roman"/>
          <w:sz w:val="28"/>
          <w:szCs w:val="28"/>
        </w:rPr>
        <w:t xml:space="preserve"> </w:t>
      </w:r>
      <w:r w:rsidRPr="001D7EBC">
        <w:rPr>
          <w:rFonts w:ascii="Times New Roman" w:hAnsi="Times New Roman"/>
          <w:sz w:val="28"/>
          <w:szCs w:val="28"/>
        </w:rPr>
        <w:t>Е.</w:t>
      </w:r>
    </w:p>
    <w:p w14:paraId="159A0C81" w14:textId="77777777" w:rsidR="000E34FE" w:rsidRPr="001D7EBC" w:rsidRDefault="000E34FE" w:rsidP="000E34FE">
      <w:pPr>
        <w:rPr>
          <w:rFonts w:ascii="Times New Roman" w:hAnsi="Times New Roman"/>
          <w:b/>
          <w:sz w:val="28"/>
          <w:szCs w:val="28"/>
        </w:rPr>
      </w:pPr>
      <w:r w:rsidRPr="001D7EBC">
        <w:rPr>
          <w:rFonts w:ascii="Times New Roman" w:hAnsi="Times New Roman"/>
          <w:sz w:val="28"/>
          <w:szCs w:val="28"/>
        </w:rPr>
        <w:t>Преподаватель:</w:t>
      </w:r>
      <w:r w:rsidRPr="001D7EBC">
        <w:rPr>
          <w:rFonts w:ascii="Times New Roman" w:hAnsi="Times New Roman"/>
        </w:rPr>
        <w:tab/>
      </w:r>
      <w:r w:rsidRPr="001D7EBC">
        <w:rPr>
          <w:rFonts w:ascii="Times New Roman" w:hAnsi="Times New Roman"/>
        </w:rPr>
        <w:tab/>
      </w:r>
      <w:r w:rsidRPr="001D7EBC">
        <w:rPr>
          <w:rFonts w:ascii="Times New Roman" w:hAnsi="Times New Roman"/>
        </w:rPr>
        <w:tab/>
      </w:r>
      <w:r w:rsidRPr="001D7EBC">
        <w:rPr>
          <w:rFonts w:ascii="Times New Roman" w:hAnsi="Times New Roman"/>
        </w:rPr>
        <w:tab/>
      </w:r>
      <w:r w:rsidRPr="001D7EBC">
        <w:rPr>
          <w:rFonts w:ascii="Times New Roman" w:hAnsi="Times New Roman"/>
        </w:rPr>
        <w:tab/>
      </w:r>
      <w:r w:rsidRPr="001D7EBC">
        <w:rPr>
          <w:rFonts w:ascii="Times New Roman" w:hAnsi="Times New Roman"/>
        </w:rPr>
        <w:tab/>
      </w:r>
      <w:r w:rsidRPr="001D7EBC">
        <w:rPr>
          <w:rFonts w:ascii="Times New Roman" w:hAnsi="Times New Roman"/>
        </w:rPr>
        <w:tab/>
      </w:r>
      <w:r w:rsidRPr="001D7EBC">
        <w:rPr>
          <w:rFonts w:ascii="Times New Roman" w:hAnsi="Times New Roman"/>
        </w:rPr>
        <w:tab/>
      </w:r>
      <w:r w:rsidRPr="001D7EBC">
        <w:rPr>
          <w:rFonts w:ascii="Times New Roman" w:hAnsi="Times New Roman"/>
          <w:sz w:val="28"/>
          <w:szCs w:val="28"/>
        </w:rPr>
        <w:t>Фролов А. С.</w:t>
      </w:r>
    </w:p>
    <w:p w14:paraId="51DE6E01" w14:textId="77777777" w:rsidR="000E34FE" w:rsidRPr="001D7EBC" w:rsidRDefault="000E34FE" w:rsidP="000E34FE">
      <w:pPr>
        <w:jc w:val="center"/>
        <w:rPr>
          <w:rFonts w:ascii="Times New Roman" w:hAnsi="Times New Roman"/>
          <w:sz w:val="28"/>
          <w:szCs w:val="28"/>
        </w:rPr>
      </w:pPr>
    </w:p>
    <w:p w14:paraId="5D2EFE98" w14:textId="77777777" w:rsidR="000E34FE" w:rsidRPr="001D7EBC" w:rsidRDefault="000E34FE" w:rsidP="000E34FE">
      <w:pPr>
        <w:jc w:val="center"/>
        <w:rPr>
          <w:rFonts w:ascii="Times New Roman" w:hAnsi="Times New Roman"/>
          <w:sz w:val="28"/>
          <w:szCs w:val="28"/>
        </w:rPr>
      </w:pPr>
    </w:p>
    <w:p w14:paraId="6EE9EC13" w14:textId="77777777" w:rsidR="000E34FE" w:rsidRPr="001D7EBC" w:rsidRDefault="000E34FE" w:rsidP="000E34FE">
      <w:pPr>
        <w:jc w:val="center"/>
        <w:rPr>
          <w:rFonts w:ascii="Times New Roman" w:hAnsi="Times New Roman"/>
          <w:sz w:val="28"/>
          <w:szCs w:val="28"/>
        </w:rPr>
      </w:pPr>
    </w:p>
    <w:p w14:paraId="1F129375" w14:textId="77777777" w:rsidR="000E34FE" w:rsidRPr="001D7EBC" w:rsidRDefault="000E34FE" w:rsidP="000E34FE">
      <w:pPr>
        <w:jc w:val="center"/>
        <w:rPr>
          <w:rFonts w:ascii="Times New Roman" w:hAnsi="Times New Roman"/>
          <w:sz w:val="28"/>
          <w:szCs w:val="28"/>
        </w:rPr>
      </w:pPr>
    </w:p>
    <w:p w14:paraId="26AFC167" w14:textId="77777777" w:rsidR="000E34FE" w:rsidRPr="001D7EBC" w:rsidRDefault="000E34FE" w:rsidP="000E34FE">
      <w:pPr>
        <w:jc w:val="center"/>
        <w:rPr>
          <w:rFonts w:ascii="Times New Roman" w:hAnsi="Times New Roman"/>
          <w:sz w:val="24"/>
          <w:szCs w:val="24"/>
        </w:rPr>
      </w:pPr>
    </w:p>
    <w:p w14:paraId="29938F52" w14:textId="77777777" w:rsidR="00D5682B" w:rsidRDefault="00D5682B" w:rsidP="000E34FE">
      <w:pPr>
        <w:jc w:val="center"/>
        <w:rPr>
          <w:rFonts w:ascii="Times New Roman" w:hAnsi="Times New Roman"/>
          <w:sz w:val="28"/>
          <w:szCs w:val="28"/>
        </w:rPr>
      </w:pPr>
    </w:p>
    <w:p w14:paraId="3F9B5459" w14:textId="0A34E075" w:rsidR="000E34FE" w:rsidRPr="001D7EBC" w:rsidRDefault="000E34FE" w:rsidP="000E34FE">
      <w:pPr>
        <w:jc w:val="center"/>
        <w:rPr>
          <w:rFonts w:ascii="Times New Roman" w:hAnsi="Times New Roman"/>
          <w:sz w:val="28"/>
          <w:szCs w:val="28"/>
        </w:rPr>
      </w:pPr>
      <w:r w:rsidRPr="001D7EBC">
        <w:rPr>
          <w:rFonts w:ascii="Times New Roman" w:hAnsi="Times New Roman"/>
          <w:sz w:val="28"/>
          <w:szCs w:val="28"/>
        </w:rPr>
        <w:t>Санкт-Петербург</w:t>
      </w:r>
    </w:p>
    <w:p w14:paraId="44FFC28F" w14:textId="100F2379" w:rsidR="000E34FE" w:rsidRDefault="000E34FE" w:rsidP="000E34FE">
      <w:pPr>
        <w:jc w:val="center"/>
        <w:rPr>
          <w:rFonts w:ascii="Times New Roman" w:hAnsi="Times New Roman"/>
          <w:bCs/>
          <w:sz w:val="28"/>
          <w:szCs w:val="28"/>
        </w:rPr>
      </w:pPr>
      <w:r w:rsidRPr="008616F0">
        <w:rPr>
          <w:rFonts w:ascii="Times New Roman" w:hAnsi="Times New Roman"/>
          <w:bCs/>
          <w:sz w:val="28"/>
          <w:szCs w:val="28"/>
        </w:rPr>
        <w:t>2023</w:t>
      </w:r>
    </w:p>
    <w:p w14:paraId="2FD09D5E" w14:textId="77777777" w:rsidR="000E34FE" w:rsidRDefault="000E34FE">
      <w:pPr>
        <w:spacing w:after="160" w:line="259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br w:type="page"/>
      </w:r>
    </w:p>
    <w:p w14:paraId="3BAE4B03" w14:textId="77777777" w:rsidR="000E34FE" w:rsidRPr="0031308C" w:rsidRDefault="000E34FE" w:rsidP="000E34FE">
      <w:pPr>
        <w:pStyle w:val="a3"/>
        <w:numPr>
          <w:ilvl w:val="0"/>
          <w:numId w:val="1"/>
        </w:numPr>
        <w:jc w:val="center"/>
        <w:rPr>
          <w:rFonts w:ascii="Times New Roman" w:hAnsi="Times New Roman"/>
          <w:b/>
          <w:sz w:val="28"/>
          <w:szCs w:val="28"/>
        </w:rPr>
      </w:pPr>
      <w:r w:rsidRPr="0031308C">
        <w:rPr>
          <w:rFonts w:ascii="Times New Roman" w:hAnsi="Times New Roman"/>
          <w:b/>
          <w:sz w:val="32"/>
          <w:szCs w:val="32"/>
        </w:rPr>
        <w:lastRenderedPageBreak/>
        <w:t>Постановка задачи</w:t>
      </w:r>
    </w:p>
    <w:p w14:paraId="28808257" w14:textId="3C4878E7" w:rsidR="000E34FE" w:rsidRPr="000C01E2" w:rsidRDefault="000E34FE" w:rsidP="000E34FE">
      <w:pPr>
        <w:rPr>
          <w:rFonts w:ascii="Times New Roman" w:hAnsi="Times New Roman"/>
          <w:color w:val="000000" w:themeColor="text1"/>
          <w:sz w:val="28"/>
          <w:szCs w:val="28"/>
          <w:u w:val="single"/>
        </w:rPr>
      </w:pPr>
      <w:r w:rsidRPr="000C01E2">
        <w:rPr>
          <w:rFonts w:ascii="Times New Roman" w:hAnsi="Times New Roman"/>
          <w:color w:val="000000" w:themeColor="text1"/>
          <w:sz w:val="28"/>
          <w:szCs w:val="28"/>
          <w:u w:val="single"/>
        </w:rPr>
        <w:t>Задач</w:t>
      </w:r>
      <w:r>
        <w:rPr>
          <w:rFonts w:ascii="Times New Roman" w:hAnsi="Times New Roman"/>
          <w:color w:val="000000" w:themeColor="text1"/>
          <w:sz w:val="28"/>
          <w:szCs w:val="28"/>
          <w:u w:val="single"/>
        </w:rPr>
        <w:t>а</w:t>
      </w:r>
      <w:r w:rsidRPr="000C01E2">
        <w:rPr>
          <w:rFonts w:ascii="Times New Roman" w:hAnsi="Times New Roman"/>
          <w:color w:val="000000" w:themeColor="text1"/>
          <w:sz w:val="28"/>
          <w:szCs w:val="28"/>
          <w:u w:val="single"/>
        </w:rPr>
        <w:t>:</w:t>
      </w:r>
    </w:p>
    <w:p w14:paraId="65150BAF" w14:textId="4D1C1A9D" w:rsidR="000E34FE" w:rsidRDefault="000E34FE" w:rsidP="000E34FE">
      <w:pPr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Исследовать </w:t>
      </w:r>
      <w:r w:rsidRPr="007B4C45">
        <w:rPr>
          <w:rFonts w:ascii="Times New Roman" w:hAnsi="Times New Roman"/>
          <w:color w:val="000000" w:themeColor="text1"/>
          <w:sz w:val="28"/>
          <w:szCs w:val="28"/>
        </w:rPr>
        <w:t>численный метод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7B4C45">
        <w:rPr>
          <w:rFonts w:ascii="Times New Roman" w:hAnsi="Times New Roman"/>
          <w:color w:val="000000" w:themeColor="text1"/>
          <w:sz w:val="28"/>
          <w:szCs w:val="28"/>
        </w:rPr>
        <w:t>"</w:t>
      </w:r>
      <w:r>
        <w:rPr>
          <w:rFonts w:ascii="Times New Roman" w:hAnsi="Times New Roman"/>
          <w:color w:val="000000" w:themeColor="text1"/>
          <w:sz w:val="28"/>
          <w:szCs w:val="28"/>
        </w:rPr>
        <w:t>Сопряженные градиенты</w:t>
      </w:r>
      <w:r w:rsidRPr="007B4C45">
        <w:rPr>
          <w:rFonts w:ascii="Times New Roman" w:hAnsi="Times New Roman"/>
          <w:color w:val="000000" w:themeColor="text1"/>
          <w:sz w:val="28"/>
          <w:szCs w:val="28"/>
        </w:rPr>
        <w:t>"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для нахождения решения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x</m:t>
        </m:r>
      </m:oMath>
      <w:r>
        <w:rPr>
          <w:rFonts w:ascii="Times New Roman" w:hAnsi="Times New Roman"/>
          <w:color w:val="000000" w:themeColor="text1"/>
          <w:sz w:val="28"/>
          <w:szCs w:val="28"/>
        </w:rPr>
        <w:t xml:space="preserve"> СЛАУ вида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Ax=b</m:t>
        </m:r>
      </m:oMath>
      <w:r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14:paraId="5B2361CD" w14:textId="27C61604" w:rsidR="000E34FE" w:rsidRPr="000D2510" w:rsidRDefault="000E34FE" w:rsidP="000D251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160" w:line="259" w:lineRule="auto"/>
        <w:jc w:val="center"/>
        <w:rPr>
          <w:rFonts w:ascii="Times New Roman" w:hAnsi="Times New Roman"/>
          <w:b/>
          <w:sz w:val="32"/>
          <w:szCs w:val="32"/>
        </w:rPr>
      </w:pPr>
      <w:bookmarkStart w:id="1" w:name="_Hlk152420293"/>
      <w:r w:rsidRPr="000D2510">
        <w:rPr>
          <w:rFonts w:ascii="Times New Roman" w:hAnsi="Times New Roman"/>
          <w:b/>
          <w:sz w:val="32"/>
          <w:szCs w:val="32"/>
        </w:rPr>
        <w:t>Описание метода</w:t>
      </w:r>
    </w:p>
    <w:p w14:paraId="512E40EC" w14:textId="77777777" w:rsidR="00800EDF" w:rsidRDefault="000E34FE" w:rsidP="00E17804">
      <w:pPr>
        <w:spacing w:after="0"/>
        <w:rPr>
          <w:rFonts w:ascii="Times New Roman" w:hAnsi="Times New Roman"/>
          <w:sz w:val="28"/>
          <w:szCs w:val="28"/>
          <w:u w:val="single"/>
        </w:rPr>
      </w:pPr>
      <w:r w:rsidRPr="00444881">
        <w:rPr>
          <w:rFonts w:ascii="Times New Roman" w:hAnsi="Times New Roman"/>
          <w:sz w:val="28"/>
          <w:szCs w:val="28"/>
          <w:u w:val="single"/>
        </w:rPr>
        <w:t>Основная идея метода:</w:t>
      </w:r>
    </w:p>
    <w:bookmarkEnd w:id="1"/>
    <w:p w14:paraId="2DB4CA42" w14:textId="77777777" w:rsidR="001770BC" w:rsidRDefault="00800EDF" w:rsidP="00E17804">
      <w:pPr>
        <w:spacing w:before="240"/>
        <w:rPr>
          <w:rFonts w:ascii="Times New Roman" w:hAnsi="Times New Roman"/>
          <w:color w:val="000000" w:themeColor="text1"/>
          <w:sz w:val="28"/>
          <w:szCs w:val="28"/>
        </w:rPr>
      </w:pPr>
      <w:r w:rsidRPr="00800EDF">
        <w:rPr>
          <w:rFonts w:ascii="Times New Roman" w:hAnsi="Times New Roman"/>
          <w:color w:val="000000" w:themeColor="text1"/>
          <w:sz w:val="28"/>
          <w:szCs w:val="28"/>
        </w:rPr>
        <w:t xml:space="preserve">Первоначально метод сопряженных градиентов был разработан для решения </w:t>
      </w:r>
      <w:r>
        <w:rPr>
          <w:rFonts w:ascii="Times New Roman" w:hAnsi="Times New Roman"/>
          <w:color w:val="000000" w:themeColor="text1"/>
          <w:sz w:val="28"/>
          <w:szCs w:val="28"/>
        </w:rPr>
        <w:t>СЛАУ</w:t>
      </w:r>
      <w:r w:rsidRPr="00800EDF">
        <w:rPr>
          <w:rFonts w:ascii="Times New Roman" w:hAnsi="Times New Roman"/>
          <w:color w:val="000000" w:themeColor="text1"/>
          <w:sz w:val="28"/>
          <w:szCs w:val="28"/>
        </w:rPr>
        <w:t xml:space="preserve"> вида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Ax=b</m:t>
        </m:r>
      </m:oMath>
      <w:r w:rsidRPr="00800EDF">
        <w:rPr>
          <w:rFonts w:ascii="Times New Roman" w:hAnsi="Times New Roman"/>
          <w:color w:val="000000" w:themeColor="text1"/>
          <w:sz w:val="28"/>
          <w:szCs w:val="28"/>
        </w:rPr>
        <w:t xml:space="preserve">, где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x</m:t>
        </m:r>
      </m:oMath>
      <w:r w:rsidRPr="00800EDF">
        <w:rPr>
          <w:rFonts w:ascii="Times New Roman" w:hAnsi="Times New Roman"/>
          <w:color w:val="000000" w:themeColor="text1"/>
          <w:sz w:val="28"/>
          <w:szCs w:val="28"/>
        </w:rPr>
        <w:t xml:space="preserve">– вектор неизвестных,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b</m:t>
        </m:r>
      </m:oMath>
      <w:r w:rsidRPr="00800EDF">
        <w:rPr>
          <w:rFonts w:ascii="Times New Roman" w:hAnsi="Times New Roman"/>
          <w:color w:val="000000" w:themeColor="text1"/>
          <w:sz w:val="28"/>
          <w:szCs w:val="28"/>
        </w:rPr>
        <w:t xml:space="preserve"> – вектор свободных членов, а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A</m:t>
        </m:r>
      </m:oMath>
      <w:r w:rsidRPr="00800EDF">
        <w:rPr>
          <w:rFonts w:ascii="Times New Roman" w:hAnsi="Times New Roman"/>
          <w:color w:val="000000" w:themeColor="text1"/>
          <w:sz w:val="28"/>
          <w:szCs w:val="28"/>
        </w:rPr>
        <w:t xml:space="preserve"> – квадратная, симметричная, положительно–определенная матрица, то есть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T</m:t>
            </m:r>
          </m:sup>
        </m:sSup>
        <m:r>
          <w:rPr>
            <w:rFonts w:ascii="Cambria Math" w:hAnsi="Cambria Math"/>
            <w:color w:val="000000" w:themeColor="text1"/>
            <w:sz w:val="28"/>
            <w:szCs w:val="28"/>
          </w:rPr>
          <m:t>&gt;0</m:t>
        </m:r>
      </m:oMath>
      <w:r>
        <w:rPr>
          <w:rFonts w:ascii="Times New Roman" w:hAnsi="Times New Roman"/>
          <w:color w:val="000000" w:themeColor="text1"/>
          <w:sz w:val="28"/>
          <w:szCs w:val="28"/>
        </w:rPr>
        <w:t>.</w:t>
      </w:r>
      <w:r w:rsidR="001770BC" w:rsidRPr="001770BC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800EDF">
        <w:rPr>
          <w:rFonts w:ascii="Times New Roman" w:hAnsi="Times New Roman"/>
          <w:color w:val="000000" w:themeColor="text1"/>
          <w:sz w:val="28"/>
          <w:szCs w:val="28"/>
        </w:rPr>
        <w:t>Решение этой системы эквивалентно нахождению минимума соответствующей квадратичной формы</w:t>
      </w:r>
    </w:p>
    <w:p w14:paraId="439ECAD2" w14:textId="638BD25D" w:rsidR="00800EDF" w:rsidRDefault="00800EDF" w:rsidP="00E17804">
      <w:pPr>
        <w:rPr>
          <w:rFonts w:ascii="Times New Roman" w:hAnsi="Times New Roman"/>
          <w:color w:val="000000" w:themeColor="text1"/>
          <w:sz w:val="28"/>
          <w:szCs w:val="28"/>
        </w:rPr>
      </w:pPr>
      <m:oMathPara>
        <m:oMath>
          <m:r>
            <w:rPr>
              <w:rFonts w:ascii="Cambria Math" w:hAnsi="Cambria Math"/>
              <w:color w:val="000000" w:themeColor="text1"/>
              <w:sz w:val="28"/>
              <w:szCs w:val="28"/>
            </w:rPr>
            <m:t>F=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Ax, x</m:t>
              </m:r>
            </m:e>
          </m:d>
          <m:r>
            <w:rPr>
              <w:rFonts w:ascii="Cambria Math" w:hAnsi="Cambria Math"/>
              <w:color w:val="000000" w:themeColor="text1"/>
              <w:sz w:val="28"/>
              <w:szCs w:val="28"/>
            </w:rPr>
            <m:t>-(b, x)</m:t>
          </m:r>
        </m:oMath>
      </m:oMathPara>
    </w:p>
    <w:p w14:paraId="7F339FDC" w14:textId="28865751" w:rsidR="00800EDF" w:rsidRPr="001770BC" w:rsidRDefault="00000000" w:rsidP="00800EDF">
      <w:pPr>
        <w:rPr>
          <w:rFonts w:ascii="Times New Roman" w:hAnsi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-решение СЛАУ </m:t>
          </m:r>
          <m:box>
            <m:boxPr>
              <m:opEmu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boxPr>
            <m:e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box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↔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*</m:t>
                      </m:r>
                    </m:sup>
                  </m:sSup>
                </m:e>
              </m:box>
            </m:e>
          </m:box>
          <m:r>
            <w:rPr>
              <w:rFonts w:ascii="Cambria Math" w:hAnsi="Cambria Math"/>
              <w:sz w:val="28"/>
              <w:szCs w:val="28"/>
            </w:rPr>
            <m:t xml:space="preserve"> сообщает минимум квадратичной формы </m:t>
          </m:r>
          <m:r>
            <w:rPr>
              <w:rFonts w:ascii="Cambria Math" w:hAnsi="Cambria Math"/>
              <w:sz w:val="28"/>
              <w:szCs w:val="28"/>
              <w:lang w:val="en-US"/>
            </w:rPr>
            <m:t>F.</m:t>
          </m:r>
        </m:oMath>
      </m:oMathPara>
    </w:p>
    <w:p w14:paraId="4A7578DB" w14:textId="2D6975F6" w:rsidR="001770BC" w:rsidRDefault="001770BC" w:rsidP="0009592B">
      <w:pPr>
        <w:shd w:val="clear" w:color="auto" w:fill="FFFFFF"/>
        <w:spacing w:after="300" w:line="396" w:lineRule="atLeast"/>
        <w:rPr>
          <w:rFonts w:ascii="Times New Roman" w:hAnsi="Times New Roman"/>
          <w:color w:val="000000" w:themeColor="text1"/>
          <w:sz w:val="28"/>
          <w:szCs w:val="28"/>
        </w:rPr>
      </w:pPr>
      <w:r w:rsidRPr="001770BC">
        <w:rPr>
          <w:rFonts w:ascii="Times New Roman" w:hAnsi="Times New Roman"/>
          <w:color w:val="000000" w:themeColor="text1"/>
          <w:sz w:val="28"/>
          <w:szCs w:val="28"/>
        </w:rPr>
        <w:t xml:space="preserve">Рассмотрение метода сопряженных градиентов целесообразно начать с рассмотрения более простого метода поиска экстремума функции – метода наискорейшего спуска. </w:t>
      </w:r>
    </w:p>
    <w:p w14:paraId="6C2EF8F1" w14:textId="2AB83460" w:rsidR="00E17804" w:rsidRPr="001770BC" w:rsidRDefault="00E17804" w:rsidP="0009592B">
      <w:pPr>
        <w:spacing w:after="160" w:line="259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1770BC">
        <w:rPr>
          <w:rFonts w:ascii="Times New Roman" w:hAnsi="Times New Roman"/>
          <w:color w:val="000000" w:themeColor="text1"/>
          <w:sz w:val="28"/>
          <w:szCs w:val="28"/>
        </w:rPr>
        <w:t>Суть этого метода:</w:t>
      </w:r>
    </w:p>
    <w:p w14:paraId="17AA34B7" w14:textId="6D8BBF0E" w:rsidR="001770BC" w:rsidRPr="001770BC" w:rsidRDefault="001770BC" w:rsidP="001770B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96" w:lineRule="atLeast"/>
        <w:rPr>
          <w:rFonts w:ascii="Times New Roman" w:hAnsi="Times New Roman"/>
          <w:color w:val="000000" w:themeColor="text1"/>
          <w:sz w:val="28"/>
          <w:szCs w:val="28"/>
        </w:rPr>
      </w:pPr>
      <w:r w:rsidRPr="001770BC">
        <w:rPr>
          <w:rFonts w:ascii="Times New Roman" w:hAnsi="Times New Roman"/>
          <w:color w:val="000000" w:themeColor="text1"/>
          <w:sz w:val="28"/>
          <w:szCs w:val="28"/>
        </w:rPr>
        <w:t xml:space="preserve">в начальной точке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0</m:t>
            </m:r>
          </m:sub>
        </m:sSub>
      </m:oMath>
      <w:r w:rsidRPr="001770BC">
        <w:rPr>
          <w:rFonts w:ascii="Times New Roman" w:hAnsi="Times New Roman"/>
          <w:color w:val="000000" w:themeColor="text1"/>
          <w:sz w:val="28"/>
          <w:szCs w:val="28"/>
        </w:rPr>
        <w:t xml:space="preserve"> вычисляется градиент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– поскольку градиент функции в точке показывает направления наибольшего возрастания функции,</w:t>
      </w:r>
      <w:r w:rsidRPr="001770BC">
        <w:rPr>
          <w:rFonts w:ascii="Times New Roman" w:hAnsi="Times New Roman"/>
          <w:color w:val="000000" w:themeColor="text1"/>
          <w:sz w:val="28"/>
          <w:szCs w:val="28"/>
        </w:rPr>
        <w:t xml:space="preserve"> движение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из </w:t>
      </w:r>
      <w:r w:rsidRPr="001770BC">
        <w:rPr>
          <w:rFonts w:ascii="Times New Roman" w:hAnsi="Times New Roman"/>
          <w:color w:val="000000" w:themeColor="text1"/>
          <w:sz w:val="28"/>
          <w:szCs w:val="28"/>
        </w:rPr>
        <w:t>точк</w:t>
      </w:r>
      <w:r>
        <w:rPr>
          <w:rFonts w:ascii="Times New Roman" w:hAnsi="Times New Roman"/>
          <w:color w:val="000000" w:themeColor="text1"/>
          <w:sz w:val="28"/>
          <w:szCs w:val="28"/>
        </w:rPr>
        <w:t>и</w:t>
      </w:r>
      <w:r w:rsidRPr="001770BC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0</m:t>
            </m:r>
          </m:sub>
        </m:sSub>
      </m:oMath>
      <w:r w:rsidRPr="001770BC">
        <w:rPr>
          <w:rFonts w:ascii="Times New Roman" w:hAnsi="Times New Roman"/>
          <w:color w:val="000000" w:themeColor="text1"/>
          <w:sz w:val="28"/>
          <w:szCs w:val="28"/>
        </w:rPr>
        <w:t xml:space="preserve"> осуществляется в направлении антиградиента до тех пор, пока уменьшается целевая функция;</w:t>
      </w:r>
    </w:p>
    <w:p w14:paraId="77B50B12" w14:textId="77777777" w:rsidR="001770BC" w:rsidRPr="001770BC" w:rsidRDefault="001770BC" w:rsidP="001770B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96" w:lineRule="atLeast"/>
        <w:rPr>
          <w:rFonts w:ascii="Times New Roman" w:hAnsi="Times New Roman"/>
          <w:color w:val="000000" w:themeColor="text1"/>
          <w:sz w:val="28"/>
          <w:szCs w:val="28"/>
        </w:rPr>
      </w:pPr>
      <w:r w:rsidRPr="001770BC">
        <w:rPr>
          <w:rFonts w:ascii="Times New Roman" w:hAnsi="Times New Roman"/>
          <w:color w:val="000000" w:themeColor="text1"/>
          <w:sz w:val="28"/>
          <w:szCs w:val="28"/>
        </w:rPr>
        <w:t>в точке, где функция перестает уменьшаться, опять вычисляется градиент, и спуск продолжается в новом направлении;</w:t>
      </w:r>
    </w:p>
    <w:p w14:paraId="7E483D57" w14:textId="0C78C808" w:rsidR="001770BC" w:rsidRDefault="001770BC" w:rsidP="00E1780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96" w:lineRule="atLeast"/>
        <w:rPr>
          <w:rFonts w:ascii="Times New Roman" w:hAnsi="Times New Roman"/>
          <w:color w:val="000000" w:themeColor="text1"/>
          <w:sz w:val="28"/>
          <w:szCs w:val="28"/>
        </w:rPr>
      </w:pPr>
      <w:r w:rsidRPr="001770BC">
        <w:rPr>
          <w:rFonts w:ascii="Times New Roman" w:hAnsi="Times New Roman"/>
          <w:color w:val="000000" w:themeColor="text1"/>
          <w:sz w:val="28"/>
          <w:szCs w:val="28"/>
        </w:rPr>
        <w:t>процесс повторяется до достижения точки минимума.</w:t>
      </w:r>
    </w:p>
    <w:p w14:paraId="2E8F6E5A" w14:textId="024C42B0" w:rsidR="00E17804" w:rsidRDefault="00E17804" w:rsidP="00E17804">
      <w:pPr>
        <w:shd w:val="clear" w:color="auto" w:fill="FFFFFF"/>
        <w:spacing w:before="100" w:beforeAutospacing="1" w:after="0" w:line="396" w:lineRule="atLeast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О</w:t>
      </w:r>
      <w:r w:rsidR="0009592B">
        <w:rPr>
          <w:rFonts w:ascii="Times New Roman" w:hAnsi="Times New Roman"/>
          <w:color w:val="000000" w:themeColor="text1"/>
          <w:sz w:val="28"/>
          <w:szCs w:val="28"/>
        </w:rPr>
        <w:t>бщий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вид отыскания следующего приближения выглядит следующим образом:</w:t>
      </w:r>
    </w:p>
    <w:p w14:paraId="00A58307" w14:textId="7F4ADA3D" w:rsidR="00E17804" w:rsidRPr="001770BC" w:rsidRDefault="00000000" w:rsidP="00E17804">
      <w:pPr>
        <w:shd w:val="clear" w:color="auto" w:fill="FFFFFF"/>
        <w:spacing w:after="100" w:afterAutospacing="1" w:line="396" w:lineRule="atLeast"/>
        <w:rPr>
          <w:rFonts w:ascii="Times New Roman" w:hAnsi="Times New Roman"/>
          <w:i/>
          <w:color w:val="000000" w:themeColor="text1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k+1</m:t>
              </m:r>
            </m:sub>
          </m:sSub>
          <m:r>
            <w:rPr>
              <w:rFonts w:ascii="Cambria Math" w:hAnsi="Cambria Math"/>
              <w:color w:val="000000" w:themeColor="text1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/>
              <w:color w:val="000000" w:themeColor="text1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  <w:sz w:val="28"/>
              <w:szCs w:val="28"/>
            </w:rPr>
            <m:t>∇</m:t>
          </m:r>
          <m:r>
            <w:rPr>
              <w:rFonts w:ascii="Cambria Math" w:hAnsi="Cambria Math"/>
              <w:color w:val="000000" w:themeColor="text1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  <w:color w:val="000000" w:themeColor="text1"/>
              <w:sz w:val="28"/>
              <w:szCs w:val="28"/>
            </w:rPr>
            <m:t xml:space="preserve">,где 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/>
              <w:color w:val="000000" w:themeColor="text1"/>
              <w:sz w:val="28"/>
              <w:szCs w:val="28"/>
            </w:rPr>
            <m:t>&gt;0-так называемая длина шага</m:t>
          </m:r>
        </m:oMath>
      </m:oMathPara>
    </w:p>
    <w:p w14:paraId="504548D4" w14:textId="41CA79B9" w:rsidR="0009592B" w:rsidRDefault="0065079A">
      <w:pPr>
        <w:spacing w:after="160" w:line="259" w:lineRule="auto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Стоит отметить, что 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</w:rPr>
          <m:t>∇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k</m:t>
                </m:r>
              </m:sub>
            </m:sSub>
          </m:e>
        </m:d>
        <m:r>
          <w:rPr>
            <w:rFonts w:ascii="Cambria Math" w:hAnsi="Cambria Math"/>
            <w:color w:val="000000" w:themeColor="text1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  <m:t>Ax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-b</m:t>
            </m:r>
          </m:e>
        </m:d>
        <m:r>
          <w:rPr>
            <w:rFonts w:ascii="Cambria Math" w:hAnsi="Cambria Math"/>
            <w:color w:val="000000" w:themeColor="text1"/>
            <w:sz w:val="28"/>
            <w:szCs w:val="28"/>
          </w:rPr>
          <m:t>= -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</w:rPr>
          <m:t xml:space="preserve">, где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</w:rPr>
          <m:t>-вектор невязки</m:t>
        </m:r>
      </m:oMath>
      <w:r>
        <w:rPr>
          <w:rFonts w:ascii="Times New Roman" w:hAnsi="Times New Roman"/>
          <w:color w:val="000000" w:themeColor="text1"/>
          <w:sz w:val="28"/>
          <w:szCs w:val="28"/>
        </w:rPr>
        <w:t>.</w:t>
      </w:r>
      <w:r w:rsidR="0009592B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br w:type="page"/>
      </w:r>
    </w:p>
    <w:p w14:paraId="7C10B75F" w14:textId="77777777" w:rsidR="0009592B" w:rsidRDefault="0009592B" w:rsidP="0009592B">
      <w:pPr>
        <w:shd w:val="clear" w:color="auto" w:fill="FFFFFF"/>
        <w:spacing w:after="300" w:line="396" w:lineRule="atLeast"/>
        <w:rPr>
          <w:noProof/>
        </w:rPr>
      </w:pPr>
      <w:r w:rsidRPr="001770BC">
        <w:rPr>
          <w:rFonts w:ascii="Times New Roman" w:hAnsi="Times New Roman"/>
          <w:color w:val="000000" w:themeColor="text1"/>
          <w:sz w:val="28"/>
          <w:szCs w:val="28"/>
        </w:rPr>
        <w:lastRenderedPageBreak/>
        <w:t>На рисунке изображена траектория движения в точку минимума методом наискорейшего спуска.</w:t>
      </w:r>
    </w:p>
    <w:p w14:paraId="1F723966" w14:textId="780D3D06" w:rsidR="0009592B" w:rsidRPr="0009592B" w:rsidRDefault="0009592B" w:rsidP="0009592B">
      <w:pPr>
        <w:shd w:val="clear" w:color="auto" w:fill="FFFFFF"/>
        <w:spacing w:after="300" w:line="396" w:lineRule="atLeast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47ED9C20" wp14:editId="018B6314">
            <wp:extent cx="2372197" cy="2343150"/>
            <wp:effectExtent l="0" t="0" r="9525" b="0"/>
            <wp:docPr id="1244782021" name="Рисунок 2" descr="Рис. 2. Траектория движения в точку минимума методом наискорейшего спуска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Рис. 2. Траектория движения в точку минимума методом наискорейшего спуска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41" cy="2361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2231E" w14:textId="77777777" w:rsidR="0009592B" w:rsidRDefault="001770BC" w:rsidP="0009592B">
      <w:pPr>
        <w:spacing w:after="0"/>
        <w:rPr>
          <w:rFonts w:ascii="Times New Roman" w:hAnsi="Times New Roman"/>
          <w:iCs/>
          <w:sz w:val="28"/>
          <w:szCs w:val="28"/>
        </w:rPr>
      </w:pPr>
      <w:r w:rsidRPr="001770BC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В данном случае каждое новое направление движения ортогонально предыдущему. Существует более разумный способ выбора нового направления движения – метод сопряженных направлений. А метод сопряженных градиентов как раз относится к группе методов сопряженных направлений. </w:t>
      </w:r>
      <w:r w:rsidR="0009592B">
        <w:rPr>
          <w:rFonts w:ascii="Times New Roman" w:hAnsi="Times New Roman"/>
          <w:color w:val="000000" w:themeColor="text1"/>
          <w:sz w:val="28"/>
          <w:szCs w:val="28"/>
        </w:rPr>
        <w:t>Поиск следующего приближения выглядит следующим образом:</w:t>
      </w:r>
    </w:p>
    <w:p w14:paraId="0984B09E" w14:textId="6228B705" w:rsidR="0009592B" w:rsidRPr="0009592B" w:rsidRDefault="00000000" w:rsidP="0009592B">
      <w:pPr>
        <w:rPr>
          <w:rFonts w:ascii="Times New Roman" w:hAnsi="Times New Roman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k+1</m:t>
              </m:r>
            </m:sub>
          </m:sSub>
          <m:r>
            <w:rPr>
              <w:rFonts w:ascii="Cambria Math" w:hAnsi="Cambria Math"/>
              <w:color w:val="000000" w:themeColor="text1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/>
              <w:color w:val="000000" w:themeColor="text1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k</m:t>
              </m:r>
            </m:sub>
          </m:sSub>
        </m:oMath>
      </m:oMathPara>
    </w:p>
    <w:p w14:paraId="31725D25" w14:textId="120EAA80" w:rsidR="0009592B" w:rsidRPr="0009592B" w:rsidRDefault="0009592B" w:rsidP="0009592B">
      <w:pPr>
        <w:shd w:val="clear" w:color="auto" w:fill="FFFFFF"/>
        <w:spacing w:after="100" w:afterAutospacing="1" w:line="396" w:lineRule="atLeast"/>
        <w:rPr>
          <w:rFonts w:ascii="Times New Roman" w:hAnsi="Times New Roman"/>
          <w:i/>
          <w:color w:val="000000" w:themeColor="text1"/>
          <w:sz w:val="28"/>
          <w:szCs w:val="28"/>
        </w:rPr>
      </w:pPr>
      <m:oMathPara>
        <m:oMath>
          <m:r>
            <w:rPr>
              <w:rFonts w:ascii="Cambria Math" w:hAnsi="Cambria Math"/>
              <w:color w:val="000000" w:themeColor="text1"/>
              <w:sz w:val="28"/>
              <w:szCs w:val="28"/>
            </w:rPr>
            <m:t xml:space="preserve">где 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/>
              <w:color w:val="000000" w:themeColor="text1"/>
              <w:sz w:val="28"/>
              <w:szCs w:val="28"/>
            </w:rPr>
            <m:t xml:space="preserve">&gt;0-так называемая длина шага, </m:t>
          </m:r>
          <m:sSub>
            <m:sSubPr>
              <m:ctrl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/>
              <w:color w:val="000000" w:themeColor="text1"/>
              <w:sz w:val="28"/>
              <w:szCs w:val="28"/>
            </w:rPr>
            <m:t>-новое направление.</m:t>
          </m:r>
        </m:oMath>
      </m:oMathPara>
    </w:p>
    <w:p w14:paraId="6223BCCE" w14:textId="57A9BE53" w:rsidR="000E34FE" w:rsidRDefault="0009592B" w:rsidP="0009592B">
      <w:pPr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Направление </w:t>
      </w:r>
      <m:oMath>
        <m:sSub>
          <m:sSubPr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k</m:t>
            </m:r>
          </m:sub>
        </m:sSub>
      </m:oMath>
      <w:r>
        <w:rPr>
          <w:rFonts w:ascii="Times New Roman" w:hAnsi="Times New Roman"/>
          <w:color w:val="000000" w:themeColor="text1"/>
          <w:sz w:val="28"/>
          <w:szCs w:val="28"/>
        </w:rPr>
        <w:t xml:space="preserve"> должно быть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A</m:t>
        </m:r>
      </m:oMath>
      <w:r>
        <w:rPr>
          <w:rFonts w:ascii="Times New Roman" w:hAnsi="Times New Roman"/>
          <w:color w:val="000000" w:themeColor="text1"/>
          <w:sz w:val="28"/>
          <w:szCs w:val="28"/>
        </w:rPr>
        <w:t>-сопряженным</w:t>
      </w:r>
      <w:r w:rsidR="0065079A" w:rsidRPr="0065079A">
        <w:rPr>
          <w:rFonts w:ascii="Times New Roman" w:hAnsi="Times New Roman"/>
          <w:color w:val="000000" w:themeColor="text1"/>
          <w:sz w:val="28"/>
          <w:szCs w:val="28"/>
        </w:rPr>
        <w:t xml:space="preserve"> (</w:t>
      </w:r>
      <w:r w:rsidR="0065079A">
        <w:rPr>
          <w:rFonts w:ascii="Times New Roman" w:hAnsi="Times New Roman"/>
          <w:color w:val="000000" w:themeColor="text1"/>
          <w:sz w:val="28"/>
          <w:szCs w:val="28"/>
        </w:rPr>
        <w:t>ортогональным</w:t>
      </w:r>
      <w:r w:rsidR="0065079A" w:rsidRPr="0065079A">
        <w:rPr>
          <w:rFonts w:ascii="Times New Roman" w:hAnsi="Times New Roman"/>
          <w:color w:val="000000" w:themeColor="text1"/>
          <w:sz w:val="28"/>
          <w:szCs w:val="28"/>
        </w:rPr>
        <w:t>)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всем предыдущим</w:t>
      </w:r>
      <w:r w:rsidR="00C55A2A">
        <w:rPr>
          <w:rFonts w:ascii="Times New Roman" w:hAnsi="Times New Roman"/>
          <w:color w:val="000000" w:themeColor="text1"/>
          <w:sz w:val="28"/>
          <w:szCs w:val="28"/>
        </w:rPr>
        <w:t xml:space="preserve"> направлениям</w:t>
      </w:r>
      <w:r w:rsidR="00C55A2A" w:rsidRPr="00C55A2A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j</m:t>
            </m:r>
          </m:sub>
        </m:sSub>
      </m:oMath>
      <w:r w:rsidR="00C55A2A">
        <w:rPr>
          <w:rFonts w:ascii="Times New Roman" w:hAnsi="Times New Roman"/>
          <w:color w:val="000000" w:themeColor="text1"/>
          <w:sz w:val="28"/>
          <w:szCs w:val="28"/>
        </w:rPr>
        <w:t xml:space="preserve">, то есть </w:t>
      </w:r>
      <m:oMath>
        <m:d>
          <m:d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 xml:space="preserve">, </m:t>
            </m:r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A</m:t>
            </m:r>
            <m:sSub>
              <m:sSubPr>
                <m:ctrl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j</m:t>
                </m:r>
              </m:sub>
            </m:sSub>
          </m:e>
        </m:d>
        <m:r>
          <w:rPr>
            <w:rFonts w:ascii="Cambria Math" w:hAnsi="Cambria Math"/>
            <w:color w:val="000000" w:themeColor="text1"/>
            <w:sz w:val="28"/>
            <w:szCs w:val="28"/>
          </w:rPr>
          <m:t>=0</m:t>
        </m:r>
      </m:oMath>
      <w:r w:rsidR="00C55A2A">
        <w:rPr>
          <w:rFonts w:ascii="Times New Roman" w:hAnsi="Times New Roman"/>
          <w:color w:val="000000" w:themeColor="text1"/>
          <w:sz w:val="28"/>
          <w:szCs w:val="28"/>
        </w:rPr>
        <w:t xml:space="preserve">, где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j=0, 1,… , k-1.</m:t>
        </m:r>
      </m:oMath>
    </w:p>
    <w:p w14:paraId="0E77FD4C" w14:textId="5003CCF0" w:rsidR="00C55A2A" w:rsidRDefault="00C55A2A" w:rsidP="0009592B">
      <w:pPr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Вектор </w:t>
      </w:r>
      <m:oMath>
        <m:sSub>
          <m:sSubPr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k</m:t>
            </m:r>
          </m:sub>
        </m:sSub>
      </m:oMath>
      <w:r>
        <w:rPr>
          <w:rFonts w:ascii="Times New Roman" w:hAnsi="Times New Roman"/>
          <w:color w:val="000000" w:themeColor="text1"/>
          <w:sz w:val="28"/>
          <w:szCs w:val="28"/>
        </w:rPr>
        <w:t xml:space="preserve"> будем искать в виде: </w:t>
      </w:r>
      <m:oMath>
        <m:sSub>
          <m:sSubPr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k+1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k</m:t>
            </m:r>
          </m:sub>
        </m:sSub>
      </m:oMath>
    </w:p>
    <w:p w14:paraId="33F919D0" w14:textId="72DDEB7B" w:rsidR="0065079A" w:rsidRDefault="0065079A" w:rsidP="0009592B">
      <w:pPr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Из условия ортогональности </w:t>
      </w:r>
      <m:oMath>
        <m:d>
          <m:d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k+1</m:t>
                </m:r>
              </m:sub>
            </m:s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 xml:space="preserve">, </m:t>
            </m:r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A</m:t>
            </m:r>
            <m:sSub>
              <m:sSubPr>
                <m:ctrl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  <m:t>k</m:t>
                </m:r>
              </m:sub>
            </m:sSub>
          </m:e>
        </m:d>
        <m:r>
          <w:rPr>
            <w:rFonts w:ascii="Cambria Math" w:hAnsi="Cambria Math"/>
            <w:color w:val="000000" w:themeColor="text1"/>
            <w:sz w:val="28"/>
            <w:szCs w:val="28"/>
          </w:rPr>
          <m:t>=0</m:t>
        </m:r>
      </m:oMath>
      <w:r w:rsidRPr="0065079A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получаем выражение для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k</m:t>
            </m:r>
          </m:sub>
        </m:sSub>
      </m:oMath>
    </w:p>
    <w:p w14:paraId="3E49E0DA" w14:textId="442870C4" w:rsidR="0065079A" w:rsidRPr="0065079A" w:rsidRDefault="00000000" w:rsidP="0009592B">
      <w:pPr>
        <w:rPr>
          <w:rFonts w:ascii="Times New Roman" w:hAnsi="Times New Roman"/>
          <w:bCs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/>
              <w:color w:val="000000" w:themeColor="text1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(r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(r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k-1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k-1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)</m:t>
              </m:r>
            </m:den>
          </m:f>
        </m:oMath>
      </m:oMathPara>
    </w:p>
    <w:p w14:paraId="0130150C" w14:textId="1D5EFA51" w:rsidR="00EA70CC" w:rsidRPr="00EA70CC" w:rsidRDefault="00EA70CC" w:rsidP="0009592B">
      <w:pPr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При подстановке выражения для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k+1</m:t>
            </m:r>
          </m:sub>
        </m:sSub>
      </m:oMath>
      <w:r>
        <w:rPr>
          <w:rFonts w:ascii="Times New Roman" w:hAnsi="Times New Roman"/>
          <w:color w:val="000000" w:themeColor="text1"/>
          <w:sz w:val="28"/>
          <w:szCs w:val="28"/>
        </w:rPr>
        <w:t xml:space="preserve"> в уравнение квадратичной формы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F</m:t>
        </m:r>
      </m:oMath>
      <w:r w:rsidRPr="00EA70CC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и из условия минимума функции получим выражение для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k</m:t>
            </m:r>
          </m:sub>
        </m:sSub>
      </m:oMath>
    </w:p>
    <w:p w14:paraId="2C1FFE9C" w14:textId="69D3E61F" w:rsidR="00EA70CC" w:rsidRPr="00EA70CC" w:rsidRDefault="00000000" w:rsidP="0009592B">
      <w:pP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/>
              <w:color w:val="000000" w:themeColor="text1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(r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k-1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k-1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)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A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 xml:space="preserve"> </m:t>
                  </m:r>
                </m:e>
              </m:d>
            </m:den>
          </m:f>
        </m:oMath>
      </m:oMathPara>
    </w:p>
    <w:p w14:paraId="57797373" w14:textId="7C35C190" w:rsidR="00EA70CC" w:rsidRPr="00B9174C" w:rsidRDefault="00EA70CC" w:rsidP="0009592B">
      <w:pP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Вектор невязки будет обновляться следующим образом: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FFFFF"/>
              </w:rPr>
              <m:t>r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FFFFF"/>
              </w:rPr>
              <m:t>k+1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  <w:shd w:val="clear" w:color="auto" w:fill="FFFFFF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FFFFF"/>
              </w:rPr>
              <m:t>r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FFFFF"/>
              </w:rPr>
              <m:t>k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  <w:shd w:val="clear" w:color="auto" w:fill="FFFFFF"/>
          </w:rPr>
          <m:t>-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A</m:t>
        </m:r>
        <m:sSub>
          <m:sSubPr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k</m:t>
            </m:r>
          </m:sub>
        </m:sSub>
      </m:oMath>
    </w:p>
    <w:p w14:paraId="2BA93EF4" w14:textId="5FB5AB4C" w:rsidR="0009592B" w:rsidRPr="001770BC" w:rsidRDefault="0009592B" w:rsidP="0009592B">
      <w:pP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  <w:r w:rsidRPr="001770BC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lastRenderedPageBreak/>
        <w:t>На рисунке изображена траектория движения в точку минимума при использовании метода сопряженных градиентов.</w:t>
      </w:r>
    </w:p>
    <w:p w14:paraId="16E0F354" w14:textId="77777777" w:rsidR="0009592B" w:rsidRPr="001770BC" w:rsidRDefault="0009592B" w:rsidP="0009592B">
      <w:pPr>
        <w:jc w:val="center"/>
        <w:rPr>
          <w:rFonts w:ascii="Times New Roman" w:hAnsi="Times New Roman"/>
          <w:iCs/>
          <w:sz w:val="28"/>
          <w:szCs w:val="28"/>
        </w:rPr>
      </w:pPr>
      <w:r>
        <w:rPr>
          <w:noProof/>
        </w:rPr>
        <w:drawing>
          <wp:inline distT="0" distB="0" distL="0" distR="0" wp14:anchorId="4EE3AB71" wp14:editId="0F34E44C">
            <wp:extent cx="2199828" cy="2172892"/>
            <wp:effectExtent l="0" t="0" r="0" b="0"/>
            <wp:docPr id="133777347" name="Рисунок 3" descr="Рис. 3. Траектория движения в точку минимума при использовании метода сопряженных градиент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Рис. 3. Траектория движения в точку минимума при использовании метода сопряженных градиентов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2207" cy="2185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3DBFD" w14:textId="77777777" w:rsidR="000D2510" w:rsidRDefault="000D2510" w:rsidP="000D2510">
      <w:pPr>
        <w:rPr>
          <w:rFonts w:ascii="Times New Roman" w:hAnsi="Times New Roman"/>
          <w:sz w:val="28"/>
          <w:szCs w:val="28"/>
          <w:u w:val="single"/>
        </w:rPr>
      </w:pPr>
    </w:p>
    <w:p w14:paraId="0393CA0C" w14:textId="68AB37AD" w:rsidR="000D2510" w:rsidRPr="007D610A" w:rsidRDefault="000D2510" w:rsidP="000D2510">
      <w:pPr>
        <w:rPr>
          <w:rFonts w:ascii="Times New Roman" w:hAnsi="Times New Roman"/>
          <w:sz w:val="28"/>
          <w:szCs w:val="28"/>
        </w:rPr>
      </w:pPr>
      <w:bookmarkStart w:id="2" w:name="_Hlk152424261"/>
      <w:r w:rsidRPr="0012666E">
        <w:rPr>
          <w:rFonts w:ascii="Times New Roman" w:hAnsi="Times New Roman"/>
          <w:sz w:val="28"/>
          <w:szCs w:val="28"/>
          <w:u w:val="single"/>
        </w:rPr>
        <w:t>Условия применимости метода:</w:t>
      </w:r>
    </w:p>
    <w:p w14:paraId="31BF8EE6" w14:textId="5C484213" w:rsidR="00872BCC" w:rsidRDefault="000D2510">
      <w:pPr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применения</w:t>
      </w:r>
      <w:r w:rsidRPr="000D251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метода </w:t>
      </w:r>
      <w:bookmarkEnd w:id="2"/>
      <w:r>
        <w:rPr>
          <w:rFonts w:ascii="Times New Roman" w:hAnsi="Times New Roman"/>
          <w:sz w:val="28"/>
          <w:szCs w:val="28"/>
        </w:rPr>
        <w:t xml:space="preserve">сопряженных градиентов необходимо и достаточно, чтобы квадратная матрица </w:t>
      </w:r>
      <w:bookmarkStart w:id="3" w:name="_Hlk152424297"/>
      <m:oMath>
        <m:r>
          <w:rPr>
            <w:rFonts w:ascii="Cambria Math" w:hAnsi="Cambria Math"/>
            <w:color w:val="000000" w:themeColor="text1"/>
            <w:sz w:val="28"/>
            <w:szCs w:val="28"/>
          </w:rPr>
          <m:t>A</m:t>
        </m:r>
      </m:oMath>
      <w:bookmarkEnd w:id="3"/>
      <w:r>
        <w:rPr>
          <w:rFonts w:ascii="Times New Roman" w:hAnsi="Times New Roman"/>
          <w:color w:val="000000" w:themeColor="text1"/>
          <w:sz w:val="28"/>
          <w:szCs w:val="28"/>
        </w:rPr>
        <w:t xml:space="preserve"> была симметричной и положительно-определенной, то есть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T</m:t>
            </m:r>
          </m:sup>
        </m:sSup>
        <m:r>
          <w:rPr>
            <w:rFonts w:ascii="Cambria Math" w:hAnsi="Cambria Math"/>
            <w:color w:val="000000" w:themeColor="text1"/>
            <w:sz w:val="28"/>
            <w:szCs w:val="28"/>
          </w:rPr>
          <m:t>&gt;0</m:t>
        </m:r>
      </m:oMath>
      <w:r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14:paraId="7793FEB2" w14:textId="039EF126" w:rsidR="000D2510" w:rsidRDefault="000D2510">
      <w:pPr>
        <w:spacing w:after="160" w:line="259" w:lineRule="auto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br w:type="page"/>
      </w:r>
    </w:p>
    <w:p w14:paraId="283D9FB2" w14:textId="0B3A111E" w:rsidR="000D2510" w:rsidRDefault="000D2510" w:rsidP="000D251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bookmarkStart w:id="4" w:name="_Hlk152424331"/>
      <w:r w:rsidRPr="000D2510">
        <w:rPr>
          <w:rFonts w:ascii="Times New Roman" w:hAnsi="Times New Roman"/>
          <w:b/>
          <w:bCs/>
          <w:color w:val="000000" w:themeColor="text1"/>
          <w:sz w:val="32"/>
          <w:szCs w:val="32"/>
        </w:rPr>
        <w:lastRenderedPageBreak/>
        <w:t>Результаты исследования метода</w:t>
      </w:r>
    </w:p>
    <w:p w14:paraId="2B6E2EDA" w14:textId="10216951" w:rsidR="00B9174C" w:rsidRPr="00366DC9" w:rsidRDefault="00B9174C" w:rsidP="00B9174C">
      <w:pPr>
        <w:pStyle w:val="a3"/>
        <w:numPr>
          <w:ilvl w:val="1"/>
          <w:numId w:val="1"/>
        </w:numPr>
        <w:spacing w:after="160"/>
        <w:ind w:left="0" w:firstLine="0"/>
        <w:rPr>
          <w:rFonts w:ascii="Times New Roman" w:hAnsi="Times New Roman"/>
          <w:sz w:val="28"/>
          <w:szCs w:val="28"/>
        </w:rPr>
      </w:pPr>
      <w:bookmarkStart w:id="5" w:name="_Hlk152424339"/>
      <w:bookmarkEnd w:id="4"/>
      <w:r w:rsidRPr="00366DC9">
        <w:rPr>
          <w:rFonts w:ascii="Times New Roman" w:hAnsi="Times New Roman"/>
          <w:sz w:val="28"/>
          <w:szCs w:val="28"/>
        </w:rPr>
        <w:t xml:space="preserve">Для исследования зависимости времени исполнения метода </w:t>
      </w:r>
      <w:r w:rsidRPr="00366DC9">
        <w:rPr>
          <w:rFonts w:ascii="Times New Roman" w:hAnsi="Times New Roman"/>
          <w:b/>
          <w:bCs/>
          <w:sz w:val="28"/>
          <w:szCs w:val="28"/>
          <w:lang w:val="en-US"/>
        </w:rPr>
        <w:t>t</w:t>
      </w:r>
      <w:r w:rsidRPr="00366DC9">
        <w:rPr>
          <w:rFonts w:ascii="Times New Roman" w:hAnsi="Times New Roman"/>
          <w:sz w:val="28"/>
          <w:szCs w:val="28"/>
        </w:rPr>
        <w:t xml:space="preserve"> от размерности матрицы </w:t>
      </w:r>
      <w:r w:rsidRPr="00366DC9">
        <w:rPr>
          <w:rFonts w:ascii="Times New Roman" w:hAnsi="Times New Roman"/>
          <w:b/>
          <w:bCs/>
          <w:sz w:val="28"/>
          <w:szCs w:val="28"/>
          <w:lang w:val="en-US"/>
        </w:rPr>
        <w:t>N</w:t>
      </w:r>
      <w:r w:rsidRPr="00366DC9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366DC9">
        <w:rPr>
          <w:rFonts w:ascii="Times New Roman" w:hAnsi="Times New Roman"/>
          <w:sz w:val="28"/>
          <w:szCs w:val="28"/>
        </w:rPr>
        <w:t xml:space="preserve">будем создавать 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симметричные положительно-определенные </w:t>
      </w:r>
      <w:r w:rsidRPr="00366DC9">
        <w:rPr>
          <w:rFonts w:ascii="Times New Roman" w:hAnsi="Times New Roman"/>
          <w:sz w:val="28"/>
          <w:szCs w:val="28"/>
        </w:rPr>
        <w:t xml:space="preserve">матрицы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 w:rsidRPr="00366DC9">
        <w:rPr>
          <w:rFonts w:ascii="Times New Roman" w:hAnsi="Times New Roman"/>
          <w:sz w:val="28"/>
          <w:szCs w:val="28"/>
        </w:rPr>
        <w:t xml:space="preserve"> различных размерностей</w:t>
      </w:r>
      <w:r>
        <w:rPr>
          <w:rFonts w:ascii="Times New Roman" w:hAnsi="Times New Roman"/>
          <w:sz w:val="28"/>
          <w:szCs w:val="28"/>
        </w:rPr>
        <w:t xml:space="preserve"> с одним и тем же числом обусловленности </w:t>
      </w:r>
      <m:oMath>
        <m:r>
          <w:rPr>
            <w:rFonts w:ascii="Cambria Math" w:hAnsi="Cambria Math"/>
            <w:sz w:val="28"/>
            <w:szCs w:val="28"/>
          </w:rPr>
          <m:t>cond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d>
        <m:r>
          <w:rPr>
            <w:rFonts w:ascii="Cambria Math" w:hAnsi="Cambria Math"/>
            <w:sz w:val="28"/>
            <w:szCs w:val="28"/>
          </w:rPr>
          <m:t>=10</m:t>
        </m:r>
      </m:oMath>
      <w:r w:rsidRPr="00366DC9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чтобы избежать влияния обусловленности системы.</w:t>
      </w:r>
    </w:p>
    <w:p w14:paraId="3D081FD6" w14:textId="77777777" w:rsidR="00B9174C" w:rsidRPr="006318FD" w:rsidRDefault="00B9174C" w:rsidP="00B9174C">
      <w:pPr>
        <w:spacing w:after="160"/>
        <w:rPr>
          <w:rFonts w:ascii="Times New Roman" w:hAnsi="Times New Roman"/>
          <w:sz w:val="28"/>
          <w:szCs w:val="28"/>
        </w:rPr>
      </w:pPr>
      <w:r w:rsidRPr="006318FD">
        <w:rPr>
          <w:rFonts w:ascii="Times New Roman" w:hAnsi="Times New Roman"/>
          <w:sz w:val="28"/>
          <w:szCs w:val="28"/>
        </w:rPr>
        <w:t>Размерность будем менять в промежутке [10;</w:t>
      </w:r>
      <w:r>
        <w:rPr>
          <w:rFonts w:ascii="Times New Roman" w:hAnsi="Times New Roman"/>
          <w:sz w:val="28"/>
          <w:szCs w:val="28"/>
        </w:rPr>
        <w:t>1280</w:t>
      </w:r>
      <w:r w:rsidRPr="006318FD">
        <w:rPr>
          <w:rFonts w:ascii="Times New Roman" w:hAnsi="Times New Roman"/>
          <w:sz w:val="28"/>
          <w:szCs w:val="28"/>
        </w:rPr>
        <w:t>] – каждая следующая матрица имеет в 2 раза больше строк, чем предыдущая.</w:t>
      </w:r>
    </w:p>
    <w:p w14:paraId="7BBA3463" w14:textId="030F5AD9" w:rsidR="00B9174C" w:rsidRDefault="00B9174C" w:rsidP="00B9174C">
      <w:pPr>
        <w:spacing w:after="160"/>
        <w:rPr>
          <w:rFonts w:ascii="Times New Roman" w:hAnsi="Times New Roman"/>
          <w:sz w:val="28"/>
          <w:szCs w:val="28"/>
        </w:rPr>
      </w:pPr>
      <w:r w:rsidRPr="006318FD">
        <w:rPr>
          <w:rFonts w:ascii="Times New Roman" w:hAnsi="Times New Roman"/>
          <w:sz w:val="28"/>
          <w:szCs w:val="28"/>
        </w:rPr>
        <w:t xml:space="preserve">График будем строить </w:t>
      </w:r>
      <w:r>
        <w:rPr>
          <w:rFonts w:ascii="Times New Roman" w:hAnsi="Times New Roman"/>
          <w:sz w:val="28"/>
          <w:szCs w:val="28"/>
        </w:rPr>
        <w:t>в логарифмических осях – за счет этого аппроксимирующий график будет являться линейным.</w:t>
      </w:r>
    </w:p>
    <w:bookmarkEnd w:id="5"/>
    <w:p w14:paraId="14E81845" w14:textId="18F6A681" w:rsidR="00B9174C" w:rsidRPr="006318FD" w:rsidRDefault="00D1088F" w:rsidP="00D1088F">
      <w:pPr>
        <w:spacing w:after="160"/>
        <w:ind w:hanging="567"/>
        <w:rPr>
          <w:rFonts w:ascii="Times New Roman" w:hAnsi="Times New Roman"/>
          <w:sz w:val="28"/>
          <w:szCs w:val="28"/>
        </w:rPr>
      </w:pPr>
      <w:r w:rsidRPr="00D1088F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495E6EEA" wp14:editId="147729D5">
            <wp:extent cx="6219825" cy="4514442"/>
            <wp:effectExtent l="0" t="0" r="0" b="635"/>
            <wp:docPr id="1469469576" name="Рисунок 1" descr="Изображение выглядит как текст, линия, График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469576" name="Рисунок 1" descr="Изображение выглядит как текст, линия, График, снимок экрана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7329" cy="4519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A3E80" w14:textId="08BF69A4" w:rsidR="00D1088F" w:rsidRDefault="00D1088F" w:rsidP="00D1088F">
      <w:pPr>
        <w:spacing w:after="160" w:line="259" w:lineRule="auto"/>
        <w:rPr>
          <w:rFonts w:ascii="Times New Roman" w:hAnsi="Times New Roman"/>
          <w:sz w:val="28"/>
          <w:szCs w:val="28"/>
        </w:rPr>
      </w:pPr>
      <w:bookmarkStart w:id="6" w:name="_Hlk152424815"/>
      <w:r>
        <w:rPr>
          <w:rFonts w:ascii="Times New Roman" w:hAnsi="Times New Roman"/>
          <w:sz w:val="28"/>
          <w:szCs w:val="28"/>
        </w:rPr>
        <w:t xml:space="preserve">По графику видно, что зависимость времени выполнения метода кубическая: увеличение размерности матрицы в 10 раз увеличивает временные затраты примерно в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rFonts w:ascii="Times New Roman" w:hAnsi="Times New Roman"/>
          <w:sz w:val="28"/>
          <w:szCs w:val="28"/>
        </w:rPr>
        <w:t xml:space="preserve">раз, </w:t>
      </w:r>
      <w:bookmarkEnd w:id="6"/>
      <w:r>
        <w:rPr>
          <w:rFonts w:ascii="Times New Roman" w:hAnsi="Times New Roman"/>
          <w:sz w:val="28"/>
          <w:szCs w:val="28"/>
        </w:rPr>
        <w:t xml:space="preserve">что в точности согласуется с теорией – для нахождения решения с помощью метода сопряженных градиентов требуется </w:t>
      </w:r>
      <w:bookmarkStart w:id="7" w:name="_Hlk152427863"/>
      <m:oMath>
        <m:r>
          <w:rPr>
            <w:rFonts w:ascii="Cambria Math" w:hAnsi="Cambria Math"/>
            <w:sz w:val="28"/>
            <w:szCs w:val="28"/>
          </w:rPr>
          <m:t>O(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</w:rPr>
          <m:t>)</m:t>
        </m:r>
      </m:oMath>
      <w:r w:rsidRPr="0088639C">
        <w:rPr>
          <w:rFonts w:ascii="Times New Roman" w:hAnsi="Times New Roman"/>
          <w:sz w:val="28"/>
          <w:szCs w:val="28"/>
        </w:rPr>
        <w:t xml:space="preserve"> </w:t>
      </w:r>
      <w:bookmarkEnd w:id="7"/>
      <w:r>
        <w:rPr>
          <w:rFonts w:ascii="Times New Roman" w:hAnsi="Times New Roman"/>
          <w:sz w:val="28"/>
          <w:szCs w:val="28"/>
        </w:rPr>
        <w:t>арифметических операций.</w:t>
      </w:r>
    </w:p>
    <w:p w14:paraId="3D1569F0" w14:textId="798DE10B" w:rsidR="00D1088F" w:rsidRDefault="00D1088F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1DC49DD3" w14:textId="38DB53F1" w:rsidR="00B65D95" w:rsidRDefault="00D1088F" w:rsidP="00B65D95">
      <w:pPr>
        <w:pStyle w:val="a3"/>
        <w:numPr>
          <w:ilvl w:val="1"/>
          <w:numId w:val="1"/>
        </w:numPr>
        <w:spacing w:after="160" w:line="259" w:lineRule="auto"/>
        <w:ind w:left="0" w:firstLine="0"/>
        <w:rPr>
          <w:rFonts w:ascii="Times New Roman" w:hAnsi="Times New Roman"/>
          <w:sz w:val="28"/>
          <w:szCs w:val="28"/>
        </w:rPr>
      </w:pPr>
      <w:r w:rsidRPr="0031308C">
        <w:rPr>
          <w:rFonts w:ascii="Times New Roman" w:hAnsi="Times New Roman"/>
          <w:sz w:val="28"/>
          <w:szCs w:val="28"/>
        </w:rPr>
        <w:lastRenderedPageBreak/>
        <w:t xml:space="preserve">Для исследования зависимости </w:t>
      </w:r>
      <w:r w:rsidRPr="0031308C">
        <w:rPr>
          <w:rFonts w:ascii="Times New Roman" w:hAnsi="Times New Roman"/>
          <w:color w:val="000000" w:themeColor="text1"/>
          <w:sz w:val="28"/>
          <w:szCs w:val="28"/>
        </w:rPr>
        <w:t>абсолютной погрешности решения</w:t>
      </w:r>
      <w:r w:rsidR="004A5B27">
        <w:rPr>
          <w:rFonts w:ascii="Times New Roman" w:hAnsi="Times New Roman"/>
          <w:color w:val="000000" w:themeColor="text1"/>
          <w:sz w:val="28"/>
          <w:szCs w:val="28"/>
        </w:rPr>
        <w:t xml:space="preserve"> и количества итераций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31308C">
        <w:rPr>
          <w:rFonts w:ascii="Times New Roman" w:hAnsi="Times New Roman"/>
          <w:color w:val="000000" w:themeColor="text1"/>
          <w:sz w:val="28"/>
          <w:szCs w:val="28"/>
        </w:rPr>
        <w:t xml:space="preserve">от 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точности решения </w:t>
      </w:r>
      <w:r w:rsidRPr="00B65D95"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ε </w:t>
      </w:r>
      <w:r>
        <w:rPr>
          <w:rFonts w:ascii="Times New Roman" w:hAnsi="Times New Roman"/>
          <w:color w:val="000000" w:themeColor="text1"/>
          <w:sz w:val="28"/>
          <w:szCs w:val="28"/>
        </w:rPr>
        <w:t>будем строить квадратную</w:t>
      </w:r>
      <w:r w:rsidR="00B65D95">
        <w:rPr>
          <w:rFonts w:ascii="Times New Roman" w:hAnsi="Times New Roman"/>
          <w:color w:val="000000" w:themeColor="text1"/>
          <w:sz w:val="28"/>
          <w:szCs w:val="28"/>
        </w:rPr>
        <w:t xml:space="preserve"> симметричную положительно-определенную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матрицу </w:t>
      </w:r>
      <w:bookmarkStart w:id="8" w:name="_Hlk152425009"/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10×10</m:t>
            </m:r>
          </m:sub>
        </m:sSub>
      </m:oMath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bookmarkStart w:id="9" w:name="_Hlk152425096"/>
      <w:bookmarkEnd w:id="8"/>
      <w:r>
        <w:rPr>
          <w:rFonts w:ascii="Times New Roman" w:hAnsi="Times New Roman"/>
          <w:color w:val="000000" w:themeColor="text1"/>
          <w:sz w:val="28"/>
          <w:szCs w:val="28"/>
        </w:rPr>
        <w:t xml:space="preserve">при помощи ортогональной матрицы 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Q</m:t>
        </m:r>
      </m:oMath>
      <w:r>
        <w:rPr>
          <w:rFonts w:ascii="Times New Roman" w:hAnsi="Times New Roman"/>
          <w:color w:val="000000" w:themeColor="text1"/>
          <w:sz w:val="28"/>
          <w:szCs w:val="28"/>
        </w:rPr>
        <w:t xml:space="preserve"> и диагональной матрицы 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D</m:t>
        </m:r>
      </m:oMath>
      <w:r>
        <w:rPr>
          <w:rFonts w:ascii="Times New Roman" w:hAnsi="Times New Roman"/>
          <w:color w:val="000000" w:themeColor="text1"/>
          <w:sz w:val="28"/>
          <w:szCs w:val="28"/>
        </w:rPr>
        <w:t xml:space="preserve"> с</w:t>
      </w:r>
      <w:r w:rsidR="00B65D95">
        <w:rPr>
          <w:rFonts w:ascii="Times New Roman" w:hAnsi="Times New Roman"/>
          <w:color w:val="000000" w:themeColor="text1"/>
          <w:sz w:val="28"/>
          <w:szCs w:val="28"/>
        </w:rPr>
        <w:t xml:space="preserve"> положительными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собственными числами на диагонали. Тогда матрица 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A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Q</m:t>
            </m:r>
          </m:e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T</m:t>
            </m:r>
          </m:sup>
        </m:sSup>
        <w:bookmarkStart w:id="10" w:name="_Hlk148129405"/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D</m:t>
        </m:r>
        <w:bookmarkEnd w:id="10"/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Q</m:t>
        </m:r>
      </m:oMath>
      <w:r w:rsidRPr="0060353C">
        <w:rPr>
          <w:rFonts w:ascii="Times New Roman" w:hAnsi="Times New Roman"/>
          <w:color w:val="000000" w:themeColor="text1"/>
          <w:sz w:val="28"/>
          <w:szCs w:val="28"/>
        </w:rPr>
        <w:t>.</w:t>
      </w:r>
      <w:bookmarkEnd w:id="9"/>
    </w:p>
    <w:p w14:paraId="3DF3DC9D" w14:textId="249FB3E2" w:rsidR="00D1088F" w:rsidRPr="00B65D95" w:rsidRDefault="00D1088F" w:rsidP="00B65D95">
      <w:pPr>
        <w:pStyle w:val="a3"/>
        <w:spacing w:before="240" w:after="160" w:line="259" w:lineRule="auto"/>
        <w:ind w:left="0"/>
        <w:rPr>
          <w:rFonts w:ascii="Times New Roman" w:hAnsi="Times New Roman"/>
          <w:sz w:val="28"/>
          <w:szCs w:val="28"/>
        </w:rPr>
      </w:pPr>
      <w:r w:rsidRPr="00B65D95">
        <w:rPr>
          <w:rFonts w:ascii="Times New Roman" w:hAnsi="Times New Roman"/>
          <w:color w:val="000000" w:themeColor="text1"/>
          <w:sz w:val="28"/>
          <w:szCs w:val="28"/>
        </w:rPr>
        <w:t xml:space="preserve">Столбец точных решений 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*</m:t>
            </m:r>
          </m:sup>
        </m:sSup>
      </m:oMath>
      <w:r w:rsidRPr="00B65D95">
        <w:rPr>
          <w:rFonts w:ascii="Times New Roman" w:hAnsi="Times New Roman"/>
          <w:color w:val="000000" w:themeColor="text1"/>
          <w:sz w:val="28"/>
          <w:szCs w:val="28"/>
        </w:rPr>
        <w:t xml:space="preserve"> задается </w:t>
      </w:r>
      <w:bookmarkStart w:id="11" w:name="_Hlk152425227"/>
      <w:r w:rsidRPr="00B65D95">
        <w:rPr>
          <w:rFonts w:ascii="Times New Roman" w:hAnsi="Times New Roman"/>
          <w:color w:val="000000" w:themeColor="text1"/>
          <w:sz w:val="28"/>
          <w:szCs w:val="28"/>
        </w:rPr>
        <w:t>как последовательность целых чисел от 1 до 10.</w:t>
      </w:r>
    </w:p>
    <w:bookmarkEnd w:id="11"/>
    <w:p w14:paraId="4F635364" w14:textId="77777777" w:rsidR="00D1088F" w:rsidRPr="00A208A3" w:rsidRDefault="00D1088F" w:rsidP="00D1088F">
      <w:pPr>
        <w:pStyle w:val="a3"/>
        <w:spacing w:after="160" w:line="259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Столбец свободных членов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b</w:t>
      </w:r>
      <w:r w:rsidRPr="00E81350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получается умножением матрицы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A</w:t>
      </w:r>
      <w:r w:rsidRPr="00E81350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</w:rPr>
        <w:t>на столбец точных</w:t>
      </w:r>
      <w:r w:rsidRPr="00366DC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решений 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/>
            <w:color w:val="000000" w:themeColor="text1"/>
            <w:sz w:val="28"/>
            <w:szCs w:val="28"/>
          </w:rPr>
          <m:t>.</m:t>
        </m:r>
      </m:oMath>
    </w:p>
    <w:p w14:paraId="308313CC" w14:textId="25AF6EBE" w:rsidR="00D1088F" w:rsidRDefault="00D1088F" w:rsidP="00D1088F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A208A3">
        <w:rPr>
          <w:rFonts w:ascii="Times New Roman" w:hAnsi="Times New Roman"/>
          <w:color w:val="000000" w:themeColor="text1"/>
          <w:sz w:val="28"/>
          <w:szCs w:val="28"/>
        </w:rPr>
        <w:t>Для построения графика</w:t>
      </w:r>
      <w:r w:rsidR="004A5B27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4A5B27" w:rsidRPr="0031308C">
        <w:rPr>
          <w:rFonts w:ascii="Times New Roman" w:hAnsi="Times New Roman"/>
          <w:sz w:val="28"/>
          <w:szCs w:val="28"/>
        </w:rPr>
        <w:t xml:space="preserve">зависимости </w:t>
      </w:r>
      <w:r w:rsidR="004A5B27" w:rsidRPr="0031308C">
        <w:rPr>
          <w:rFonts w:ascii="Times New Roman" w:hAnsi="Times New Roman"/>
          <w:color w:val="000000" w:themeColor="text1"/>
          <w:sz w:val="28"/>
          <w:szCs w:val="28"/>
        </w:rPr>
        <w:t>абсолютной погрешности</w:t>
      </w:r>
      <w:r w:rsidR="004A5B27">
        <w:rPr>
          <w:rFonts w:ascii="Times New Roman" w:hAnsi="Times New Roman"/>
          <w:color w:val="000000" w:themeColor="text1"/>
          <w:sz w:val="28"/>
          <w:szCs w:val="28"/>
        </w:rPr>
        <w:t xml:space="preserve"> решения </w:t>
      </w:r>
      <w:r w:rsidR="004A5B27" w:rsidRPr="0031308C">
        <w:rPr>
          <w:rFonts w:ascii="Times New Roman" w:hAnsi="Times New Roman"/>
          <w:color w:val="000000" w:themeColor="text1"/>
          <w:sz w:val="28"/>
          <w:szCs w:val="28"/>
        </w:rPr>
        <w:t xml:space="preserve">от </w:t>
      </w:r>
      <w:r w:rsidR="004A5B27">
        <w:rPr>
          <w:rFonts w:ascii="Times New Roman" w:hAnsi="Times New Roman"/>
          <w:color w:val="000000" w:themeColor="text1"/>
          <w:sz w:val="28"/>
          <w:szCs w:val="28"/>
        </w:rPr>
        <w:t>точности решения</w:t>
      </w:r>
      <w:r w:rsidRPr="00A208A3">
        <w:rPr>
          <w:rFonts w:ascii="Times New Roman" w:hAnsi="Times New Roman"/>
          <w:color w:val="000000" w:themeColor="text1"/>
          <w:sz w:val="28"/>
          <w:szCs w:val="28"/>
        </w:rPr>
        <w:t xml:space="preserve"> вычисля</w:t>
      </w:r>
      <w:r w:rsidR="00B65D95">
        <w:rPr>
          <w:rFonts w:ascii="Times New Roman" w:hAnsi="Times New Roman"/>
          <w:color w:val="000000" w:themeColor="text1"/>
          <w:sz w:val="28"/>
          <w:szCs w:val="28"/>
        </w:rPr>
        <w:t>е</w:t>
      </w:r>
      <w:r w:rsidRPr="00A208A3">
        <w:rPr>
          <w:rFonts w:ascii="Times New Roman" w:hAnsi="Times New Roman"/>
          <w:color w:val="000000" w:themeColor="text1"/>
          <w:sz w:val="28"/>
          <w:szCs w:val="28"/>
        </w:rPr>
        <w:t>тся евклидов</w:t>
      </w:r>
      <w:r w:rsidR="00B65D95">
        <w:rPr>
          <w:rFonts w:ascii="Times New Roman" w:hAnsi="Times New Roman"/>
          <w:color w:val="000000" w:themeColor="text1"/>
          <w:sz w:val="28"/>
          <w:szCs w:val="28"/>
        </w:rPr>
        <w:t>а</w:t>
      </w:r>
      <w:r w:rsidRPr="00A208A3">
        <w:rPr>
          <w:rFonts w:ascii="Times New Roman" w:hAnsi="Times New Roman"/>
          <w:color w:val="000000" w:themeColor="text1"/>
          <w:sz w:val="28"/>
          <w:szCs w:val="28"/>
        </w:rPr>
        <w:t xml:space="preserve"> норм</w:t>
      </w:r>
      <w:r w:rsidR="00B65D95">
        <w:rPr>
          <w:rFonts w:ascii="Times New Roman" w:hAnsi="Times New Roman"/>
          <w:color w:val="000000" w:themeColor="text1"/>
          <w:sz w:val="28"/>
          <w:szCs w:val="28"/>
        </w:rPr>
        <w:t>а</w:t>
      </w:r>
      <w:r w:rsidRPr="00A208A3">
        <w:rPr>
          <w:rFonts w:ascii="Times New Roman" w:hAnsi="Times New Roman"/>
          <w:color w:val="000000" w:themeColor="text1"/>
          <w:sz w:val="28"/>
          <w:szCs w:val="28"/>
        </w:rPr>
        <w:t xml:space="preserve"> вычислительной ошибки</w:t>
      </w:r>
      <w:r w:rsidR="004A5B27">
        <w:rPr>
          <w:rFonts w:ascii="Times New Roman" w:hAnsi="Times New Roman"/>
          <w:color w:val="000000" w:themeColor="text1"/>
          <w:sz w:val="28"/>
          <w:szCs w:val="28"/>
        </w:rPr>
        <w:t>:</w:t>
      </w:r>
    </w:p>
    <w:p w14:paraId="72BBFD9D" w14:textId="77777777" w:rsidR="00D1088F" w:rsidRPr="003A100C" w:rsidRDefault="00000000" w:rsidP="00D1088F">
      <w:pPr>
        <w:pStyle w:val="a3"/>
        <w:rPr>
          <w:rFonts w:ascii="Times New Roman" w:hAnsi="Times New Roman"/>
          <w:color w:val="000000" w:themeColor="text1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*</m:t>
                      </m:r>
                    </m:sup>
                  </m:sSup>
                </m:e>
              </m:d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*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14:paraId="30FD62AD" w14:textId="77777777" w:rsidR="00D1088F" w:rsidRPr="008F43CD" w:rsidRDefault="00D1088F" w:rsidP="00D1088F">
      <w:pPr>
        <w:rPr>
          <w:rFonts w:ascii="Times New Roman" w:hAnsi="Times New Roman"/>
          <w:color w:val="000000" w:themeColor="text1"/>
          <w:sz w:val="28"/>
          <w:szCs w:val="28"/>
        </w:rPr>
      </w:pPr>
      <m:oMath>
        <m:r>
          <w:rPr>
            <w:rFonts w:ascii="Cambria Math" w:hAnsi="Cambria Math"/>
            <w:color w:val="000000" w:themeColor="text1"/>
            <w:sz w:val="28"/>
            <w:szCs w:val="28"/>
          </w:rPr>
          <m:t xml:space="preserve">где </m:t>
        </m:r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x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>-полученное решение</m:t>
        </m:r>
      </m:oMath>
      <w:r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14:paraId="52FF606D" w14:textId="32C67454" w:rsidR="00D1088F" w:rsidRDefault="00B65D95" w:rsidP="00D1088F">
      <w:pPr>
        <w:spacing w:after="160" w:line="259" w:lineRule="auto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Точность решения </w:t>
      </w:r>
      <w:r w:rsidRPr="00B65D95">
        <w:rPr>
          <w:rFonts w:ascii="Times New Roman" w:hAnsi="Times New Roman"/>
          <w:b/>
          <w:bCs/>
          <w:color w:val="000000" w:themeColor="text1"/>
          <w:sz w:val="28"/>
          <w:szCs w:val="28"/>
        </w:rPr>
        <w:t>ε</w:t>
      </w: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будем менять в промежутке 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[10</m:t>
            </m:r>
          </m:e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-10</m:t>
            </m:r>
          </m:sup>
        </m:sSup>
        <m:r>
          <w:rPr>
            <w:rFonts w:ascii="Cambria Math" w:hAnsi="Cambria Math"/>
            <w:color w:val="000000" w:themeColor="text1"/>
            <w:sz w:val="28"/>
            <w:szCs w:val="28"/>
          </w:rPr>
          <m:t xml:space="preserve">; 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/>
            <w:color w:val="000000" w:themeColor="text1"/>
            <w:sz w:val="28"/>
            <w:szCs w:val="28"/>
          </w:rPr>
          <m:t>]</m:t>
        </m:r>
      </m:oMath>
      <w:r w:rsidRPr="00B65D95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14:paraId="0CF4334C" w14:textId="116EE050" w:rsidR="00B65D95" w:rsidRDefault="00B65D95" w:rsidP="00D1088F">
      <w:pPr>
        <w:spacing w:after="160" w:line="259" w:lineRule="auto"/>
        <w:rPr>
          <w:rFonts w:ascii="Times New Roman" w:hAnsi="Times New Roman"/>
          <w:sz w:val="28"/>
          <w:szCs w:val="28"/>
        </w:rPr>
      </w:pPr>
      <w:r w:rsidRPr="006318FD">
        <w:rPr>
          <w:rFonts w:ascii="Times New Roman" w:hAnsi="Times New Roman"/>
          <w:sz w:val="28"/>
          <w:szCs w:val="28"/>
        </w:rPr>
        <w:t xml:space="preserve">График будем строить </w:t>
      </w:r>
      <w:r>
        <w:rPr>
          <w:rFonts w:ascii="Times New Roman" w:hAnsi="Times New Roman"/>
          <w:sz w:val="28"/>
          <w:szCs w:val="28"/>
        </w:rPr>
        <w:t>в логарифмических</w:t>
      </w:r>
      <w:r w:rsidRPr="00B65D9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осях.</w:t>
      </w:r>
    </w:p>
    <w:p w14:paraId="47262122" w14:textId="544C7568" w:rsidR="00B65D95" w:rsidRDefault="00666D5A" w:rsidP="00483250">
      <w:pPr>
        <w:spacing w:after="160" w:line="259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666D5A">
        <w:rPr>
          <w:rFonts w:ascii="Times New Roman" w:hAnsi="Times New Roman"/>
          <w:noProof/>
          <w:color w:val="000000" w:themeColor="text1"/>
          <w:sz w:val="28"/>
          <w:szCs w:val="28"/>
        </w:rPr>
        <w:drawing>
          <wp:inline distT="0" distB="0" distL="0" distR="0" wp14:anchorId="144109CD" wp14:editId="0F7E387A">
            <wp:extent cx="5258945" cy="3819269"/>
            <wp:effectExtent l="0" t="0" r="0" b="0"/>
            <wp:docPr id="584969529" name="Рисунок 1" descr="Изображение выглядит как текст, снимок экрана, линия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969529" name="Рисунок 1" descr="Изображение выглядит как текст, снимок экрана, линия, диаграмм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0876" cy="385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E8239" w14:textId="29DE020A" w:rsidR="00B65D95" w:rsidRDefault="00666D5A" w:rsidP="00D1088F">
      <w:pPr>
        <w:spacing w:after="160" w:line="259" w:lineRule="auto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 xml:space="preserve">По графику видно, что </w:t>
      </w:r>
      <w:r w:rsidR="004A5B27">
        <w:rPr>
          <w:rFonts w:ascii="Times New Roman" w:hAnsi="Times New Roman"/>
          <w:iCs/>
          <w:sz w:val="28"/>
          <w:szCs w:val="28"/>
        </w:rPr>
        <w:t xml:space="preserve">скорость сходимости </w:t>
      </w:r>
      <w:r>
        <w:rPr>
          <w:rFonts w:ascii="Times New Roman" w:hAnsi="Times New Roman"/>
          <w:iCs/>
          <w:sz w:val="28"/>
          <w:szCs w:val="28"/>
        </w:rPr>
        <w:t xml:space="preserve">метода настолько высокая, что </w:t>
      </w:r>
      <w:r w:rsidR="004A5B27">
        <w:rPr>
          <w:rFonts w:ascii="Times New Roman" w:hAnsi="Times New Roman"/>
          <w:iCs/>
          <w:sz w:val="28"/>
          <w:szCs w:val="28"/>
        </w:rPr>
        <w:t xml:space="preserve">уже при </w:t>
      </w:r>
      <w:r w:rsidR="004A5B27">
        <w:rPr>
          <w:rFonts w:ascii="Times New Roman" w:hAnsi="Times New Roman"/>
          <w:color w:val="000000" w:themeColor="text1"/>
          <w:sz w:val="28"/>
          <w:szCs w:val="28"/>
        </w:rPr>
        <w:t xml:space="preserve">точности решения 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ε=10</m:t>
            </m:r>
          </m:e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-5</m:t>
            </m:r>
          </m:sup>
        </m:sSup>
      </m:oMath>
      <w:r w:rsidR="004A5B27"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</w:rPr>
        <w:t>норма абсолютной погрешности</w:t>
      </w:r>
      <w:r w:rsidR="004A5B27">
        <w:rPr>
          <w:rFonts w:ascii="Times New Roman" w:hAnsi="Times New Roman"/>
          <w:color w:val="000000" w:themeColor="text1"/>
          <w:sz w:val="28"/>
          <w:szCs w:val="28"/>
        </w:rPr>
        <w:t xml:space="preserve"> достигает значений порядка 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-12</m:t>
            </m:r>
          </m:sup>
        </m:sSup>
      </m:oMath>
      <w:r w:rsidR="004A5B27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14:paraId="3E3B8713" w14:textId="5DDFEE64" w:rsidR="004A5B27" w:rsidRDefault="00483250" w:rsidP="00483250">
      <w:pPr>
        <w:spacing w:after="160" w:line="259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483250">
        <w:rPr>
          <w:rFonts w:ascii="Times New Roman" w:hAnsi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72C969B0" wp14:editId="28D2856A">
            <wp:extent cx="5410200" cy="3644005"/>
            <wp:effectExtent l="0" t="0" r="0" b="0"/>
            <wp:docPr id="1399046202" name="Рисунок 1" descr="Изображение выглядит как текст, График, линия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046202" name="Рисунок 1" descr="Изображение выглядит как текст, График, линия, диаграмм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6711" cy="364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DE835" w14:textId="681FFE25" w:rsidR="002B2175" w:rsidRDefault="00483250">
      <w:pPr>
        <w:spacing w:after="160" w:line="259" w:lineRule="auto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Из графика видно, что с увеличением точности решения </w:t>
      </w:r>
      <w:r w:rsidRPr="00B65D95">
        <w:rPr>
          <w:rFonts w:ascii="Times New Roman" w:hAnsi="Times New Roman"/>
          <w:b/>
          <w:bCs/>
          <w:color w:val="000000" w:themeColor="text1"/>
          <w:sz w:val="28"/>
          <w:szCs w:val="28"/>
        </w:rPr>
        <w:t>ε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B10292">
        <w:rPr>
          <w:rFonts w:ascii="Times New Roman" w:hAnsi="Times New Roman"/>
          <w:color w:val="000000" w:themeColor="text1"/>
          <w:sz w:val="28"/>
          <w:szCs w:val="28"/>
        </w:rPr>
        <w:t xml:space="preserve">уменьшается количество итераций, необходимых для нахождения решения СЛАУ. Так же можно увидеть, что начиная с 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ε=10</m:t>
            </m:r>
          </m:e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-4</m:t>
            </m:r>
          </m:sup>
        </m:sSup>
      </m:oMath>
      <w:r w:rsidR="00B10292"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 </w:t>
      </w:r>
      <w:r w:rsidR="00B10292">
        <w:rPr>
          <w:rFonts w:ascii="Times New Roman" w:hAnsi="Times New Roman"/>
          <w:color w:val="000000" w:themeColor="text1"/>
          <w:sz w:val="28"/>
          <w:szCs w:val="28"/>
        </w:rPr>
        <w:t>число итераций не превышает размерность матрицы, что согласуется с теорией.</w:t>
      </w:r>
      <w:r w:rsidR="002B2175">
        <w:rPr>
          <w:rFonts w:ascii="Times New Roman" w:hAnsi="Times New Roman"/>
          <w:color w:val="000000" w:themeColor="text1"/>
          <w:sz w:val="28"/>
          <w:szCs w:val="28"/>
        </w:rPr>
        <w:br w:type="page"/>
      </w:r>
    </w:p>
    <w:p w14:paraId="784B6EF0" w14:textId="7BC57DBF" w:rsidR="002B2175" w:rsidRPr="002B2175" w:rsidRDefault="002B2175" w:rsidP="002B2175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bookmarkStart w:id="12" w:name="_Hlk152426907"/>
      <w:r w:rsidRPr="002B2175">
        <w:rPr>
          <w:rFonts w:ascii="Times New Roman" w:hAnsi="Times New Roman"/>
          <w:b/>
          <w:bCs/>
          <w:color w:val="000000" w:themeColor="text1"/>
          <w:sz w:val="32"/>
          <w:szCs w:val="32"/>
        </w:rPr>
        <w:lastRenderedPageBreak/>
        <w:t>Выводы</w:t>
      </w:r>
    </w:p>
    <w:bookmarkEnd w:id="12"/>
    <w:p w14:paraId="469AD1D4" w14:textId="77777777" w:rsidR="00B10292" w:rsidRDefault="002B2175" w:rsidP="002B2175">
      <w:pPr>
        <w:autoSpaceDE w:val="0"/>
        <w:autoSpaceDN w:val="0"/>
        <w:adjustRightInd w:val="0"/>
        <w:spacing w:after="0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  <w:r w:rsidRPr="002B2175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Метод сопряженных градиентов является методом первого порядка, в то же время скорость его сходимости квадратичная. Этим он выгодно отличается от обычн</w:t>
      </w:r>
      <w:r w:rsidR="00B10292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ого</w:t>
      </w:r>
      <w:r w:rsidRPr="002B2175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градиентн</w:t>
      </w:r>
      <w:r w:rsidR="00B10292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ого</w:t>
      </w:r>
      <w:r w:rsidRPr="002B2175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метод</w:t>
      </w:r>
      <w:r w:rsidR="00B10292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а</w:t>
      </w:r>
      <w:r w:rsidRPr="002B2175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67231F35" w14:textId="4283BB3C" w:rsidR="00B10292" w:rsidRDefault="00B10292" w:rsidP="002B2175">
      <w:pPr>
        <w:autoSpaceDE w:val="0"/>
        <w:autoSpaceDN w:val="0"/>
        <w:adjustRightInd w:val="0"/>
        <w:spacing w:after="0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Согласно теории</w:t>
      </w:r>
      <w:r w:rsidR="004F2A21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,</w:t>
      </w:r>
      <w: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м</w:t>
      </w:r>
      <w:r w:rsidR="002B2175" w:rsidRPr="002B2175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етод сопряженных градиентов находит </w:t>
      </w:r>
      <w: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решение СЛАУ</w:t>
      </w:r>
      <w:r w:rsidR="002B2175" w:rsidRPr="002B2175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за n шагов (n – размерность матрицы).</w:t>
      </w:r>
      <w: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Количество итераций зависит как от заданной точности решения </w:t>
      </w:r>
      <w:r w:rsidRPr="00B65D95">
        <w:rPr>
          <w:rFonts w:ascii="Times New Roman" w:hAnsi="Times New Roman"/>
          <w:b/>
          <w:bCs/>
          <w:color w:val="000000" w:themeColor="text1"/>
          <w:sz w:val="28"/>
          <w:szCs w:val="28"/>
        </w:rPr>
        <w:t>ε</w:t>
      </w:r>
      <w:r w:rsidRPr="00B10292">
        <w:rPr>
          <w:rFonts w:ascii="Times New Roman" w:hAnsi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</w:rPr>
        <w:t>так и от представления вещественных чисел в памяти компьютера</w:t>
      </w:r>
      <w:r w:rsidR="004F2A21">
        <w:rPr>
          <w:rFonts w:ascii="Times New Roman" w:hAnsi="Times New Roman"/>
          <w:color w:val="000000" w:themeColor="text1"/>
          <w:sz w:val="28"/>
          <w:szCs w:val="28"/>
        </w:rPr>
        <w:t>, однако даже несмотря на это в работе были получены значения, не сильно противоречащие теории.</w:t>
      </w:r>
    </w:p>
    <w:p w14:paraId="2C9E2DDE" w14:textId="2B9E5B2E" w:rsidR="004F2A21" w:rsidRPr="00B10292" w:rsidRDefault="004F2A21" w:rsidP="002B2175">
      <w:pPr>
        <w:autoSpaceDE w:val="0"/>
        <w:autoSpaceDN w:val="0"/>
        <w:adjustRightInd w:val="0"/>
        <w:spacing w:after="0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Несмотря на столько преимуществ, метод сопряженных градиентов не является универсальным, поскольку он может быть применен далеко не для всех матриц, а лишь для </w:t>
      </w:r>
      <w:r>
        <w:rPr>
          <w:rFonts w:ascii="Times New Roman" w:hAnsi="Times New Roman"/>
          <w:color w:val="000000" w:themeColor="text1"/>
          <w:sz w:val="28"/>
          <w:szCs w:val="28"/>
        </w:rPr>
        <w:t>симметричных и положительно-определенных.</w:t>
      </w:r>
    </w:p>
    <w:p w14:paraId="0395E34C" w14:textId="77777777" w:rsidR="000D2510" w:rsidRPr="000D2510" w:rsidRDefault="000D2510"/>
    <w:sectPr w:rsidR="000D2510" w:rsidRPr="000D25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4492B"/>
    <w:multiLevelType w:val="multilevel"/>
    <w:tmpl w:val="8DC43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885EEA"/>
    <w:multiLevelType w:val="multilevel"/>
    <w:tmpl w:val="FC0C07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."/>
      <w:lvlJc w:val="left"/>
      <w:pPr>
        <w:ind w:left="1430" w:hanging="72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367D2713"/>
    <w:multiLevelType w:val="multilevel"/>
    <w:tmpl w:val="FC0C07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."/>
      <w:lvlJc w:val="left"/>
      <w:pPr>
        <w:ind w:left="1430" w:hanging="72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3A3829FC"/>
    <w:multiLevelType w:val="multilevel"/>
    <w:tmpl w:val="FC0C07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."/>
      <w:lvlJc w:val="left"/>
      <w:pPr>
        <w:ind w:left="1430" w:hanging="72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59957673"/>
    <w:multiLevelType w:val="hybridMultilevel"/>
    <w:tmpl w:val="B98A68FC"/>
    <w:lvl w:ilvl="0" w:tplc="F37A3156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0A66D4"/>
    <w:multiLevelType w:val="multilevel"/>
    <w:tmpl w:val="FC0C07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."/>
      <w:lvlJc w:val="left"/>
      <w:pPr>
        <w:ind w:left="1430" w:hanging="72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810711881">
    <w:abstractNumId w:val="1"/>
  </w:num>
  <w:num w:numId="2" w16cid:durableId="1186165559">
    <w:abstractNumId w:val="2"/>
  </w:num>
  <w:num w:numId="3" w16cid:durableId="1433089528">
    <w:abstractNumId w:val="0"/>
  </w:num>
  <w:num w:numId="4" w16cid:durableId="1622416448">
    <w:abstractNumId w:val="3"/>
  </w:num>
  <w:num w:numId="5" w16cid:durableId="739715668">
    <w:abstractNumId w:val="5"/>
  </w:num>
  <w:num w:numId="6" w16cid:durableId="7831140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4FE"/>
    <w:rsid w:val="0009592B"/>
    <w:rsid w:val="000D2510"/>
    <w:rsid w:val="000E34FE"/>
    <w:rsid w:val="001770BC"/>
    <w:rsid w:val="00197E63"/>
    <w:rsid w:val="002B2175"/>
    <w:rsid w:val="00483250"/>
    <w:rsid w:val="0048738F"/>
    <w:rsid w:val="004A0BE3"/>
    <w:rsid w:val="004A5B27"/>
    <w:rsid w:val="004F2A21"/>
    <w:rsid w:val="0065079A"/>
    <w:rsid w:val="00666D5A"/>
    <w:rsid w:val="006D6C2D"/>
    <w:rsid w:val="0078085E"/>
    <w:rsid w:val="00800EDF"/>
    <w:rsid w:val="00872BCC"/>
    <w:rsid w:val="00B10292"/>
    <w:rsid w:val="00B65D95"/>
    <w:rsid w:val="00B9174C"/>
    <w:rsid w:val="00C55A2A"/>
    <w:rsid w:val="00D1088F"/>
    <w:rsid w:val="00D5682B"/>
    <w:rsid w:val="00E17804"/>
    <w:rsid w:val="00EA7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A89EE"/>
  <w15:chartTrackingRefBased/>
  <w15:docId w15:val="{1BA4B82C-8DBD-45E3-9463-9329DC9F1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592B"/>
    <w:pPr>
      <w:spacing w:after="200" w:line="276" w:lineRule="auto"/>
    </w:pPr>
    <w:rPr>
      <w:rFonts w:ascii="Calibri" w:eastAsia="Times New Roman" w:hAnsi="Calibri" w:cs="Times New Roman"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34FE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800ED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bg-center">
    <w:name w:val="bg-center"/>
    <w:basedOn w:val="a"/>
    <w:rsid w:val="00800ED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mi">
    <w:name w:val="mi"/>
    <w:basedOn w:val="a0"/>
    <w:rsid w:val="00800EDF"/>
  </w:style>
  <w:style w:type="character" w:customStyle="1" w:styleId="mo">
    <w:name w:val="mo"/>
    <w:basedOn w:val="a0"/>
    <w:rsid w:val="00800EDF"/>
  </w:style>
  <w:style w:type="character" w:customStyle="1" w:styleId="mjxassistivemathml">
    <w:name w:val="mjx_assistive_mathml"/>
    <w:basedOn w:val="a0"/>
    <w:rsid w:val="00800EDF"/>
  </w:style>
  <w:style w:type="character" w:styleId="a5">
    <w:name w:val="Placeholder Text"/>
    <w:basedOn w:val="a0"/>
    <w:uiPriority w:val="99"/>
    <w:semiHidden/>
    <w:rsid w:val="00800EDF"/>
    <w:rPr>
      <w:color w:val="666666"/>
    </w:rPr>
  </w:style>
  <w:style w:type="character" w:styleId="a6">
    <w:name w:val="annotation reference"/>
    <w:basedOn w:val="a0"/>
    <w:uiPriority w:val="99"/>
    <w:semiHidden/>
    <w:unhideWhenUsed/>
    <w:rsid w:val="00B9174C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B9174C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B9174C"/>
    <w:rPr>
      <w:rFonts w:ascii="Calibri" w:eastAsia="Times New Roman" w:hAnsi="Calibri" w:cs="Times New Roman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61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6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07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7968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36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1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87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731993">
                      <w:marLeft w:val="0"/>
                      <w:marRight w:val="0"/>
                      <w:marTop w:val="45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943681">
                          <w:marLeft w:val="0"/>
                          <w:marRight w:val="0"/>
                          <w:marTop w:val="45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332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634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theme" Target="theme/theme1.xml"/><Relationship Id="rId5" Type="http://schemas.openxmlformats.org/officeDocument/2006/relationships/image" Target="media/image1.gi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905</Words>
  <Characters>5165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Тишковец Сергей Евгеньевич</dc:creator>
  <cp:keywords/>
  <dc:description/>
  <cp:lastModifiedBy>Тишковец Сергей Евгеньевич</cp:lastModifiedBy>
  <cp:revision>5</cp:revision>
  <dcterms:created xsi:type="dcterms:W3CDTF">2023-11-18T15:34:00Z</dcterms:created>
  <dcterms:modified xsi:type="dcterms:W3CDTF">2023-12-02T13:51:00Z</dcterms:modified>
</cp:coreProperties>
</file>