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FA" w:rsidRDefault="003770FA"/>
    <w:p w:rsidR="002B4DEB" w:rsidRDefault="002B4DEB"/>
    <w:p w:rsidR="002B4DEB" w:rsidRPr="002B4DEB" w:rsidRDefault="002B4DEB" w:rsidP="002B4DEB">
      <w:pPr>
        <w:pStyle w:val="Prrafodelista"/>
        <w:numPr>
          <w:ilvl w:val="0"/>
          <w:numId w:val="1"/>
        </w:numPr>
        <w:rPr>
          <w:b/>
          <w:bCs/>
          <w:color w:val="1F497D"/>
          <w:sz w:val="28"/>
          <w:szCs w:val="28"/>
        </w:rPr>
      </w:pPr>
      <w:r w:rsidRPr="002B4DEB">
        <w:rPr>
          <w:b/>
          <w:bCs/>
          <w:color w:val="1F497D"/>
          <w:sz w:val="28"/>
          <w:szCs w:val="28"/>
        </w:rPr>
        <w:t>GRLPZ DIRECCIÓN: Ciudad Satélite – Av. del Policía s/n entre calle Diego de Portugal y Av. Ballivian Otero de la Ciudad de El Alto</w:t>
      </w:r>
      <w:r>
        <w:rPr>
          <w:b/>
          <w:bCs/>
          <w:color w:val="1F497D"/>
          <w:sz w:val="28"/>
          <w:szCs w:val="28"/>
        </w:rPr>
        <w:t>.</w:t>
      </w:r>
      <w:r w:rsidRPr="002B4DEB">
        <w:rPr>
          <w:b/>
          <w:bCs/>
          <w:color w:val="1F497D"/>
          <w:sz w:val="28"/>
          <w:szCs w:val="28"/>
        </w:rPr>
        <w:t xml:space="preserve">  </w:t>
      </w:r>
    </w:p>
    <w:p w:rsidR="002B4DEB" w:rsidRDefault="002B4DEB" w:rsidP="002B4DEB">
      <w:pPr>
        <w:rPr>
          <w:b/>
          <w:bCs/>
          <w:color w:val="1F497D"/>
          <w:sz w:val="28"/>
          <w:szCs w:val="28"/>
        </w:rPr>
      </w:pPr>
    </w:p>
    <w:p w:rsidR="002B4DEB" w:rsidRDefault="002B4DEB" w:rsidP="002B4DEB">
      <w:pPr>
        <w:pStyle w:val="Prrafodelista"/>
        <w:numPr>
          <w:ilvl w:val="0"/>
          <w:numId w:val="1"/>
        </w:numPr>
        <w:rPr>
          <w:b/>
          <w:bCs/>
          <w:color w:val="1F497D"/>
          <w:sz w:val="28"/>
          <w:szCs w:val="28"/>
        </w:rPr>
      </w:pPr>
      <w:r w:rsidRPr="002B4DEB">
        <w:rPr>
          <w:b/>
          <w:bCs/>
          <w:color w:val="1F497D"/>
          <w:sz w:val="28"/>
          <w:szCs w:val="28"/>
        </w:rPr>
        <w:t xml:space="preserve">GRPTSI </w:t>
      </w:r>
      <w:r>
        <w:rPr>
          <w:b/>
          <w:bCs/>
          <w:color w:val="1F497D"/>
          <w:sz w:val="28"/>
          <w:szCs w:val="28"/>
        </w:rPr>
        <w:t>DIRECCIÓ</w:t>
      </w:r>
      <w:r w:rsidRPr="002B4DEB">
        <w:rPr>
          <w:b/>
          <w:bCs/>
          <w:color w:val="1F497D"/>
          <w:sz w:val="28"/>
          <w:szCs w:val="28"/>
        </w:rPr>
        <w:t>N: Av. Villazon N° 242, segundo piso, ambiente N° 20</w:t>
      </w:r>
      <w:r>
        <w:rPr>
          <w:b/>
          <w:bCs/>
          <w:color w:val="1F497D"/>
          <w:sz w:val="28"/>
          <w:szCs w:val="28"/>
        </w:rPr>
        <w:t>.</w:t>
      </w:r>
    </w:p>
    <w:p w:rsidR="002B4DEB" w:rsidRPr="002B4DEB" w:rsidRDefault="002B4DEB" w:rsidP="002B4DEB">
      <w:pPr>
        <w:pStyle w:val="Prrafodelista"/>
        <w:rPr>
          <w:b/>
          <w:bCs/>
          <w:color w:val="1F497D"/>
          <w:sz w:val="28"/>
          <w:szCs w:val="28"/>
        </w:rPr>
      </w:pPr>
    </w:p>
    <w:p w:rsidR="002B4DEB" w:rsidRDefault="002B4DEB" w:rsidP="002B4DEB">
      <w:pPr>
        <w:pStyle w:val="Prrafodelista"/>
        <w:numPr>
          <w:ilvl w:val="0"/>
          <w:numId w:val="1"/>
        </w:numPr>
        <w:rPr>
          <w:b/>
          <w:bCs/>
          <w:color w:val="1F497D"/>
          <w:sz w:val="28"/>
          <w:szCs w:val="28"/>
        </w:rPr>
      </w:pPr>
      <w:r>
        <w:rPr>
          <w:b/>
          <w:bCs/>
          <w:color w:val="1F497D"/>
          <w:sz w:val="28"/>
          <w:szCs w:val="28"/>
        </w:rPr>
        <w:t xml:space="preserve">GRO DIRECCIÓN: </w:t>
      </w:r>
      <w:r w:rsidRPr="002B4DEB">
        <w:rPr>
          <w:b/>
          <w:bCs/>
          <w:color w:val="1F497D"/>
          <w:sz w:val="28"/>
          <w:szCs w:val="28"/>
        </w:rPr>
        <w:t>Madrid N° 390 entre América y Colón, zona sud, Oruro</w:t>
      </w:r>
      <w:r>
        <w:rPr>
          <w:b/>
          <w:bCs/>
          <w:color w:val="1F497D"/>
          <w:sz w:val="28"/>
          <w:szCs w:val="28"/>
        </w:rPr>
        <w:t>.</w:t>
      </w:r>
    </w:p>
    <w:p w:rsidR="002B4DEB" w:rsidRPr="002B4DEB" w:rsidRDefault="002B4DEB" w:rsidP="002B4DEB">
      <w:pPr>
        <w:pStyle w:val="Prrafodelista"/>
        <w:rPr>
          <w:b/>
          <w:bCs/>
          <w:color w:val="1F497D"/>
          <w:sz w:val="28"/>
          <w:szCs w:val="28"/>
        </w:rPr>
      </w:pPr>
    </w:p>
    <w:p w:rsidR="002B4DEB" w:rsidRDefault="002B4DEB" w:rsidP="002B4DEB">
      <w:pPr>
        <w:pStyle w:val="Prrafodelista"/>
        <w:numPr>
          <w:ilvl w:val="0"/>
          <w:numId w:val="1"/>
        </w:numPr>
        <w:rPr>
          <w:b/>
          <w:bCs/>
          <w:color w:val="1F497D"/>
          <w:sz w:val="28"/>
          <w:szCs w:val="28"/>
        </w:rPr>
      </w:pPr>
      <w:r>
        <w:rPr>
          <w:b/>
          <w:bCs/>
          <w:color w:val="1F497D"/>
          <w:sz w:val="28"/>
          <w:szCs w:val="28"/>
        </w:rPr>
        <w:t xml:space="preserve">GRCBBA DIRECCIÓN: </w:t>
      </w:r>
      <w:r w:rsidR="005C283D">
        <w:rPr>
          <w:b/>
          <w:bCs/>
          <w:color w:val="1F497D"/>
          <w:sz w:val="28"/>
          <w:szCs w:val="28"/>
        </w:rPr>
        <w:t>Av. Capitán Victor Ustariz</w:t>
      </w:r>
      <w:bookmarkStart w:id="0" w:name="_GoBack"/>
      <w:bookmarkEnd w:id="0"/>
      <w:r w:rsidR="005C283D">
        <w:rPr>
          <w:b/>
          <w:bCs/>
          <w:color w:val="1F497D"/>
          <w:sz w:val="28"/>
          <w:szCs w:val="28"/>
        </w:rPr>
        <w:t xml:space="preserve"> Km. 7.5.</w:t>
      </w:r>
    </w:p>
    <w:p w:rsidR="002B4DEB" w:rsidRPr="002B4DEB" w:rsidRDefault="002B4DEB" w:rsidP="002B4DEB">
      <w:pPr>
        <w:pStyle w:val="Prrafodelista"/>
        <w:rPr>
          <w:b/>
          <w:bCs/>
          <w:color w:val="1F497D"/>
          <w:sz w:val="28"/>
          <w:szCs w:val="28"/>
        </w:rPr>
      </w:pPr>
    </w:p>
    <w:p w:rsidR="002B4DEB" w:rsidRDefault="002B4DEB" w:rsidP="002B4DEB">
      <w:pPr>
        <w:pStyle w:val="Prrafodelista"/>
        <w:numPr>
          <w:ilvl w:val="0"/>
          <w:numId w:val="1"/>
        </w:numPr>
        <w:rPr>
          <w:b/>
          <w:bCs/>
          <w:color w:val="1F497D"/>
          <w:sz w:val="28"/>
          <w:szCs w:val="28"/>
        </w:rPr>
      </w:pPr>
      <w:r>
        <w:rPr>
          <w:b/>
          <w:bCs/>
          <w:color w:val="1F497D"/>
          <w:sz w:val="28"/>
          <w:szCs w:val="28"/>
        </w:rPr>
        <w:t>GRSCZ DIRECCIÓN:</w:t>
      </w:r>
      <w:r w:rsidR="004D6422" w:rsidRPr="004D6422">
        <w:rPr>
          <w:b/>
          <w:bCs/>
          <w:color w:val="1F497D"/>
        </w:rPr>
        <w:t xml:space="preserve"> </w:t>
      </w:r>
      <w:r w:rsidR="004D6422" w:rsidRPr="004D6422">
        <w:rPr>
          <w:b/>
          <w:bCs/>
          <w:color w:val="1F497D"/>
          <w:sz w:val="28"/>
          <w:szCs w:val="28"/>
        </w:rPr>
        <w:t>Av. La Salle esq. Claudio Peñaranda s/n Edificio Don Uruguay de la ciudad de Santa Cruz de la Sierra</w:t>
      </w:r>
      <w:r w:rsidR="004D6422">
        <w:rPr>
          <w:b/>
          <w:bCs/>
          <w:color w:val="1F497D"/>
          <w:sz w:val="28"/>
          <w:szCs w:val="28"/>
        </w:rPr>
        <w:t>.</w:t>
      </w:r>
    </w:p>
    <w:p w:rsidR="002B4DEB" w:rsidRPr="002B4DEB" w:rsidRDefault="002B4DEB" w:rsidP="002B4DEB">
      <w:pPr>
        <w:pStyle w:val="Prrafodelista"/>
        <w:rPr>
          <w:b/>
          <w:bCs/>
          <w:color w:val="1F497D"/>
          <w:sz w:val="28"/>
          <w:szCs w:val="28"/>
        </w:rPr>
      </w:pPr>
    </w:p>
    <w:p w:rsidR="002B4DEB" w:rsidRPr="002B4DEB" w:rsidRDefault="002B4DEB" w:rsidP="002B4DEB">
      <w:pPr>
        <w:pStyle w:val="Prrafodelista"/>
        <w:numPr>
          <w:ilvl w:val="0"/>
          <w:numId w:val="1"/>
        </w:numPr>
        <w:rPr>
          <w:b/>
          <w:bCs/>
          <w:color w:val="1F497D"/>
          <w:sz w:val="28"/>
          <w:szCs w:val="28"/>
        </w:rPr>
      </w:pPr>
      <w:r>
        <w:rPr>
          <w:b/>
          <w:bCs/>
          <w:color w:val="1F497D"/>
          <w:sz w:val="28"/>
          <w:szCs w:val="28"/>
        </w:rPr>
        <w:t>GRTJA DIRECCIÓN:</w:t>
      </w:r>
      <w:r w:rsidR="005C283D" w:rsidRPr="005C283D">
        <w:rPr>
          <w:color w:val="1F497D"/>
        </w:rPr>
        <w:t xml:space="preserve"> </w:t>
      </w:r>
      <w:r w:rsidR="005C283D" w:rsidRPr="005C283D">
        <w:rPr>
          <w:b/>
          <w:bCs/>
          <w:color w:val="1F497D"/>
          <w:sz w:val="28"/>
          <w:szCs w:val="28"/>
        </w:rPr>
        <w:t>Avenida Jaime Paz Zamora N° 2381 (Zona Juan XXIII) – Tarija</w:t>
      </w:r>
    </w:p>
    <w:p w:rsidR="002B4DEB" w:rsidRPr="002B4DEB" w:rsidRDefault="002B4DEB" w:rsidP="002B4DEB">
      <w:pPr>
        <w:pStyle w:val="Prrafodelista"/>
        <w:rPr>
          <w:b/>
          <w:bCs/>
          <w:color w:val="1F497D"/>
          <w:sz w:val="28"/>
          <w:szCs w:val="28"/>
        </w:rPr>
      </w:pPr>
    </w:p>
    <w:p w:rsidR="002B4DEB" w:rsidRDefault="002B4DEB"/>
    <w:sectPr w:rsidR="002B4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C7D82"/>
    <w:multiLevelType w:val="hybridMultilevel"/>
    <w:tmpl w:val="7E842E7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EB"/>
    <w:rsid w:val="002B4DEB"/>
    <w:rsid w:val="003770FA"/>
    <w:rsid w:val="004D6422"/>
    <w:rsid w:val="005C283D"/>
    <w:rsid w:val="00E2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EB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EB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 Jorge Rosembluth Argote</dc:creator>
  <cp:lastModifiedBy>Dieter Jorge Rosembluth Argote</cp:lastModifiedBy>
  <cp:revision>2</cp:revision>
  <dcterms:created xsi:type="dcterms:W3CDTF">2017-04-18T13:59:00Z</dcterms:created>
  <dcterms:modified xsi:type="dcterms:W3CDTF">2017-04-19T22:43:00Z</dcterms:modified>
</cp:coreProperties>
</file>