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E3B617C">
      <w:pPr>
        <w:ind w:firstLine="720" w:firstLineChars="0"/>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DSInventory-System Documentation (v1.0)</w:t>
      </w:r>
    </w:p>
    <w:p w14:paraId="10E0AFDB">
      <w:pPr>
        <w:ind w:firstLine="720" w:firstLineChars="0"/>
        <w:jc w:val="center"/>
        <w:rPr>
          <w:rFonts w:hint="default" w:ascii="Times New Roman" w:hAnsi="Times New Roman" w:cs="Times New Roman"/>
          <w:b/>
          <w:bCs/>
          <w:sz w:val="10"/>
          <w:szCs w:val="10"/>
          <w:lang w:val="en-US"/>
        </w:rPr>
      </w:pPr>
    </w:p>
    <w:p w14:paraId="423ADBB5">
      <w:pPr>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Devstonic team</w:t>
      </w:r>
      <w:r>
        <w:rPr>
          <w:rFonts w:hint="default" w:ascii="Times New Roman" w:hAnsi="Times New Roman" w:cs="Times New Roman"/>
          <w:b/>
          <w:bCs/>
          <w:sz w:val="24"/>
          <w:szCs w:val="24"/>
          <w:lang w:val="en-US"/>
        </w:rPr>
        <w:t xml:space="preserve"> </w:t>
      </w:r>
      <w:r>
        <w:rPr>
          <w:rFonts w:hint="default" w:ascii="Times New Roman" w:hAnsi="Times New Roman" w:cs="Times New Roman"/>
          <w:b w:val="0"/>
          <w:bCs w:val="0"/>
          <w:sz w:val="24"/>
          <w:szCs w:val="24"/>
          <w:lang w:val="en-US"/>
        </w:rPr>
        <w:t>brings you a powerful, flexible and scalable system called DSInventorySystem.</w:t>
      </w:r>
    </w:p>
    <w:p w14:paraId="661EF0F6">
      <w:pPr>
        <w:jc w:val="left"/>
        <w:rPr>
          <w:rFonts w:hint="default" w:ascii="Times New Roman" w:hAnsi="Times New Roman" w:cs="Times New Roman"/>
          <w:b w:val="0"/>
          <w:bCs w:val="0"/>
          <w:sz w:val="10"/>
          <w:szCs w:val="10"/>
          <w:lang w:val="en-US"/>
        </w:rPr>
      </w:pPr>
    </w:p>
    <w:p w14:paraId="39D2E3AC">
      <w:pPr>
        <w:jc w:val="left"/>
        <w:rPr>
          <w:rFonts w:hint="default" w:ascii="Times New Roman" w:hAnsi="Times New Roman" w:cs="Times New Roman"/>
          <w:sz w:val="24"/>
          <w:szCs w:val="24"/>
          <w:lang w:val="en-US"/>
        </w:rPr>
      </w:pPr>
      <w:r>
        <w:rPr>
          <w:rFonts w:hint="default" w:ascii="Times New Roman" w:hAnsi="Times New Roman" w:cs="Times New Roman"/>
          <w:b/>
          <w:bCs/>
          <w:sz w:val="24"/>
          <w:szCs w:val="24"/>
        </w:rPr>
        <w:t>DSInventorySystem</w:t>
      </w:r>
      <w:r>
        <w:rPr>
          <w:rFonts w:hint="default" w:ascii="Times New Roman" w:hAnsi="Times New Roman" w:cs="Times New Roman"/>
          <w:sz w:val="24"/>
          <w:szCs w:val="24"/>
        </w:rPr>
        <w:t>: Your Key to an Unrivaled Gaming Experience</w:t>
      </w:r>
      <w:r>
        <w:rPr>
          <w:rFonts w:hint="default" w:ascii="Times New Roman" w:hAnsi="Times New Roman" w:cs="Times New Roman"/>
          <w:sz w:val="24"/>
          <w:szCs w:val="24"/>
          <w:lang w:val="en-US"/>
        </w:rPr>
        <w:t>!</w:t>
      </w:r>
    </w:p>
    <w:p w14:paraId="7711034A">
      <w:pPr>
        <w:rPr>
          <w:rFonts w:hint="default" w:ascii="Times New Roman" w:hAnsi="Times New Roman" w:cs="Times New Roman"/>
          <w:sz w:val="24"/>
          <w:szCs w:val="24"/>
        </w:rPr>
      </w:pPr>
    </w:p>
    <w:p w14:paraId="46B3115C">
      <w:pPr>
        <w:rPr>
          <w:rFonts w:hint="default" w:ascii="Times New Roman" w:hAnsi="Times New Roman" w:cs="Times New Roman"/>
          <w:sz w:val="24"/>
          <w:szCs w:val="24"/>
        </w:rPr>
      </w:pPr>
      <w:r>
        <w:rPr>
          <w:rFonts w:hint="default" w:ascii="Times New Roman" w:hAnsi="Times New Roman" w:cs="Times New Roman"/>
          <w:sz w:val="24"/>
          <w:szCs w:val="24"/>
        </w:rPr>
        <w:t>Imagine a world where inventory management is not a chore, but rather an exciting adventure. Where each item has its own unique history and meaning, and your players are immersed in an engaging gameplay experience. DSInventorySystem allows you to do just that.</w:t>
      </w:r>
    </w:p>
    <w:p w14:paraId="70C56D57">
      <w:pPr>
        <w:rPr>
          <w:rFonts w:hint="default" w:ascii="Times New Roman" w:hAnsi="Times New Roman" w:cs="Times New Roman"/>
          <w:sz w:val="24"/>
          <w:szCs w:val="24"/>
        </w:rPr>
      </w:pPr>
    </w:p>
    <w:p w14:paraId="1766C26A">
      <w:pPr>
        <w:rPr>
          <w:rFonts w:hint="default" w:ascii="Times New Roman" w:hAnsi="Times New Roman" w:cs="Times New Roman"/>
          <w:sz w:val="24"/>
          <w:szCs w:val="24"/>
        </w:rPr>
      </w:pPr>
      <w:r>
        <w:rPr>
          <w:rFonts w:hint="default" w:ascii="Times New Roman" w:hAnsi="Times New Roman" w:cs="Times New Roman"/>
          <w:sz w:val="24"/>
          <w:szCs w:val="24"/>
        </w:rPr>
        <w:t xml:space="preserve">At the heart of this system is the </w:t>
      </w:r>
      <w:r>
        <w:rPr>
          <w:rFonts w:hint="default" w:ascii="Times New Roman" w:hAnsi="Times New Roman" w:cs="Times New Roman"/>
          <w:b/>
          <w:bCs/>
          <w:sz w:val="24"/>
          <w:szCs w:val="24"/>
        </w:rPr>
        <w:t>Inventory Component</w:t>
      </w:r>
      <w:r>
        <w:rPr>
          <w:rFonts w:hint="default" w:ascii="Times New Roman" w:hAnsi="Times New Roman" w:cs="Times New Roman"/>
          <w:sz w:val="24"/>
          <w:szCs w:val="24"/>
        </w:rPr>
        <w:t>, a powerful tool that makes item management easy and intuitive. With it, players can easily add, remove, and organize their items, enjoying every minute of the game.</w:t>
      </w:r>
    </w:p>
    <w:p w14:paraId="06CDE580">
      <w:pPr>
        <w:rPr>
          <w:rFonts w:hint="default" w:ascii="Times New Roman" w:hAnsi="Times New Roman" w:cs="Times New Roman"/>
          <w:sz w:val="24"/>
          <w:szCs w:val="24"/>
        </w:rPr>
      </w:pPr>
    </w:p>
    <w:p w14:paraId="0B74E142">
      <w:pPr>
        <w:rPr>
          <w:rFonts w:hint="default" w:ascii="Times New Roman" w:hAnsi="Times New Roman" w:cs="Times New Roman"/>
          <w:sz w:val="24"/>
          <w:szCs w:val="24"/>
        </w:rPr>
      </w:pPr>
      <w:r>
        <w:rPr>
          <w:rFonts w:hint="default" w:ascii="Times New Roman" w:hAnsi="Times New Roman" w:cs="Times New Roman"/>
          <w:sz w:val="24"/>
          <w:szCs w:val="24"/>
        </w:rPr>
        <w:t xml:space="preserve">But what to do when the inventory is full? That's where the </w:t>
      </w:r>
      <w:r>
        <w:rPr>
          <w:rFonts w:hint="default" w:ascii="Times New Roman" w:hAnsi="Times New Roman" w:cs="Times New Roman"/>
          <w:b/>
          <w:bCs/>
          <w:sz w:val="24"/>
          <w:szCs w:val="24"/>
        </w:rPr>
        <w:t xml:space="preserve">Storage Component </w:t>
      </w:r>
      <w:r>
        <w:rPr>
          <w:rFonts w:hint="default" w:ascii="Times New Roman" w:hAnsi="Times New Roman" w:cs="Times New Roman"/>
          <w:sz w:val="24"/>
          <w:szCs w:val="24"/>
        </w:rPr>
        <w:t>comes in. This component allows you to create virtual storages, such as chests and boxes, where players can safely store their precious finds. Store your treasures and resources in convenient and accessible places, creating depth and realism in your game world.</w:t>
      </w:r>
    </w:p>
    <w:p w14:paraId="3C175637">
      <w:pPr>
        <w:rPr>
          <w:rFonts w:hint="default" w:ascii="Times New Roman" w:hAnsi="Times New Roman" w:cs="Times New Roman"/>
          <w:sz w:val="24"/>
          <w:szCs w:val="24"/>
        </w:rPr>
      </w:pPr>
    </w:p>
    <w:p w14:paraId="37AE8ADF">
      <w:pPr>
        <w:rPr>
          <w:rFonts w:hint="default" w:ascii="Times New Roman" w:hAnsi="Times New Roman" w:cs="Times New Roman"/>
          <w:sz w:val="24"/>
          <w:szCs w:val="24"/>
        </w:rPr>
      </w:pPr>
      <w:r>
        <w:rPr>
          <w:rFonts w:hint="default" w:ascii="Times New Roman" w:hAnsi="Times New Roman" w:cs="Times New Roman"/>
          <w:sz w:val="24"/>
          <w:szCs w:val="24"/>
        </w:rPr>
        <w:t xml:space="preserve">And of course, what adventures without unique items? The </w:t>
      </w:r>
      <w:r>
        <w:rPr>
          <w:rFonts w:hint="default" w:ascii="Times New Roman" w:hAnsi="Times New Roman" w:cs="Times New Roman"/>
          <w:b/>
          <w:bCs/>
          <w:sz w:val="24"/>
          <w:szCs w:val="24"/>
        </w:rPr>
        <w:t>Item Component</w:t>
      </w:r>
      <w:r>
        <w:rPr>
          <w:rFonts w:hint="default" w:ascii="Times New Roman" w:hAnsi="Times New Roman" w:cs="Times New Roman"/>
          <w:sz w:val="24"/>
          <w:szCs w:val="24"/>
        </w:rPr>
        <w:t xml:space="preserve"> allows you to create game artifacts with unique properties. The name, description, weight and other parameters make each item meaningful and special, which increases the excitement of exploring the world and collecting rare items.</w:t>
      </w:r>
    </w:p>
    <w:p w14:paraId="11B04B3A">
      <w:pPr>
        <w:rPr>
          <w:rFonts w:hint="default" w:ascii="Times New Roman" w:hAnsi="Times New Roman" w:cs="Times New Roman"/>
          <w:sz w:val="24"/>
          <w:szCs w:val="24"/>
        </w:rPr>
      </w:pPr>
    </w:p>
    <w:p w14:paraId="6DF238C0">
      <w:pPr>
        <w:rPr>
          <w:rFonts w:hint="default" w:ascii="Times New Roman" w:hAnsi="Times New Roman" w:cs="Times New Roman"/>
          <w:sz w:val="24"/>
          <w:szCs w:val="24"/>
        </w:rPr>
      </w:pPr>
      <w:r>
        <w:rPr>
          <w:rFonts w:hint="default" w:ascii="Times New Roman" w:hAnsi="Times New Roman" w:cs="Times New Roman"/>
          <w:sz w:val="24"/>
          <w:szCs w:val="24"/>
        </w:rPr>
        <w:t xml:space="preserve">But we don’t stop there. Imagine players creating their own unique items using the resources they find. The </w:t>
      </w:r>
      <w:r>
        <w:rPr>
          <w:rFonts w:hint="default" w:ascii="Times New Roman" w:hAnsi="Times New Roman" w:cs="Times New Roman"/>
          <w:b/>
          <w:bCs/>
          <w:sz w:val="24"/>
          <w:szCs w:val="24"/>
        </w:rPr>
        <w:t>Craft Component</w:t>
      </w:r>
      <w:r>
        <w:rPr>
          <w:rFonts w:hint="default" w:ascii="Times New Roman" w:hAnsi="Times New Roman" w:cs="Times New Roman"/>
          <w:sz w:val="24"/>
          <w:szCs w:val="24"/>
        </w:rPr>
        <w:t xml:space="preserve"> opens up endless possibilities for crafting and creativity. Collect rare materials, combine them and create powerful weapons or valuable items that will help you in your adventures.</w:t>
      </w:r>
    </w:p>
    <w:p w14:paraId="5C54C30D">
      <w:pPr>
        <w:rPr>
          <w:rFonts w:hint="default" w:ascii="Times New Roman" w:hAnsi="Times New Roman" w:cs="Times New Roman"/>
          <w:sz w:val="24"/>
          <w:szCs w:val="24"/>
        </w:rPr>
      </w:pPr>
    </w:p>
    <w:p w14:paraId="61E79879">
      <w:pPr>
        <w:rPr>
          <w:rFonts w:hint="default" w:ascii="Times New Roman" w:hAnsi="Times New Roman" w:cs="Times New Roman"/>
          <w:sz w:val="24"/>
          <w:szCs w:val="24"/>
        </w:rPr>
      </w:pPr>
      <w:r>
        <w:rPr>
          <w:rFonts w:hint="default" w:ascii="Times New Roman" w:hAnsi="Times New Roman" w:cs="Times New Roman"/>
          <w:sz w:val="24"/>
          <w:szCs w:val="24"/>
        </w:rPr>
        <w:t xml:space="preserve">In the world of DSInventorySystem, trade is thriving. With the </w:t>
      </w:r>
      <w:r>
        <w:rPr>
          <w:rFonts w:hint="default" w:ascii="Times New Roman" w:hAnsi="Times New Roman" w:cs="Times New Roman"/>
          <w:b/>
          <w:bCs/>
          <w:sz w:val="24"/>
          <w:szCs w:val="24"/>
        </w:rPr>
        <w:t>Merchant Component</w:t>
      </w:r>
      <w:r>
        <w:rPr>
          <w:rFonts w:hint="default" w:ascii="Times New Roman" w:hAnsi="Times New Roman" w:cs="Times New Roman"/>
          <w:sz w:val="24"/>
          <w:szCs w:val="24"/>
        </w:rPr>
        <w:t>, you can create a living economic environment where players can buy and sell items. This component allows you to interact with NPCs and other players, creating an exciting and realistic trading system. Buy a rare artifact or sell surplus resources to earn more gold for your needs.</w:t>
      </w:r>
    </w:p>
    <w:p w14:paraId="544FCEB8">
      <w:pPr>
        <w:rPr>
          <w:rFonts w:hint="default" w:ascii="Times New Roman" w:hAnsi="Times New Roman" w:cs="Times New Roman"/>
          <w:sz w:val="24"/>
          <w:szCs w:val="24"/>
        </w:rPr>
      </w:pPr>
    </w:p>
    <w:p w14:paraId="047C5CD6">
      <w:pPr>
        <w:rPr>
          <w:rFonts w:hint="default" w:ascii="Times New Roman" w:hAnsi="Times New Roman" w:cs="Times New Roman"/>
          <w:sz w:val="24"/>
          <w:szCs w:val="24"/>
        </w:rPr>
      </w:pPr>
      <w:r>
        <w:rPr>
          <w:rFonts w:hint="default" w:ascii="Times New Roman" w:hAnsi="Times New Roman" w:cs="Times New Roman"/>
          <w:sz w:val="24"/>
          <w:szCs w:val="24"/>
        </w:rPr>
        <w:t xml:space="preserve">And don’t forget about looting! The </w:t>
      </w:r>
      <w:r>
        <w:rPr>
          <w:rFonts w:hint="default" w:ascii="Times New Roman" w:hAnsi="Times New Roman" w:cs="Times New Roman"/>
          <w:b/>
          <w:bCs/>
          <w:sz w:val="24"/>
          <w:szCs w:val="24"/>
        </w:rPr>
        <w:t>Loot Component</w:t>
      </w:r>
      <w:r>
        <w:rPr>
          <w:rFonts w:hint="default" w:ascii="Times New Roman" w:hAnsi="Times New Roman" w:cs="Times New Roman"/>
          <w:sz w:val="24"/>
          <w:szCs w:val="24"/>
        </w:rPr>
        <w:t xml:space="preserve"> makes every battle meaningful and rewarding. Imagine players defeating powerful bosses and finding treasures that will help them become stronger and more successful in their adventures. This component adds excitement and interest to battles, encouraging players to explore the world and fight for rare and valuable trophies.</w:t>
      </w:r>
    </w:p>
    <w:p w14:paraId="2017DEA8">
      <w:pPr>
        <w:rPr>
          <w:rFonts w:hint="default" w:ascii="Times New Roman" w:hAnsi="Times New Roman" w:cs="Times New Roman"/>
          <w:sz w:val="24"/>
          <w:szCs w:val="24"/>
        </w:rPr>
      </w:pPr>
    </w:p>
    <w:p w14:paraId="2F31DC6B">
      <w:pPr>
        <w:jc w:val="center"/>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Why choose DSInventorySystem?</w:t>
      </w:r>
    </w:p>
    <w:p w14:paraId="01F7E497">
      <w:pPr>
        <w:rPr>
          <w:rFonts w:hint="default" w:ascii="Times New Roman" w:hAnsi="Times New Roman" w:cs="Times New Roman"/>
          <w:sz w:val="24"/>
          <w:szCs w:val="24"/>
        </w:rPr>
      </w:pPr>
    </w:p>
    <w:p w14:paraId="641D9F52">
      <w:pPr>
        <w:rPr>
          <w:rFonts w:hint="default" w:ascii="Times New Roman" w:hAnsi="Times New Roman" w:cs="Times New Roman"/>
          <w:sz w:val="24"/>
          <w:szCs w:val="24"/>
        </w:rPr>
      </w:pPr>
      <w:r>
        <w:rPr>
          <w:rFonts w:hint="default" w:ascii="Times New Roman" w:hAnsi="Times New Roman" w:cs="Times New Roman"/>
          <w:b/>
          <w:bCs/>
          <w:sz w:val="24"/>
          <w:szCs w:val="24"/>
        </w:rPr>
        <w:t>- Intuitive interface:</w:t>
      </w:r>
      <w:r>
        <w:rPr>
          <w:rFonts w:hint="default" w:ascii="Times New Roman" w:hAnsi="Times New Roman" w:cs="Times New Roman"/>
          <w:sz w:val="24"/>
          <w:szCs w:val="24"/>
        </w:rPr>
        <w:t xml:space="preserve"> Convenient and clear tools for inventory management, available to every player.</w:t>
      </w:r>
    </w:p>
    <w:p w14:paraId="1E32EBD7">
      <w:pPr>
        <w:rPr>
          <w:rFonts w:hint="default" w:ascii="Times New Roman" w:hAnsi="Times New Roman" w:cs="Times New Roman"/>
          <w:color w:val="C55A11" w:themeColor="accent2" w:themeShade="BF"/>
          <w:sz w:val="24"/>
          <w:szCs w:val="24"/>
          <w:lang w:val="en-US"/>
        </w:rPr>
      </w:pPr>
      <w:r>
        <w:rPr>
          <w:rFonts w:hint="default" w:ascii="Times New Roman" w:hAnsi="Times New Roman" w:cs="Times New Roman"/>
          <w:b/>
          <w:bCs/>
          <w:color w:val="C55A11" w:themeColor="accent2" w:themeShade="BF"/>
          <w:sz w:val="24"/>
          <w:szCs w:val="24"/>
        </w:rPr>
        <w:t>- Powerful multiplayer support</w:t>
      </w:r>
      <w:r>
        <w:rPr>
          <w:rFonts w:hint="default" w:ascii="Times New Roman" w:hAnsi="Times New Roman" w:cs="Times New Roman"/>
          <w:color w:val="C55A11" w:themeColor="accent2" w:themeShade="BF"/>
          <w:sz w:val="24"/>
          <w:szCs w:val="24"/>
        </w:rPr>
        <w:t>: Ideal for online</w:t>
      </w:r>
      <w:bookmarkStart w:id="8" w:name="_GoBack"/>
      <w:bookmarkEnd w:id="8"/>
      <w:r>
        <w:rPr>
          <w:rFonts w:hint="default" w:ascii="Times New Roman" w:hAnsi="Times New Roman" w:cs="Times New Roman"/>
          <w:color w:val="C55A11" w:themeColor="accent2" w:themeShade="BF"/>
          <w:sz w:val="24"/>
          <w:szCs w:val="24"/>
        </w:rPr>
        <w:t xml:space="preserve"> games with synchronization and interaction between players. (Multiplayer Inventory Component will be available in version 1.1!)</w:t>
      </w:r>
    </w:p>
    <w:p w14:paraId="36C38842">
      <w:pPr>
        <w:rPr>
          <w:rFonts w:hint="default" w:ascii="Times New Roman" w:hAnsi="Times New Roman" w:cs="Times New Roman"/>
          <w:sz w:val="24"/>
          <w:szCs w:val="24"/>
        </w:rPr>
      </w:pPr>
      <w:r>
        <w:rPr>
          <w:rFonts w:hint="default" w:ascii="Times New Roman" w:hAnsi="Times New Roman" w:cs="Times New Roman"/>
          <w:b/>
          <w:bCs/>
          <w:sz w:val="24"/>
          <w:szCs w:val="24"/>
        </w:rPr>
        <w:t>- Flexibility and scalability:</w:t>
      </w:r>
      <w:r>
        <w:rPr>
          <w:rFonts w:hint="default" w:ascii="Times New Roman" w:hAnsi="Times New Roman" w:cs="Times New Roman"/>
          <w:sz w:val="24"/>
          <w:szCs w:val="24"/>
        </w:rPr>
        <w:t xml:space="preserve"> Easily adapts to various game projects and developer needs.</w:t>
      </w:r>
    </w:p>
    <w:p w14:paraId="23F67DDE">
      <w:pPr>
        <w:rPr>
          <w:rFonts w:hint="default" w:ascii="Times New Roman" w:hAnsi="Times New Roman" w:cs="Times New Roman"/>
          <w:sz w:val="24"/>
          <w:szCs w:val="24"/>
        </w:rPr>
      </w:pPr>
      <w:r>
        <w:rPr>
          <w:rFonts w:hint="default" w:ascii="Times New Roman" w:hAnsi="Times New Roman" w:cs="Times New Roman"/>
          <w:b/>
          <w:bCs/>
          <w:sz w:val="24"/>
          <w:szCs w:val="24"/>
        </w:rPr>
        <w:t>- Creative freedom</w:t>
      </w:r>
      <w:r>
        <w:rPr>
          <w:rFonts w:hint="default" w:ascii="Times New Roman" w:hAnsi="Times New Roman" w:cs="Times New Roman"/>
          <w:sz w:val="24"/>
          <w:szCs w:val="24"/>
        </w:rPr>
        <w:t>: Crafting and trading options add depth and strategy to the gameplay.</w:t>
      </w:r>
    </w:p>
    <w:p w14:paraId="0D7B0EEE">
      <w:pPr>
        <w:rPr>
          <w:rFonts w:hint="default" w:ascii="Times New Roman" w:hAnsi="Times New Roman" w:cs="Times New Roman"/>
          <w:sz w:val="24"/>
          <w:szCs w:val="24"/>
        </w:rPr>
      </w:pPr>
      <w:r>
        <w:rPr>
          <w:rFonts w:hint="default" w:ascii="Times New Roman" w:hAnsi="Times New Roman" w:cs="Times New Roman"/>
          <w:b/>
          <w:bCs/>
          <w:sz w:val="24"/>
          <w:szCs w:val="24"/>
        </w:rPr>
        <w:t>- Exciting battles:</w:t>
      </w:r>
      <w:r>
        <w:rPr>
          <w:rFonts w:hint="default" w:ascii="Times New Roman" w:hAnsi="Times New Roman" w:cs="Times New Roman"/>
          <w:sz w:val="24"/>
          <w:szCs w:val="24"/>
        </w:rPr>
        <w:t xml:space="preserve"> The loot system makes every battle meaningful and rewarding.</w:t>
      </w:r>
    </w:p>
    <w:p w14:paraId="694216C7">
      <w:pPr>
        <w:rPr>
          <w:rFonts w:hint="default" w:ascii="Times New Roman" w:hAnsi="Times New Roman" w:cs="Times New Roman"/>
          <w:sz w:val="24"/>
          <w:szCs w:val="24"/>
        </w:rPr>
      </w:pPr>
    </w:p>
    <w:p w14:paraId="1523BBCC">
      <w:pPr>
        <w:rPr>
          <w:rFonts w:hint="default" w:ascii="Times New Roman" w:hAnsi="Times New Roman" w:cs="Times New Roman"/>
          <w:sz w:val="24"/>
          <w:szCs w:val="24"/>
        </w:rPr>
      </w:pPr>
      <w:r>
        <w:rPr>
          <w:rFonts w:hint="default" w:ascii="Times New Roman" w:hAnsi="Times New Roman" w:cs="Times New Roman"/>
          <w:sz w:val="24"/>
          <w:szCs w:val="24"/>
        </w:rPr>
        <w:t>DSInventorySystem is not just a tool, it is an entire ecosystem that brings your game world to life. With such a powerful and flexible tool in your arsenal, you can create games of the future that will engage players and leave unforgettable impressions.</w:t>
      </w:r>
    </w:p>
    <w:p w14:paraId="273B01B4">
      <w:pPr>
        <w:rPr>
          <w:rFonts w:hint="default" w:ascii="Times New Roman" w:hAnsi="Times New Roman" w:cs="Times New Roman"/>
          <w:sz w:val="24"/>
          <w:szCs w:val="24"/>
        </w:rPr>
      </w:pPr>
    </w:p>
    <w:p w14:paraId="31075047">
      <w:pPr>
        <w:rPr>
          <w:rFonts w:hint="default" w:ascii="Times New Roman" w:hAnsi="Times New Roman" w:cs="Times New Roman"/>
          <w:sz w:val="24"/>
          <w:szCs w:val="24"/>
        </w:rPr>
      </w:pPr>
    </w:p>
    <w:p w14:paraId="7F25C1D0">
      <w:pPr>
        <w:rPr>
          <w:rFonts w:hint="default" w:ascii="Times New Roman" w:hAnsi="Times New Roman" w:cs="Times New Roman"/>
          <w:sz w:val="24"/>
          <w:szCs w:val="24"/>
        </w:rPr>
      </w:pPr>
    </w:p>
    <w:p w14:paraId="527CB16B">
      <w:pPr>
        <w:rPr>
          <w:rFonts w:hint="default" w:ascii="Times New Roman" w:hAnsi="Times New Roman" w:cs="Times New Roman"/>
          <w:sz w:val="24"/>
          <w:szCs w:val="24"/>
        </w:rPr>
      </w:pPr>
    </w:p>
    <w:p w14:paraId="07C57CAF">
      <w:pPr>
        <w:rPr>
          <w:rFonts w:hint="default" w:ascii="Times New Roman" w:hAnsi="Times New Roman" w:cs="Times New Roman"/>
          <w:sz w:val="24"/>
          <w:szCs w:val="24"/>
        </w:rPr>
      </w:pPr>
    </w:p>
    <w:p w14:paraId="5AE25B49">
      <w:pPr>
        <w:rPr>
          <w:rFonts w:hint="default" w:ascii="Times New Roman" w:hAnsi="Times New Roman" w:cs="Times New Roman"/>
          <w:sz w:val="24"/>
          <w:szCs w:val="24"/>
        </w:rPr>
      </w:pPr>
    </w:p>
    <w:p w14:paraId="1B959EB2">
      <w:pPr>
        <w:rPr>
          <w:rFonts w:hint="default" w:ascii="Times New Roman" w:hAnsi="Times New Roman" w:cs="Times New Roman"/>
          <w:sz w:val="24"/>
          <w:szCs w:val="24"/>
        </w:rPr>
      </w:pPr>
    </w:p>
    <w:p w14:paraId="7E8D1A96">
      <w:pPr>
        <w:rPr>
          <w:rFonts w:hint="default" w:ascii="Times New Roman" w:hAnsi="Times New Roman" w:cs="Times New Roman"/>
          <w:sz w:val="24"/>
          <w:szCs w:val="24"/>
        </w:rPr>
      </w:pPr>
    </w:p>
    <w:p w14:paraId="022F3335">
      <w:pPr>
        <w:numPr>
          <w:ilvl w:val="0"/>
          <w:numId w:val="1"/>
        </w:numPr>
        <w:ind w:left="1000" w:leftChars="0" w:firstLineChars="0"/>
        <w:jc w:val="center"/>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rPr>
        <w:t>Inventory Component Overview</w:t>
      </w:r>
    </w:p>
    <w:p w14:paraId="4F707EE3">
      <w:pPr>
        <w:numPr>
          <w:ilvl w:val="0"/>
          <w:numId w:val="0"/>
        </w:numPr>
        <w:jc w:val="both"/>
        <w:rPr>
          <w:rFonts w:hint="default" w:ascii="Times New Roman" w:hAnsi="Times New Roman" w:cs="Times New Roman"/>
          <w:b/>
          <w:bCs/>
          <w:color w:val="auto"/>
          <w:sz w:val="10"/>
          <w:szCs w:val="10"/>
        </w:rPr>
      </w:pPr>
    </w:p>
    <w:p w14:paraId="3954BC94">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This component is responsible for managing an inventory system within a game.</w:t>
      </w:r>
    </w:p>
    <w:p w14:paraId="135755A4">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It handles various operations related to adding, removing, and using items,</w:t>
      </w:r>
    </w:p>
    <w:p w14:paraId="08B91232">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as well as managing inventory slots and weight constraints.</w:t>
      </w:r>
    </w:p>
    <w:p w14:paraId="0EB6C55B">
      <w:pPr>
        <w:spacing w:beforeLines="0" w:afterLines="0"/>
        <w:jc w:val="left"/>
        <w:rPr>
          <w:rFonts w:hint="default" w:ascii="Times New Roman" w:hAnsi="Times New Roman" w:eastAsia="Cascadia Mono" w:cs="Times New Roman"/>
          <w:color w:val="auto"/>
          <w:sz w:val="20"/>
          <w:szCs w:val="20"/>
          <w:highlight w:val="white"/>
          <w:lang w:val="en-US"/>
        </w:rPr>
      </w:pPr>
    </w:p>
    <w:p w14:paraId="390FA13D">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Key functionalities include:</w:t>
      </w:r>
    </w:p>
    <w:p w14:paraId="1DB66C4F">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Adding and removing items</w:t>
      </w:r>
    </w:p>
    <w:p w14:paraId="1A958912">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Sorting and managing inventory slots</w:t>
      </w:r>
    </w:p>
    <w:p w14:paraId="573632B0">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Handling item usage and interaction with other systems such as crafting and storage</w:t>
      </w:r>
    </w:p>
    <w:p w14:paraId="438F0985">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Managing inventory weight and overload state</w:t>
      </w:r>
    </w:p>
    <w:p w14:paraId="7ECB70DD">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Broadcasting events for inventory updates and interactions</w:t>
      </w:r>
    </w:p>
    <w:p w14:paraId="471B63F9">
      <w:pPr>
        <w:spacing w:beforeLines="0" w:afterLines="0"/>
        <w:jc w:val="left"/>
        <w:rPr>
          <w:rFonts w:hint="default" w:ascii="Times New Roman" w:hAnsi="Times New Roman" w:eastAsia="Cascadia Mono" w:cs="Times New Roman"/>
          <w:color w:val="auto"/>
          <w:sz w:val="20"/>
          <w:szCs w:val="20"/>
          <w:highlight w:val="white"/>
          <w:lang w:val="en-US"/>
        </w:rPr>
      </w:pPr>
    </w:p>
    <w:p w14:paraId="42D25CAE">
      <w:pPr>
        <w:numPr>
          <w:ilvl w:val="0"/>
          <w:numId w:val="0"/>
        </w:numPr>
        <w:jc w:val="both"/>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This component can be used in any actor that requires an inventory system.</w:t>
      </w:r>
    </w:p>
    <w:p w14:paraId="143B9AA9">
      <w:pPr>
        <w:spacing w:beforeLines="0" w:afterLines="0"/>
        <w:jc w:val="left"/>
        <w:rPr>
          <w:rFonts w:hint="default" w:ascii="Times New Roman" w:hAnsi="Times New Roman" w:eastAsia="Cascadia Mono" w:cs="Times New Roman"/>
          <w:color w:val="auto"/>
          <w:sz w:val="28"/>
          <w:szCs w:val="28"/>
          <w:highlight w:val="white"/>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1"/>
        <w:gridCol w:w="5341"/>
      </w:tblGrid>
      <w:tr w14:paraId="14F344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2" w:hRule="atLeast"/>
        </w:trPr>
        <w:tc>
          <w:tcPr>
            <w:tcW w:w="10682" w:type="dxa"/>
            <w:gridSpan w:val="2"/>
          </w:tcPr>
          <w:p w14:paraId="08828411">
            <w:pPr>
              <w:widowControl w:val="0"/>
              <w:spacing w:beforeLines="0" w:afterLines="0"/>
              <w:ind w:left="720" w:leftChars="0"/>
              <w:jc w:val="center"/>
              <w:rPr>
                <w:rFonts w:hint="default" w:ascii="Times New Roman" w:hAnsi="Times New Roman" w:eastAsia="Cascadia Mono" w:cs="Times New Roman"/>
                <w:color w:val="auto"/>
                <w:sz w:val="19"/>
                <w:szCs w:val="24"/>
                <w:highlight w:val="white"/>
                <w:vertAlign w:val="baseline"/>
                <w:lang w:val="en-US"/>
              </w:rPr>
            </w:pPr>
            <w:r>
              <w:rPr>
                <w:rFonts w:hint="default" w:ascii="Times New Roman" w:hAnsi="Times New Roman" w:eastAsia="Cascadia Mono" w:cs="Times New Roman"/>
                <w:b/>
                <w:bCs/>
                <w:color w:val="auto"/>
                <w:sz w:val="24"/>
                <w:szCs w:val="24"/>
                <w:highlight w:val="white"/>
                <w:vertAlign w:val="baseline"/>
                <w:lang w:val="en-US"/>
              </w:rPr>
              <w:t>Variables</w:t>
            </w:r>
          </w:p>
        </w:tc>
      </w:tr>
      <w:tr w14:paraId="46BA45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7" w:hRule="atLeast"/>
        </w:trPr>
        <w:tc>
          <w:tcPr>
            <w:tcW w:w="5341" w:type="dxa"/>
          </w:tcPr>
          <w:p w14:paraId="5A2E2AE0">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cs="Times New Roman"/>
                <w:b/>
                <w:bCs/>
                <w:color w:val="auto"/>
                <w:sz w:val="20"/>
                <w:szCs w:val="20"/>
                <w:lang w:val="en-US"/>
              </w:rPr>
              <w:drawing>
                <wp:inline distT="0" distB="0" distL="114300" distR="114300">
                  <wp:extent cx="1819275" cy="933450"/>
                  <wp:effectExtent l="0" t="0" r="9525" b="0"/>
                  <wp:docPr id="3" name="Picture 3" descr="Screenshot 2024-12-02 200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4-12-02 200329"/>
                          <pic:cNvPicPr>
                            <a:picLocks noChangeAspect="1"/>
                          </pic:cNvPicPr>
                        </pic:nvPicPr>
                        <pic:blipFill>
                          <a:blip r:embed="rId4"/>
                          <a:stretch>
                            <a:fillRect/>
                          </a:stretch>
                        </pic:blipFill>
                        <pic:spPr>
                          <a:xfrm>
                            <a:off x="0" y="0"/>
                            <a:ext cx="1819275" cy="933450"/>
                          </a:xfrm>
                          <a:prstGeom prst="rect">
                            <a:avLst/>
                          </a:prstGeom>
                        </pic:spPr>
                      </pic:pic>
                    </a:graphicData>
                  </a:graphic>
                </wp:inline>
              </w:drawing>
            </w:r>
          </w:p>
        </w:tc>
        <w:tc>
          <w:tcPr>
            <w:tcW w:w="5341" w:type="dxa"/>
          </w:tcPr>
          <w:p w14:paraId="1731CFBE">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 xml:space="preserve"> The array</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fldChar w:fldCharType="begin"/>
            </w:r>
            <w:r>
              <w:rPr>
                <w:rFonts w:hint="default" w:ascii="Times New Roman" w:hAnsi="Times New Roman" w:eastAsia="Cascadia Mono" w:cs="Times New Roman"/>
                <w:color w:val="auto"/>
                <w:sz w:val="20"/>
                <w:szCs w:val="20"/>
                <w:highlight w:val="white"/>
                <w:lang w:val="en-US"/>
              </w:rPr>
              <w:instrText xml:space="preserve"> HYPERLINK \l "InventorySlotInfo" </w:instrText>
            </w:r>
            <w:r>
              <w:rPr>
                <w:rFonts w:hint="default" w:ascii="Times New Roman" w:hAnsi="Times New Roman" w:eastAsia="Cascadia Mono" w:cs="Times New Roman"/>
                <w:color w:val="auto"/>
                <w:sz w:val="20"/>
                <w:szCs w:val="20"/>
                <w:highlight w:val="white"/>
                <w:lang w:val="en-US"/>
              </w:rPr>
              <w:fldChar w:fldCharType="separate"/>
            </w:r>
            <w:r>
              <w:rPr>
                <w:rStyle w:val="5"/>
                <w:rFonts w:hint="default" w:ascii="Times New Roman" w:hAnsi="Times New Roman" w:eastAsia="Cascadia Mono" w:cs="Times New Roman"/>
                <w:sz w:val="20"/>
                <w:szCs w:val="20"/>
                <w:highlight w:val="white"/>
                <w:lang w:val="en-US"/>
              </w:rPr>
              <w:t>Inventory Slot Info structure</w:t>
            </w:r>
            <w:r>
              <w:rPr>
                <w:rFonts w:hint="default" w:ascii="Times New Roman" w:hAnsi="Times New Roman" w:eastAsia="Cascadia Mono" w:cs="Times New Roman"/>
                <w:color w:val="auto"/>
                <w:sz w:val="20"/>
                <w:szCs w:val="20"/>
                <w:highlight w:val="white"/>
                <w:lang w:val="en-US"/>
              </w:rPr>
              <w:fldChar w:fldCharType="end"/>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of inventory slots, storing information about each slot's items. This property is replicated across the network</w:t>
            </w:r>
            <w:r>
              <w:rPr>
                <w:rFonts w:hint="default" w:ascii="Times New Roman" w:hAnsi="Times New Roman" w:eastAsia="Cascadia Mono" w:cs="Times New Roman"/>
                <w:color w:val="auto"/>
                <w:sz w:val="20"/>
                <w:szCs w:val="20"/>
                <w:highlight w:val="white"/>
                <w:lang w:val="en-US"/>
              </w:rPr>
              <w:t>.</w:t>
            </w:r>
          </w:p>
          <w:p w14:paraId="666B6C99">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p>
        </w:tc>
      </w:tr>
      <w:tr w14:paraId="158FFC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5" w:hRule="atLeast"/>
        </w:trPr>
        <w:tc>
          <w:tcPr>
            <w:tcW w:w="5341" w:type="dxa"/>
          </w:tcPr>
          <w:p w14:paraId="57B646CA">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028825" cy="790575"/>
                  <wp:effectExtent l="0" t="0" r="9525" b="9525"/>
                  <wp:docPr id="4" name="Picture 4" descr="Screenshot 2024-12-02 200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4-12-02 200553"/>
                          <pic:cNvPicPr>
                            <a:picLocks noChangeAspect="1"/>
                          </pic:cNvPicPr>
                        </pic:nvPicPr>
                        <pic:blipFill>
                          <a:blip r:embed="rId5"/>
                          <a:stretch>
                            <a:fillRect/>
                          </a:stretch>
                        </pic:blipFill>
                        <pic:spPr>
                          <a:xfrm>
                            <a:off x="0" y="0"/>
                            <a:ext cx="2028825" cy="790575"/>
                          </a:xfrm>
                          <a:prstGeom prst="rect">
                            <a:avLst/>
                          </a:prstGeom>
                        </pic:spPr>
                      </pic:pic>
                    </a:graphicData>
                  </a:graphic>
                </wp:inline>
              </w:drawing>
            </w:r>
          </w:p>
        </w:tc>
        <w:tc>
          <w:tcPr>
            <w:tcW w:w="5341" w:type="dxa"/>
          </w:tcPr>
          <w:p w14:paraId="3B47DFD6">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A weak pointer to the storage component, used for interactions with storage.</w:t>
            </w:r>
          </w:p>
          <w:p w14:paraId="70AA7CDA">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This property is replicated across the network</w:t>
            </w:r>
          </w:p>
        </w:tc>
      </w:tr>
      <w:tr w14:paraId="18264A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03" w:hRule="atLeast"/>
        </w:trPr>
        <w:tc>
          <w:tcPr>
            <w:tcW w:w="5341" w:type="dxa"/>
          </w:tcPr>
          <w:p w14:paraId="7AC01932">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1866900" cy="952500"/>
                  <wp:effectExtent l="0" t="0" r="0" b="0"/>
                  <wp:docPr id="5" name="Picture 5" descr="Screenshot 2024-12-02 200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4-12-02 200625"/>
                          <pic:cNvPicPr>
                            <a:picLocks noChangeAspect="1"/>
                          </pic:cNvPicPr>
                        </pic:nvPicPr>
                        <pic:blipFill>
                          <a:blip r:embed="rId6"/>
                          <a:stretch>
                            <a:fillRect/>
                          </a:stretch>
                        </pic:blipFill>
                        <pic:spPr>
                          <a:xfrm>
                            <a:off x="0" y="0"/>
                            <a:ext cx="1866900" cy="952500"/>
                          </a:xfrm>
                          <a:prstGeom prst="rect">
                            <a:avLst/>
                          </a:prstGeom>
                        </pic:spPr>
                      </pic:pic>
                    </a:graphicData>
                  </a:graphic>
                </wp:inline>
              </w:drawing>
            </w:r>
          </w:p>
        </w:tc>
        <w:tc>
          <w:tcPr>
            <w:tcW w:w="5341" w:type="dxa"/>
          </w:tcPr>
          <w:p w14:paraId="18C7D7AE">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A weak pointer to the craft component, used for interactions with crafting. </w:t>
            </w:r>
          </w:p>
          <w:p w14:paraId="010B9651">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This property is replicated across the network</w:t>
            </w:r>
          </w:p>
        </w:tc>
      </w:tr>
      <w:tr w14:paraId="275C01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65" w:hRule="atLeast"/>
        </w:trPr>
        <w:tc>
          <w:tcPr>
            <w:tcW w:w="5341" w:type="dxa"/>
          </w:tcPr>
          <w:p w14:paraId="4C212740">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1895475" cy="857250"/>
                  <wp:effectExtent l="0" t="0" r="9525" b="0"/>
                  <wp:docPr id="6" name="Picture 6" descr="Screenshot 2024-12-02 200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4-12-02 200636"/>
                          <pic:cNvPicPr>
                            <a:picLocks noChangeAspect="1"/>
                          </pic:cNvPicPr>
                        </pic:nvPicPr>
                        <pic:blipFill>
                          <a:blip r:embed="rId7"/>
                          <a:stretch>
                            <a:fillRect/>
                          </a:stretch>
                        </pic:blipFill>
                        <pic:spPr>
                          <a:xfrm>
                            <a:off x="0" y="0"/>
                            <a:ext cx="1895475" cy="857250"/>
                          </a:xfrm>
                          <a:prstGeom prst="rect">
                            <a:avLst/>
                          </a:prstGeom>
                        </pic:spPr>
                      </pic:pic>
                    </a:graphicData>
                  </a:graphic>
                </wp:inline>
              </w:drawing>
            </w:r>
          </w:p>
        </w:tc>
        <w:tc>
          <w:tcPr>
            <w:tcW w:w="5341" w:type="dxa"/>
          </w:tcPr>
          <w:p w14:paraId="006FF853">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A weak pointer to the loot component, used for interactions with looting.</w:t>
            </w:r>
          </w:p>
          <w:p w14:paraId="0C2CA1CE">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This property is replicated across the network</w:t>
            </w:r>
          </w:p>
        </w:tc>
      </w:tr>
      <w:tr w14:paraId="3B9149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95" w:hRule="atLeast"/>
        </w:trPr>
        <w:tc>
          <w:tcPr>
            <w:tcW w:w="5341" w:type="dxa"/>
          </w:tcPr>
          <w:p w14:paraId="76B20435">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0" cy="0"/>
                  <wp:effectExtent l="0" t="0" r="0" b="0"/>
                  <wp:docPr id="7" name="Picture 7" descr="Screenshot 2024-12-02 200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4-12-02 200653"/>
                          <pic:cNvPicPr>
                            <a:picLocks noChangeAspect="1"/>
                          </pic:cNvPicPr>
                        </pic:nvPicPr>
                        <pic:blipFill>
                          <a:blip r:embed="rId8"/>
                          <a:stretch>
                            <a:fillRect/>
                          </a:stretch>
                        </pic:blipFill>
                        <pic:spPr>
                          <a:xfrm>
                            <a:off x="0" y="0"/>
                            <a:ext cx="0" cy="0"/>
                          </a:xfrm>
                          <a:prstGeom prst="rect">
                            <a:avLst/>
                          </a:prstGeom>
                        </pic:spPr>
                      </pic:pic>
                    </a:graphicData>
                  </a:graphic>
                </wp:inline>
              </w:drawing>
            </w: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1885950" cy="771525"/>
                  <wp:effectExtent l="0" t="0" r="0" b="9525"/>
                  <wp:docPr id="8" name="Picture 8" descr="Screenshot 2024-12-02 200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4-12-02 200653"/>
                          <pic:cNvPicPr>
                            <a:picLocks noChangeAspect="1"/>
                          </pic:cNvPicPr>
                        </pic:nvPicPr>
                        <pic:blipFill>
                          <a:blip r:embed="rId8"/>
                          <a:stretch>
                            <a:fillRect/>
                          </a:stretch>
                        </pic:blipFill>
                        <pic:spPr>
                          <a:xfrm>
                            <a:off x="0" y="0"/>
                            <a:ext cx="1885950" cy="771525"/>
                          </a:xfrm>
                          <a:prstGeom prst="rect">
                            <a:avLst/>
                          </a:prstGeom>
                        </pic:spPr>
                      </pic:pic>
                    </a:graphicData>
                  </a:graphic>
                </wp:inline>
              </w:drawing>
            </w:r>
          </w:p>
        </w:tc>
        <w:tc>
          <w:tcPr>
            <w:tcW w:w="5341" w:type="dxa"/>
          </w:tcPr>
          <w:p w14:paraId="32E20778">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The quantity of slots available in the inventory.</w:t>
            </w:r>
          </w:p>
          <w:p w14:paraId="7099B32E">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This property is replicated across the network</w:t>
            </w:r>
            <w:r>
              <w:rPr>
                <w:rFonts w:hint="default" w:ascii="Times New Roman" w:hAnsi="Times New Roman" w:eastAsia="Cascadia Mono" w:cs="Times New Roman"/>
                <w:color w:val="auto"/>
                <w:sz w:val="20"/>
                <w:szCs w:val="20"/>
                <w:highlight w:val="white"/>
                <w:lang w:val="en-US"/>
              </w:rPr>
              <w:t xml:space="preserve"> and can be increased using function </w:t>
            </w:r>
            <w:r>
              <w:rPr>
                <w:rFonts w:hint="default" w:ascii="Times New Roman" w:hAnsi="Times New Roman" w:eastAsia="Cascadia Mono" w:cs="Times New Roman"/>
                <w:color w:val="auto"/>
                <w:sz w:val="20"/>
                <w:szCs w:val="20"/>
                <w:highlight w:val="white"/>
                <w:lang w:val="en-US"/>
              </w:rPr>
              <w:fldChar w:fldCharType="begin"/>
            </w:r>
            <w:r>
              <w:rPr>
                <w:rFonts w:hint="default" w:ascii="Times New Roman" w:hAnsi="Times New Roman" w:eastAsia="Cascadia Mono" w:cs="Times New Roman"/>
                <w:color w:val="auto"/>
                <w:sz w:val="20"/>
                <w:szCs w:val="20"/>
                <w:highlight w:val="white"/>
                <w:lang w:val="en-US"/>
              </w:rPr>
              <w:instrText xml:space="preserve"> HYPERLINK \l "IncreaseQuantityOfInventorySlots" </w:instrText>
            </w:r>
            <w:r>
              <w:rPr>
                <w:rFonts w:hint="default" w:ascii="Times New Roman" w:hAnsi="Times New Roman" w:eastAsia="Cascadia Mono" w:cs="Times New Roman"/>
                <w:color w:val="auto"/>
                <w:sz w:val="20"/>
                <w:szCs w:val="20"/>
                <w:highlight w:val="white"/>
                <w:lang w:val="en-US"/>
              </w:rPr>
              <w:fldChar w:fldCharType="separate"/>
            </w:r>
            <w:r>
              <w:rPr>
                <w:rStyle w:val="5"/>
                <w:rFonts w:hint="default" w:ascii="Times New Roman" w:hAnsi="Times New Roman" w:eastAsia="Cascadia Mono" w:cs="Times New Roman"/>
                <w:sz w:val="20"/>
                <w:szCs w:val="20"/>
                <w:highlight w:val="white"/>
                <w:lang w:val="en-US"/>
              </w:rPr>
              <w:t>Increase Quantity Of Inventory Slots</w:t>
            </w:r>
            <w:r>
              <w:rPr>
                <w:rFonts w:hint="default" w:ascii="Times New Roman" w:hAnsi="Times New Roman" w:eastAsia="Cascadia Mono" w:cs="Times New Roman"/>
                <w:color w:val="auto"/>
                <w:sz w:val="20"/>
                <w:szCs w:val="20"/>
                <w:highlight w:val="white"/>
                <w:lang w:val="en-US"/>
              </w:rPr>
              <w:fldChar w:fldCharType="end"/>
            </w:r>
            <w:r>
              <w:rPr>
                <w:rFonts w:hint="default" w:ascii="Times New Roman" w:hAnsi="Times New Roman" w:eastAsia="Cascadia Mono" w:cs="Times New Roman"/>
                <w:color w:val="auto"/>
                <w:sz w:val="20"/>
                <w:szCs w:val="20"/>
                <w:highlight w:val="white"/>
                <w:lang w:val="en-US"/>
              </w:rPr>
              <w:t>.</w:t>
            </w:r>
          </w:p>
        </w:tc>
      </w:tr>
      <w:tr w14:paraId="7F5F6D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57" w:hRule="atLeast"/>
        </w:trPr>
        <w:tc>
          <w:tcPr>
            <w:tcW w:w="5341" w:type="dxa"/>
          </w:tcPr>
          <w:p w14:paraId="161FC517">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1905000" cy="781050"/>
                  <wp:effectExtent l="0" t="0" r="0" b="0"/>
                  <wp:docPr id="9" name="Picture 9" descr="Screenshot 2024-12-02 200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4-12-02 200711"/>
                          <pic:cNvPicPr>
                            <a:picLocks noChangeAspect="1"/>
                          </pic:cNvPicPr>
                        </pic:nvPicPr>
                        <pic:blipFill>
                          <a:blip r:embed="rId9"/>
                          <a:stretch>
                            <a:fillRect/>
                          </a:stretch>
                        </pic:blipFill>
                        <pic:spPr>
                          <a:xfrm>
                            <a:off x="0" y="0"/>
                            <a:ext cx="1905000" cy="781050"/>
                          </a:xfrm>
                          <a:prstGeom prst="rect">
                            <a:avLst/>
                          </a:prstGeom>
                        </pic:spPr>
                      </pic:pic>
                    </a:graphicData>
                  </a:graphic>
                </wp:inline>
              </w:drawing>
            </w:r>
          </w:p>
        </w:tc>
        <w:tc>
          <w:tcPr>
            <w:tcW w:w="5341" w:type="dxa"/>
          </w:tcPr>
          <w:p w14:paraId="4EEE20F7">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 xml:space="preserve"> Flag indicating whether the weight system is used in the inventory</w:t>
            </w:r>
            <w:r>
              <w:rPr>
                <w:rFonts w:hint="default" w:ascii="Times New Roman" w:hAnsi="Times New Roman" w:eastAsia="Cascadia Mono" w:cs="Times New Roman"/>
                <w:color w:val="auto"/>
                <w:sz w:val="20"/>
                <w:szCs w:val="20"/>
                <w:highlight w:val="white"/>
                <w:lang w:val="en-US"/>
              </w:rPr>
              <w:t>.</w:t>
            </w:r>
          </w:p>
        </w:tc>
      </w:tr>
      <w:tr w14:paraId="770A7D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10" w:hRule="atLeast"/>
        </w:trPr>
        <w:tc>
          <w:tcPr>
            <w:tcW w:w="5341" w:type="dxa"/>
          </w:tcPr>
          <w:p w14:paraId="61E438DA">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1981200" cy="828675"/>
                  <wp:effectExtent l="0" t="0" r="0" b="9525"/>
                  <wp:docPr id="10" name="Picture 10" descr="Screenshot 2024-12-02 200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4-12-02 200714"/>
                          <pic:cNvPicPr>
                            <a:picLocks noChangeAspect="1"/>
                          </pic:cNvPicPr>
                        </pic:nvPicPr>
                        <pic:blipFill>
                          <a:blip r:embed="rId10"/>
                          <a:stretch>
                            <a:fillRect/>
                          </a:stretch>
                        </pic:blipFill>
                        <pic:spPr>
                          <a:xfrm>
                            <a:off x="0" y="0"/>
                            <a:ext cx="1981200" cy="828675"/>
                          </a:xfrm>
                          <a:prstGeom prst="rect">
                            <a:avLst/>
                          </a:prstGeom>
                        </pic:spPr>
                      </pic:pic>
                    </a:graphicData>
                  </a:graphic>
                </wp:inline>
              </w:drawing>
            </w:r>
          </w:p>
        </w:tc>
        <w:tc>
          <w:tcPr>
            <w:tcW w:w="5341" w:type="dxa"/>
          </w:tcPr>
          <w:p w14:paraId="787764F5">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The maximum capacity the inventory can hold before it becomes overloaded.</w:t>
            </w:r>
          </w:p>
          <w:p w14:paraId="78BCE813">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This property is replicated across the network</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olor w:val="auto"/>
                <w:sz w:val="20"/>
                <w:szCs w:val="20"/>
                <w:highlight w:val="white"/>
                <w:lang w:val="en-US"/>
              </w:rPr>
              <w:t xml:space="preserve">and can be increased or decreased using functions </w:t>
            </w:r>
            <w:r>
              <w:rPr>
                <w:rFonts w:hint="default" w:ascii="Times New Roman" w:hAnsi="Times New Roman" w:eastAsia="Cascadia Mono"/>
                <w:color w:val="auto"/>
                <w:sz w:val="20"/>
                <w:szCs w:val="20"/>
                <w:highlight w:val="white"/>
                <w:lang w:val="en-US"/>
              </w:rPr>
              <w:fldChar w:fldCharType="begin"/>
            </w:r>
            <w:r>
              <w:rPr>
                <w:rFonts w:hint="default" w:ascii="Times New Roman" w:hAnsi="Times New Roman" w:eastAsia="Cascadia Mono"/>
                <w:color w:val="auto"/>
                <w:sz w:val="20"/>
                <w:szCs w:val="20"/>
                <w:highlight w:val="white"/>
                <w:lang w:val="en-US"/>
              </w:rPr>
              <w:instrText xml:space="preserve"> HYPERLINK \l "IncreaseOverloadCapacity" </w:instrText>
            </w:r>
            <w:r>
              <w:rPr>
                <w:rFonts w:hint="default" w:ascii="Times New Roman" w:hAnsi="Times New Roman" w:eastAsia="Cascadia Mono"/>
                <w:color w:val="auto"/>
                <w:sz w:val="20"/>
                <w:szCs w:val="20"/>
                <w:highlight w:val="white"/>
                <w:lang w:val="en-US"/>
              </w:rPr>
              <w:fldChar w:fldCharType="separate"/>
            </w:r>
            <w:r>
              <w:rPr>
                <w:rStyle w:val="5"/>
                <w:rFonts w:hint="default" w:ascii="Times New Roman" w:hAnsi="Times New Roman" w:eastAsia="Cascadia Mono"/>
                <w:sz w:val="20"/>
                <w:szCs w:val="20"/>
                <w:highlight w:val="white"/>
                <w:lang w:val="en-US"/>
              </w:rPr>
              <w:t>Increase Overload Capacity</w:t>
            </w:r>
            <w:r>
              <w:rPr>
                <w:rFonts w:hint="default" w:ascii="Times New Roman" w:hAnsi="Times New Roman" w:eastAsia="Cascadia Mono"/>
                <w:color w:val="auto"/>
                <w:sz w:val="20"/>
                <w:szCs w:val="20"/>
                <w:highlight w:val="white"/>
                <w:lang w:val="en-US"/>
              </w:rPr>
              <w:fldChar w:fldCharType="end"/>
            </w:r>
            <w:r>
              <w:rPr>
                <w:rFonts w:hint="default" w:ascii="Times New Roman" w:hAnsi="Times New Roman" w:eastAsia="Cascadia Mono"/>
                <w:color w:val="auto"/>
                <w:sz w:val="20"/>
                <w:szCs w:val="20"/>
                <w:highlight w:val="white"/>
                <w:lang w:val="en-US"/>
              </w:rPr>
              <w:t xml:space="preserve"> and </w:t>
            </w:r>
            <w:r>
              <w:rPr>
                <w:rFonts w:hint="default" w:ascii="Times New Roman" w:hAnsi="Times New Roman" w:eastAsia="Cascadia Mono"/>
                <w:color w:val="auto"/>
                <w:sz w:val="20"/>
                <w:szCs w:val="20"/>
                <w:highlight w:val="white"/>
                <w:lang w:val="en-US"/>
              </w:rPr>
              <w:fldChar w:fldCharType="begin"/>
            </w:r>
            <w:r>
              <w:rPr>
                <w:rFonts w:hint="default" w:ascii="Times New Roman" w:hAnsi="Times New Roman" w:eastAsia="Cascadia Mono"/>
                <w:color w:val="auto"/>
                <w:sz w:val="20"/>
                <w:szCs w:val="20"/>
                <w:highlight w:val="white"/>
                <w:lang w:val="en-US"/>
              </w:rPr>
              <w:instrText xml:space="preserve"> HYPERLINK \l "DecreaseOverloadCapacity" </w:instrText>
            </w:r>
            <w:r>
              <w:rPr>
                <w:rFonts w:hint="default" w:ascii="Times New Roman" w:hAnsi="Times New Roman" w:eastAsia="Cascadia Mono"/>
                <w:color w:val="auto"/>
                <w:sz w:val="20"/>
                <w:szCs w:val="20"/>
                <w:highlight w:val="white"/>
                <w:lang w:val="en-US"/>
              </w:rPr>
              <w:fldChar w:fldCharType="separate"/>
            </w:r>
            <w:r>
              <w:rPr>
                <w:rStyle w:val="4"/>
                <w:rFonts w:hint="default" w:ascii="Times New Roman" w:hAnsi="Times New Roman" w:eastAsia="Cascadia Mono"/>
                <w:sz w:val="20"/>
                <w:szCs w:val="20"/>
                <w:highlight w:val="white"/>
                <w:lang w:val="en-US"/>
              </w:rPr>
              <w:t>Decrease Overload Capacity</w:t>
            </w:r>
            <w:r>
              <w:rPr>
                <w:rFonts w:hint="default" w:ascii="Times New Roman" w:hAnsi="Times New Roman" w:eastAsia="Cascadia Mono"/>
                <w:color w:val="auto"/>
                <w:sz w:val="20"/>
                <w:szCs w:val="20"/>
                <w:highlight w:val="white"/>
                <w:lang w:val="en-US"/>
              </w:rPr>
              <w:fldChar w:fldCharType="end"/>
            </w:r>
            <w:r>
              <w:rPr>
                <w:rFonts w:hint="default" w:ascii="Times New Roman" w:hAnsi="Times New Roman" w:eastAsia="Cascadia Mono"/>
                <w:color w:val="auto"/>
                <w:sz w:val="20"/>
                <w:szCs w:val="20"/>
                <w:highlight w:val="white"/>
                <w:lang w:val="en-US"/>
              </w:rPr>
              <w:t>.</w:t>
            </w:r>
          </w:p>
        </w:tc>
      </w:tr>
      <w:tr w14:paraId="5C4A4C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1" w:hRule="atLeast"/>
        </w:trPr>
        <w:tc>
          <w:tcPr>
            <w:tcW w:w="5341" w:type="dxa"/>
          </w:tcPr>
          <w:p w14:paraId="368A9C3A">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1819275" cy="714375"/>
                  <wp:effectExtent l="0" t="0" r="9525" b="9525"/>
                  <wp:docPr id="11" name="Picture 11" descr="Screenshot 2024-12-02 200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4-12-02 200838"/>
                          <pic:cNvPicPr>
                            <a:picLocks noChangeAspect="1"/>
                          </pic:cNvPicPr>
                        </pic:nvPicPr>
                        <pic:blipFill>
                          <a:blip r:embed="rId11"/>
                          <a:stretch>
                            <a:fillRect/>
                          </a:stretch>
                        </pic:blipFill>
                        <pic:spPr>
                          <a:xfrm>
                            <a:off x="0" y="0"/>
                            <a:ext cx="1819275" cy="714375"/>
                          </a:xfrm>
                          <a:prstGeom prst="rect">
                            <a:avLst/>
                          </a:prstGeom>
                        </pic:spPr>
                      </pic:pic>
                    </a:graphicData>
                  </a:graphic>
                </wp:inline>
              </w:drawing>
            </w:r>
          </w:p>
        </w:tc>
        <w:tc>
          <w:tcPr>
            <w:tcW w:w="5341" w:type="dxa"/>
          </w:tcPr>
          <w:p w14:paraId="23CD90C0">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The current weight of items in the inventory. </w:t>
            </w:r>
          </w:p>
          <w:p w14:paraId="7203FC3C">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This property is replicated across the network</w:t>
            </w:r>
            <w:r>
              <w:rPr>
                <w:rFonts w:hint="default" w:ascii="Times New Roman" w:hAnsi="Times New Roman" w:eastAsia="Cascadia Mono" w:cs="Times New Roman"/>
                <w:color w:val="auto"/>
                <w:sz w:val="20"/>
                <w:szCs w:val="20"/>
                <w:highlight w:val="white"/>
                <w:lang w:val="en-US"/>
              </w:rPr>
              <w:t>.</w:t>
            </w:r>
          </w:p>
        </w:tc>
      </w:tr>
    </w:tbl>
    <w:p w14:paraId="0E2C0854">
      <w:pPr>
        <w:spacing w:beforeLines="0" w:afterLines="0"/>
        <w:jc w:val="both"/>
        <w:rPr>
          <w:rFonts w:hint="default" w:ascii="Times New Roman" w:hAnsi="Times New Roman" w:eastAsia="Cascadia Mono" w:cs="Times New Roman"/>
          <w:b/>
          <w:bCs/>
          <w:color w:val="auto"/>
          <w:sz w:val="20"/>
          <w:szCs w:val="20"/>
          <w:highlight w:val="white"/>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6"/>
        <w:gridCol w:w="5336"/>
      </w:tblGrid>
      <w:tr w14:paraId="24D948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gridSpan w:val="2"/>
          </w:tcPr>
          <w:p w14:paraId="6A9225E3">
            <w:pPr>
              <w:widowControl w:val="0"/>
              <w:spacing w:beforeLines="0" w:afterLines="0"/>
              <w:jc w:val="center"/>
              <w:rPr>
                <w:rFonts w:hint="default" w:ascii="Times New Roman" w:hAnsi="Times New Roman" w:eastAsia="Cascadia Mono" w:cs="Times New Roman"/>
                <w:b/>
                <w:bCs/>
                <w:color w:val="auto"/>
                <w:sz w:val="20"/>
                <w:szCs w:val="20"/>
                <w:highlight w:val="white"/>
                <w:vertAlign w:val="baseline"/>
                <w:lang w:val="en-US"/>
              </w:rPr>
            </w:pPr>
            <w:r>
              <w:rPr>
                <w:rFonts w:hint="default" w:ascii="Times New Roman" w:hAnsi="Times New Roman" w:eastAsia="Cascadia Mono" w:cs="Times New Roman"/>
                <w:b/>
                <w:bCs/>
                <w:color w:val="auto"/>
                <w:sz w:val="24"/>
                <w:szCs w:val="24"/>
                <w:highlight w:val="white"/>
                <w:vertAlign w:val="baseline"/>
                <w:lang w:val="en-US"/>
              </w:rPr>
              <w:t>Functions</w:t>
            </w:r>
          </w:p>
        </w:tc>
      </w:tr>
      <w:tr w14:paraId="5DAE34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06" w:hRule="atLeast"/>
        </w:trPr>
        <w:tc>
          <w:tcPr>
            <w:tcW w:w="5341" w:type="dxa"/>
          </w:tcPr>
          <w:p w14:paraId="42B5CB81">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457450" cy="1162050"/>
                  <wp:effectExtent l="0" t="0" r="0" b="0"/>
                  <wp:docPr id="12" name="Picture 12" descr="Screenshot 2024-12-02 201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4-12-02 201718"/>
                          <pic:cNvPicPr>
                            <a:picLocks noChangeAspect="1"/>
                          </pic:cNvPicPr>
                        </pic:nvPicPr>
                        <pic:blipFill>
                          <a:blip r:embed="rId12"/>
                          <a:stretch>
                            <a:fillRect/>
                          </a:stretch>
                        </pic:blipFill>
                        <pic:spPr>
                          <a:xfrm>
                            <a:off x="0" y="0"/>
                            <a:ext cx="2457450" cy="1162050"/>
                          </a:xfrm>
                          <a:prstGeom prst="rect">
                            <a:avLst/>
                          </a:prstGeom>
                        </pic:spPr>
                      </pic:pic>
                    </a:graphicData>
                  </a:graphic>
                </wp:inline>
              </w:drawing>
            </w:r>
          </w:p>
        </w:tc>
        <w:tc>
          <w:tcPr>
            <w:tcW w:w="5341" w:type="dxa"/>
          </w:tcPr>
          <w:p w14:paraId="60C54487">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Finds an available inventory slot.</w:t>
            </w:r>
          </w:p>
          <w:p w14:paraId="75856474">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6B47E9D0">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9A17C"/>
                <w:sz w:val="20"/>
                <w:szCs w:val="20"/>
                <w:highlight w:val="white"/>
                <w:lang w:val="en-US"/>
              </w:rPr>
              <w:t>F</w:t>
            </w:r>
            <w:r>
              <w:rPr>
                <w:rFonts w:hint="default" w:ascii="Times New Roman" w:hAnsi="Times New Roman" w:eastAsia="Cascadia Mono" w:cs="Times New Roman"/>
                <w:color w:val="19A17C"/>
                <w:sz w:val="20"/>
                <w:szCs w:val="20"/>
                <w:highlight w:val="white"/>
              </w:rPr>
              <w:t>ound</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19A17C"/>
                <w:sz w:val="20"/>
                <w:szCs w:val="20"/>
                <w:highlight w:val="white"/>
              </w:rPr>
              <w:t>Index</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found available slot.</w:t>
            </w:r>
          </w:p>
          <w:p w14:paraId="77B06772">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Returns</w:t>
            </w:r>
            <w:r>
              <w:rPr>
                <w:rFonts w:hint="default" w:ascii="Times New Roman" w:hAnsi="Times New Roman" w:eastAsia="Cascadia Mono" w:cs="Times New Roman"/>
                <w:color w:val="auto"/>
                <w:sz w:val="20"/>
                <w:szCs w:val="20"/>
                <w:highlight w:val="white"/>
              </w:rPr>
              <w:t xml:space="preserve"> true if an available slot is found, otherwise false.</w:t>
            </w:r>
          </w:p>
        </w:tc>
      </w:tr>
      <w:tr w14:paraId="2FBF9D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0" w:hRule="atLeast"/>
        </w:trPr>
        <w:tc>
          <w:tcPr>
            <w:tcW w:w="5341" w:type="dxa"/>
          </w:tcPr>
          <w:p w14:paraId="5CE40868">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628900" cy="1647825"/>
                  <wp:effectExtent l="0" t="0" r="0" b="9525"/>
                  <wp:docPr id="13" name="Picture 13" descr="Screenshot 2024-12-02 201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4-12-02 201723"/>
                          <pic:cNvPicPr>
                            <a:picLocks noChangeAspect="1"/>
                          </pic:cNvPicPr>
                        </pic:nvPicPr>
                        <pic:blipFill>
                          <a:blip r:embed="rId13"/>
                          <a:stretch>
                            <a:fillRect/>
                          </a:stretch>
                        </pic:blipFill>
                        <pic:spPr>
                          <a:xfrm>
                            <a:off x="0" y="0"/>
                            <a:ext cx="2628900" cy="1647825"/>
                          </a:xfrm>
                          <a:prstGeom prst="rect">
                            <a:avLst/>
                          </a:prstGeom>
                        </pic:spPr>
                      </pic:pic>
                    </a:graphicData>
                  </a:graphic>
                </wp:inline>
              </w:drawing>
            </w:r>
          </w:p>
        </w:tc>
        <w:tc>
          <w:tcPr>
            <w:tcW w:w="5341" w:type="dxa"/>
          </w:tcPr>
          <w:p w14:paraId="6A297A54">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Finds an available stack in the inventory that can accommodate the specified item.</w:t>
            </w:r>
          </w:p>
          <w:p w14:paraId="100BFE03">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136FDDF0">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019DE2"/>
                <w:sz w:val="20"/>
                <w:szCs w:val="20"/>
                <w:highlight w:val="white"/>
                <w:lang w:val="en-US"/>
              </w:rPr>
              <w:t>I</w:t>
            </w:r>
            <w:r>
              <w:rPr>
                <w:rFonts w:hint="default" w:ascii="Times New Roman" w:hAnsi="Times New Roman" w:eastAsia="Cascadia Mono" w:cs="Times New Roman"/>
                <w:color w:val="019DE2"/>
                <w:sz w:val="20"/>
                <w:szCs w:val="20"/>
                <w:highlight w:val="white"/>
              </w:rPr>
              <w:t>tem</w:t>
            </w:r>
            <w:r>
              <w:rPr>
                <w:rFonts w:hint="default" w:ascii="Times New Roman" w:hAnsi="Times New Roman" w:eastAsia="Cascadia Mono" w:cs="Times New Roman"/>
                <w:color w:val="019DE2"/>
                <w:sz w:val="20"/>
                <w:szCs w:val="20"/>
                <w:highlight w:val="white"/>
                <w:lang w:val="en-US"/>
              </w:rPr>
              <w:t xml:space="preserve"> t</w:t>
            </w:r>
            <w:r>
              <w:rPr>
                <w:rFonts w:hint="default" w:ascii="Times New Roman" w:hAnsi="Times New Roman" w:eastAsia="Cascadia Mono" w:cs="Times New Roman"/>
                <w:color w:val="019DE2"/>
                <w:sz w:val="20"/>
                <w:szCs w:val="20"/>
                <w:highlight w:val="white"/>
              </w:rPr>
              <w:t>o</w:t>
            </w:r>
            <w:r>
              <w:rPr>
                <w:rFonts w:hint="default" w:ascii="Times New Roman" w:hAnsi="Times New Roman" w:eastAsia="Cascadia Mono" w:cs="Times New Roman"/>
                <w:color w:val="019DE2"/>
                <w:sz w:val="20"/>
                <w:szCs w:val="20"/>
                <w:highlight w:val="white"/>
                <w:lang w:val="en-US"/>
              </w:rPr>
              <w:t xml:space="preserve"> </w:t>
            </w:r>
            <w:r>
              <w:rPr>
                <w:rFonts w:hint="default" w:ascii="Times New Roman" w:hAnsi="Times New Roman" w:eastAsia="Cascadia Mono" w:cs="Times New Roman"/>
                <w:color w:val="019DE2"/>
                <w:sz w:val="20"/>
                <w:szCs w:val="20"/>
                <w:highlight w:val="white"/>
              </w:rPr>
              <w:t>Search</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item to search for.</w:t>
            </w:r>
          </w:p>
          <w:p w14:paraId="04DC7DF7">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9A17C"/>
                <w:sz w:val="20"/>
                <w:szCs w:val="20"/>
                <w:highlight w:val="white"/>
              </w:rPr>
              <w:t>Foun</w:t>
            </w:r>
            <w:r>
              <w:rPr>
                <w:rFonts w:hint="default" w:ascii="Times New Roman" w:hAnsi="Times New Roman" w:eastAsia="Cascadia Mono" w:cs="Times New Roman"/>
                <w:color w:val="19A17C"/>
                <w:sz w:val="20"/>
                <w:szCs w:val="20"/>
                <w:highlight w:val="white"/>
                <w:lang w:val="en-US"/>
              </w:rPr>
              <w:t xml:space="preserve">d </w:t>
            </w:r>
            <w:r>
              <w:rPr>
                <w:rFonts w:hint="default" w:ascii="Times New Roman" w:hAnsi="Times New Roman" w:eastAsia="Cascadia Mono" w:cs="Times New Roman"/>
                <w:color w:val="19A17C"/>
                <w:sz w:val="20"/>
                <w:szCs w:val="20"/>
                <w:highlight w:val="white"/>
              </w:rPr>
              <w:t>Index</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index of the found available stack.</w:t>
            </w:r>
          </w:p>
          <w:p w14:paraId="33CFB224">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Returns</w:t>
            </w:r>
            <w:r>
              <w:rPr>
                <w:rFonts w:hint="default" w:ascii="Times New Roman" w:hAnsi="Times New Roman" w:eastAsia="Cascadia Mono" w:cs="Times New Roman"/>
                <w:color w:val="auto"/>
                <w:sz w:val="20"/>
                <w:szCs w:val="20"/>
                <w:highlight w:val="white"/>
              </w:rPr>
              <w:t xml:space="preserve"> true if an available stack is found, otherwise false.</w:t>
            </w:r>
          </w:p>
        </w:tc>
      </w:tr>
      <w:tr w14:paraId="2D0446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75" w:hRule="atLeast"/>
        </w:trPr>
        <w:tc>
          <w:tcPr>
            <w:tcW w:w="5341" w:type="dxa"/>
          </w:tcPr>
          <w:p w14:paraId="5CC464F3">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714625" cy="1657350"/>
                  <wp:effectExtent l="0" t="0" r="9525" b="0"/>
                  <wp:docPr id="14" name="Picture 14" descr="Screenshot 2024-12-02 201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4-12-02 201726"/>
                          <pic:cNvPicPr>
                            <a:picLocks noChangeAspect="1"/>
                          </pic:cNvPicPr>
                        </pic:nvPicPr>
                        <pic:blipFill>
                          <a:blip r:embed="rId14"/>
                          <a:stretch>
                            <a:fillRect/>
                          </a:stretch>
                        </pic:blipFill>
                        <pic:spPr>
                          <a:xfrm>
                            <a:off x="0" y="0"/>
                            <a:ext cx="2714625" cy="1657350"/>
                          </a:xfrm>
                          <a:prstGeom prst="rect">
                            <a:avLst/>
                          </a:prstGeom>
                        </pic:spPr>
                      </pic:pic>
                    </a:graphicData>
                  </a:graphic>
                </wp:inline>
              </w:drawing>
            </w:r>
          </w:p>
        </w:tc>
        <w:tc>
          <w:tcPr>
            <w:tcW w:w="5341" w:type="dxa"/>
          </w:tcPr>
          <w:p w14:paraId="53EDF78A">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Internally adds an item to the inventory.</w:t>
            </w:r>
          </w:p>
          <w:p w14:paraId="399DE07E">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0C8CFA69">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0056C7"/>
                <w:sz w:val="20"/>
                <w:szCs w:val="20"/>
                <w:highlight w:val="white"/>
              </w:rPr>
              <w:t>Info</w:t>
            </w:r>
            <w:r>
              <w:rPr>
                <w:rFonts w:hint="default" w:ascii="Times New Roman" w:hAnsi="Times New Roman" w:eastAsia="Cascadia Mono" w:cs="Times New Roman"/>
                <w:color w:val="0056C7"/>
                <w:sz w:val="20"/>
                <w:szCs w:val="20"/>
                <w:highlight w:val="white"/>
                <w:lang w:val="en-US"/>
              </w:rPr>
              <w:t xml:space="preserve"> (</w:t>
            </w:r>
            <w:r>
              <w:rPr>
                <w:rFonts w:hint="default" w:ascii="Times New Roman" w:hAnsi="Times New Roman" w:eastAsia="Cascadia Mono" w:cs="Times New Roman"/>
                <w:color w:val="0056C7"/>
                <w:sz w:val="20"/>
                <w:szCs w:val="20"/>
                <w:highlight w:val="white"/>
                <w:lang w:val="en-US"/>
              </w:rPr>
              <w:fldChar w:fldCharType="begin"/>
            </w:r>
            <w:r>
              <w:rPr>
                <w:rFonts w:hint="default" w:ascii="Times New Roman" w:hAnsi="Times New Roman" w:eastAsia="Cascadia Mono" w:cs="Times New Roman"/>
                <w:color w:val="0056C7"/>
                <w:sz w:val="20"/>
                <w:szCs w:val="20"/>
                <w:highlight w:val="white"/>
                <w:lang w:val="en-US"/>
              </w:rPr>
              <w:instrText xml:space="preserve"> HYPERLINK \l "AddItemToInventoryInfo" </w:instrText>
            </w:r>
            <w:r>
              <w:rPr>
                <w:rFonts w:hint="default" w:ascii="Times New Roman" w:hAnsi="Times New Roman" w:eastAsia="Cascadia Mono" w:cs="Times New Roman"/>
                <w:color w:val="0056C7"/>
                <w:sz w:val="20"/>
                <w:szCs w:val="20"/>
                <w:highlight w:val="white"/>
                <w:lang w:val="en-US"/>
              </w:rPr>
              <w:fldChar w:fldCharType="separate"/>
            </w:r>
            <w:r>
              <w:rPr>
                <w:rStyle w:val="5"/>
                <w:rFonts w:hint="default" w:ascii="Times New Roman" w:hAnsi="Times New Roman" w:eastAsia="Cascadia Mono" w:cs="Times New Roman"/>
                <w:color w:val="0056C7"/>
                <w:sz w:val="20"/>
                <w:szCs w:val="20"/>
                <w:highlight w:val="white"/>
                <w:lang w:val="en-US"/>
              </w:rPr>
              <w:t>AddItemToInventoryInfo structure</w:t>
            </w:r>
            <w:r>
              <w:rPr>
                <w:rFonts w:hint="default" w:ascii="Times New Roman" w:hAnsi="Times New Roman" w:eastAsia="Cascadia Mono" w:cs="Times New Roman"/>
                <w:color w:val="0056C7"/>
                <w:sz w:val="20"/>
                <w:szCs w:val="20"/>
                <w:highlight w:val="white"/>
                <w:lang w:val="en-US"/>
              </w:rPr>
              <w:fldChar w:fldCharType="end"/>
            </w:r>
            <w:r>
              <w:rPr>
                <w:rFonts w:hint="default" w:ascii="Times New Roman" w:hAnsi="Times New Roman" w:eastAsia="Cascadia Mono" w:cs="Times New Roman"/>
                <w:color w:val="0056C7"/>
                <w:sz w:val="20"/>
                <w:szCs w:val="20"/>
                <w:highlight w:val="white"/>
                <w:lang w:val="en-US"/>
              </w:rPr>
              <w:t>)</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information about the item to add.</w:t>
            </w:r>
          </w:p>
          <w:p w14:paraId="6951F4CB">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9A17C"/>
                <w:sz w:val="20"/>
                <w:szCs w:val="20"/>
                <w:highlight w:val="white"/>
              </w:rPr>
              <w:t>Remainder</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remaining quantity that could not be added.</w:t>
            </w:r>
          </w:p>
          <w:p w14:paraId="6920FFB5">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item is successfully added, otherwise false.</w:t>
            </w:r>
          </w:p>
        </w:tc>
      </w:tr>
      <w:tr w14:paraId="5C497D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8" w:hRule="atLeast"/>
        </w:trPr>
        <w:tc>
          <w:tcPr>
            <w:tcW w:w="5341" w:type="dxa"/>
          </w:tcPr>
          <w:p w14:paraId="4F3087A3">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253105" cy="2000250"/>
                  <wp:effectExtent l="0" t="0" r="4445" b="0"/>
                  <wp:docPr id="15" name="Picture 15" descr="Screenshot 2024-12-02 201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4-12-02 201729"/>
                          <pic:cNvPicPr>
                            <a:picLocks noChangeAspect="1"/>
                          </pic:cNvPicPr>
                        </pic:nvPicPr>
                        <pic:blipFill>
                          <a:blip r:embed="rId15"/>
                          <a:stretch>
                            <a:fillRect/>
                          </a:stretch>
                        </pic:blipFill>
                        <pic:spPr>
                          <a:xfrm>
                            <a:off x="0" y="0"/>
                            <a:ext cx="3253105" cy="2000250"/>
                          </a:xfrm>
                          <a:prstGeom prst="rect">
                            <a:avLst/>
                          </a:prstGeom>
                        </pic:spPr>
                      </pic:pic>
                    </a:graphicData>
                  </a:graphic>
                </wp:inline>
              </w:drawing>
            </w:r>
          </w:p>
        </w:tc>
        <w:tc>
          <w:tcPr>
            <w:tcW w:w="5341" w:type="dxa"/>
          </w:tcPr>
          <w:p w14:paraId="299797BE">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Adds an item to the inventory.</w:t>
            </w:r>
          </w:p>
          <w:p w14:paraId="21AAEBCE">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19EAE134">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0056C7"/>
                <w:sz w:val="20"/>
                <w:szCs w:val="20"/>
                <w:highlight w:val="white"/>
              </w:rPr>
              <w:t>Info</w:t>
            </w:r>
            <w:r>
              <w:rPr>
                <w:rFonts w:hint="default" w:ascii="Times New Roman" w:hAnsi="Times New Roman" w:eastAsia="Cascadia Mono" w:cs="Times New Roman"/>
                <w:color w:val="0056C7"/>
                <w:sz w:val="20"/>
                <w:szCs w:val="20"/>
                <w:highlight w:val="white"/>
                <w:lang w:val="en-US"/>
              </w:rPr>
              <w:t xml:space="preserve"> (</w:t>
            </w:r>
            <w:r>
              <w:rPr>
                <w:rFonts w:hint="default" w:ascii="Times New Roman" w:hAnsi="Times New Roman" w:eastAsia="Cascadia Mono" w:cs="Times New Roman"/>
                <w:color w:val="0056C7"/>
                <w:sz w:val="20"/>
                <w:szCs w:val="20"/>
                <w:highlight w:val="white"/>
                <w:lang w:val="en-US"/>
              </w:rPr>
              <w:fldChar w:fldCharType="begin"/>
            </w:r>
            <w:r>
              <w:rPr>
                <w:rFonts w:hint="default" w:ascii="Times New Roman" w:hAnsi="Times New Roman" w:eastAsia="Cascadia Mono" w:cs="Times New Roman"/>
                <w:color w:val="0056C7"/>
                <w:sz w:val="20"/>
                <w:szCs w:val="20"/>
                <w:highlight w:val="white"/>
                <w:lang w:val="en-US"/>
              </w:rPr>
              <w:instrText xml:space="preserve"> HYPERLINK \l "AddItemToInventoryInfo" </w:instrText>
            </w:r>
            <w:r>
              <w:rPr>
                <w:rFonts w:hint="default" w:ascii="Times New Roman" w:hAnsi="Times New Roman" w:eastAsia="Cascadia Mono" w:cs="Times New Roman"/>
                <w:color w:val="0056C7"/>
                <w:sz w:val="20"/>
                <w:szCs w:val="20"/>
                <w:highlight w:val="white"/>
                <w:lang w:val="en-US"/>
              </w:rPr>
              <w:fldChar w:fldCharType="separate"/>
            </w:r>
            <w:r>
              <w:rPr>
                <w:rStyle w:val="5"/>
                <w:rFonts w:hint="default" w:ascii="Times New Roman" w:hAnsi="Times New Roman" w:eastAsia="Cascadia Mono" w:cs="Times New Roman"/>
                <w:color w:val="0056C7"/>
                <w:sz w:val="20"/>
                <w:szCs w:val="20"/>
                <w:highlight w:val="white"/>
                <w:lang w:val="en-US"/>
              </w:rPr>
              <w:t>AddItemToInventoryInfo structure</w:t>
            </w:r>
            <w:r>
              <w:rPr>
                <w:rFonts w:hint="default" w:ascii="Times New Roman" w:hAnsi="Times New Roman" w:eastAsia="Cascadia Mono" w:cs="Times New Roman"/>
                <w:color w:val="0056C7"/>
                <w:sz w:val="20"/>
                <w:szCs w:val="20"/>
                <w:highlight w:val="white"/>
                <w:lang w:val="en-US"/>
              </w:rPr>
              <w:fldChar w:fldCharType="end"/>
            </w:r>
            <w:r>
              <w:rPr>
                <w:rFonts w:hint="default" w:ascii="Times New Roman" w:hAnsi="Times New Roman" w:eastAsia="Cascadia Mono" w:cs="Times New Roman"/>
                <w:color w:val="0056C7"/>
                <w:sz w:val="20"/>
                <w:szCs w:val="20"/>
                <w:highlight w:val="white"/>
                <w:lang w:val="en-US"/>
              </w:rPr>
              <w:t>)</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information about the item to add.</w:t>
            </w:r>
          </w:p>
          <w:p w14:paraId="05CCB426">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FF0000"/>
                <w:sz w:val="20"/>
                <w:szCs w:val="20"/>
                <w:highlight w:val="white"/>
              </w:rPr>
              <w:t>Show</w:t>
            </w:r>
            <w:r>
              <w:rPr>
                <w:rFonts w:hint="default" w:ascii="Times New Roman" w:hAnsi="Times New Roman" w:eastAsia="Cascadia Mono" w:cs="Times New Roman"/>
                <w:color w:val="FF0000"/>
                <w:sz w:val="20"/>
                <w:szCs w:val="20"/>
                <w:highlight w:val="white"/>
                <w:lang w:val="en-US"/>
              </w:rPr>
              <w:t xml:space="preserve"> </w:t>
            </w:r>
            <w:r>
              <w:rPr>
                <w:rFonts w:hint="default" w:ascii="Times New Roman" w:hAnsi="Times New Roman" w:eastAsia="Cascadia Mono" w:cs="Times New Roman"/>
                <w:color w:val="FF0000"/>
                <w:sz w:val="20"/>
                <w:szCs w:val="20"/>
                <w:highlight w:val="white"/>
              </w:rPr>
              <w:t>Notify</w:t>
            </w:r>
            <w:r>
              <w:rPr>
                <w:rFonts w:hint="default" w:ascii="Times New Roman" w:hAnsi="Times New Roman" w:eastAsia="Cascadia Mono" w:cs="Times New Roman"/>
                <w:color w:val="FF0000"/>
                <w:sz w:val="20"/>
                <w:szCs w:val="20"/>
                <w:highlight w:val="white"/>
                <w:lang w:val="en-US"/>
              </w:rPr>
              <w:t xml:space="preserve"> </w:t>
            </w:r>
            <w:r>
              <w:rPr>
                <w:rFonts w:hint="default" w:ascii="Times New Roman" w:hAnsi="Times New Roman" w:eastAsia="Cascadia Mono" w:cs="Times New Roman"/>
                <w:color w:val="FF0000"/>
                <w:sz w:val="20"/>
                <w:szCs w:val="20"/>
                <w:highlight w:val="white"/>
              </w:rPr>
              <w:t>About</w:t>
            </w:r>
            <w:r>
              <w:rPr>
                <w:rFonts w:hint="default" w:ascii="Times New Roman" w:hAnsi="Times New Roman" w:eastAsia="Cascadia Mono" w:cs="Times New Roman"/>
                <w:color w:val="FF0000"/>
                <w:sz w:val="20"/>
                <w:szCs w:val="20"/>
                <w:highlight w:val="white"/>
                <w:lang w:val="en-US"/>
              </w:rPr>
              <w:t xml:space="preserve"> </w:t>
            </w:r>
            <w:r>
              <w:rPr>
                <w:rFonts w:hint="default" w:ascii="Times New Roman" w:hAnsi="Times New Roman" w:eastAsia="Cascadia Mono" w:cs="Times New Roman"/>
                <w:color w:val="FF0000"/>
                <w:sz w:val="20"/>
                <w:szCs w:val="20"/>
                <w:highlight w:val="white"/>
              </w:rPr>
              <w:t>Added</w:t>
            </w:r>
            <w:r>
              <w:rPr>
                <w:rFonts w:hint="default" w:ascii="Times New Roman" w:hAnsi="Times New Roman" w:eastAsia="Cascadia Mono" w:cs="Times New Roman"/>
                <w:color w:val="FF0000"/>
                <w:sz w:val="20"/>
                <w:szCs w:val="20"/>
                <w:highlight w:val="white"/>
                <w:lang w:val="en-US"/>
              </w:rPr>
              <w:t xml:space="preserve"> </w:t>
            </w:r>
            <w:r>
              <w:rPr>
                <w:rFonts w:hint="default" w:ascii="Times New Roman" w:hAnsi="Times New Roman" w:eastAsia="Cascadia Mono" w:cs="Times New Roman"/>
                <w:color w:val="FF0000"/>
                <w:sz w:val="20"/>
                <w:szCs w:val="20"/>
                <w:highlight w:val="white"/>
              </w:rPr>
              <w:t>Item</w:t>
            </w:r>
            <w:r>
              <w:rPr>
                <w:rFonts w:hint="default" w:ascii="Times New Roman" w:hAnsi="Times New Roman" w:eastAsia="Cascadia Mono" w:cs="Times New Roman"/>
                <w:color w:val="auto"/>
                <w:sz w:val="20"/>
                <w:szCs w:val="20"/>
                <w:highlight w:val="white"/>
              </w:rPr>
              <w:t xml:space="preserve"> </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Whether to show a notification about the added item.</w:t>
            </w:r>
          </w:p>
          <w:p w14:paraId="35FA3308">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9A17C"/>
                <w:sz w:val="20"/>
                <w:szCs w:val="20"/>
                <w:highlight w:val="white"/>
              </w:rPr>
              <w:t>Remainder</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remaining quantity that could not be added.</w:t>
            </w:r>
          </w:p>
          <w:p w14:paraId="34CD1DF6">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item is successfully added, otherwise false.</w:t>
            </w:r>
          </w:p>
        </w:tc>
      </w:tr>
      <w:tr w14:paraId="26420F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0" w:hRule="atLeast"/>
        </w:trPr>
        <w:tc>
          <w:tcPr>
            <w:tcW w:w="5341" w:type="dxa"/>
          </w:tcPr>
          <w:p w14:paraId="005642C6">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657475" cy="1962150"/>
                  <wp:effectExtent l="0" t="0" r="9525" b="0"/>
                  <wp:docPr id="16" name="Picture 16" descr="Screenshot 2024-12-02 201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4-12-02 201736"/>
                          <pic:cNvPicPr>
                            <a:picLocks noChangeAspect="1"/>
                          </pic:cNvPicPr>
                        </pic:nvPicPr>
                        <pic:blipFill>
                          <a:blip r:embed="rId16"/>
                          <a:stretch>
                            <a:fillRect/>
                          </a:stretch>
                        </pic:blipFill>
                        <pic:spPr>
                          <a:xfrm>
                            <a:off x="0" y="0"/>
                            <a:ext cx="2657475" cy="1962150"/>
                          </a:xfrm>
                          <a:prstGeom prst="rect">
                            <a:avLst/>
                          </a:prstGeom>
                        </pic:spPr>
                      </pic:pic>
                    </a:graphicData>
                  </a:graphic>
                </wp:inline>
              </w:drawing>
            </w:r>
          </w:p>
        </w:tc>
        <w:tc>
          <w:tcPr>
            <w:tcW w:w="5341" w:type="dxa"/>
          </w:tcPr>
          <w:p w14:paraId="71D58864">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Adds an item to the inventory at the specified index.</w:t>
            </w:r>
          </w:p>
          <w:p w14:paraId="2659FF69">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33E71C9D">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0056C7"/>
                <w:sz w:val="20"/>
                <w:szCs w:val="20"/>
                <w:highlight w:val="white"/>
              </w:rPr>
              <w:t>Info</w:t>
            </w:r>
            <w:r>
              <w:rPr>
                <w:rFonts w:hint="default" w:ascii="Times New Roman" w:hAnsi="Times New Roman" w:eastAsia="Cascadia Mono" w:cs="Times New Roman"/>
                <w:color w:val="0056C7"/>
                <w:sz w:val="20"/>
                <w:szCs w:val="20"/>
                <w:highlight w:val="white"/>
                <w:lang w:val="en-US"/>
              </w:rPr>
              <w:t xml:space="preserve"> (</w:t>
            </w:r>
            <w:r>
              <w:rPr>
                <w:rFonts w:hint="default" w:ascii="Times New Roman" w:hAnsi="Times New Roman" w:eastAsia="Cascadia Mono" w:cs="Times New Roman"/>
                <w:color w:val="0056C7"/>
                <w:sz w:val="20"/>
                <w:szCs w:val="20"/>
                <w:highlight w:val="white"/>
                <w:lang w:val="en-US"/>
              </w:rPr>
              <w:fldChar w:fldCharType="begin"/>
            </w:r>
            <w:r>
              <w:rPr>
                <w:rFonts w:hint="default" w:ascii="Times New Roman" w:hAnsi="Times New Roman" w:eastAsia="Cascadia Mono" w:cs="Times New Roman"/>
                <w:color w:val="0056C7"/>
                <w:sz w:val="20"/>
                <w:szCs w:val="20"/>
                <w:highlight w:val="white"/>
                <w:lang w:val="en-US"/>
              </w:rPr>
              <w:instrText xml:space="preserve"> HYPERLINK \l "AddItemToInventoryInfo" </w:instrText>
            </w:r>
            <w:r>
              <w:rPr>
                <w:rFonts w:hint="default" w:ascii="Times New Roman" w:hAnsi="Times New Roman" w:eastAsia="Cascadia Mono" w:cs="Times New Roman"/>
                <w:color w:val="0056C7"/>
                <w:sz w:val="20"/>
                <w:szCs w:val="20"/>
                <w:highlight w:val="white"/>
                <w:lang w:val="en-US"/>
              </w:rPr>
              <w:fldChar w:fldCharType="separate"/>
            </w:r>
            <w:r>
              <w:rPr>
                <w:rStyle w:val="4"/>
                <w:rFonts w:hint="default" w:ascii="Times New Roman" w:hAnsi="Times New Roman" w:eastAsia="Cascadia Mono" w:cs="Times New Roman"/>
                <w:color w:val="0056C7"/>
                <w:sz w:val="20"/>
                <w:szCs w:val="20"/>
                <w:highlight w:val="white"/>
                <w:lang w:val="en-US"/>
              </w:rPr>
              <w:t>AddItemToInventoryInfo structure</w:t>
            </w:r>
            <w:r>
              <w:rPr>
                <w:rFonts w:hint="default" w:ascii="Times New Roman" w:hAnsi="Times New Roman" w:eastAsia="Cascadia Mono" w:cs="Times New Roman"/>
                <w:color w:val="0056C7"/>
                <w:sz w:val="20"/>
                <w:szCs w:val="20"/>
                <w:highlight w:val="white"/>
                <w:lang w:val="en-US"/>
              </w:rPr>
              <w:fldChar w:fldCharType="end"/>
            </w:r>
            <w:r>
              <w:rPr>
                <w:rFonts w:hint="default" w:ascii="Times New Roman" w:hAnsi="Times New Roman" w:eastAsia="Cascadia Mono" w:cs="Times New Roman"/>
                <w:color w:val="0056C7"/>
                <w:sz w:val="20"/>
                <w:szCs w:val="20"/>
                <w:highlight w:val="white"/>
                <w:lang w:val="en-US"/>
              </w:rPr>
              <w:t>)</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information about the item to add.</w:t>
            </w:r>
          </w:p>
          <w:p w14:paraId="3AE21BA5">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9A17C"/>
                <w:sz w:val="20"/>
                <w:szCs w:val="20"/>
                <w:highlight w:val="white"/>
              </w:rPr>
              <w:t>Index</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at which to add the item.</w:t>
            </w:r>
          </w:p>
          <w:p w14:paraId="1F0C11C2">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item is successfully added, otherwise false.</w:t>
            </w:r>
          </w:p>
        </w:tc>
      </w:tr>
      <w:tr w14:paraId="134AAC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393D75F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514600" cy="2009775"/>
                  <wp:effectExtent l="0" t="0" r="0" b="9525"/>
                  <wp:docPr id="17" name="Picture 17" descr="Screenshot 2024-12-02 201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4-12-02 201740"/>
                          <pic:cNvPicPr>
                            <a:picLocks noChangeAspect="1"/>
                          </pic:cNvPicPr>
                        </pic:nvPicPr>
                        <pic:blipFill>
                          <a:blip r:embed="rId17"/>
                          <a:stretch>
                            <a:fillRect/>
                          </a:stretch>
                        </pic:blipFill>
                        <pic:spPr>
                          <a:xfrm>
                            <a:off x="0" y="0"/>
                            <a:ext cx="2514600" cy="2009775"/>
                          </a:xfrm>
                          <a:prstGeom prst="rect">
                            <a:avLst/>
                          </a:prstGeom>
                        </pic:spPr>
                      </pic:pic>
                    </a:graphicData>
                  </a:graphic>
                </wp:inline>
              </w:drawing>
            </w:r>
          </w:p>
        </w:tc>
        <w:tc>
          <w:tcPr>
            <w:tcW w:w="5341" w:type="dxa"/>
          </w:tcPr>
          <w:p w14:paraId="77D8E0BC">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Removes an item from the inventory by the specified index and quantity.</w:t>
            </w:r>
          </w:p>
          <w:p w14:paraId="7F1C6F90">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43823F62">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9A17C"/>
                <w:sz w:val="20"/>
                <w:szCs w:val="20"/>
                <w:highlight w:val="white"/>
              </w:rPr>
              <w:t>Index</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item to remove.</w:t>
            </w:r>
          </w:p>
          <w:p w14:paraId="5A744BF6">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9A17C"/>
                <w:sz w:val="20"/>
                <w:szCs w:val="20"/>
                <w:highlight w:val="white"/>
              </w:rPr>
              <w:t>Quantity</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quantity of the item to remove.</w:t>
            </w:r>
          </w:p>
          <w:p w14:paraId="322825B1">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item is successfully removed, otherwise false.</w:t>
            </w:r>
          </w:p>
        </w:tc>
      </w:tr>
      <w:tr w14:paraId="3C7AD2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5" w:hRule="atLeast"/>
        </w:trPr>
        <w:tc>
          <w:tcPr>
            <w:tcW w:w="5341" w:type="dxa"/>
          </w:tcPr>
          <w:p w14:paraId="662704ED">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533650" cy="2000250"/>
                  <wp:effectExtent l="0" t="0" r="0" b="0"/>
                  <wp:docPr id="18" name="Picture 18" descr="Screenshot 2024-12-02 201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4-12-02 201744"/>
                          <pic:cNvPicPr>
                            <a:picLocks noChangeAspect="1"/>
                          </pic:cNvPicPr>
                        </pic:nvPicPr>
                        <pic:blipFill>
                          <a:blip r:embed="rId18"/>
                          <a:stretch>
                            <a:fillRect/>
                          </a:stretch>
                        </pic:blipFill>
                        <pic:spPr>
                          <a:xfrm>
                            <a:off x="0" y="0"/>
                            <a:ext cx="2533650" cy="2000250"/>
                          </a:xfrm>
                          <a:prstGeom prst="rect">
                            <a:avLst/>
                          </a:prstGeom>
                        </pic:spPr>
                      </pic:pic>
                    </a:graphicData>
                  </a:graphic>
                </wp:inline>
              </w:drawing>
            </w:r>
          </w:p>
        </w:tc>
        <w:tc>
          <w:tcPr>
            <w:tcW w:w="5341" w:type="dxa"/>
          </w:tcPr>
          <w:p w14:paraId="4DE7869B">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Throws an item from the inventory by the specified index and quantity.</w:t>
            </w:r>
          </w:p>
          <w:p w14:paraId="3081D250">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2E786403">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9A17C"/>
                <w:sz w:val="20"/>
                <w:szCs w:val="20"/>
                <w:highlight w:val="white"/>
              </w:rPr>
              <w:t>Index</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item to throw.</w:t>
            </w:r>
          </w:p>
          <w:p w14:paraId="70837327">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9A17C"/>
                <w:sz w:val="20"/>
                <w:szCs w:val="20"/>
                <w:highlight w:val="white"/>
              </w:rPr>
              <w:t>Quantity</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quantity of the item to throw.</w:t>
            </w:r>
          </w:p>
          <w:p w14:paraId="2D34885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item is successfully thrown, otherwise false.</w:t>
            </w:r>
          </w:p>
        </w:tc>
      </w:tr>
      <w:tr w14:paraId="6996CE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12" w:hRule="atLeast"/>
        </w:trPr>
        <w:tc>
          <w:tcPr>
            <w:tcW w:w="5341" w:type="dxa"/>
          </w:tcPr>
          <w:p w14:paraId="7B8CEC7C">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752725" cy="1847850"/>
                  <wp:effectExtent l="0" t="0" r="9525" b="0"/>
                  <wp:docPr id="19" name="Picture 19" descr="Screenshot 2024-12-02 201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2024-12-02 201749"/>
                          <pic:cNvPicPr>
                            <a:picLocks noChangeAspect="1"/>
                          </pic:cNvPicPr>
                        </pic:nvPicPr>
                        <pic:blipFill>
                          <a:blip r:embed="rId19"/>
                          <a:stretch>
                            <a:fillRect/>
                          </a:stretch>
                        </pic:blipFill>
                        <pic:spPr>
                          <a:xfrm>
                            <a:off x="0" y="0"/>
                            <a:ext cx="2752725" cy="1847850"/>
                          </a:xfrm>
                          <a:prstGeom prst="rect">
                            <a:avLst/>
                          </a:prstGeom>
                        </pic:spPr>
                      </pic:pic>
                    </a:graphicData>
                  </a:graphic>
                </wp:inline>
              </w:drawing>
            </w:r>
          </w:p>
        </w:tc>
        <w:tc>
          <w:tcPr>
            <w:tcW w:w="5341" w:type="dxa"/>
          </w:tcPr>
          <w:p w14:paraId="27D99FF1">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Increases the quantity of an item in the inventory by the specified index and quantity.</w:t>
            </w:r>
          </w:p>
          <w:p w14:paraId="31E04C54">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559E67C4">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9A17C"/>
                <w:sz w:val="20"/>
                <w:szCs w:val="20"/>
                <w:highlight w:val="white"/>
              </w:rPr>
              <w:t>Index</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item to increase.</w:t>
            </w:r>
          </w:p>
          <w:p w14:paraId="40F4387C">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9A17C"/>
                <w:sz w:val="20"/>
                <w:szCs w:val="20"/>
                <w:highlight w:val="white"/>
              </w:rPr>
              <w:t>Quantity</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quantity to increase the item by.</w:t>
            </w:r>
          </w:p>
          <w:p w14:paraId="0BF5DE2E">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item's quantity is successfully increased, otherwise false.</w:t>
            </w:r>
          </w:p>
        </w:tc>
      </w:tr>
      <w:tr w14:paraId="4ADFFF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8" w:hRule="atLeast"/>
        </w:trPr>
        <w:tc>
          <w:tcPr>
            <w:tcW w:w="5341" w:type="dxa"/>
          </w:tcPr>
          <w:p w14:paraId="55DFB0E9">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590800" cy="1981200"/>
                  <wp:effectExtent l="0" t="0" r="0" b="0"/>
                  <wp:docPr id="20" name="Picture 20" descr="Screenshot 2024-12-02 201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2024-12-02 201753"/>
                          <pic:cNvPicPr>
                            <a:picLocks noChangeAspect="1"/>
                          </pic:cNvPicPr>
                        </pic:nvPicPr>
                        <pic:blipFill>
                          <a:blip r:embed="rId20"/>
                          <a:stretch>
                            <a:fillRect/>
                          </a:stretch>
                        </pic:blipFill>
                        <pic:spPr>
                          <a:xfrm>
                            <a:off x="0" y="0"/>
                            <a:ext cx="2590800" cy="1981200"/>
                          </a:xfrm>
                          <a:prstGeom prst="rect">
                            <a:avLst/>
                          </a:prstGeom>
                        </pic:spPr>
                      </pic:pic>
                    </a:graphicData>
                  </a:graphic>
                </wp:inline>
              </w:drawing>
            </w:r>
          </w:p>
        </w:tc>
        <w:tc>
          <w:tcPr>
            <w:tcW w:w="5341" w:type="dxa"/>
          </w:tcPr>
          <w:p w14:paraId="16CD52C3">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Swaps the items in the specified inventory slots.</w:t>
            </w:r>
          </w:p>
          <w:p w14:paraId="5879B1CC">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343BEFF0">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9A17C"/>
                <w:sz w:val="20"/>
                <w:szCs w:val="20"/>
                <w:highlight w:val="white"/>
              </w:rPr>
              <w:t>Index</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19A17C"/>
                <w:sz w:val="20"/>
                <w:szCs w:val="20"/>
                <w:highlight w:val="white"/>
              </w:rPr>
              <w:t>From</w:t>
            </w:r>
            <w:r>
              <w:rPr>
                <w:rFonts w:hint="default" w:ascii="Times New Roman" w:hAnsi="Times New Roman" w:eastAsia="Cascadia Mono" w:cs="Times New Roman"/>
                <w:color w:val="auto"/>
                <w:sz w:val="20"/>
                <w:szCs w:val="20"/>
                <w:highlight w:val="white"/>
              </w:rPr>
              <w:t xml:space="preserve"> </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The index of the first slot.</w:t>
            </w:r>
          </w:p>
          <w:p w14:paraId="71C56E4F">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9A17C"/>
                <w:sz w:val="20"/>
                <w:szCs w:val="20"/>
                <w:highlight w:val="white"/>
              </w:rPr>
              <w:t>Index</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19A17C"/>
                <w:sz w:val="20"/>
                <w:szCs w:val="20"/>
                <w:highlight w:val="white"/>
              </w:rPr>
              <w:t>To</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second slot.</w:t>
            </w:r>
          </w:p>
          <w:p w14:paraId="678D1AF8">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items are successfully swapped, otherwise false.</w:t>
            </w:r>
          </w:p>
        </w:tc>
      </w:tr>
      <w:tr w14:paraId="1A2347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00C4FBF0">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514600" cy="2047875"/>
                  <wp:effectExtent l="0" t="0" r="0" b="9525"/>
                  <wp:docPr id="21" name="Picture 21" descr="Screenshot 2024-12-02 201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2024-12-02 201757"/>
                          <pic:cNvPicPr>
                            <a:picLocks noChangeAspect="1"/>
                          </pic:cNvPicPr>
                        </pic:nvPicPr>
                        <pic:blipFill>
                          <a:blip r:embed="rId21"/>
                          <a:stretch>
                            <a:fillRect/>
                          </a:stretch>
                        </pic:blipFill>
                        <pic:spPr>
                          <a:xfrm>
                            <a:off x="0" y="0"/>
                            <a:ext cx="2514600" cy="2047875"/>
                          </a:xfrm>
                          <a:prstGeom prst="rect">
                            <a:avLst/>
                          </a:prstGeom>
                        </pic:spPr>
                      </pic:pic>
                    </a:graphicData>
                  </a:graphic>
                </wp:inline>
              </w:drawing>
            </w:r>
          </w:p>
        </w:tc>
        <w:tc>
          <w:tcPr>
            <w:tcW w:w="5341" w:type="dxa"/>
          </w:tcPr>
          <w:p w14:paraId="61E071F9">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Splits the stack of items in the inventory at the specified index and quantity.</w:t>
            </w:r>
          </w:p>
          <w:p w14:paraId="39D09FE4">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5CF799F9">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9A17C"/>
                <w:sz w:val="20"/>
                <w:szCs w:val="20"/>
                <w:highlight w:val="white"/>
              </w:rPr>
              <w:t>Index</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stack to split.</w:t>
            </w:r>
          </w:p>
          <w:p w14:paraId="2F818F19">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9A17C"/>
                <w:sz w:val="20"/>
                <w:szCs w:val="20"/>
                <w:highlight w:val="white"/>
              </w:rPr>
              <w:t>Quantity</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quantity to split from the stack.</w:t>
            </w:r>
          </w:p>
          <w:p w14:paraId="5725881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stack is successfully split, otherwise false.</w:t>
            </w:r>
          </w:p>
        </w:tc>
      </w:tr>
      <w:tr w14:paraId="784E3D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9" w:hRule="atLeast"/>
        </w:trPr>
        <w:tc>
          <w:tcPr>
            <w:tcW w:w="5341" w:type="dxa"/>
          </w:tcPr>
          <w:p w14:paraId="49AB9D1E">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562225" cy="2009775"/>
                  <wp:effectExtent l="0" t="0" r="9525" b="9525"/>
                  <wp:docPr id="22" name="Picture 22" descr="Screenshot 2024-12-02 201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2024-12-02 201801"/>
                          <pic:cNvPicPr>
                            <a:picLocks noChangeAspect="1"/>
                          </pic:cNvPicPr>
                        </pic:nvPicPr>
                        <pic:blipFill>
                          <a:blip r:embed="rId22"/>
                          <a:stretch>
                            <a:fillRect/>
                          </a:stretch>
                        </pic:blipFill>
                        <pic:spPr>
                          <a:xfrm>
                            <a:off x="0" y="0"/>
                            <a:ext cx="2562225" cy="2009775"/>
                          </a:xfrm>
                          <a:prstGeom prst="rect">
                            <a:avLst/>
                          </a:prstGeom>
                        </pic:spPr>
                      </pic:pic>
                    </a:graphicData>
                  </a:graphic>
                </wp:inline>
              </w:drawing>
            </w:r>
          </w:p>
        </w:tc>
        <w:tc>
          <w:tcPr>
            <w:tcW w:w="5341" w:type="dxa"/>
          </w:tcPr>
          <w:p w14:paraId="206C7FF2">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Moves an item in the inventory from one index to another.</w:t>
            </w:r>
          </w:p>
          <w:p w14:paraId="567E8B64">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56641D3B">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9A17C"/>
                <w:sz w:val="20"/>
                <w:szCs w:val="20"/>
                <w:highlight w:val="white"/>
              </w:rPr>
              <w:t>Index</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19A17C"/>
                <w:sz w:val="20"/>
                <w:szCs w:val="20"/>
                <w:highlight w:val="white"/>
              </w:rPr>
              <w:t>From</w:t>
            </w:r>
            <w:r>
              <w:rPr>
                <w:rFonts w:hint="default" w:ascii="Times New Roman" w:hAnsi="Times New Roman" w:eastAsia="Cascadia Mono" w:cs="Times New Roman"/>
                <w:color w:val="auto"/>
                <w:sz w:val="20"/>
                <w:szCs w:val="20"/>
                <w:highlight w:val="white"/>
              </w:rPr>
              <w:t xml:space="preserve"> </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The index of the item to move.</w:t>
            </w:r>
          </w:p>
          <w:p w14:paraId="3EC428B6">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9A17C"/>
                <w:sz w:val="20"/>
                <w:szCs w:val="20"/>
                <w:highlight w:val="white"/>
              </w:rPr>
              <w:t>Index</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19A17C"/>
                <w:sz w:val="20"/>
                <w:szCs w:val="20"/>
                <w:highlight w:val="white"/>
              </w:rPr>
              <w:t>To</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index to move the item to.</w:t>
            </w:r>
          </w:p>
          <w:p w14:paraId="3DF0A9C4">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item is successfully moved, otherwise false.</w:t>
            </w:r>
          </w:p>
        </w:tc>
      </w:tr>
      <w:tr w14:paraId="373369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12" w:hRule="atLeast"/>
        </w:trPr>
        <w:tc>
          <w:tcPr>
            <w:tcW w:w="5341" w:type="dxa"/>
          </w:tcPr>
          <w:p w14:paraId="13B2320E">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600325" cy="2324100"/>
                  <wp:effectExtent l="0" t="0" r="9525" b="0"/>
                  <wp:docPr id="23" name="Picture 23" descr="Screenshot 2024-12-02 201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2024-12-02 201804"/>
                          <pic:cNvPicPr>
                            <a:picLocks noChangeAspect="1"/>
                          </pic:cNvPicPr>
                        </pic:nvPicPr>
                        <pic:blipFill>
                          <a:blip r:embed="rId23"/>
                          <a:stretch>
                            <a:fillRect/>
                          </a:stretch>
                        </pic:blipFill>
                        <pic:spPr>
                          <a:xfrm>
                            <a:off x="0" y="0"/>
                            <a:ext cx="2600325" cy="2324100"/>
                          </a:xfrm>
                          <a:prstGeom prst="rect">
                            <a:avLst/>
                          </a:prstGeom>
                        </pic:spPr>
                      </pic:pic>
                    </a:graphicData>
                  </a:graphic>
                </wp:inline>
              </w:drawing>
            </w:r>
          </w:p>
        </w:tc>
        <w:tc>
          <w:tcPr>
            <w:tcW w:w="5341" w:type="dxa"/>
          </w:tcPr>
          <w:p w14:paraId="65041B4B">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Splits a stack of items in the inventory from one index to another with the specified quantity.</w:t>
            </w:r>
          </w:p>
          <w:p w14:paraId="11600420">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70AE0A5E">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9A17C"/>
                <w:sz w:val="20"/>
                <w:szCs w:val="20"/>
                <w:highlight w:val="white"/>
              </w:rPr>
              <w:t>Index</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19A17C"/>
                <w:sz w:val="20"/>
                <w:szCs w:val="20"/>
                <w:highlight w:val="white"/>
              </w:rPr>
              <w:t>From</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index of the stack to split from.</w:t>
            </w:r>
          </w:p>
          <w:p w14:paraId="30932D0A">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9A17C"/>
                <w:sz w:val="20"/>
                <w:szCs w:val="20"/>
                <w:highlight w:val="white"/>
              </w:rPr>
              <w:t>Index</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19A17C"/>
                <w:sz w:val="20"/>
                <w:szCs w:val="20"/>
                <w:highlight w:val="white"/>
              </w:rPr>
              <w:t>To</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index to split the stack to.</w:t>
            </w:r>
          </w:p>
          <w:p w14:paraId="51318D8F">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9A17C"/>
                <w:sz w:val="20"/>
                <w:szCs w:val="20"/>
                <w:highlight w:val="white"/>
              </w:rPr>
              <w:t>Quantity</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quantity to split from the stack.</w:t>
            </w:r>
          </w:p>
          <w:p w14:paraId="267018BA">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stack is successfully split, otherwise false.</w:t>
            </w:r>
          </w:p>
        </w:tc>
      </w:tr>
      <w:tr w14:paraId="6C58B9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0DB3ACB6">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466975" cy="1704975"/>
                  <wp:effectExtent l="0" t="0" r="9525" b="9525"/>
                  <wp:docPr id="24" name="Picture 24" descr="Screenshot 2024-12-02 201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2024-12-02 201807"/>
                          <pic:cNvPicPr>
                            <a:picLocks noChangeAspect="1"/>
                          </pic:cNvPicPr>
                        </pic:nvPicPr>
                        <pic:blipFill>
                          <a:blip r:embed="rId24"/>
                          <a:stretch>
                            <a:fillRect/>
                          </a:stretch>
                        </pic:blipFill>
                        <pic:spPr>
                          <a:xfrm>
                            <a:off x="0" y="0"/>
                            <a:ext cx="2466975" cy="1704975"/>
                          </a:xfrm>
                          <a:prstGeom prst="rect">
                            <a:avLst/>
                          </a:prstGeom>
                        </pic:spPr>
                      </pic:pic>
                    </a:graphicData>
                  </a:graphic>
                </wp:inline>
              </w:drawing>
            </w:r>
          </w:p>
        </w:tc>
        <w:tc>
          <w:tcPr>
            <w:tcW w:w="5341" w:type="dxa"/>
          </w:tcPr>
          <w:p w14:paraId="1525C97A">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Uses an item in the inventory by the specified index.</w:t>
            </w:r>
          </w:p>
          <w:p w14:paraId="5B7254CC">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3AD58563">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19A17C"/>
                <w:sz w:val="20"/>
                <w:szCs w:val="20"/>
                <w:highlight w:val="white"/>
              </w:rPr>
              <w:t>Index</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item to use.</w:t>
            </w:r>
          </w:p>
        </w:tc>
      </w:tr>
      <w:tr w14:paraId="04DE86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7" w:hRule="atLeast"/>
        </w:trPr>
        <w:tc>
          <w:tcPr>
            <w:tcW w:w="5341" w:type="dxa"/>
          </w:tcPr>
          <w:p w14:paraId="4283D383">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905125" cy="1676400"/>
                  <wp:effectExtent l="0" t="0" r="9525" b="0"/>
                  <wp:docPr id="25" name="Picture 25" descr="Screenshot 2024-12-02 201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2024-12-02 201810"/>
                          <pic:cNvPicPr>
                            <a:picLocks noChangeAspect="1"/>
                          </pic:cNvPicPr>
                        </pic:nvPicPr>
                        <pic:blipFill>
                          <a:blip r:embed="rId25"/>
                          <a:stretch>
                            <a:fillRect/>
                          </a:stretch>
                        </pic:blipFill>
                        <pic:spPr>
                          <a:xfrm>
                            <a:off x="0" y="0"/>
                            <a:ext cx="2905125" cy="1676400"/>
                          </a:xfrm>
                          <a:prstGeom prst="rect">
                            <a:avLst/>
                          </a:prstGeom>
                        </pic:spPr>
                      </pic:pic>
                    </a:graphicData>
                  </a:graphic>
                </wp:inline>
              </w:drawing>
            </w:r>
          </w:p>
        </w:tc>
        <w:tc>
          <w:tcPr>
            <w:tcW w:w="5341" w:type="dxa"/>
          </w:tcPr>
          <w:p w14:paraId="51D4A176">
            <w:pPr>
              <w:widowControl w:val="0"/>
              <w:spacing w:beforeLines="0" w:afterLines="0"/>
              <w:jc w:val="left"/>
              <w:rPr>
                <w:rFonts w:hint="default" w:ascii="Times New Roman" w:hAnsi="Times New Roman" w:eastAsia="Cascadia Mono" w:cs="Times New Roman"/>
                <w:color w:val="auto"/>
                <w:sz w:val="20"/>
                <w:szCs w:val="20"/>
                <w:highlight w:val="white"/>
              </w:rPr>
            </w:pPr>
            <w:bookmarkStart w:id="0" w:name="IncreaseQuantityOfInventorySlots"/>
            <w:bookmarkEnd w:id="0"/>
            <w:r>
              <w:rPr>
                <w:rFonts w:hint="default" w:ascii="Times New Roman" w:hAnsi="Times New Roman" w:eastAsia="Cascadia Mono" w:cs="Times New Roman"/>
                <w:color w:val="auto"/>
                <w:sz w:val="20"/>
                <w:szCs w:val="20"/>
                <w:highlight w:val="white"/>
              </w:rPr>
              <w:t>Increases the quantity of inventory slots.</w:t>
            </w:r>
          </w:p>
          <w:p w14:paraId="1D637093">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1BAE72D9">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19A17C"/>
                <w:sz w:val="20"/>
                <w:szCs w:val="20"/>
                <w:highlight w:val="white"/>
              </w:rPr>
              <w:t>New</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19A17C"/>
                <w:sz w:val="20"/>
                <w:szCs w:val="20"/>
                <w:highlight w:val="white"/>
              </w:rPr>
              <w:t>Quantity</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new total quantity of inventory slots.</w:t>
            </w:r>
          </w:p>
        </w:tc>
      </w:tr>
      <w:tr w14:paraId="5C546C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46E58C0A">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295525" cy="1628775"/>
                  <wp:effectExtent l="0" t="0" r="9525" b="9525"/>
                  <wp:docPr id="26" name="Picture 26" descr="Screenshot 2024-12-02 201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2024-12-02 201813"/>
                          <pic:cNvPicPr>
                            <a:picLocks noChangeAspect="1"/>
                          </pic:cNvPicPr>
                        </pic:nvPicPr>
                        <pic:blipFill>
                          <a:blip r:embed="rId26"/>
                          <a:stretch>
                            <a:fillRect/>
                          </a:stretch>
                        </pic:blipFill>
                        <pic:spPr>
                          <a:xfrm>
                            <a:off x="0" y="0"/>
                            <a:ext cx="2295525" cy="1628775"/>
                          </a:xfrm>
                          <a:prstGeom prst="rect">
                            <a:avLst/>
                          </a:prstGeom>
                        </pic:spPr>
                      </pic:pic>
                    </a:graphicData>
                  </a:graphic>
                </wp:inline>
              </w:drawing>
            </w:r>
          </w:p>
        </w:tc>
        <w:tc>
          <w:tcPr>
            <w:tcW w:w="5341" w:type="dxa"/>
          </w:tcPr>
          <w:p w14:paraId="26F1704E">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Increases the inventory weight by the specified quantity.</w:t>
            </w:r>
          </w:p>
          <w:p w14:paraId="3F3B9BBD">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w:t>
            </w:r>
          </w:p>
          <w:p w14:paraId="16997EE2">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19A17C"/>
                <w:sz w:val="20"/>
                <w:szCs w:val="20"/>
                <w:highlight w:val="white"/>
              </w:rPr>
              <w:t>Quantity</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quantity to increase the inventory weight by.</w:t>
            </w:r>
          </w:p>
        </w:tc>
      </w:tr>
      <w:tr w14:paraId="646C06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53" w:hRule="atLeast"/>
        </w:trPr>
        <w:tc>
          <w:tcPr>
            <w:tcW w:w="5341" w:type="dxa"/>
          </w:tcPr>
          <w:p w14:paraId="7F3CA0B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371725" cy="1619250"/>
                  <wp:effectExtent l="0" t="0" r="9525" b="0"/>
                  <wp:docPr id="27" name="Picture 27" descr="Screenshot 2024-12-02 201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2024-12-02 201816"/>
                          <pic:cNvPicPr>
                            <a:picLocks noChangeAspect="1"/>
                          </pic:cNvPicPr>
                        </pic:nvPicPr>
                        <pic:blipFill>
                          <a:blip r:embed="rId27"/>
                          <a:stretch>
                            <a:fillRect/>
                          </a:stretch>
                        </pic:blipFill>
                        <pic:spPr>
                          <a:xfrm>
                            <a:off x="0" y="0"/>
                            <a:ext cx="2371725" cy="1619250"/>
                          </a:xfrm>
                          <a:prstGeom prst="rect">
                            <a:avLst/>
                          </a:prstGeom>
                        </pic:spPr>
                      </pic:pic>
                    </a:graphicData>
                  </a:graphic>
                </wp:inline>
              </w:drawing>
            </w:r>
          </w:p>
        </w:tc>
        <w:tc>
          <w:tcPr>
            <w:tcW w:w="5341" w:type="dxa"/>
          </w:tcPr>
          <w:p w14:paraId="67A84A18">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Decreases the inventory weight by the specified quantity.</w:t>
            </w:r>
          </w:p>
          <w:p w14:paraId="456C7F76">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0F077657">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19A17C"/>
                <w:sz w:val="20"/>
                <w:szCs w:val="20"/>
                <w:highlight w:val="white"/>
              </w:rPr>
              <w:t>Quantity</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quantity to decrease the inventory weight by.</w:t>
            </w:r>
          </w:p>
        </w:tc>
      </w:tr>
      <w:tr w14:paraId="050C9B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18" w:hRule="atLeast"/>
        </w:trPr>
        <w:tc>
          <w:tcPr>
            <w:tcW w:w="5341" w:type="dxa"/>
          </w:tcPr>
          <w:p w14:paraId="2174D61E">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695575" cy="1952625"/>
                  <wp:effectExtent l="0" t="0" r="9525" b="9525"/>
                  <wp:docPr id="28" name="Picture 28" descr="Screenshot 2024-12-02 201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2024-12-02 201820"/>
                          <pic:cNvPicPr>
                            <a:picLocks noChangeAspect="1"/>
                          </pic:cNvPicPr>
                        </pic:nvPicPr>
                        <pic:blipFill>
                          <a:blip r:embed="rId28"/>
                          <a:stretch>
                            <a:fillRect/>
                          </a:stretch>
                        </pic:blipFill>
                        <pic:spPr>
                          <a:xfrm>
                            <a:off x="0" y="0"/>
                            <a:ext cx="2695575" cy="1952625"/>
                          </a:xfrm>
                          <a:prstGeom prst="rect">
                            <a:avLst/>
                          </a:prstGeom>
                        </pic:spPr>
                      </pic:pic>
                    </a:graphicData>
                  </a:graphic>
                </wp:inline>
              </w:drawing>
            </w:r>
          </w:p>
        </w:tc>
        <w:tc>
          <w:tcPr>
            <w:tcW w:w="5341" w:type="dxa"/>
          </w:tcPr>
          <w:p w14:paraId="47C4413A">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Increases the inventory weight by the weight of a specified item and quantity.</w:t>
            </w:r>
          </w:p>
          <w:p w14:paraId="2795F43D">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3EB74014">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028AC5"/>
                <w:sz w:val="20"/>
                <w:szCs w:val="20"/>
                <w:highlight w:val="white"/>
              </w:rPr>
              <w:t>Item</w:t>
            </w:r>
            <w:r>
              <w:rPr>
                <w:rFonts w:hint="default" w:ascii="Times New Roman" w:hAnsi="Times New Roman" w:eastAsia="Cascadia Mono" w:cs="Times New Roman"/>
                <w:color w:val="028AC5"/>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item whose weight will be used to increase the inventory weight.</w:t>
            </w:r>
          </w:p>
          <w:p w14:paraId="1C4A086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19A17C"/>
                <w:sz w:val="20"/>
                <w:szCs w:val="20"/>
                <w:highlight w:val="white"/>
              </w:rPr>
              <w:t>Quantity</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quantity of the item to calculate the weight increase.</w:t>
            </w:r>
          </w:p>
        </w:tc>
      </w:tr>
      <w:tr w14:paraId="5DB2DF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4A669A6A">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790825" cy="1914525"/>
                  <wp:effectExtent l="0" t="0" r="9525" b="9525"/>
                  <wp:docPr id="29" name="Picture 29" descr="Screenshot 2024-12-02 201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2024-12-02 201822"/>
                          <pic:cNvPicPr>
                            <a:picLocks noChangeAspect="1"/>
                          </pic:cNvPicPr>
                        </pic:nvPicPr>
                        <pic:blipFill>
                          <a:blip r:embed="rId29"/>
                          <a:stretch>
                            <a:fillRect/>
                          </a:stretch>
                        </pic:blipFill>
                        <pic:spPr>
                          <a:xfrm>
                            <a:off x="0" y="0"/>
                            <a:ext cx="2790825" cy="1914525"/>
                          </a:xfrm>
                          <a:prstGeom prst="rect">
                            <a:avLst/>
                          </a:prstGeom>
                        </pic:spPr>
                      </pic:pic>
                    </a:graphicData>
                  </a:graphic>
                </wp:inline>
              </w:drawing>
            </w:r>
          </w:p>
        </w:tc>
        <w:tc>
          <w:tcPr>
            <w:tcW w:w="5341" w:type="dxa"/>
          </w:tcPr>
          <w:p w14:paraId="7F497F48">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Decreases the inventory weight by the weight of a specified item and quantity.</w:t>
            </w:r>
          </w:p>
          <w:p w14:paraId="7AA0366D">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30E7249E">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028AC5"/>
                <w:sz w:val="20"/>
                <w:szCs w:val="20"/>
                <w:highlight w:val="white"/>
              </w:rPr>
              <w:t>Item</w:t>
            </w:r>
            <w:r>
              <w:rPr>
                <w:rFonts w:hint="default" w:ascii="Times New Roman" w:hAnsi="Times New Roman" w:eastAsia="Cascadia Mono" w:cs="Times New Roman"/>
                <w:color w:val="028AC5"/>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item whose weight will be used to decrease the inventory weight.</w:t>
            </w:r>
          </w:p>
          <w:p w14:paraId="68FC5259">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19A17C"/>
                <w:sz w:val="20"/>
                <w:szCs w:val="20"/>
                <w:highlight w:val="white"/>
              </w:rPr>
              <w:t>Quantity</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quantity of the item to calculate the weight decrease.</w:t>
            </w:r>
          </w:p>
        </w:tc>
      </w:tr>
      <w:tr w14:paraId="62DE60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6BA3F1BC">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486025" cy="1676400"/>
                  <wp:effectExtent l="0" t="0" r="9525" b="0"/>
                  <wp:docPr id="30" name="Picture 30" descr="Screenshot 2024-12-02 201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 2024-12-02 201826"/>
                          <pic:cNvPicPr>
                            <a:picLocks noChangeAspect="1"/>
                          </pic:cNvPicPr>
                        </pic:nvPicPr>
                        <pic:blipFill>
                          <a:blip r:embed="rId30"/>
                          <a:stretch>
                            <a:fillRect/>
                          </a:stretch>
                        </pic:blipFill>
                        <pic:spPr>
                          <a:xfrm>
                            <a:off x="0" y="0"/>
                            <a:ext cx="2486025" cy="1676400"/>
                          </a:xfrm>
                          <a:prstGeom prst="rect">
                            <a:avLst/>
                          </a:prstGeom>
                        </pic:spPr>
                      </pic:pic>
                    </a:graphicData>
                  </a:graphic>
                </wp:inline>
              </w:drawing>
            </w:r>
          </w:p>
        </w:tc>
        <w:tc>
          <w:tcPr>
            <w:tcW w:w="5341" w:type="dxa"/>
          </w:tcPr>
          <w:p w14:paraId="7D248E09">
            <w:pPr>
              <w:widowControl w:val="0"/>
              <w:spacing w:beforeLines="0" w:afterLines="0"/>
              <w:jc w:val="left"/>
              <w:rPr>
                <w:rFonts w:hint="default" w:ascii="Times New Roman" w:hAnsi="Times New Roman" w:eastAsia="Cascadia Mono" w:cs="Times New Roman"/>
                <w:color w:val="auto"/>
                <w:sz w:val="20"/>
                <w:szCs w:val="20"/>
                <w:highlight w:val="white"/>
              </w:rPr>
            </w:pPr>
            <w:bookmarkStart w:id="1" w:name="DecreaseOverloadCapacity"/>
            <w:bookmarkEnd w:id="1"/>
            <w:r>
              <w:rPr>
                <w:rFonts w:hint="default" w:ascii="Times New Roman" w:hAnsi="Times New Roman" w:eastAsia="Cascadia Mono" w:cs="Times New Roman"/>
                <w:color w:val="auto"/>
                <w:sz w:val="20"/>
                <w:szCs w:val="20"/>
                <w:highlight w:val="white"/>
              </w:rPr>
              <w:t>Decreases the overload capacity of the inventory by the specified amount.</w:t>
            </w:r>
          </w:p>
          <w:p w14:paraId="59587054">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39F9D168">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37D200"/>
                <w:sz w:val="20"/>
                <w:szCs w:val="20"/>
                <w:highlight w:val="white"/>
              </w:rPr>
              <w:t>Capacity</w:t>
            </w:r>
            <w:r>
              <w:rPr>
                <w:rFonts w:hint="default" w:ascii="Times New Roman" w:hAnsi="Times New Roman" w:eastAsia="Cascadia Mono" w:cs="Times New Roman"/>
                <w:color w:val="37D200"/>
                <w:sz w:val="20"/>
                <w:szCs w:val="20"/>
                <w:highlight w:val="white"/>
                <w:lang w:val="en-US"/>
              </w:rPr>
              <w:t xml:space="preserve"> t</w:t>
            </w:r>
            <w:r>
              <w:rPr>
                <w:rFonts w:hint="default" w:ascii="Times New Roman" w:hAnsi="Times New Roman" w:eastAsia="Cascadia Mono" w:cs="Times New Roman"/>
                <w:color w:val="37D200"/>
                <w:sz w:val="20"/>
                <w:szCs w:val="20"/>
                <w:highlight w:val="white"/>
              </w:rPr>
              <w:t>o</w:t>
            </w:r>
            <w:r>
              <w:rPr>
                <w:rFonts w:hint="default" w:ascii="Times New Roman" w:hAnsi="Times New Roman" w:eastAsia="Cascadia Mono" w:cs="Times New Roman"/>
                <w:color w:val="37D200"/>
                <w:sz w:val="20"/>
                <w:szCs w:val="20"/>
                <w:highlight w:val="white"/>
                <w:lang w:val="en-US"/>
              </w:rPr>
              <w:t xml:space="preserve"> </w:t>
            </w:r>
            <w:r>
              <w:rPr>
                <w:rFonts w:hint="default" w:ascii="Times New Roman" w:hAnsi="Times New Roman" w:eastAsia="Cascadia Mono" w:cs="Times New Roman"/>
                <w:color w:val="37D200"/>
                <w:sz w:val="20"/>
                <w:szCs w:val="20"/>
                <w:highlight w:val="white"/>
              </w:rPr>
              <w:t>Decrease</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amount to decrease the overload capacity by.</w:t>
            </w:r>
          </w:p>
        </w:tc>
      </w:tr>
      <w:tr w14:paraId="10693C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8" w:hRule="atLeast"/>
        </w:trPr>
        <w:tc>
          <w:tcPr>
            <w:tcW w:w="5341" w:type="dxa"/>
          </w:tcPr>
          <w:p w14:paraId="690F12D5">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562225" cy="1752600"/>
                  <wp:effectExtent l="0" t="0" r="9525" b="0"/>
                  <wp:docPr id="31" name="Picture 31" descr="Screenshot 2024-12-02 201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reenshot 2024-12-02 201829"/>
                          <pic:cNvPicPr>
                            <a:picLocks noChangeAspect="1"/>
                          </pic:cNvPicPr>
                        </pic:nvPicPr>
                        <pic:blipFill>
                          <a:blip r:embed="rId31"/>
                          <a:stretch>
                            <a:fillRect/>
                          </a:stretch>
                        </pic:blipFill>
                        <pic:spPr>
                          <a:xfrm>
                            <a:off x="0" y="0"/>
                            <a:ext cx="2562225" cy="1752600"/>
                          </a:xfrm>
                          <a:prstGeom prst="rect">
                            <a:avLst/>
                          </a:prstGeom>
                        </pic:spPr>
                      </pic:pic>
                    </a:graphicData>
                  </a:graphic>
                </wp:inline>
              </w:drawing>
            </w:r>
            <w:bookmarkStart w:id="2" w:name="IncreaseOverloadCapacity"/>
            <w:bookmarkEnd w:id="2"/>
          </w:p>
        </w:tc>
        <w:tc>
          <w:tcPr>
            <w:tcW w:w="5341" w:type="dxa"/>
          </w:tcPr>
          <w:p w14:paraId="6FE179D8">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Increases the overload capacity of the inventory by the specified amount.</w:t>
            </w:r>
          </w:p>
          <w:p w14:paraId="5CAC9EB1">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5AD73ED4">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37D200"/>
                <w:sz w:val="20"/>
                <w:szCs w:val="20"/>
                <w:highlight w:val="white"/>
              </w:rPr>
              <w:t>Capacity</w:t>
            </w:r>
            <w:r>
              <w:rPr>
                <w:rFonts w:hint="default" w:ascii="Times New Roman" w:hAnsi="Times New Roman" w:eastAsia="Cascadia Mono" w:cs="Times New Roman"/>
                <w:color w:val="37D200"/>
                <w:sz w:val="20"/>
                <w:szCs w:val="20"/>
                <w:highlight w:val="white"/>
                <w:lang w:val="en-US"/>
              </w:rPr>
              <w:t xml:space="preserve"> t</w:t>
            </w:r>
            <w:r>
              <w:rPr>
                <w:rFonts w:hint="default" w:ascii="Times New Roman" w:hAnsi="Times New Roman" w:eastAsia="Cascadia Mono" w:cs="Times New Roman"/>
                <w:color w:val="37D200"/>
                <w:sz w:val="20"/>
                <w:szCs w:val="20"/>
                <w:highlight w:val="white"/>
              </w:rPr>
              <w:t>o</w:t>
            </w:r>
            <w:r>
              <w:rPr>
                <w:rFonts w:hint="default" w:ascii="Times New Roman" w:hAnsi="Times New Roman" w:eastAsia="Cascadia Mono" w:cs="Times New Roman"/>
                <w:color w:val="37D200"/>
                <w:sz w:val="20"/>
                <w:szCs w:val="20"/>
                <w:highlight w:val="white"/>
                <w:lang w:val="en-US"/>
              </w:rPr>
              <w:t xml:space="preserve"> </w:t>
            </w:r>
            <w:r>
              <w:rPr>
                <w:rFonts w:hint="default" w:ascii="Times New Roman" w:hAnsi="Times New Roman" w:eastAsia="Cascadia Mono" w:cs="Times New Roman"/>
                <w:color w:val="37D200"/>
                <w:sz w:val="20"/>
                <w:szCs w:val="20"/>
                <w:highlight w:val="white"/>
              </w:rPr>
              <w:t>Increase</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amount to increase the overload capacity by.</w:t>
            </w:r>
          </w:p>
        </w:tc>
      </w:tr>
      <w:tr w14:paraId="26DC16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3E5CCE72">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438400" cy="1628775"/>
                  <wp:effectExtent l="0" t="0" r="0" b="9525"/>
                  <wp:docPr id="32" name="Picture 32" descr="Screenshot 2024-12-02 201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reenshot 2024-12-02 201832"/>
                          <pic:cNvPicPr>
                            <a:picLocks noChangeAspect="1"/>
                          </pic:cNvPicPr>
                        </pic:nvPicPr>
                        <pic:blipFill>
                          <a:blip r:embed="rId32"/>
                          <a:stretch>
                            <a:fillRect/>
                          </a:stretch>
                        </pic:blipFill>
                        <pic:spPr>
                          <a:xfrm>
                            <a:off x="0" y="0"/>
                            <a:ext cx="2438400" cy="1628775"/>
                          </a:xfrm>
                          <a:prstGeom prst="rect">
                            <a:avLst/>
                          </a:prstGeom>
                        </pic:spPr>
                      </pic:pic>
                    </a:graphicData>
                  </a:graphic>
                </wp:inline>
              </w:drawing>
            </w:r>
          </w:p>
        </w:tc>
        <w:tc>
          <w:tcPr>
            <w:tcW w:w="5341" w:type="dxa"/>
          </w:tcPr>
          <w:p w14:paraId="2FC493F8">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Sorts the inventory by item names.</w:t>
            </w:r>
          </w:p>
          <w:p w14:paraId="469D2DBF">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 xml:space="preserve"> </w:t>
            </w:r>
          </w:p>
          <w:p w14:paraId="1A72E710">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Reversed</w:t>
            </w:r>
            <w:r>
              <w:rPr>
                <w:rFonts w:hint="default" w:ascii="Times New Roman" w:hAnsi="Times New Roman" w:eastAsia="Cascadia Mono" w:cs="Times New Roman"/>
                <w:color w:val="FF0000"/>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Whether to sort in reverse order.</w:t>
            </w:r>
          </w:p>
        </w:tc>
      </w:tr>
      <w:tr w14:paraId="1E55CA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1505C756">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371725" cy="1628775"/>
                  <wp:effectExtent l="0" t="0" r="9525" b="9525"/>
                  <wp:docPr id="33" name="Picture 33" descr="Screenshot 2024-12-02 201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creenshot 2024-12-02 201835"/>
                          <pic:cNvPicPr>
                            <a:picLocks noChangeAspect="1"/>
                          </pic:cNvPicPr>
                        </pic:nvPicPr>
                        <pic:blipFill>
                          <a:blip r:embed="rId33"/>
                          <a:stretch>
                            <a:fillRect/>
                          </a:stretch>
                        </pic:blipFill>
                        <pic:spPr>
                          <a:xfrm>
                            <a:off x="0" y="0"/>
                            <a:ext cx="2371725" cy="1628775"/>
                          </a:xfrm>
                          <a:prstGeom prst="rect">
                            <a:avLst/>
                          </a:prstGeom>
                        </pic:spPr>
                      </pic:pic>
                    </a:graphicData>
                  </a:graphic>
                </wp:inline>
              </w:drawing>
            </w:r>
          </w:p>
        </w:tc>
        <w:tc>
          <w:tcPr>
            <w:tcW w:w="5341" w:type="dxa"/>
          </w:tcPr>
          <w:p w14:paraId="1A7C4541">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Sorts the inventory by item quantity.</w:t>
            </w:r>
          </w:p>
          <w:p w14:paraId="758B04D6">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5D57AD9F">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Reversed</w:t>
            </w:r>
            <w:r>
              <w:rPr>
                <w:rFonts w:hint="default" w:ascii="Times New Roman" w:hAnsi="Times New Roman" w:eastAsia="Cascadia Mono" w:cs="Times New Roman"/>
                <w:color w:val="FF0000"/>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Whether to sort in reverse order.</w:t>
            </w:r>
          </w:p>
        </w:tc>
      </w:tr>
      <w:tr w14:paraId="72EE81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5" w:hRule="atLeast"/>
        </w:trPr>
        <w:tc>
          <w:tcPr>
            <w:tcW w:w="5341" w:type="dxa"/>
          </w:tcPr>
          <w:p w14:paraId="6F8A3830">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447925" cy="1847850"/>
                  <wp:effectExtent l="0" t="0" r="9525" b="0"/>
                  <wp:docPr id="34" name="Picture 34" descr="Screenshot 2024-12-02 201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creenshot 2024-12-02 201838"/>
                          <pic:cNvPicPr>
                            <a:picLocks noChangeAspect="1"/>
                          </pic:cNvPicPr>
                        </pic:nvPicPr>
                        <pic:blipFill>
                          <a:blip r:embed="rId34"/>
                          <a:stretch>
                            <a:fillRect/>
                          </a:stretch>
                        </pic:blipFill>
                        <pic:spPr>
                          <a:xfrm>
                            <a:off x="0" y="0"/>
                            <a:ext cx="2447925" cy="1847850"/>
                          </a:xfrm>
                          <a:prstGeom prst="rect">
                            <a:avLst/>
                          </a:prstGeom>
                        </pic:spPr>
                      </pic:pic>
                    </a:graphicData>
                  </a:graphic>
                </wp:inline>
              </w:drawing>
            </w:r>
          </w:p>
        </w:tc>
        <w:tc>
          <w:tcPr>
            <w:tcW w:w="5341" w:type="dxa"/>
          </w:tcPr>
          <w:p w14:paraId="1DF631A3">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Sorts the inventory by item types based on a provided sort order.</w:t>
            </w:r>
          </w:p>
          <w:p w14:paraId="0DC411EE">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228DEE81">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054F47"/>
                <w:sz w:val="20"/>
                <w:szCs w:val="20"/>
                <w:highlight w:val="white"/>
                <w:lang w:val="en-US"/>
              </w:rPr>
              <w:t>S</w:t>
            </w:r>
            <w:r>
              <w:rPr>
                <w:rFonts w:hint="default" w:ascii="Times New Roman" w:hAnsi="Times New Roman" w:eastAsia="Cascadia Mono" w:cs="Times New Roman"/>
                <w:color w:val="054F47"/>
                <w:sz w:val="20"/>
                <w:szCs w:val="20"/>
                <w:highlight w:val="white"/>
              </w:rPr>
              <w:t>ort</w:t>
            </w:r>
            <w:r>
              <w:rPr>
                <w:rFonts w:hint="default" w:ascii="Times New Roman" w:hAnsi="Times New Roman" w:eastAsia="Cascadia Mono" w:cs="Times New Roman"/>
                <w:color w:val="054F47"/>
                <w:sz w:val="20"/>
                <w:szCs w:val="20"/>
                <w:highlight w:val="white"/>
                <w:lang w:val="en-US"/>
              </w:rPr>
              <w:t xml:space="preserve"> </w:t>
            </w:r>
            <w:r>
              <w:rPr>
                <w:rFonts w:hint="default" w:ascii="Times New Roman" w:hAnsi="Times New Roman" w:eastAsia="Cascadia Mono" w:cs="Times New Roman"/>
                <w:color w:val="054F47"/>
                <w:sz w:val="20"/>
                <w:szCs w:val="20"/>
                <w:highlight w:val="white"/>
              </w:rPr>
              <w:t>Order</w:t>
            </w:r>
            <w:r>
              <w:rPr>
                <w:rFonts w:hint="default" w:ascii="Times New Roman" w:hAnsi="Times New Roman" w:eastAsia="Cascadia Mono" w:cs="Times New Roman"/>
                <w:color w:val="054F47"/>
                <w:sz w:val="20"/>
                <w:szCs w:val="20"/>
                <w:highlight w:val="white"/>
                <w:lang w:val="en-US"/>
              </w:rPr>
              <w:t xml:space="preserve"> (</w:t>
            </w:r>
            <w:r>
              <w:rPr>
                <w:rFonts w:hint="default" w:ascii="Times New Roman" w:hAnsi="Times New Roman" w:eastAsia="Cascadia Mono" w:cs="Times New Roman"/>
                <w:color w:val="054F47"/>
                <w:sz w:val="20"/>
                <w:szCs w:val="20"/>
                <w:highlight w:val="white"/>
                <w:lang w:val="en-US"/>
              </w:rPr>
              <w:fldChar w:fldCharType="begin"/>
            </w:r>
            <w:r>
              <w:rPr>
                <w:rFonts w:hint="default" w:ascii="Times New Roman" w:hAnsi="Times New Roman" w:eastAsia="Cascadia Mono" w:cs="Times New Roman"/>
                <w:color w:val="054F47"/>
                <w:sz w:val="20"/>
                <w:szCs w:val="20"/>
                <w:highlight w:val="white"/>
                <w:lang w:val="en-US"/>
              </w:rPr>
              <w:instrText xml:space="preserve"> HYPERLINK \l "ItemType" </w:instrText>
            </w:r>
            <w:r>
              <w:rPr>
                <w:rFonts w:hint="default" w:ascii="Times New Roman" w:hAnsi="Times New Roman" w:eastAsia="Cascadia Mono" w:cs="Times New Roman"/>
                <w:color w:val="054F47"/>
                <w:sz w:val="20"/>
                <w:szCs w:val="20"/>
                <w:highlight w:val="white"/>
                <w:lang w:val="en-US"/>
              </w:rPr>
              <w:fldChar w:fldCharType="separate"/>
            </w:r>
            <w:r>
              <w:rPr>
                <w:rStyle w:val="5"/>
                <w:rFonts w:hint="default" w:ascii="Times New Roman" w:hAnsi="Times New Roman" w:eastAsia="Cascadia Mono" w:cs="Times New Roman"/>
                <w:color w:val="054F47"/>
                <w:sz w:val="20"/>
                <w:szCs w:val="20"/>
                <w:highlight w:val="white"/>
                <w:lang w:val="en-US"/>
              </w:rPr>
              <w:t>Item Type structure</w:t>
            </w:r>
            <w:r>
              <w:rPr>
                <w:rFonts w:hint="default" w:ascii="Times New Roman" w:hAnsi="Times New Roman" w:eastAsia="Cascadia Mono" w:cs="Times New Roman"/>
                <w:color w:val="054F47"/>
                <w:sz w:val="20"/>
                <w:szCs w:val="20"/>
                <w:highlight w:val="white"/>
                <w:lang w:val="en-US"/>
              </w:rPr>
              <w:fldChar w:fldCharType="end"/>
            </w:r>
            <w:r>
              <w:rPr>
                <w:rFonts w:hint="default" w:ascii="Times New Roman" w:hAnsi="Times New Roman" w:eastAsia="Cascadia Mono" w:cs="Times New Roman"/>
                <w:color w:val="054F47"/>
                <w:sz w:val="20"/>
                <w:szCs w:val="20"/>
                <w:highlight w:val="white"/>
                <w:lang w:val="en-US"/>
              </w:rPr>
              <w:t>)</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order in which to sort item types.</w:t>
            </w:r>
          </w:p>
          <w:p w14:paraId="7A4EAE5C">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Reversed</w:t>
            </w:r>
            <w:r>
              <w:rPr>
                <w:rFonts w:hint="default" w:ascii="Times New Roman" w:hAnsi="Times New Roman" w:eastAsia="Cascadia Mono" w:cs="Times New Roman"/>
                <w:color w:val="FF0000"/>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Whether to sort in reverse order.</w:t>
            </w:r>
          </w:p>
        </w:tc>
      </w:tr>
      <w:tr w14:paraId="7ED1AB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13" w:hRule="atLeast"/>
        </w:trPr>
        <w:tc>
          <w:tcPr>
            <w:tcW w:w="5341" w:type="dxa"/>
          </w:tcPr>
          <w:p w14:paraId="309A2338">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190750" cy="704850"/>
                  <wp:effectExtent l="0" t="0" r="0" b="0"/>
                  <wp:docPr id="35" name="Picture 35" descr="Screenshot 2024-12-02 201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creenshot 2024-12-02 201842"/>
                          <pic:cNvPicPr>
                            <a:picLocks noChangeAspect="1"/>
                          </pic:cNvPicPr>
                        </pic:nvPicPr>
                        <pic:blipFill>
                          <a:blip r:embed="rId35"/>
                          <a:stretch>
                            <a:fillRect/>
                          </a:stretch>
                        </pic:blipFill>
                        <pic:spPr>
                          <a:xfrm>
                            <a:off x="0" y="0"/>
                            <a:ext cx="2190750" cy="704850"/>
                          </a:xfrm>
                          <a:prstGeom prst="rect">
                            <a:avLst/>
                          </a:prstGeom>
                        </pic:spPr>
                      </pic:pic>
                    </a:graphicData>
                  </a:graphic>
                </wp:inline>
              </w:drawing>
            </w:r>
          </w:p>
        </w:tc>
        <w:tc>
          <w:tcPr>
            <w:tcW w:w="5341" w:type="dxa"/>
          </w:tcPr>
          <w:p w14:paraId="68B367E3">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Gets the valid inventory slots that contain items.</w:t>
            </w:r>
          </w:p>
          <w:p w14:paraId="6E0D83E1">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6F76DEE7">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0058CA"/>
                <w:sz w:val="20"/>
                <w:szCs w:val="20"/>
                <w:highlight w:val="white"/>
                <w:lang w:val="en-US"/>
              </w:rPr>
              <w:t xml:space="preserve">Returns </w:t>
            </w:r>
            <w:r>
              <w:rPr>
                <w:rFonts w:hint="default" w:ascii="Times New Roman" w:hAnsi="Times New Roman" w:eastAsia="Cascadia Mono" w:cs="Times New Roman"/>
                <w:color w:val="auto"/>
                <w:sz w:val="20"/>
                <w:szCs w:val="20"/>
                <w:highlight w:val="white"/>
                <w:lang w:val="en-US"/>
              </w:rPr>
              <w:t>a</w:t>
            </w:r>
            <w:r>
              <w:rPr>
                <w:rFonts w:hint="default" w:ascii="Times New Roman" w:hAnsi="Times New Roman" w:eastAsia="Cascadia Mono" w:cs="Times New Roman"/>
                <w:color w:val="auto"/>
                <w:sz w:val="20"/>
                <w:szCs w:val="20"/>
                <w:highlight w:val="white"/>
              </w:rPr>
              <w:t>n array of valid inventory slots.</w:t>
            </w:r>
          </w:p>
        </w:tc>
      </w:tr>
      <w:tr w14:paraId="4EA01C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4DA1167D">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067050" cy="1971675"/>
                  <wp:effectExtent l="0" t="0" r="0" b="9525"/>
                  <wp:docPr id="36" name="Picture 36" descr="Screenshot 2024-12-02 201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creenshot 2024-12-02 201846"/>
                          <pic:cNvPicPr>
                            <a:picLocks noChangeAspect="1"/>
                          </pic:cNvPicPr>
                        </pic:nvPicPr>
                        <pic:blipFill>
                          <a:blip r:embed="rId36"/>
                          <a:stretch>
                            <a:fillRect/>
                          </a:stretch>
                        </pic:blipFill>
                        <pic:spPr>
                          <a:xfrm>
                            <a:off x="0" y="0"/>
                            <a:ext cx="3067050" cy="1971675"/>
                          </a:xfrm>
                          <a:prstGeom prst="rect">
                            <a:avLst/>
                          </a:prstGeom>
                        </pic:spPr>
                      </pic:pic>
                    </a:graphicData>
                  </a:graphic>
                </wp:inline>
              </w:drawing>
            </w:r>
          </w:p>
        </w:tc>
        <w:tc>
          <w:tcPr>
            <w:tcW w:w="5341" w:type="dxa"/>
          </w:tcPr>
          <w:p w14:paraId="5A834004">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Moves an item from the loot inventory to the player's inventory by the specified indices.</w:t>
            </w:r>
          </w:p>
          <w:p w14:paraId="70690279">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 xml:space="preserve"> </w:t>
            </w:r>
          </w:p>
          <w:p w14:paraId="39583D5C">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BC195"/>
                <w:sz w:val="20"/>
                <w:szCs w:val="20"/>
                <w:highlight w:val="white"/>
              </w:rPr>
              <w:t>Loot</w:t>
            </w:r>
            <w:r>
              <w:rPr>
                <w:rFonts w:hint="default" w:ascii="Times New Roman" w:hAnsi="Times New Roman" w:eastAsia="Cascadia Mono" w:cs="Times New Roman"/>
                <w:color w:val="1BC195"/>
                <w:sz w:val="20"/>
                <w:szCs w:val="20"/>
                <w:highlight w:val="white"/>
                <w:lang w:val="en-US"/>
              </w:rPr>
              <w:t xml:space="preserve"> </w:t>
            </w:r>
            <w:r>
              <w:rPr>
                <w:rFonts w:hint="default" w:ascii="Times New Roman" w:hAnsi="Times New Roman" w:eastAsia="Cascadia Mono" w:cs="Times New Roman"/>
                <w:color w:val="1BC195"/>
                <w:sz w:val="20"/>
                <w:szCs w:val="20"/>
                <w:highlight w:val="white"/>
              </w:rPr>
              <w:t>Index</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index of the item in the loot inventory.</w:t>
            </w:r>
          </w:p>
          <w:p w14:paraId="4F357FBC">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BC195"/>
                <w:sz w:val="20"/>
                <w:szCs w:val="20"/>
                <w:highlight w:val="white"/>
              </w:rPr>
              <w:t>Inventory</w:t>
            </w:r>
            <w:r>
              <w:rPr>
                <w:rFonts w:hint="default" w:ascii="Times New Roman" w:hAnsi="Times New Roman" w:eastAsia="Cascadia Mono" w:cs="Times New Roman"/>
                <w:color w:val="1BC195"/>
                <w:sz w:val="20"/>
                <w:szCs w:val="20"/>
                <w:highlight w:val="white"/>
                <w:lang w:val="en-US"/>
              </w:rPr>
              <w:t xml:space="preserve"> </w:t>
            </w:r>
            <w:r>
              <w:rPr>
                <w:rFonts w:hint="default" w:ascii="Times New Roman" w:hAnsi="Times New Roman" w:eastAsia="Cascadia Mono" w:cs="Times New Roman"/>
                <w:color w:val="1BC195"/>
                <w:sz w:val="20"/>
                <w:szCs w:val="20"/>
                <w:highlight w:val="white"/>
              </w:rPr>
              <w:t>Index</w:t>
            </w:r>
            <w:r>
              <w:rPr>
                <w:rFonts w:hint="default" w:ascii="Times New Roman" w:hAnsi="Times New Roman" w:eastAsia="Cascadia Mono" w:cs="Times New Roman"/>
                <w:color w:val="auto"/>
                <w:sz w:val="20"/>
                <w:szCs w:val="20"/>
                <w:highlight w:val="white"/>
              </w:rPr>
              <w:t xml:space="preserve"> </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The index in the player's inventory to move the item to.</w:t>
            </w:r>
          </w:p>
          <w:p w14:paraId="1C718BFE">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Returns</w:t>
            </w:r>
            <w:r>
              <w:rPr>
                <w:rFonts w:hint="default" w:ascii="Times New Roman" w:hAnsi="Times New Roman" w:eastAsia="Cascadia Mono" w:cs="Times New Roman"/>
                <w:color w:val="auto"/>
                <w:sz w:val="20"/>
                <w:szCs w:val="20"/>
                <w:highlight w:val="white"/>
              </w:rPr>
              <w:t xml:space="preserve"> true if the item is successfully moved, otherwise false.</w:t>
            </w:r>
          </w:p>
        </w:tc>
      </w:tr>
      <w:tr w14:paraId="74AE4F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2" w:hRule="atLeast"/>
        </w:trPr>
        <w:tc>
          <w:tcPr>
            <w:tcW w:w="5341" w:type="dxa"/>
          </w:tcPr>
          <w:p w14:paraId="2E5A5DDC">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762250" cy="1981200"/>
                  <wp:effectExtent l="0" t="0" r="0" b="0"/>
                  <wp:docPr id="37" name="Picture 37" descr="Screenshot 2024-12-02 201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Screenshot 2024-12-02 201849"/>
                          <pic:cNvPicPr>
                            <a:picLocks noChangeAspect="1"/>
                          </pic:cNvPicPr>
                        </pic:nvPicPr>
                        <pic:blipFill>
                          <a:blip r:embed="rId37"/>
                          <a:stretch>
                            <a:fillRect/>
                          </a:stretch>
                        </pic:blipFill>
                        <pic:spPr>
                          <a:xfrm>
                            <a:off x="0" y="0"/>
                            <a:ext cx="2762250" cy="1981200"/>
                          </a:xfrm>
                          <a:prstGeom prst="rect">
                            <a:avLst/>
                          </a:prstGeom>
                        </pic:spPr>
                      </pic:pic>
                    </a:graphicData>
                  </a:graphic>
                </wp:inline>
              </w:drawing>
            </w:r>
          </w:p>
        </w:tc>
        <w:tc>
          <w:tcPr>
            <w:tcW w:w="5341" w:type="dxa"/>
          </w:tcPr>
          <w:p w14:paraId="3A1A0F09">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Moves an item from the storage to the player's inventory by the specified indices.</w:t>
            </w:r>
          </w:p>
          <w:p w14:paraId="4C6F91A5">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61C0AA2B">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Storage</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index of the item in the storage.</w:t>
            </w:r>
          </w:p>
          <w:p w14:paraId="5E6FB390">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Inventory</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index in the player's inventory to move the item to.</w:t>
            </w:r>
          </w:p>
          <w:p w14:paraId="48C3A12F">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item is successfully moved, otherwise false.</w:t>
            </w:r>
          </w:p>
        </w:tc>
      </w:tr>
      <w:tr w14:paraId="5EE872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0" w:hRule="atLeast"/>
        </w:trPr>
        <w:tc>
          <w:tcPr>
            <w:tcW w:w="5341" w:type="dxa"/>
          </w:tcPr>
          <w:p w14:paraId="782B46F8">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255010" cy="1862455"/>
                  <wp:effectExtent l="0" t="0" r="2540" b="4445"/>
                  <wp:docPr id="38" name="Picture 38" descr="Screenshot 2024-12-02 201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creenshot 2024-12-02 201853"/>
                          <pic:cNvPicPr>
                            <a:picLocks noChangeAspect="1"/>
                          </pic:cNvPicPr>
                        </pic:nvPicPr>
                        <pic:blipFill>
                          <a:blip r:embed="rId38"/>
                          <a:stretch>
                            <a:fillRect/>
                          </a:stretch>
                        </pic:blipFill>
                        <pic:spPr>
                          <a:xfrm>
                            <a:off x="0" y="0"/>
                            <a:ext cx="3255010" cy="1862455"/>
                          </a:xfrm>
                          <a:prstGeom prst="rect">
                            <a:avLst/>
                          </a:prstGeom>
                        </pic:spPr>
                      </pic:pic>
                    </a:graphicData>
                  </a:graphic>
                </wp:inline>
              </w:drawing>
            </w:r>
          </w:p>
        </w:tc>
        <w:tc>
          <w:tcPr>
            <w:tcW w:w="5341" w:type="dxa"/>
          </w:tcPr>
          <w:p w14:paraId="05ADF973">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Swaps an item in the storage with an item in the player's inventory by the specified indices.</w:t>
            </w:r>
          </w:p>
          <w:p w14:paraId="6A69840E">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52F6FFDD">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Storage</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index of the item in the storage.</w:t>
            </w:r>
          </w:p>
          <w:p w14:paraId="7AE901B0">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Inventory</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index of the item in the player's inventory.</w:t>
            </w:r>
          </w:p>
          <w:p w14:paraId="27B49055">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items are successfully swapped, otherwise false.</w:t>
            </w:r>
          </w:p>
        </w:tc>
      </w:tr>
      <w:tr w14:paraId="105162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3" w:hRule="atLeast"/>
        </w:trPr>
        <w:tc>
          <w:tcPr>
            <w:tcW w:w="5341" w:type="dxa"/>
          </w:tcPr>
          <w:p w14:paraId="5D9DC2B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256280" cy="2265045"/>
                  <wp:effectExtent l="0" t="0" r="1270" b="1905"/>
                  <wp:docPr id="39" name="Picture 39" descr="Screenshot 2024-12-02 201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creenshot 2024-12-02 201857"/>
                          <pic:cNvPicPr>
                            <a:picLocks noChangeAspect="1"/>
                          </pic:cNvPicPr>
                        </pic:nvPicPr>
                        <pic:blipFill>
                          <a:blip r:embed="rId39"/>
                          <a:stretch>
                            <a:fillRect/>
                          </a:stretch>
                        </pic:blipFill>
                        <pic:spPr>
                          <a:xfrm>
                            <a:off x="0" y="0"/>
                            <a:ext cx="3256280" cy="2265045"/>
                          </a:xfrm>
                          <a:prstGeom prst="rect">
                            <a:avLst/>
                          </a:prstGeom>
                        </pic:spPr>
                      </pic:pic>
                    </a:graphicData>
                  </a:graphic>
                </wp:inline>
              </w:drawing>
            </w:r>
          </w:p>
        </w:tc>
        <w:tc>
          <w:tcPr>
            <w:tcW w:w="5341" w:type="dxa"/>
          </w:tcPr>
          <w:p w14:paraId="53A8AD5C">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Splits an item stack in the storage and moves a specified quantity to an inventory slot.</w:t>
            </w:r>
          </w:p>
          <w:p w14:paraId="0A5C89D5">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0E92466E">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Storage</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index of the item stack in the storage.</w:t>
            </w:r>
          </w:p>
          <w:p w14:paraId="42886900">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Inventory</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index in the player's inventory to move the split quantity to.</w:t>
            </w:r>
          </w:p>
          <w:p w14:paraId="0816663C">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Quantity</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quantity to split from the item stack.</w:t>
            </w:r>
          </w:p>
          <w:p w14:paraId="191AD0AD">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item stack is successfully split and moved, otherwise false.</w:t>
            </w:r>
          </w:p>
        </w:tc>
      </w:tr>
      <w:tr w14:paraId="6C903E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82" w:hRule="atLeast"/>
        </w:trPr>
        <w:tc>
          <w:tcPr>
            <w:tcW w:w="5341" w:type="dxa"/>
          </w:tcPr>
          <w:p w14:paraId="76FF5007">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495550" cy="962025"/>
                  <wp:effectExtent l="0" t="0" r="0" b="9525"/>
                  <wp:docPr id="40" name="Picture 40" descr="Screenshot 2024-12-02 201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creenshot 2024-12-02 201900"/>
                          <pic:cNvPicPr>
                            <a:picLocks noChangeAspect="1"/>
                          </pic:cNvPicPr>
                        </pic:nvPicPr>
                        <pic:blipFill>
                          <a:blip r:embed="rId40"/>
                          <a:stretch>
                            <a:fillRect/>
                          </a:stretch>
                        </pic:blipFill>
                        <pic:spPr>
                          <a:xfrm>
                            <a:off x="0" y="0"/>
                            <a:ext cx="2495550" cy="962025"/>
                          </a:xfrm>
                          <a:prstGeom prst="rect">
                            <a:avLst/>
                          </a:prstGeom>
                        </pic:spPr>
                      </pic:pic>
                    </a:graphicData>
                  </a:graphic>
                </wp:inline>
              </w:drawing>
            </w:r>
          </w:p>
        </w:tc>
        <w:tc>
          <w:tcPr>
            <w:tcW w:w="5341" w:type="dxa"/>
          </w:tcPr>
          <w:p w14:paraId="23BA7396">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Checks if the inventory is overloaded.</w:t>
            </w:r>
          </w:p>
          <w:p w14:paraId="16E57161">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w:t>
            </w:r>
          </w:p>
          <w:p w14:paraId="32DCBE65">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current weight exceeds the overload capacity, otherwise false.</w:t>
            </w:r>
          </w:p>
        </w:tc>
      </w:tr>
      <w:tr w14:paraId="0FE92F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526BAA5F">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524125" cy="942975"/>
                  <wp:effectExtent l="0" t="0" r="9525" b="9525"/>
                  <wp:docPr id="41" name="Picture 41" descr="Screenshot 2024-12-02 201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Screenshot 2024-12-02 201908"/>
                          <pic:cNvPicPr>
                            <a:picLocks noChangeAspect="1"/>
                          </pic:cNvPicPr>
                        </pic:nvPicPr>
                        <pic:blipFill>
                          <a:blip r:embed="rId41"/>
                          <a:stretch>
                            <a:fillRect/>
                          </a:stretch>
                        </pic:blipFill>
                        <pic:spPr>
                          <a:xfrm>
                            <a:off x="0" y="0"/>
                            <a:ext cx="2524125" cy="942975"/>
                          </a:xfrm>
                          <a:prstGeom prst="rect">
                            <a:avLst/>
                          </a:prstGeom>
                        </pic:spPr>
                      </pic:pic>
                    </a:graphicData>
                  </a:graphic>
                </wp:inline>
              </w:drawing>
            </w:r>
          </w:p>
        </w:tc>
        <w:tc>
          <w:tcPr>
            <w:tcW w:w="5341" w:type="dxa"/>
          </w:tcPr>
          <w:p w14:paraId="3CF28911">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Gets all inventory slots.</w:t>
            </w:r>
          </w:p>
          <w:p w14:paraId="7E210A75">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456724FC">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0059CB"/>
                <w:sz w:val="20"/>
                <w:szCs w:val="20"/>
                <w:highlight w:val="white"/>
                <w:lang w:val="en-US"/>
              </w:rPr>
              <w:t xml:space="preserve">Returns </w:t>
            </w:r>
            <w:r>
              <w:rPr>
                <w:rFonts w:hint="default" w:ascii="Times New Roman" w:hAnsi="Times New Roman" w:eastAsia="Cascadia Mono" w:cs="Times New Roman"/>
                <w:color w:val="auto"/>
                <w:sz w:val="20"/>
                <w:szCs w:val="20"/>
                <w:highlight w:val="white"/>
                <w:lang w:val="en-US"/>
              </w:rPr>
              <w:t>a</w:t>
            </w:r>
            <w:r>
              <w:rPr>
                <w:rFonts w:hint="default" w:ascii="Times New Roman" w:hAnsi="Times New Roman" w:eastAsia="Cascadia Mono" w:cs="Times New Roman"/>
                <w:color w:val="auto"/>
                <w:sz w:val="20"/>
                <w:szCs w:val="20"/>
                <w:highlight w:val="white"/>
              </w:rPr>
              <w:t>n array of all inventory slots</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fldChar w:fldCharType="begin"/>
            </w:r>
            <w:r>
              <w:rPr>
                <w:rFonts w:hint="default" w:ascii="Times New Roman" w:hAnsi="Times New Roman" w:eastAsia="Cascadia Mono" w:cs="Times New Roman"/>
                <w:color w:val="auto"/>
                <w:sz w:val="20"/>
                <w:szCs w:val="20"/>
                <w:highlight w:val="white"/>
                <w:lang w:val="en-US"/>
              </w:rPr>
              <w:instrText xml:space="preserve"> HYPERLINK \l "InventorySlotInfo" </w:instrText>
            </w:r>
            <w:r>
              <w:rPr>
                <w:rFonts w:hint="default" w:ascii="Times New Roman" w:hAnsi="Times New Roman" w:eastAsia="Cascadia Mono" w:cs="Times New Roman"/>
                <w:color w:val="auto"/>
                <w:sz w:val="20"/>
                <w:szCs w:val="20"/>
                <w:highlight w:val="white"/>
                <w:lang w:val="en-US"/>
              </w:rPr>
              <w:fldChar w:fldCharType="separate"/>
            </w:r>
            <w:r>
              <w:rPr>
                <w:rStyle w:val="5"/>
                <w:rFonts w:hint="default" w:ascii="Times New Roman" w:hAnsi="Times New Roman" w:eastAsia="Cascadia Mono" w:cs="Times New Roman"/>
                <w:sz w:val="20"/>
                <w:szCs w:val="20"/>
                <w:highlight w:val="white"/>
                <w:lang w:val="en-US"/>
              </w:rPr>
              <w:t>Inventory Slot Info structure</w:t>
            </w:r>
            <w:r>
              <w:rPr>
                <w:rFonts w:hint="default" w:ascii="Times New Roman" w:hAnsi="Times New Roman" w:eastAsia="Cascadia Mono" w:cs="Times New Roman"/>
                <w:color w:val="auto"/>
                <w:sz w:val="20"/>
                <w:szCs w:val="20"/>
                <w:highlight w:val="white"/>
                <w:lang w:val="en-US"/>
              </w:rPr>
              <w:fldChar w:fldCharType="end"/>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w:t>
            </w:r>
          </w:p>
        </w:tc>
      </w:tr>
      <w:tr w14:paraId="26F5DC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197604AF">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552700" cy="866775"/>
                  <wp:effectExtent l="0" t="0" r="0" b="9525"/>
                  <wp:docPr id="42" name="Picture 42" descr="Screenshot 2024-12-02 201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creenshot 2024-12-02 201911"/>
                          <pic:cNvPicPr>
                            <a:picLocks noChangeAspect="1"/>
                          </pic:cNvPicPr>
                        </pic:nvPicPr>
                        <pic:blipFill>
                          <a:blip r:embed="rId42"/>
                          <a:stretch>
                            <a:fillRect/>
                          </a:stretch>
                        </pic:blipFill>
                        <pic:spPr>
                          <a:xfrm>
                            <a:off x="0" y="0"/>
                            <a:ext cx="2552700" cy="866775"/>
                          </a:xfrm>
                          <a:prstGeom prst="rect">
                            <a:avLst/>
                          </a:prstGeom>
                        </pic:spPr>
                      </pic:pic>
                    </a:graphicData>
                  </a:graphic>
                </wp:inline>
              </w:drawing>
            </w:r>
          </w:p>
        </w:tc>
        <w:tc>
          <w:tcPr>
            <w:tcW w:w="5341" w:type="dxa"/>
          </w:tcPr>
          <w:p w14:paraId="395AE7E4">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Gets the current weight of the inventory.</w:t>
            </w:r>
          </w:p>
          <w:p w14:paraId="50319EE3">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11D14091">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36CF00"/>
                <w:sz w:val="20"/>
                <w:szCs w:val="20"/>
                <w:highlight w:val="white"/>
                <w:lang w:val="en-US"/>
              </w:rPr>
              <w:t xml:space="preserve">Returns </w:t>
            </w:r>
            <w:r>
              <w:rPr>
                <w:rFonts w:hint="default" w:ascii="Times New Roman" w:hAnsi="Times New Roman" w:eastAsia="Cascadia Mono" w:cs="Times New Roman"/>
                <w:color w:val="auto"/>
                <w:sz w:val="20"/>
                <w:szCs w:val="20"/>
                <w:highlight w:val="white"/>
                <w:lang w:val="en-US"/>
              </w:rPr>
              <w:t>t</w:t>
            </w:r>
            <w:r>
              <w:rPr>
                <w:rFonts w:hint="default" w:ascii="Times New Roman" w:hAnsi="Times New Roman" w:eastAsia="Cascadia Mono" w:cs="Times New Roman"/>
                <w:color w:val="auto"/>
                <w:sz w:val="20"/>
                <w:szCs w:val="20"/>
                <w:highlight w:val="white"/>
              </w:rPr>
              <w:t>he current weight of the inventory.</w:t>
            </w:r>
          </w:p>
        </w:tc>
      </w:tr>
      <w:tr w14:paraId="472A2A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7B7F5102">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533650" cy="1323975"/>
                  <wp:effectExtent l="0" t="0" r="0" b="9525"/>
                  <wp:docPr id="48" name="Picture 48" descr="Screenshot 2024-12-02 201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Screenshot 2024-12-02 201914"/>
                          <pic:cNvPicPr>
                            <a:picLocks noChangeAspect="1"/>
                          </pic:cNvPicPr>
                        </pic:nvPicPr>
                        <pic:blipFill>
                          <a:blip r:embed="rId43"/>
                          <a:stretch>
                            <a:fillRect/>
                          </a:stretch>
                        </pic:blipFill>
                        <pic:spPr>
                          <a:xfrm>
                            <a:off x="0" y="0"/>
                            <a:ext cx="2533650" cy="1323975"/>
                          </a:xfrm>
                          <a:prstGeom prst="rect">
                            <a:avLst/>
                          </a:prstGeom>
                        </pic:spPr>
                      </pic:pic>
                    </a:graphicData>
                  </a:graphic>
                </wp:inline>
              </w:drawing>
            </w:r>
          </w:p>
        </w:tc>
        <w:tc>
          <w:tcPr>
            <w:tcW w:w="5341" w:type="dxa"/>
          </w:tcPr>
          <w:p w14:paraId="6A305E92">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Checks if the specified inventory slot is available.</w:t>
            </w:r>
          </w:p>
          <w:p w14:paraId="6E67B82F">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5FB663FD">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inventory slot to check.</w:t>
            </w:r>
          </w:p>
          <w:p w14:paraId="009BD820">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slot is available, otherwise false.</w:t>
            </w:r>
          </w:p>
        </w:tc>
      </w:tr>
      <w:tr w14:paraId="20E1D9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0" w:hRule="atLeast"/>
        </w:trPr>
        <w:tc>
          <w:tcPr>
            <w:tcW w:w="5341" w:type="dxa"/>
          </w:tcPr>
          <w:p w14:paraId="4A3CC7BA">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533650" cy="1371600"/>
                  <wp:effectExtent l="0" t="0" r="0" b="0"/>
                  <wp:docPr id="49" name="Picture 49" descr="Screenshot 2024-12-02 201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Screenshot 2024-12-02 201917"/>
                          <pic:cNvPicPr>
                            <a:picLocks noChangeAspect="1"/>
                          </pic:cNvPicPr>
                        </pic:nvPicPr>
                        <pic:blipFill>
                          <a:blip r:embed="rId44"/>
                          <a:stretch>
                            <a:fillRect/>
                          </a:stretch>
                        </pic:blipFill>
                        <pic:spPr>
                          <a:xfrm>
                            <a:off x="0" y="0"/>
                            <a:ext cx="2533650" cy="1371600"/>
                          </a:xfrm>
                          <a:prstGeom prst="rect">
                            <a:avLst/>
                          </a:prstGeom>
                        </pic:spPr>
                      </pic:pic>
                    </a:graphicData>
                  </a:graphic>
                </wp:inline>
              </w:drawing>
            </w:r>
          </w:p>
        </w:tc>
        <w:tc>
          <w:tcPr>
            <w:tcW w:w="5341" w:type="dxa"/>
          </w:tcPr>
          <w:p w14:paraId="650B93F8">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Gets the items in the specified inventory slot.</w:t>
            </w:r>
          </w:p>
          <w:p w14:paraId="6A94773E">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1BF222F9">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index of the inventory slot.</w:t>
            </w:r>
          </w:p>
          <w:p w14:paraId="359AF6FF">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00AAF5"/>
                <w:sz w:val="20"/>
                <w:szCs w:val="20"/>
                <w:highlight w:val="white"/>
                <w:lang w:val="en-US"/>
              </w:rPr>
              <w:t xml:space="preserve">Returns </w:t>
            </w:r>
            <w:r>
              <w:rPr>
                <w:rFonts w:hint="default" w:ascii="Times New Roman" w:hAnsi="Times New Roman" w:eastAsia="Cascadia Mono" w:cs="Times New Roman"/>
                <w:color w:val="auto"/>
                <w:sz w:val="20"/>
                <w:szCs w:val="20"/>
                <w:highlight w:val="white"/>
                <w:lang w:val="en-US"/>
              </w:rPr>
              <w:t>a</w:t>
            </w:r>
            <w:r>
              <w:rPr>
                <w:rFonts w:hint="default" w:ascii="Times New Roman" w:hAnsi="Times New Roman" w:eastAsia="Cascadia Mono" w:cs="Times New Roman"/>
                <w:color w:val="auto"/>
                <w:sz w:val="20"/>
                <w:szCs w:val="20"/>
                <w:highlight w:val="white"/>
              </w:rPr>
              <w:t>n array of items in the specified inventory slot.</w:t>
            </w:r>
          </w:p>
        </w:tc>
      </w:tr>
      <w:tr w14:paraId="73F5AF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65" w:hRule="atLeast"/>
        </w:trPr>
        <w:tc>
          <w:tcPr>
            <w:tcW w:w="5341" w:type="dxa"/>
          </w:tcPr>
          <w:p w14:paraId="1E2BE692">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524125" cy="1323975"/>
                  <wp:effectExtent l="0" t="0" r="9525" b="9525"/>
                  <wp:docPr id="50" name="Picture 50" descr="Screenshot 2024-12-02 20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creenshot 2024-12-02 201920"/>
                          <pic:cNvPicPr>
                            <a:picLocks noChangeAspect="1"/>
                          </pic:cNvPicPr>
                        </pic:nvPicPr>
                        <pic:blipFill>
                          <a:blip r:embed="rId45"/>
                          <a:stretch>
                            <a:fillRect/>
                          </a:stretch>
                        </pic:blipFill>
                        <pic:spPr>
                          <a:xfrm>
                            <a:off x="0" y="0"/>
                            <a:ext cx="2524125" cy="1323975"/>
                          </a:xfrm>
                          <a:prstGeom prst="rect">
                            <a:avLst/>
                          </a:prstGeom>
                        </pic:spPr>
                      </pic:pic>
                    </a:graphicData>
                  </a:graphic>
                </wp:inline>
              </w:drawing>
            </w:r>
          </w:p>
        </w:tc>
        <w:tc>
          <w:tcPr>
            <w:tcW w:w="5341" w:type="dxa"/>
          </w:tcPr>
          <w:p w14:paraId="2A77C06F">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Gets the quantity of items in the specified inventory slot.</w:t>
            </w:r>
          </w:p>
          <w:p w14:paraId="5E8E1041">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41C06CB2">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inventory slot.</w:t>
            </w:r>
          </w:p>
          <w:p w14:paraId="20FF9A75">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1CC699"/>
                <w:sz w:val="20"/>
                <w:szCs w:val="20"/>
                <w:highlight w:val="white"/>
                <w:lang w:val="en-US"/>
              </w:rPr>
              <w:t xml:space="preserve">Returns </w:t>
            </w:r>
            <w:r>
              <w:rPr>
                <w:rFonts w:hint="default" w:ascii="Times New Roman" w:hAnsi="Times New Roman" w:eastAsia="Cascadia Mono" w:cs="Times New Roman"/>
                <w:color w:val="auto"/>
                <w:sz w:val="20"/>
                <w:szCs w:val="20"/>
                <w:highlight w:val="white"/>
                <w:lang w:val="en-US"/>
              </w:rPr>
              <w:t>t</w:t>
            </w:r>
            <w:r>
              <w:rPr>
                <w:rFonts w:hint="default" w:ascii="Times New Roman" w:hAnsi="Times New Roman" w:eastAsia="Cascadia Mono" w:cs="Times New Roman"/>
                <w:color w:val="auto"/>
                <w:sz w:val="20"/>
                <w:szCs w:val="20"/>
                <w:highlight w:val="white"/>
              </w:rPr>
              <w:t>he quantity of items in the specified inventory slot.</w:t>
            </w:r>
          </w:p>
        </w:tc>
      </w:tr>
      <w:tr w14:paraId="5A4F12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82" w:hRule="atLeast"/>
        </w:trPr>
        <w:tc>
          <w:tcPr>
            <w:tcW w:w="5341" w:type="dxa"/>
          </w:tcPr>
          <w:p w14:paraId="7681FDFF">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628900" cy="1343025"/>
                  <wp:effectExtent l="0" t="0" r="0" b="9525"/>
                  <wp:docPr id="51" name="Picture 51" descr="Screenshot 2024-12-02 201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Screenshot 2024-12-02 201924"/>
                          <pic:cNvPicPr>
                            <a:picLocks noChangeAspect="1"/>
                          </pic:cNvPicPr>
                        </pic:nvPicPr>
                        <pic:blipFill>
                          <a:blip r:embed="rId46"/>
                          <a:stretch>
                            <a:fillRect/>
                          </a:stretch>
                        </pic:blipFill>
                        <pic:spPr>
                          <a:xfrm>
                            <a:off x="0" y="0"/>
                            <a:ext cx="2628900" cy="1343025"/>
                          </a:xfrm>
                          <a:prstGeom prst="rect">
                            <a:avLst/>
                          </a:prstGeom>
                        </pic:spPr>
                      </pic:pic>
                    </a:graphicData>
                  </a:graphic>
                </wp:inline>
              </w:drawing>
            </w:r>
          </w:p>
        </w:tc>
        <w:tc>
          <w:tcPr>
            <w:tcW w:w="5341" w:type="dxa"/>
          </w:tcPr>
          <w:p w14:paraId="6708E574">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Gets the first item in the specified inventory slot.</w:t>
            </w:r>
          </w:p>
          <w:p w14:paraId="288BEB86">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3ABBCD2A">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inventory slot.</w:t>
            </w:r>
          </w:p>
          <w:p w14:paraId="0F20AC3E">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00A4EC"/>
                <w:sz w:val="20"/>
                <w:szCs w:val="20"/>
                <w:highlight w:val="white"/>
                <w:lang w:val="en-US"/>
              </w:rPr>
              <w:t xml:space="preserve">Returns </w:t>
            </w:r>
            <w:r>
              <w:rPr>
                <w:rFonts w:hint="default" w:ascii="Times New Roman" w:hAnsi="Times New Roman" w:eastAsia="Cascadia Mono" w:cs="Times New Roman"/>
                <w:color w:val="auto"/>
                <w:sz w:val="20"/>
                <w:szCs w:val="20"/>
                <w:highlight w:val="white"/>
                <w:lang w:val="en-US"/>
              </w:rPr>
              <w:t>t</w:t>
            </w:r>
            <w:r>
              <w:rPr>
                <w:rFonts w:hint="default" w:ascii="Times New Roman" w:hAnsi="Times New Roman" w:eastAsia="Cascadia Mono" w:cs="Times New Roman"/>
                <w:color w:val="auto"/>
                <w:sz w:val="20"/>
                <w:szCs w:val="20"/>
                <w:highlight w:val="white"/>
              </w:rPr>
              <w:t>he first item in the specified inventory slot, or nullptr if no items are present.</w:t>
            </w:r>
          </w:p>
        </w:tc>
      </w:tr>
      <w:tr w14:paraId="666475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0F3BA2EE">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514600" cy="1019175"/>
                  <wp:effectExtent l="0" t="0" r="0" b="9525"/>
                  <wp:docPr id="52" name="Picture 52" descr="Screenshot 2024-12-02 20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Screenshot 2024-12-02 201927"/>
                          <pic:cNvPicPr>
                            <a:picLocks noChangeAspect="1"/>
                          </pic:cNvPicPr>
                        </pic:nvPicPr>
                        <pic:blipFill>
                          <a:blip r:embed="rId47"/>
                          <a:stretch>
                            <a:fillRect/>
                          </a:stretch>
                        </pic:blipFill>
                        <pic:spPr>
                          <a:xfrm>
                            <a:off x="0" y="0"/>
                            <a:ext cx="2514600" cy="1019175"/>
                          </a:xfrm>
                          <a:prstGeom prst="rect">
                            <a:avLst/>
                          </a:prstGeom>
                        </pic:spPr>
                      </pic:pic>
                    </a:graphicData>
                  </a:graphic>
                </wp:inline>
              </w:drawing>
            </w:r>
          </w:p>
        </w:tc>
        <w:tc>
          <w:tcPr>
            <w:tcW w:w="5341" w:type="dxa"/>
          </w:tcPr>
          <w:p w14:paraId="273B8E94">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Checks if the inventory is full.</w:t>
            </w:r>
          </w:p>
          <w:p w14:paraId="6C958AC6">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4ECC67A7">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inventory is full, otherwise false.</w:t>
            </w:r>
          </w:p>
        </w:tc>
      </w:tr>
      <w:tr w14:paraId="472E5C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3D23CC0A">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409825" cy="1943100"/>
                  <wp:effectExtent l="0" t="0" r="9525" b="0"/>
                  <wp:docPr id="53" name="Picture 53" descr="Screenshot 2024-12-02 201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Screenshot 2024-12-02 201930"/>
                          <pic:cNvPicPr>
                            <a:picLocks noChangeAspect="1"/>
                          </pic:cNvPicPr>
                        </pic:nvPicPr>
                        <pic:blipFill>
                          <a:blip r:embed="rId48"/>
                          <a:stretch>
                            <a:fillRect/>
                          </a:stretch>
                        </pic:blipFill>
                        <pic:spPr>
                          <a:xfrm>
                            <a:off x="0" y="0"/>
                            <a:ext cx="2409825" cy="1943100"/>
                          </a:xfrm>
                          <a:prstGeom prst="rect">
                            <a:avLst/>
                          </a:prstGeom>
                        </pic:spPr>
                      </pic:pic>
                    </a:graphicData>
                  </a:graphic>
                </wp:inline>
              </w:drawing>
            </w:r>
          </w:p>
        </w:tc>
        <w:tc>
          <w:tcPr>
            <w:tcW w:w="5341" w:type="dxa"/>
          </w:tcPr>
          <w:p w14:paraId="71DB6468">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Sets the inventory slot at the specified index with the provided item information.</w:t>
            </w:r>
          </w:p>
          <w:p w14:paraId="4D5039BF">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 xml:space="preserve"> </w:t>
            </w:r>
          </w:p>
          <w:p w14:paraId="3A3567B8">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lang w:val="en-US"/>
              </w:rPr>
              <w:t>I</w:t>
            </w:r>
            <w:r>
              <w:rPr>
                <w:rFonts w:hint="default" w:ascii="Times New Roman" w:hAnsi="Times New Roman" w:eastAsia="Cascadia Mono" w:cs="Times New Roman"/>
                <w:color w:val="1CC699"/>
                <w:sz w:val="20"/>
                <w:szCs w:val="20"/>
                <w:highlight w:val="white"/>
              </w:rPr>
              <w:t>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inventory slot to set.</w:t>
            </w:r>
          </w:p>
          <w:p w14:paraId="2BBC6FD4">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0058C8"/>
                <w:sz w:val="20"/>
                <w:szCs w:val="20"/>
                <w:highlight w:val="white"/>
                <w:lang w:val="en-US"/>
              </w:rPr>
              <w:t>I</w:t>
            </w:r>
            <w:r>
              <w:rPr>
                <w:rFonts w:hint="default" w:ascii="Times New Roman" w:hAnsi="Times New Roman" w:eastAsia="Cascadia Mono" w:cs="Times New Roman"/>
                <w:color w:val="0058C8"/>
                <w:sz w:val="20"/>
                <w:szCs w:val="20"/>
                <w:highlight w:val="white"/>
              </w:rPr>
              <w:t>nfo</w:t>
            </w:r>
            <w:r>
              <w:rPr>
                <w:rFonts w:hint="default" w:ascii="Times New Roman" w:hAnsi="Times New Roman" w:eastAsia="Cascadia Mono" w:cs="Times New Roman"/>
                <w:color w:val="0058C8"/>
                <w:sz w:val="20"/>
                <w:szCs w:val="20"/>
                <w:highlight w:val="white"/>
                <w:lang w:val="en-US"/>
              </w:rPr>
              <w:t xml:space="preserve"> (</w:t>
            </w:r>
            <w:r>
              <w:rPr>
                <w:rFonts w:hint="default" w:ascii="Times New Roman" w:hAnsi="Times New Roman" w:eastAsia="Cascadia Mono" w:cs="Times New Roman"/>
                <w:color w:val="0058C8"/>
                <w:sz w:val="20"/>
                <w:szCs w:val="20"/>
                <w:highlight w:val="white"/>
                <w:lang w:val="en-US"/>
              </w:rPr>
              <w:fldChar w:fldCharType="begin"/>
            </w:r>
            <w:r>
              <w:rPr>
                <w:rFonts w:hint="default" w:ascii="Times New Roman" w:hAnsi="Times New Roman" w:eastAsia="Cascadia Mono" w:cs="Times New Roman"/>
                <w:color w:val="0058C8"/>
                <w:sz w:val="20"/>
                <w:szCs w:val="20"/>
                <w:highlight w:val="white"/>
                <w:lang w:val="en-US"/>
              </w:rPr>
              <w:instrText xml:space="preserve"> HYPERLINK \l "AddItemToInventoryInfo" </w:instrText>
            </w:r>
            <w:r>
              <w:rPr>
                <w:rFonts w:hint="default" w:ascii="Times New Roman" w:hAnsi="Times New Roman" w:eastAsia="Cascadia Mono" w:cs="Times New Roman"/>
                <w:color w:val="0058C8"/>
                <w:sz w:val="20"/>
                <w:szCs w:val="20"/>
                <w:highlight w:val="white"/>
                <w:lang w:val="en-US"/>
              </w:rPr>
              <w:fldChar w:fldCharType="separate"/>
            </w:r>
            <w:r>
              <w:rPr>
                <w:rStyle w:val="5"/>
                <w:rFonts w:hint="default" w:ascii="Times New Roman" w:hAnsi="Times New Roman" w:eastAsia="Cascadia Mono" w:cs="Times New Roman"/>
                <w:color w:val="0058C8"/>
                <w:sz w:val="20"/>
                <w:szCs w:val="20"/>
                <w:highlight w:val="white"/>
                <w:lang w:val="en-US"/>
              </w:rPr>
              <w:t>Add Item To Inventory Info structure</w:t>
            </w:r>
            <w:r>
              <w:rPr>
                <w:rFonts w:hint="default" w:ascii="Times New Roman" w:hAnsi="Times New Roman" w:eastAsia="Cascadia Mono" w:cs="Times New Roman"/>
                <w:color w:val="0058C8"/>
                <w:sz w:val="20"/>
                <w:szCs w:val="20"/>
                <w:highlight w:val="white"/>
                <w:lang w:val="en-US"/>
              </w:rPr>
              <w:fldChar w:fldCharType="end"/>
            </w:r>
            <w:r>
              <w:rPr>
                <w:rFonts w:hint="default" w:ascii="Times New Roman" w:hAnsi="Times New Roman" w:eastAsia="Cascadia Mono" w:cs="Times New Roman"/>
                <w:color w:val="0058C8"/>
                <w:sz w:val="20"/>
                <w:szCs w:val="20"/>
                <w:highlight w:val="white"/>
                <w:lang w:val="en-US"/>
              </w:rPr>
              <w:t>)</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information about the item to set in the inventory slot.</w:t>
            </w:r>
          </w:p>
        </w:tc>
      </w:tr>
      <w:tr w14:paraId="581515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32C6B6FF">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352675" cy="1962150"/>
                  <wp:effectExtent l="0" t="0" r="9525" b="0"/>
                  <wp:docPr id="55" name="Picture 55" descr="Screenshot 2024-12-02 201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Screenshot 2024-12-02 201933"/>
                          <pic:cNvPicPr>
                            <a:picLocks noChangeAspect="1"/>
                          </pic:cNvPicPr>
                        </pic:nvPicPr>
                        <pic:blipFill>
                          <a:blip r:embed="rId49"/>
                          <a:stretch>
                            <a:fillRect/>
                          </a:stretch>
                        </pic:blipFill>
                        <pic:spPr>
                          <a:xfrm>
                            <a:off x="0" y="0"/>
                            <a:ext cx="2352675" cy="1962150"/>
                          </a:xfrm>
                          <a:prstGeom prst="rect">
                            <a:avLst/>
                          </a:prstGeom>
                        </pic:spPr>
                      </pic:pic>
                    </a:graphicData>
                  </a:graphic>
                </wp:inline>
              </w:drawing>
            </w:r>
          </w:p>
        </w:tc>
        <w:tc>
          <w:tcPr>
            <w:tcW w:w="5341" w:type="dxa"/>
          </w:tcPr>
          <w:p w14:paraId="0722A403">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Clears a specified quantity of items from the inventory slot at the given index.</w:t>
            </w:r>
          </w:p>
          <w:p w14:paraId="54A0989A">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1C577A64">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inventory slot to clear items from.</w:t>
            </w:r>
          </w:p>
          <w:p w14:paraId="05B4FB72">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1CC699"/>
                <w:sz w:val="20"/>
                <w:szCs w:val="20"/>
                <w:highlight w:val="white"/>
              </w:rPr>
              <w:t>Quantity</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quantity of items to clear from the inventory slot.</w:t>
            </w:r>
          </w:p>
        </w:tc>
      </w:tr>
      <w:tr w14:paraId="5A9379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3C1839B2">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086100" cy="1857375"/>
                  <wp:effectExtent l="0" t="0" r="0" b="9525"/>
                  <wp:docPr id="56" name="Picture 56" descr="Screenshot 2024-12-02 201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Screenshot 2024-12-02 201936"/>
                          <pic:cNvPicPr>
                            <a:picLocks noChangeAspect="1"/>
                          </pic:cNvPicPr>
                        </pic:nvPicPr>
                        <pic:blipFill>
                          <a:blip r:embed="rId50"/>
                          <a:stretch>
                            <a:fillRect/>
                          </a:stretch>
                        </pic:blipFill>
                        <pic:spPr>
                          <a:xfrm>
                            <a:off x="0" y="0"/>
                            <a:ext cx="3086100" cy="1857375"/>
                          </a:xfrm>
                          <a:prstGeom prst="rect">
                            <a:avLst/>
                          </a:prstGeom>
                        </pic:spPr>
                      </pic:pic>
                    </a:graphicData>
                  </a:graphic>
                </wp:inline>
              </w:drawing>
            </w:r>
          </w:p>
        </w:tc>
        <w:tc>
          <w:tcPr>
            <w:tcW w:w="5341" w:type="dxa"/>
          </w:tcPr>
          <w:p w14:paraId="2BA0A3DF">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Creates an item object of the specified class.</w:t>
            </w:r>
          </w:p>
          <w:p w14:paraId="13E81A6E">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16B00CA6">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420488"/>
                <w:sz w:val="20"/>
                <w:szCs w:val="20"/>
                <w:highlight w:val="white"/>
              </w:rPr>
              <w:t>Item</w:t>
            </w:r>
            <w:r>
              <w:rPr>
                <w:rFonts w:hint="default" w:ascii="Times New Roman" w:hAnsi="Times New Roman" w:eastAsia="Cascadia Mono" w:cs="Times New Roman"/>
                <w:color w:val="420488"/>
                <w:sz w:val="20"/>
                <w:szCs w:val="20"/>
                <w:highlight w:val="white"/>
                <w:lang w:val="en-US"/>
              </w:rPr>
              <w:t xml:space="preserve"> t</w:t>
            </w:r>
            <w:r>
              <w:rPr>
                <w:rFonts w:hint="default" w:ascii="Times New Roman" w:hAnsi="Times New Roman" w:eastAsia="Cascadia Mono" w:cs="Times New Roman"/>
                <w:color w:val="420488"/>
                <w:sz w:val="20"/>
                <w:szCs w:val="20"/>
                <w:highlight w:val="white"/>
              </w:rPr>
              <w:t>o</w:t>
            </w:r>
            <w:r>
              <w:rPr>
                <w:rFonts w:hint="default" w:ascii="Times New Roman" w:hAnsi="Times New Roman" w:eastAsia="Cascadia Mono" w:cs="Times New Roman"/>
                <w:color w:val="420488"/>
                <w:sz w:val="20"/>
                <w:szCs w:val="20"/>
                <w:highlight w:val="white"/>
                <w:lang w:val="en-US"/>
              </w:rPr>
              <w:t xml:space="preserve"> </w:t>
            </w:r>
            <w:r>
              <w:rPr>
                <w:rFonts w:hint="default" w:ascii="Times New Roman" w:hAnsi="Times New Roman" w:eastAsia="Cascadia Mono" w:cs="Times New Roman"/>
                <w:color w:val="420488"/>
                <w:sz w:val="20"/>
                <w:szCs w:val="20"/>
                <w:highlight w:val="white"/>
              </w:rPr>
              <w:t>Create</w:t>
            </w:r>
            <w:r>
              <w:rPr>
                <w:rFonts w:hint="default" w:ascii="Times New Roman" w:hAnsi="Times New Roman" w:eastAsia="Cascadia Mono" w:cs="Times New Roman"/>
                <w:color w:val="auto"/>
                <w:sz w:val="20"/>
                <w:szCs w:val="20"/>
                <w:highlight w:val="white"/>
              </w:rPr>
              <w:t xml:space="preserve"> </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The class of the item to create.</w:t>
            </w:r>
          </w:p>
          <w:p w14:paraId="1E4B8F22">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0293D2"/>
                <w:sz w:val="20"/>
                <w:szCs w:val="20"/>
                <w:highlight w:val="white"/>
                <w:lang w:val="en-US"/>
              </w:rPr>
              <w:t xml:space="preserve">Returns </w:t>
            </w:r>
            <w:r>
              <w:rPr>
                <w:rFonts w:hint="default" w:ascii="Times New Roman" w:hAnsi="Times New Roman" w:eastAsia="Cascadia Mono" w:cs="Times New Roman"/>
                <w:color w:val="auto"/>
                <w:sz w:val="20"/>
                <w:szCs w:val="20"/>
                <w:highlight w:val="white"/>
                <w:lang w:val="en-US"/>
              </w:rPr>
              <w:t>a</w:t>
            </w:r>
            <w:r>
              <w:rPr>
                <w:rFonts w:hint="default" w:ascii="Times New Roman" w:hAnsi="Times New Roman" w:eastAsia="Cascadia Mono" w:cs="Times New Roman"/>
                <w:color w:val="auto"/>
                <w:sz w:val="20"/>
                <w:szCs w:val="20"/>
                <w:highlight w:val="white"/>
              </w:rPr>
              <w:t xml:space="preserve"> pointer to the newly created item object.</w:t>
            </w:r>
          </w:p>
        </w:tc>
      </w:tr>
      <w:tr w14:paraId="79B3C4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7AF5E409">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590800" cy="1276350"/>
                  <wp:effectExtent l="0" t="0" r="0" b="0"/>
                  <wp:docPr id="57" name="Picture 57" descr="Screenshot 2024-12-02 201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Screenshot 2024-12-02 201938"/>
                          <pic:cNvPicPr>
                            <a:picLocks noChangeAspect="1"/>
                          </pic:cNvPicPr>
                        </pic:nvPicPr>
                        <pic:blipFill>
                          <a:blip r:embed="rId51"/>
                          <a:stretch>
                            <a:fillRect/>
                          </a:stretch>
                        </pic:blipFill>
                        <pic:spPr>
                          <a:xfrm>
                            <a:off x="0" y="0"/>
                            <a:ext cx="2590800" cy="1276350"/>
                          </a:xfrm>
                          <a:prstGeom prst="rect">
                            <a:avLst/>
                          </a:prstGeom>
                        </pic:spPr>
                      </pic:pic>
                    </a:graphicData>
                  </a:graphic>
                </wp:inline>
              </w:drawing>
            </w:r>
          </w:p>
        </w:tc>
        <w:tc>
          <w:tcPr>
            <w:tcW w:w="5341" w:type="dxa"/>
          </w:tcPr>
          <w:p w14:paraId="28C63EEB">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Finds the index of the specified item in the inventory.</w:t>
            </w:r>
          </w:p>
          <w:p w14:paraId="466BC1C1">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061A7B34">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0293D2"/>
                <w:sz w:val="20"/>
                <w:szCs w:val="20"/>
                <w:highlight w:val="white"/>
              </w:rPr>
              <w:t>Item</w:t>
            </w:r>
            <w:r>
              <w:rPr>
                <w:rFonts w:hint="default" w:ascii="Times New Roman" w:hAnsi="Times New Roman" w:eastAsia="Cascadia Mono" w:cs="Times New Roman"/>
                <w:color w:val="0293D2"/>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item to find.</w:t>
            </w:r>
          </w:p>
          <w:p w14:paraId="0195EEDF">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1CC699"/>
                <w:sz w:val="20"/>
                <w:szCs w:val="20"/>
                <w:highlight w:val="white"/>
                <w:lang w:val="en-US"/>
              </w:rPr>
              <w:t xml:space="preserve">Returns </w:t>
            </w:r>
            <w:r>
              <w:rPr>
                <w:rFonts w:hint="default" w:ascii="Times New Roman" w:hAnsi="Times New Roman" w:eastAsia="Cascadia Mono" w:cs="Times New Roman"/>
                <w:color w:val="auto"/>
                <w:sz w:val="20"/>
                <w:szCs w:val="20"/>
                <w:highlight w:val="white"/>
                <w:lang w:val="en-US"/>
              </w:rPr>
              <w:t>t</w:t>
            </w:r>
            <w:r>
              <w:rPr>
                <w:rFonts w:hint="default" w:ascii="Times New Roman" w:hAnsi="Times New Roman" w:eastAsia="Cascadia Mono" w:cs="Times New Roman"/>
                <w:color w:val="auto"/>
                <w:sz w:val="20"/>
                <w:szCs w:val="20"/>
                <w:highlight w:val="white"/>
              </w:rPr>
              <w:t>he index of the item if found, otherwise INDEX_NONE.</w:t>
            </w:r>
          </w:p>
        </w:tc>
      </w:tr>
    </w:tbl>
    <w:p w14:paraId="5191D4CD">
      <w:pPr>
        <w:spacing w:beforeLines="0" w:afterLines="0"/>
        <w:jc w:val="left"/>
        <w:rPr>
          <w:rFonts w:hint="default" w:ascii="Times New Roman" w:hAnsi="Times New Roman" w:eastAsia="Cascadia Mono" w:cs="Times New Roman"/>
          <w:color w:val="auto"/>
          <w:sz w:val="20"/>
          <w:szCs w:val="20"/>
          <w:highlight w:val="white"/>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6"/>
        <w:gridCol w:w="5336"/>
      </w:tblGrid>
      <w:tr w14:paraId="2BF78E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gridSpan w:val="2"/>
          </w:tcPr>
          <w:p w14:paraId="2ED7D1E9">
            <w:pPr>
              <w:widowControl w:val="0"/>
              <w:spacing w:beforeLines="0" w:afterLines="0"/>
              <w:jc w:val="center"/>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b/>
                <w:bCs/>
                <w:color w:val="auto"/>
                <w:sz w:val="28"/>
                <w:szCs w:val="28"/>
                <w:highlight w:val="white"/>
                <w:vertAlign w:val="baseline"/>
                <w:lang w:val="en-US"/>
              </w:rPr>
              <w:t>Events</w:t>
            </w:r>
          </w:p>
        </w:tc>
      </w:tr>
      <w:tr w14:paraId="28E766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6" w:type="dxa"/>
          </w:tcPr>
          <w:p w14:paraId="40B32376">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105025" cy="1057275"/>
                  <wp:effectExtent l="0" t="0" r="9525" b="9525"/>
                  <wp:docPr id="58" name="Picture 58" descr="Screenshot 2024-12-02 201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Screenshot 2024-12-02 201941"/>
                          <pic:cNvPicPr>
                            <a:picLocks noChangeAspect="1"/>
                          </pic:cNvPicPr>
                        </pic:nvPicPr>
                        <pic:blipFill>
                          <a:blip r:embed="rId52"/>
                          <a:stretch>
                            <a:fillRect/>
                          </a:stretch>
                        </pic:blipFill>
                        <pic:spPr>
                          <a:xfrm>
                            <a:off x="0" y="0"/>
                            <a:ext cx="2105025" cy="1057275"/>
                          </a:xfrm>
                          <a:prstGeom prst="rect">
                            <a:avLst/>
                          </a:prstGeom>
                        </pic:spPr>
                      </pic:pic>
                    </a:graphicData>
                  </a:graphic>
                </wp:inline>
              </w:drawing>
            </w:r>
          </w:p>
        </w:tc>
        <w:tc>
          <w:tcPr>
            <w:tcW w:w="5336" w:type="dxa"/>
          </w:tcPr>
          <w:p w14:paraId="69689660">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Event triggered when the inventory is full</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olor w:val="auto"/>
                <w:sz w:val="20"/>
                <w:szCs w:val="20"/>
                <w:highlight w:val="white"/>
                <w:lang w:val="en-US"/>
              </w:rPr>
              <w:t>if you configure it, since in the code this event is not called)</w:t>
            </w:r>
            <w:r>
              <w:rPr>
                <w:rFonts w:hint="default" w:ascii="Times New Roman" w:hAnsi="Times New Roman" w:eastAsia="Cascadia Mono" w:cs="Times New Roman"/>
                <w:color w:val="auto"/>
                <w:sz w:val="20"/>
                <w:szCs w:val="20"/>
                <w:highlight w:val="white"/>
              </w:rPr>
              <w:t>.</w:t>
            </w:r>
          </w:p>
          <w:p w14:paraId="5DE3407A">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This function is a BlueprintNativeEvent.</w:t>
            </w:r>
          </w:p>
        </w:tc>
      </w:tr>
      <w:tr w14:paraId="44877A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6" w:type="dxa"/>
          </w:tcPr>
          <w:p w14:paraId="755C6B46">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253740" cy="2212975"/>
                  <wp:effectExtent l="0" t="0" r="3810" b="15875"/>
                  <wp:docPr id="59" name="Picture 59" descr="Screenshot 2024-12-02 201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Screenshot 2024-12-02 201945"/>
                          <pic:cNvPicPr>
                            <a:picLocks noChangeAspect="1"/>
                          </pic:cNvPicPr>
                        </pic:nvPicPr>
                        <pic:blipFill>
                          <a:blip r:embed="rId53"/>
                          <a:stretch>
                            <a:fillRect/>
                          </a:stretch>
                        </pic:blipFill>
                        <pic:spPr>
                          <a:xfrm>
                            <a:off x="0" y="0"/>
                            <a:ext cx="3253740" cy="2212975"/>
                          </a:xfrm>
                          <a:prstGeom prst="rect">
                            <a:avLst/>
                          </a:prstGeom>
                        </pic:spPr>
                      </pic:pic>
                    </a:graphicData>
                  </a:graphic>
                </wp:inline>
              </w:drawing>
            </w:r>
          </w:p>
        </w:tc>
        <w:tc>
          <w:tcPr>
            <w:tcW w:w="5336" w:type="dxa"/>
          </w:tcPr>
          <w:p w14:paraId="534B8229">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Event triggered when it is necessary to throw away an item.</w:t>
            </w:r>
          </w:p>
        </w:tc>
      </w:tr>
      <w:tr w14:paraId="6A6FCE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6" w:type="dxa"/>
          </w:tcPr>
          <w:p w14:paraId="2B365F15">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253740" cy="1682115"/>
                  <wp:effectExtent l="0" t="0" r="3810" b="13335"/>
                  <wp:docPr id="60" name="Picture 60" descr="Screenshot 2024-12-02 201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Screenshot 2024-12-02 201949"/>
                          <pic:cNvPicPr>
                            <a:picLocks noChangeAspect="1"/>
                          </pic:cNvPicPr>
                        </pic:nvPicPr>
                        <pic:blipFill>
                          <a:blip r:embed="rId54"/>
                          <a:stretch>
                            <a:fillRect/>
                          </a:stretch>
                        </pic:blipFill>
                        <pic:spPr>
                          <a:xfrm>
                            <a:off x="0" y="0"/>
                            <a:ext cx="3253740" cy="1682115"/>
                          </a:xfrm>
                          <a:prstGeom prst="rect">
                            <a:avLst/>
                          </a:prstGeom>
                        </pic:spPr>
                      </pic:pic>
                    </a:graphicData>
                  </a:graphic>
                </wp:inline>
              </w:drawing>
            </w:r>
          </w:p>
        </w:tc>
        <w:tc>
          <w:tcPr>
            <w:tcW w:w="5336" w:type="dxa"/>
          </w:tcPr>
          <w:p w14:paraId="6CDB7EEC">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 xml:space="preserve"> Event triggered when an inventory slot needs to be updated by index.</w:t>
            </w:r>
          </w:p>
        </w:tc>
      </w:tr>
      <w:tr w14:paraId="0ADED0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6" w:type="dxa"/>
          </w:tcPr>
          <w:p w14:paraId="0AE658AD">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255010" cy="1642110"/>
                  <wp:effectExtent l="0" t="0" r="2540" b="15240"/>
                  <wp:docPr id="61" name="Picture 61" descr="Screenshot 2024-12-02 201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Screenshot 2024-12-02 201952"/>
                          <pic:cNvPicPr>
                            <a:picLocks noChangeAspect="1"/>
                          </pic:cNvPicPr>
                        </pic:nvPicPr>
                        <pic:blipFill>
                          <a:blip r:embed="rId55"/>
                          <a:stretch>
                            <a:fillRect/>
                          </a:stretch>
                        </pic:blipFill>
                        <pic:spPr>
                          <a:xfrm>
                            <a:off x="0" y="0"/>
                            <a:ext cx="3255010" cy="1642110"/>
                          </a:xfrm>
                          <a:prstGeom prst="rect">
                            <a:avLst/>
                          </a:prstGeom>
                        </pic:spPr>
                      </pic:pic>
                    </a:graphicData>
                  </a:graphic>
                </wp:inline>
              </w:drawing>
            </w:r>
          </w:p>
        </w:tc>
        <w:tc>
          <w:tcPr>
            <w:tcW w:w="5336" w:type="dxa"/>
          </w:tcPr>
          <w:p w14:paraId="3C37046E">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Event triggered to show a notification about an added item.</w:t>
            </w:r>
          </w:p>
        </w:tc>
      </w:tr>
      <w:tr w14:paraId="4A5760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6" w:type="dxa"/>
          </w:tcPr>
          <w:p w14:paraId="453495F2">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255010" cy="1764665"/>
                  <wp:effectExtent l="0" t="0" r="2540" b="6985"/>
                  <wp:docPr id="62" name="Picture 62" descr="Screenshot 2024-12-02 201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Screenshot 2024-12-02 201955"/>
                          <pic:cNvPicPr>
                            <a:picLocks noChangeAspect="1"/>
                          </pic:cNvPicPr>
                        </pic:nvPicPr>
                        <pic:blipFill>
                          <a:blip r:embed="rId56"/>
                          <a:stretch>
                            <a:fillRect/>
                          </a:stretch>
                        </pic:blipFill>
                        <pic:spPr>
                          <a:xfrm>
                            <a:off x="0" y="0"/>
                            <a:ext cx="3255010" cy="1764665"/>
                          </a:xfrm>
                          <a:prstGeom prst="rect">
                            <a:avLst/>
                          </a:prstGeom>
                        </pic:spPr>
                      </pic:pic>
                    </a:graphicData>
                  </a:graphic>
                </wp:inline>
              </w:drawing>
            </w:r>
          </w:p>
        </w:tc>
        <w:tc>
          <w:tcPr>
            <w:tcW w:w="5336" w:type="dxa"/>
          </w:tcPr>
          <w:p w14:paraId="5C8CCB1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Event triggered when an item is added to the inventory</w:t>
            </w:r>
          </w:p>
        </w:tc>
      </w:tr>
      <w:tr w14:paraId="539466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6" w:type="dxa"/>
          </w:tcPr>
          <w:p w14:paraId="0DA5A352">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255010" cy="1478915"/>
                  <wp:effectExtent l="0" t="0" r="2540" b="6985"/>
                  <wp:docPr id="63" name="Picture 63" descr="Screenshot 2024-12-02 20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Screenshot 2024-12-02 202000"/>
                          <pic:cNvPicPr>
                            <a:picLocks noChangeAspect="1"/>
                          </pic:cNvPicPr>
                        </pic:nvPicPr>
                        <pic:blipFill>
                          <a:blip r:embed="rId57"/>
                          <a:stretch>
                            <a:fillRect/>
                          </a:stretch>
                        </pic:blipFill>
                        <pic:spPr>
                          <a:xfrm>
                            <a:off x="0" y="0"/>
                            <a:ext cx="3255010" cy="1478915"/>
                          </a:xfrm>
                          <a:prstGeom prst="rect">
                            <a:avLst/>
                          </a:prstGeom>
                        </pic:spPr>
                      </pic:pic>
                    </a:graphicData>
                  </a:graphic>
                </wp:inline>
              </w:drawing>
            </w:r>
          </w:p>
        </w:tc>
        <w:tc>
          <w:tcPr>
            <w:tcW w:w="5336" w:type="dxa"/>
          </w:tcPr>
          <w:p w14:paraId="63D31A2A">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Event triggered when the inventory begins to be overloaded.</w:t>
            </w:r>
          </w:p>
        </w:tc>
      </w:tr>
      <w:tr w14:paraId="25D1E6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6" w:type="dxa"/>
          </w:tcPr>
          <w:p w14:paraId="05A4B190">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255010" cy="1519555"/>
                  <wp:effectExtent l="0" t="0" r="2540" b="4445"/>
                  <wp:docPr id="64" name="Picture 64" descr="Screenshot 2024-12-02 202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Screenshot 2024-12-02 202003"/>
                          <pic:cNvPicPr>
                            <a:picLocks noChangeAspect="1"/>
                          </pic:cNvPicPr>
                        </pic:nvPicPr>
                        <pic:blipFill>
                          <a:blip r:embed="rId58"/>
                          <a:stretch>
                            <a:fillRect/>
                          </a:stretch>
                        </pic:blipFill>
                        <pic:spPr>
                          <a:xfrm>
                            <a:off x="0" y="0"/>
                            <a:ext cx="3255010" cy="1519555"/>
                          </a:xfrm>
                          <a:prstGeom prst="rect">
                            <a:avLst/>
                          </a:prstGeom>
                        </pic:spPr>
                      </pic:pic>
                    </a:graphicData>
                  </a:graphic>
                </wp:inline>
              </w:drawing>
            </w:r>
          </w:p>
        </w:tc>
        <w:tc>
          <w:tcPr>
            <w:tcW w:w="5336" w:type="dxa"/>
          </w:tcPr>
          <w:p w14:paraId="2787BB1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Event triggered when the inventory is no longer overloaded.</w:t>
            </w:r>
          </w:p>
        </w:tc>
      </w:tr>
      <w:tr w14:paraId="3355DE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6" w:type="dxa"/>
          </w:tcPr>
          <w:p w14:paraId="3544159C">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254375" cy="2184400"/>
                  <wp:effectExtent l="0" t="0" r="3175" b="6350"/>
                  <wp:docPr id="65" name="Picture 65" descr="Screenshot 2024-12-02 202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Screenshot 2024-12-02 202006"/>
                          <pic:cNvPicPr>
                            <a:picLocks noChangeAspect="1"/>
                          </pic:cNvPicPr>
                        </pic:nvPicPr>
                        <pic:blipFill>
                          <a:blip r:embed="rId59"/>
                          <a:stretch>
                            <a:fillRect/>
                          </a:stretch>
                        </pic:blipFill>
                        <pic:spPr>
                          <a:xfrm>
                            <a:off x="0" y="0"/>
                            <a:ext cx="3254375" cy="2184400"/>
                          </a:xfrm>
                          <a:prstGeom prst="rect">
                            <a:avLst/>
                          </a:prstGeom>
                        </pic:spPr>
                      </pic:pic>
                    </a:graphicData>
                  </a:graphic>
                </wp:inline>
              </w:drawing>
            </w:r>
          </w:p>
        </w:tc>
        <w:tc>
          <w:tcPr>
            <w:tcW w:w="5336" w:type="dxa"/>
          </w:tcPr>
          <w:p w14:paraId="4B0B198A">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Event triggered when an item is used.</w:t>
            </w:r>
          </w:p>
        </w:tc>
      </w:tr>
      <w:tr w14:paraId="6A7852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6" w:type="dxa"/>
          </w:tcPr>
          <w:p w14:paraId="039645CE">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255010" cy="1627505"/>
                  <wp:effectExtent l="0" t="0" r="2540" b="10795"/>
                  <wp:docPr id="66" name="Picture 66" descr="Screenshot 2024-12-02 20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Screenshot 2024-12-02 202010"/>
                          <pic:cNvPicPr>
                            <a:picLocks noChangeAspect="1"/>
                          </pic:cNvPicPr>
                        </pic:nvPicPr>
                        <pic:blipFill>
                          <a:blip r:embed="rId60"/>
                          <a:stretch>
                            <a:fillRect/>
                          </a:stretch>
                        </pic:blipFill>
                        <pic:spPr>
                          <a:xfrm>
                            <a:off x="0" y="0"/>
                            <a:ext cx="3255010" cy="1627505"/>
                          </a:xfrm>
                          <a:prstGeom prst="rect">
                            <a:avLst/>
                          </a:prstGeom>
                        </pic:spPr>
                      </pic:pic>
                    </a:graphicData>
                  </a:graphic>
                </wp:inline>
              </w:drawing>
            </w:r>
          </w:p>
        </w:tc>
        <w:tc>
          <w:tcPr>
            <w:tcW w:w="5336" w:type="dxa"/>
          </w:tcPr>
          <w:p w14:paraId="6FD33A1F">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Event triggered when an item is removed from the inventory.</w:t>
            </w:r>
          </w:p>
        </w:tc>
      </w:tr>
      <w:tr w14:paraId="1119C6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6" w:type="dxa"/>
          </w:tcPr>
          <w:p w14:paraId="66B4380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255645" cy="1334770"/>
                  <wp:effectExtent l="0" t="0" r="1905" b="17780"/>
                  <wp:docPr id="67" name="Picture 67" descr="Screenshot 2024-12-02 20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Screenshot 2024-12-02 202013"/>
                          <pic:cNvPicPr>
                            <a:picLocks noChangeAspect="1"/>
                          </pic:cNvPicPr>
                        </pic:nvPicPr>
                        <pic:blipFill>
                          <a:blip r:embed="rId61"/>
                          <a:stretch>
                            <a:fillRect/>
                          </a:stretch>
                        </pic:blipFill>
                        <pic:spPr>
                          <a:xfrm>
                            <a:off x="0" y="0"/>
                            <a:ext cx="3255645" cy="1334770"/>
                          </a:xfrm>
                          <a:prstGeom prst="rect">
                            <a:avLst/>
                          </a:prstGeom>
                        </pic:spPr>
                      </pic:pic>
                    </a:graphicData>
                  </a:graphic>
                </wp:inline>
              </w:drawing>
            </w:r>
          </w:p>
        </w:tc>
        <w:tc>
          <w:tcPr>
            <w:tcW w:w="5336" w:type="dxa"/>
          </w:tcPr>
          <w:p w14:paraId="06CF7D6C">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Event triggered when inventory slots need to be generated.</w:t>
            </w:r>
          </w:p>
        </w:tc>
      </w:tr>
    </w:tbl>
    <w:p w14:paraId="5AA7D5A2">
      <w:pPr>
        <w:numPr>
          <w:ilvl w:val="0"/>
          <w:numId w:val="0"/>
        </w:numPr>
        <w:jc w:val="both"/>
        <w:rPr>
          <w:rFonts w:hint="default" w:ascii="Times New Roman" w:hAnsi="Times New Roman" w:cs="Times New Roman"/>
          <w:b/>
          <w:bCs/>
          <w:color w:val="auto"/>
          <w:sz w:val="28"/>
          <w:szCs w:val="28"/>
        </w:rPr>
      </w:pPr>
    </w:p>
    <w:p w14:paraId="2B91636F">
      <w:pPr>
        <w:numPr>
          <w:ilvl w:val="0"/>
          <w:numId w:val="1"/>
        </w:numPr>
        <w:ind w:left="1000" w:leftChars="0" w:firstLineChars="0"/>
        <w:jc w:val="center"/>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lang w:val="en-US"/>
        </w:rPr>
        <w:t xml:space="preserve">Storage </w:t>
      </w:r>
      <w:r>
        <w:rPr>
          <w:rFonts w:hint="default" w:ascii="Times New Roman" w:hAnsi="Times New Roman" w:cs="Times New Roman"/>
          <w:b/>
          <w:bCs/>
          <w:color w:val="auto"/>
          <w:sz w:val="28"/>
          <w:szCs w:val="28"/>
        </w:rPr>
        <w:t>Component Overview</w:t>
      </w:r>
    </w:p>
    <w:p w14:paraId="77D6424E">
      <w:pPr>
        <w:numPr>
          <w:ilvl w:val="0"/>
          <w:numId w:val="0"/>
        </w:numPr>
        <w:jc w:val="both"/>
        <w:rPr>
          <w:rFonts w:hint="default" w:ascii="Times New Roman" w:hAnsi="Times New Roman" w:cs="Times New Roman"/>
          <w:b/>
          <w:bCs/>
          <w:color w:val="auto"/>
          <w:sz w:val="10"/>
          <w:szCs w:val="10"/>
        </w:rPr>
      </w:pPr>
    </w:p>
    <w:p w14:paraId="3E67E477">
      <w:pPr>
        <w:numPr>
          <w:ilvl w:val="0"/>
          <w:numId w:val="0"/>
        </w:numPr>
        <w:jc w:val="both"/>
        <w:rPr>
          <w:rFonts w:hint="default" w:ascii="Times New Roman" w:hAnsi="Times New Roman" w:cs="Times New Roman"/>
          <w:b/>
          <w:bCs/>
          <w:color w:val="auto"/>
          <w:sz w:val="10"/>
          <w:szCs w:val="10"/>
        </w:rPr>
      </w:pPr>
    </w:p>
    <w:p w14:paraId="3FEBB70C">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This component is responsible for managing a storage system within a game.</w:t>
      </w:r>
    </w:p>
    <w:p w14:paraId="388BD364">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It handles various operations related to adding, removing, and organizing items within storage slots.</w:t>
      </w:r>
    </w:p>
    <w:p w14:paraId="4B9AD668">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The storage component can interact with the player's inventory and other game systems to facilitate item transfers and management.</w:t>
      </w:r>
    </w:p>
    <w:p w14:paraId="765B3DEB">
      <w:pPr>
        <w:spacing w:beforeLines="0" w:afterLines="0"/>
        <w:jc w:val="left"/>
        <w:rPr>
          <w:rFonts w:hint="default" w:ascii="Times New Roman" w:hAnsi="Times New Roman" w:eastAsia="Cascadia Mono" w:cs="Times New Roman"/>
          <w:color w:val="auto"/>
          <w:sz w:val="20"/>
          <w:szCs w:val="20"/>
          <w:highlight w:val="white"/>
          <w:lang w:val="en-US"/>
        </w:rPr>
      </w:pPr>
    </w:p>
    <w:p w14:paraId="0ADB41D1">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Key functionalities include:</w:t>
      </w:r>
    </w:p>
    <w:p w14:paraId="1BBC9E67">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Initialization of storage slots and generation of starter content</w:t>
      </w:r>
    </w:p>
    <w:p w14:paraId="239EC2EA">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Adding and removing items from storage</w:t>
      </w:r>
    </w:p>
    <w:p w14:paraId="1A093943">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Sorting and managing storage slots</w:t>
      </w:r>
    </w:p>
    <w:p w14:paraId="19ABE929">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Interacting with the player's inventory for item transfers</w:t>
      </w:r>
    </w:p>
    <w:p w14:paraId="48619892">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Broadcasting events for storage updates and interactions</w:t>
      </w:r>
    </w:p>
    <w:p w14:paraId="2486696B">
      <w:pPr>
        <w:spacing w:beforeLines="0" w:afterLines="0"/>
        <w:jc w:val="left"/>
        <w:rPr>
          <w:rFonts w:hint="default" w:ascii="Times New Roman" w:hAnsi="Times New Roman" w:eastAsia="Cascadia Mono" w:cs="Times New Roman"/>
          <w:color w:val="auto"/>
          <w:sz w:val="20"/>
          <w:szCs w:val="20"/>
          <w:highlight w:val="white"/>
          <w:lang w:val="en-US"/>
        </w:rPr>
      </w:pPr>
    </w:p>
    <w:p w14:paraId="64A83CB6">
      <w:pPr>
        <w:numPr>
          <w:ilvl w:val="0"/>
          <w:numId w:val="0"/>
        </w:numPr>
        <w:jc w:val="both"/>
        <w:rPr>
          <w:rFonts w:hint="default" w:ascii="Times New Roman" w:hAnsi="Times New Roman" w:cs="Times New Roman"/>
          <w:b/>
          <w:bCs/>
          <w:color w:val="auto"/>
          <w:sz w:val="28"/>
          <w:szCs w:val="28"/>
        </w:rPr>
      </w:pPr>
      <w:r>
        <w:rPr>
          <w:rFonts w:hint="default" w:ascii="Times New Roman" w:hAnsi="Times New Roman" w:eastAsia="Cascadia Mono" w:cs="Times New Roman"/>
          <w:color w:val="auto"/>
          <w:sz w:val="20"/>
          <w:szCs w:val="20"/>
          <w:highlight w:val="white"/>
        </w:rPr>
        <w:t xml:space="preserve"> This component can be used in any actor that requires a storage system.</w:t>
      </w:r>
    </w:p>
    <w:p w14:paraId="6A682CCC">
      <w:pPr>
        <w:numPr>
          <w:ilvl w:val="0"/>
          <w:numId w:val="0"/>
        </w:numPr>
        <w:jc w:val="both"/>
        <w:rPr>
          <w:rFonts w:hint="default" w:ascii="Times New Roman" w:hAnsi="Times New Roman" w:cs="Times New Roman"/>
          <w:b/>
          <w:bCs/>
          <w:color w:val="auto"/>
          <w:sz w:val="28"/>
          <w:szCs w:val="28"/>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1"/>
        <w:gridCol w:w="5341"/>
      </w:tblGrid>
      <w:tr w14:paraId="24B73C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1" w:hRule="atLeast"/>
        </w:trPr>
        <w:tc>
          <w:tcPr>
            <w:tcW w:w="10682" w:type="dxa"/>
            <w:gridSpan w:val="2"/>
          </w:tcPr>
          <w:p w14:paraId="506BE00B">
            <w:pPr>
              <w:widowControl w:val="0"/>
              <w:spacing w:beforeLines="0" w:afterLines="0"/>
              <w:jc w:val="center"/>
              <w:rPr>
                <w:rFonts w:hint="default" w:ascii="Times New Roman" w:hAnsi="Times New Roman" w:eastAsia="Cascadia Mono" w:cs="Times New Roman"/>
                <w:color w:val="auto"/>
                <w:sz w:val="19"/>
                <w:szCs w:val="24"/>
                <w:highlight w:val="white"/>
                <w:vertAlign w:val="baseline"/>
                <w:lang w:val="en-US"/>
              </w:rPr>
            </w:pPr>
            <w:r>
              <w:rPr>
                <w:rFonts w:hint="default" w:ascii="Times New Roman" w:hAnsi="Times New Roman" w:eastAsia="Cascadia Mono" w:cs="Times New Roman"/>
                <w:b/>
                <w:bCs/>
                <w:color w:val="auto"/>
                <w:sz w:val="24"/>
                <w:szCs w:val="24"/>
                <w:highlight w:val="white"/>
                <w:vertAlign w:val="baseline"/>
                <w:lang w:val="en-US"/>
              </w:rPr>
              <w:t>Variables</w:t>
            </w:r>
          </w:p>
        </w:tc>
      </w:tr>
      <w:tr w14:paraId="51ADF6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03360266">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114550" cy="533400"/>
                  <wp:effectExtent l="0" t="0" r="0" b="0"/>
                  <wp:docPr id="68" name="Picture 68" descr="Screenshot 2024-12-02 203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Screenshot 2024-12-02 203417"/>
                          <pic:cNvPicPr>
                            <a:picLocks noChangeAspect="1"/>
                          </pic:cNvPicPr>
                        </pic:nvPicPr>
                        <pic:blipFill>
                          <a:blip r:embed="rId62"/>
                          <a:stretch>
                            <a:fillRect/>
                          </a:stretch>
                        </pic:blipFill>
                        <pic:spPr>
                          <a:xfrm>
                            <a:off x="0" y="0"/>
                            <a:ext cx="2114550" cy="533400"/>
                          </a:xfrm>
                          <a:prstGeom prst="rect">
                            <a:avLst/>
                          </a:prstGeom>
                        </pic:spPr>
                      </pic:pic>
                    </a:graphicData>
                  </a:graphic>
                </wp:inline>
              </w:drawing>
            </w:r>
          </w:p>
        </w:tc>
        <w:tc>
          <w:tcPr>
            <w:tcW w:w="5341" w:type="dxa"/>
          </w:tcPr>
          <w:p w14:paraId="18CD7495">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The data table containing initial content information for the storage.</w:t>
            </w:r>
          </w:p>
        </w:tc>
      </w:tr>
      <w:tr w14:paraId="3E1527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7AEB3255">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1571625" cy="723900"/>
                  <wp:effectExtent l="0" t="0" r="9525" b="0"/>
                  <wp:docPr id="71" name="Picture 71" descr="Screenshot 2024-12-02 203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Screenshot 2024-12-02 203429"/>
                          <pic:cNvPicPr>
                            <a:picLocks noChangeAspect="1"/>
                          </pic:cNvPicPr>
                        </pic:nvPicPr>
                        <pic:blipFill>
                          <a:blip r:embed="rId63"/>
                          <a:stretch>
                            <a:fillRect/>
                          </a:stretch>
                        </pic:blipFill>
                        <pic:spPr>
                          <a:xfrm>
                            <a:off x="0" y="0"/>
                            <a:ext cx="1571625" cy="723900"/>
                          </a:xfrm>
                          <a:prstGeom prst="rect">
                            <a:avLst/>
                          </a:prstGeom>
                        </pic:spPr>
                      </pic:pic>
                    </a:graphicData>
                  </a:graphic>
                </wp:inline>
              </w:drawing>
            </w:r>
          </w:p>
        </w:tc>
        <w:tc>
          <w:tcPr>
            <w:tcW w:w="5341" w:type="dxa"/>
          </w:tcPr>
          <w:p w14:paraId="3040A3A8">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The array</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fldChar w:fldCharType="begin"/>
            </w:r>
            <w:r>
              <w:rPr>
                <w:rFonts w:hint="default" w:ascii="Times New Roman" w:hAnsi="Times New Roman" w:eastAsia="Cascadia Mono" w:cs="Times New Roman"/>
                <w:color w:val="auto"/>
                <w:sz w:val="20"/>
                <w:szCs w:val="20"/>
                <w:highlight w:val="white"/>
                <w:lang w:val="en-US"/>
              </w:rPr>
              <w:instrText xml:space="preserve"> HYPERLINK \l "InventorySlotInfo" </w:instrText>
            </w:r>
            <w:r>
              <w:rPr>
                <w:rFonts w:hint="default" w:ascii="Times New Roman" w:hAnsi="Times New Roman" w:eastAsia="Cascadia Mono" w:cs="Times New Roman"/>
                <w:color w:val="auto"/>
                <w:sz w:val="20"/>
                <w:szCs w:val="20"/>
                <w:highlight w:val="white"/>
                <w:lang w:val="en-US"/>
              </w:rPr>
              <w:fldChar w:fldCharType="separate"/>
            </w:r>
            <w:r>
              <w:rPr>
                <w:rStyle w:val="5"/>
                <w:rFonts w:hint="default" w:ascii="Times New Roman" w:hAnsi="Times New Roman" w:eastAsia="Cascadia Mono" w:cs="Times New Roman"/>
                <w:sz w:val="20"/>
                <w:szCs w:val="20"/>
                <w:highlight w:val="white"/>
                <w:lang w:val="en-US"/>
              </w:rPr>
              <w:t>Inventory Slot Info structure</w:t>
            </w:r>
            <w:r>
              <w:rPr>
                <w:rFonts w:hint="default" w:ascii="Times New Roman" w:hAnsi="Times New Roman" w:eastAsia="Cascadia Mono" w:cs="Times New Roman"/>
                <w:color w:val="auto"/>
                <w:sz w:val="20"/>
                <w:szCs w:val="20"/>
                <w:highlight w:val="white"/>
                <w:lang w:val="en-US"/>
              </w:rPr>
              <w:fldChar w:fldCharType="end"/>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of storage slots containing information about each slot's items.</w:t>
            </w:r>
          </w:p>
          <w:p w14:paraId="16CC8027">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This property is replicated across the network</w:t>
            </w:r>
            <w:r>
              <w:rPr>
                <w:rFonts w:hint="default" w:ascii="Times New Roman" w:hAnsi="Times New Roman" w:eastAsia="Cascadia Mono" w:cs="Times New Roman"/>
                <w:color w:val="auto"/>
                <w:sz w:val="20"/>
                <w:szCs w:val="20"/>
                <w:highlight w:val="white"/>
                <w:lang w:val="en-US"/>
              </w:rPr>
              <w:t>.</w:t>
            </w:r>
          </w:p>
        </w:tc>
      </w:tr>
      <w:tr w14:paraId="0CF9BF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17D6C87A">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1981200" cy="752475"/>
                  <wp:effectExtent l="0" t="0" r="0" b="9525"/>
                  <wp:docPr id="72" name="Picture 72" descr="Screenshot 2024-12-02 203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Screenshot 2024-12-02 203431"/>
                          <pic:cNvPicPr>
                            <a:picLocks noChangeAspect="1"/>
                          </pic:cNvPicPr>
                        </pic:nvPicPr>
                        <pic:blipFill>
                          <a:blip r:embed="rId64"/>
                          <a:stretch>
                            <a:fillRect/>
                          </a:stretch>
                        </pic:blipFill>
                        <pic:spPr>
                          <a:xfrm>
                            <a:off x="0" y="0"/>
                            <a:ext cx="1981200" cy="752475"/>
                          </a:xfrm>
                          <a:prstGeom prst="rect">
                            <a:avLst/>
                          </a:prstGeom>
                        </pic:spPr>
                      </pic:pic>
                    </a:graphicData>
                  </a:graphic>
                </wp:inline>
              </w:drawing>
            </w:r>
          </w:p>
        </w:tc>
        <w:tc>
          <w:tcPr>
            <w:tcW w:w="5341" w:type="dxa"/>
          </w:tcPr>
          <w:p w14:paraId="013D802D">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Weak pointer to the inventory component for interacting with the player's inventory.</w:t>
            </w:r>
          </w:p>
          <w:p w14:paraId="2595443D">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This property is replicated across the network</w:t>
            </w:r>
            <w:r>
              <w:rPr>
                <w:rFonts w:hint="default" w:ascii="Times New Roman" w:hAnsi="Times New Roman" w:eastAsia="Cascadia Mono" w:cs="Times New Roman"/>
                <w:color w:val="auto"/>
                <w:sz w:val="20"/>
                <w:szCs w:val="20"/>
                <w:highlight w:val="white"/>
                <w:lang w:val="en-US"/>
              </w:rPr>
              <w:t>.</w:t>
            </w:r>
          </w:p>
        </w:tc>
      </w:tr>
      <w:tr w14:paraId="231B7C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6CA2DE3D">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1676400" cy="647700"/>
                  <wp:effectExtent l="0" t="0" r="0" b="0"/>
                  <wp:docPr id="73" name="Picture 73" descr="Screenshot 2024-12-02 203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Screenshot 2024-12-02 203433"/>
                          <pic:cNvPicPr>
                            <a:picLocks noChangeAspect="1"/>
                          </pic:cNvPicPr>
                        </pic:nvPicPr>
                        <pic:blipFill>
                          <a:blip r:embed="rId65"/>
                          <a:stretch>
                            <a:fillRect/>
                          </a:stretch>
                        </pic:blipFill>
                        <pic:spPr>
                          <a:xfrm>
                            <a:off x="0" y="0"/>
                            <a:ext cx="1676400" cy="647700"/>
                          </a:xfrm>
                          <a:prstGeom prst="rect">
                            <a:avLst/>
                          </a:prstGeom>
                        </pic:spPr>
                      </pic:pic>
                    </a:graphicData>
                  </a:graphic>
                </wp:inline>
              </w:drawing>
            </w:r>
          </w:p>
        </w:tc>
        <w:tc>
          <w:tcPr>
            <w:tcW w:w="5341" w:type="dxa"/>
          </w:tcPr>
          <w:p w14:paraId="1DC0C227">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The quantity of slots available in the storage.</w:t>
            </w:r>
          </w:p>
        </w:tc>
      </w:tr>
    </w:tbl>
    <w:p w14:paraId="3BD4578C">
      <w:pPr>
        <w:spacing w:beforeLines="0" w:afterLines="0"/>
        <w:jc w:val="left"/>
        <w:rPr>
          <w:rFonts w:hint="default" w:ascii="Times New Roman" w:hAnsi="Times New Roman" w:eastAsia="Cascadia Mono" w:cs="Times New Roman"/>
          <w:color w:val="auto"/>
          <w:sz w:val="20"/>
          <w:szCs w:val="20"/>
          <w:highlight w:val="white"/>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6"/>
        <w:gridCol w:w="5336"/>
      </w:tblGrid>
      <w:tr w14:paraId="502A94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gridSpan w:val="2"/>
            <w:vAlign w:val="top"/>
          </w:tcPr>
          <w:p w14:paraId="61CDB36D">
            <w:pPr>
              <w:widowControl w:val="0"/>
              <w:spacing w:beforeLines="0" w:afterLines="0"/>
              <w:jc w:val="center"/>
              <w:rPr>
                <w:rFonts w:hint="default" w:ascii="Times New Roman" w:hAnsi="Times New Roman" w:eastAsia="Cascadia Mono" w:cs="Times New Roman"/>
                <w:b/>
                <w:bCs/>
                <w:color w:val="auto"/>
                <w:sz w:val="20"/>
                <w:szCs w:val="20"/>
                <w:highlight w:val="white"/>
                <w:vertAlign w:val="baseline"/>
                <w:lang w:val="en-US"/>
              </w:rPr>
            </w:pPr>
            <w:r>
              <w:rPr>
                <w:rFonts w:hint="default" w:ascii="Times New Roman" w:hAnsi="Times New Roman" w:eastAsia="Cascadia Mono" w:cs="Times New Roman"/>
                <w:b/>
                <w:bCs/>
                <w:color w:val="auto"/>
                <w:sz w:val="24"/>
                <w:szCs w:val="24"/>
                <w:highlight w:val="white"/>
                <w:vertAlign w:val="baseline"/>
                <w:lang w:val="en-US"/>
              </w:rPr>
              <w:t>Functions</w:t>
            </w:r>
          </w:p>
        </w:tc>
      </w:tr>
      <w:tr w14:paraId="2FCA63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7" w:hRule="atLeast"/>
        </w:trPr>
        <w:tc>
          <w:tcPr>
            <w:tcW w:w="5346" w:type="dxa"/>
          </w:tcPr>
          <w:p w14:paraId="49D9992F">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428875" cy="1905000"/>
                  <wp:effectExtent l="0" t="0" r="9525" b="0"/>
                  <wp:docPr id="74" name="Picture 74" descr="Screenshot 2024-12-02 203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Screenshot 2024-12-02 203914"/>
                          <pic:cNvPicPr>
                            <a:picLocks noChangeAspect="1"/>
                          </pic:cNvPicPr>
                        </pic:nvPicPr>
                        <pic:blipFill>
                          <a:blip r:embed="rId66"/>
                          <a:stretch>
                            <a:fillRect/>
                          </a:stretch>
                        </pic:blipFill>
                        <pic:spPr>
                          <a:xfrm>
                            <a:off x="0" y="0"/>
                            <a:ext cx="2428875" cy="1905000"/>
                          </a:xfrm>
                          <a:prstGeom prst="rect">
                            <a:avLst/>
                          </a:prstGeom>
                        </pic:spPr>
                      </pic:pic>
                    </a:graphicData>
                  </a:graphic>
                </wp:inline>
              </w:drawing>
            </w:r>
          </w:p>
        </w:tc>
        <w:tc>
          <w:tcPr>
            <w:tcW w:w="5336" w:type="dxa"/>
          </w:tcPr>
          <w:p w14:paraId="078595FA">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Initializes the storage component with the specified quantity of slots.</w:t>
            </w:r>
          </w:p>
          <w:p w14:paraId="4B671DD7">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702E2DC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1CC699"/>
                <w:sz w:val="20"/>
                <w:szCs w:val="20"/>
                <w:highlight w:val="white"/>
              </w:rPr>
              <w:t>Quantity</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Of</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Slots</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Param</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quantity of slots to initialize.</w:t>
            </w:r>
          </w:p>
        </w:tc>
      </w:tr>
      <w:tr w14:paraId="1B9C5F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17" w:hRule="atLeast"/>
        </w:trPr>
        <w:tc>
          <w:tcPr>
            <w:tcW w:w="5346" w:type="dxa"/>
          </w:tcPr>
          <w:p w14:paraId="3864DB3E">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286000" cy="1285875"/>
                  <wp:effectExtent l="0" t="0" r="0" b="9525"/>
                  <wp:docPr id="75" name="Picture 75" descr="Screenshot 2024-12-02 203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Screenshot 2024-12-02 203917"/>
                          <pic:cNvPicPr>
                            <a:picLocks noChangeAspect="1"/>
                          </pic:cNvPicPr>
                        </pic:nvPicPr>
                        <pic:blipFill>
                          <a:blip r:embed="rId67"/>
                          <a:stretch>
                            <a:fillRect/>
                          </a:stretch>
                        </pic:blipFill>
                        <pic:spPr>
                          <a:xfrm>
                            <a:off x="0" y="0"/>
                            <a:ext cx="2286000" cy="1285875"/>
                          </a:xfrm>
                          <a:prstGeom prst="rect">
                            <a:avLst/>
                          </a:prstGeom>
                        </pic:spPr>
                      </pic:pic>
                    </a:graphicData>
                  </a:graphic>
                </wp:inline>
              </w:drawing>
            </w:r>
          </w:p>
        </w:tc>
        <w:tc>
          <w:tcPr>
            <w:tcW w:w="5336" w:type="dxa"/>
          </w:tcPr>
          <w:p w14:paraId="128ABA1A">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Generates the starter content for the storage component.</w:t>
            </w:r>
          </w:p>
        </w:tc>
      </w:tr>
      <w:tr w14:paraId="49D1D4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37" w:hRule="atLeast"/>
        </w:trPr>
        <w:tc>
          <w:tcPr>
            <w:tcW w:w="5346" w:type="dxa"/>
          </w:tcPr>
          <w:p w14:paraId="6ED07D9C">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428875" cy="1657350"/>
                  <wp:effectExtent l="0" t="0" r="9525" b="0"/>
                  <wp:docPr id="76" name="Picture 76" descr="Screenshot 2024-12-02 203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Screenshot 2024-12-02 203920"/>
                          <pic:cNvPicPr>
                            <a:picLocks noChangeAspect="1"/>
                          </pic:cNvPicPr>
                        </pic:nvPicPr>
                        <pic:blipFill>
                          <a:blip r:embed="rId68"/>
                          <a:stretch>
                            <a:fillRect/>
                          </a:stretch>
                        </pic:blipFill>
                        <pic:spPr>
                          <a:xfrm>
                            <a:off x="0" y="0"/>
                            <a:ext cx="2428875" cy="1657350"/>
                          </a:xfrm>
                          <a:prstGeom prst="rect">
                            <a:avLst/>
                          </a:prstGeom>
                        </pic:spPr>
                      </pic:pic>
                    </a:graphicData>
                  </a:graphic>
                </wp:inline>
              </w:drawing>
            </w:r>
          </w:p>
        </w:tc>
        <w:tc>
          <w:tcPr>
            <w:tcW w:w="5336" w:type="dxa"/>
          </w:tcPr>
          <w:p w14:paraId="46BBD8C1">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Constructs the storage data using the specified inventory component reference.</w:t>
            </w:r>
          </w:p>
          <w:p w14:paraId="6D73869B">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651B2441">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0293D2"/>
                <w:sz w:val="20"/>
                <w:szCs w:val="20"/>
                <w:highlight w:val="white"/>
              </w:rPr>
              <w:t>Inventory</w:t>
            </w:r>
            <w:r>
              <w:rPr>
                <w:rFonts w:hint="default" w:ascii="Times New Roman" w:hAnsi="Times New Roman" w:eastAsia="Cascadia Mono" w:cs="Times New Roman"/>
                <w:color w:val="0293D2"/>
                <w:sz w:val="20"/>
                <w:szCs w:val="20"/>
                <w:highlight w:val="white"/>
                <w:lang w:val="en-US"/>
              </w:rPr>
              <w:t xml:space="preserve"> </w:t>
            </w:r>
            <w:r>
              <w:rPr>
                <w:rFonts w:hint="default" w:ascii="Times New Roman" w:hAnsi="Times New Roman" w:eastAsia="Cascadia Mono" w:cs="Times New Roman"/>
                <w:color w:val="0293D2"/>
                <w:sz w:val="20"/>
                <w:szCs w:val="20"/>
                <w:highlight w:val="white"/>
              </w:rPr>
              <w:t>Component</w:t>
            </w:r>
            <w:r>
              <w:rPr>
                <w:rFonts w:hint="default" w:ascii="Times New Roman" w:hAnsi="Times New Roman" w:eastAsia="Cascadia Mono" w:cs="Times New Roman"/>
                <w:color w:val="0293D2"/>
                <w:sz w:val="20"/>
                <w:szCs w:val="20"/>
                <w:highlight w:val="white"/>
                <w:lang w:val="en-US"/>
              </w:rPr>
              <w:t xml:space="preserve"> </w:t>
            </w:r>
            <w:r>
              <w:rPr>
                <w:rFonts w:hint="default" w:ascii="Times New Roman" w:hAnsi="Times New Roman" w:eastAsia="Cascadia Mono" w:cs="Times New Roman"/>
                <w:color w:val="0293D2"/>
                <w:sz w:val="20"/>
                <w:szCs w:val="20"/>
                <w:highlight w:val="white"/>
              </w:rPr>
              <w:t>Ref</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A reference to the inventory component.</w:t>
            </w:r>
          </w:p>
        </w:tc>
      </w:tr>
      <w:tr w14:paraId="608313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6" w:type="dxa"/>
          </w:tcPr>
          <w:p w14:paraId="013E55C8">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314575" cy="1209675"/>
                  <wp:effectExtent l="0" t="0" r="9525" b="9525"/>
                  <wp:docPr id="77" name="Picture 77" descr="Screenshot 2024-12-02 203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Screenshot 2024-12-02 203923"/>
                          <pic:cNvPicPr>
                            <a:picLocks noChangeAspect="1"/>
                          </pic:cNvPicPr>
                        </pic:nvPicPr>
                        <pic:blipFill>
                          <a:blip r:embed="rId69"/>
                          <a:stretch>
                            <a:fillRect/>
                          </a:stretch>
                        </pic:blipFill>
                        <pic:spPr>
                          <a:xfrm>
                            <a:off x="0" y="0"/>
                            <a:ext cx="2314575" cy="1209675"/>
                          </a:xfrm>
                          <a:prstGeom prst="rect">
                            <a:avLst/>
                          </a:prstGeom>
                        </pic:spPr>
                      </pic:pic>
                    </a:graphicData>
                  </a:graphic>
                </wp:inline>
              </w:drawing>
            </w:r>
          </w:p>
        </w:tc>
        <w:tc>
          <w:tcPr>
            <w:tcW w:w="5336" w:type="dxa"/>
          </w:tcPr>
          <w:p w14:paraId="76955FCC">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Destructs the storage data, clearing all associated data.</w:t>
            </w:r>
          </w:p>
        </w:tc>
      </w:tr>
      <w:tr w14:paraId="6BB542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15" w:hRule="atLeast"/>
        </w:trPr>
        <w:tc>
          <w:tcPr>
            <w:tcW w:w="5346" w:type="dxa"/>
          </w:tcPr>
          <w:p w14:paraId="41176418">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371725" cy="952500"/>
                  <wp:effectExtent l="0" t="0" r="9525" b="0"/>
                  <wp:docPr id="78" name="Picture 78" descr="Screenshot 2024-12-02 203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Screenshot 2024-12-02 203927"/>
                          <pic:cNvPicPr>
                            <a:picLocks noChangeAspect="1"/>
                          </pic:cNvPicPr>
                        </pic:nvPicPr>
                        <pic:blipFill>
                          <a:blip r:embed="rId70"/>
                          <a:stretch>
                            <a:fillRect/>
                          </a:stretch>
                        </pic:blipFill>
                        <pic:spPr>
                          <a:xfrm>
                            <a:off x="0" y="0"/>
                            <a:ext cx="2371725" cy="952500"/>
                          </a:xfrm>
                          <a:prstGeom prst="rect">
                            <a:avLst/>
                          </a:prstGeom>
                        </pic:spPr>
                      </pic:pic>
                    </a:graphicData>
                  </a:graphic>
                </wp:inline>
              </w:drawing>
            </w:r>
          </w:p>
        </w:tc>
        <w:tc>
          <w:tcPr>
            <w:tcW w:w="5336" w:type="dxa"/>
          </w:tcPr>
          <w:p w14:paraId="13B8E877">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Finds an available storage slot.</w:t>
            </w:r>
          </w:p>
          <w:p w14:paraId="6600780B">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6026F303">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36CF00"/>
                <w:sz w:val="20"/>
                <w:szCs w:val="20"/>
                <w:highlight w:val="white"/>
              </w:rPr>
              <w:t>Found</w:t>
            </w:r>
            <w:r>
              <w:rPr>
                <w:rFonts w:hint="default" w:ascii="Times New Roman" w:hAnsi="Times New Roman" w:eastAsia="Cascadia Mono" w:cs="Times New Roman"/>
                <w:color w:val="36CF00"/>
                <w:sz w:val="20"/>
                <w:szCs w:val="20"/>
                <w:highlight w:val="white"/>
                <w:lang w:val="en-US"/>
              </w:rPr>
              <w:t xml:space="preserve"> </w:t>
            </w:r>
            <w:r>
              <w:rPr>
                <w:rFonts w:hint="default" w:ascii="Times New Roman" w:hAnsi="Times New Roman" w:eastAsia="Cascadia Mono" w:cs="Times New Roman"/>
                <w:color w:val="36CF00"/>
                <w:sz w:val="20"/>
                <w:szCs w:val="20"/>
                <w:highlight w:val="white"/>
              </w:rPr>
              <w:t>Index</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index of the found available slot.</w:t>
            </w:r>
          </w:p>
          <w:p w14:paraId="70F041EB">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an available slot is found, otherwise false.</w:t>
            </w:r>
          </w:p>
        </w:tc>
      </w:tr>
      <w:tr w14:paraId="6335A8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6" w:hRule="atLeast"/>
        </w:trPr>
        <w:tc>
          <w:tcPr>
            <w:tcW w:w="5346" w:type="dxa"/>
          </w:tcPr>
          <w:p w14:paraId="1F750E2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514600" cy="1533525"/>
                  <wp:effectExtent l="0" t="0" r="0" b="9525"/>
                  <wp:docPr id="79" name="Picture 79" descr="Screenshot 2024-12-02 203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Screenshot 2024-12-02 203930"/>
                          <pic:cNvPicPr>
                            <a:picLocks noChangeAspect="1"/>
                          </pic:cNvPicPr>
                        </pic:nvPicPr>
                        <pic:blipFill>
                          <a:blip r:embed="rId71"/>
                          <a:stretch>
                            <a:fillRect/>
                          </a:stretch>
                        </pic:blipFill>
                        <pic:spPr>
                          <a:xfrm>
                            <a:off x="0" y="0"/>
                            <a:ext cx="2514600" cy="1533525"/>
                          </a:xfrm>
                          <a:prstGeom prst="rect">
                            <a:avLst/>
                          </a:prstGeom>
                        </pic:spPr>
                      </pic:pic>
                    </a:graphicData>
                  </a:graphic>
                </wp:inline>
              </w:drawing>
            </w:r>
          </w:p>
        </w:tc>
        <w:tc>
          <w:tcPr>
            <w:tcW w:w="5336" w:type="dxa"/>
          </w:tcPr>
          <w:p w14:paraId="7B1A268E">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Finds an available stack in the storage that can accommodate the specified item.</w:t>
            </w:r>
          </w:p>
          <w:p w14:paraId="6A92D91F">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5D850859">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0293D2"/>
                <w:sz w:val="20"/>
                <w:szCs w:val="20"/>
                <w:highlight w:val="white"/>
              </w:rPr>
              <w:t>Item</w:t>
            </w:r>
            <w:r>
              <w:rPr>
                <w:rFonts w:hint="default" w:ascii="Times New Roman" w:hAnsi="Times New Roman" w:eastAsia="Cascadia Mono" w:cs="Times New Roman"/>
                <w:color w:val="0293D2"/>
                <w:sz w:val="20"/>
                <w:szCs w:val="20"/>
                <w:highlight w:val="white"/>
                <w:lang w:val="en-US"/>
              </w:rPr>
              <w:t xml:space="preserve"> t</w:t>
            </w:r>
            <w:r>
              <w:rPr>
                <w:rFonts w:hint="default" w:ascii="Times New Roman" w:hAnsi="Times New Roman" w:eastAsia="Cascadia Mono" w:cs="Times New Roman"/>
                <w:color w:val="0293D2"/>
                <w:sz w:val="20"/>
                <w:szCs w:val="20"/>
                <w:highlight w:val="white"/>
              </w:rPr>
              <w:t>o</w:t>
            </w:r>
            <w:r>
              <w:rPr>
                <w:rFonts w:hint="default" w:ascii="Times New Roman" w:hAnsi="Times New Roman" w:eastAsia="Cascadia Mono" w:cs="Times New Roman"/>
                <w:color w:val="0293D2"/>
                <w:sz w:val="20"/>
                <w:szCs w:val="20"/>
                <w:highlight w:val="white"/>
                <w:lang w:val="en-US"/>
              </w:rPr>
              <w:t xml:space="preserve"> </w:t>
            </w:r>
            <w:r>
              <w:rPr>
                <w:rFonts w:hint="default" w:ascii="Times New Roman" w:hAnsi="Times New Roman" w:eastAsia="Cascadia Mono" w:cs="Times New Roman"/>
                <w:color w:val="0293D2"/>
                <w:sz w:val="20"/>
                <w:szCs w:val="20"/>
                <w:highlight w:val="white"/>
              </w:rPr>
              <w:t>Search</w:t>
            </w:r>
            <w:r>
              <w:rPr>
                <w:rFonts w:hint="default" w:ascii="Times New Roman" w:hAnsi="Times New Roman" w:eastAsia="Cascadia Mono" w:cs="Times New Roman"/>
                <w:color w:val="auto"/>
                <w:sz w:val="20"/>
                <w:szCs w:val="20"/>
                <w:highlight w:val="white"/>
              </w:rPr>
              <w:t xml:space="preserve"> </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The item to search for.</w:t>
            </w:r>
          </w:p>
          <w:p w14:paraId="5579DD7F">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Found</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index of the found available stack.</w:t>
            </w:r>
          </w:p>
          <w:p w14:paraId="6CEB2043">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an available stack is found, otherwise false.</w:t>
            </w:r>
          </w:p>
        </w:tc>
      </w:tr>
      <w:tr w14:paraId="2D38A2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68" w:hRule="atLeast"/>
        </w:trPr>
        <w:tc>
          <w:tcPr>
            <w:tcW w:w="5346" w:type="dxa"/>
          </w:tcPr>
          <w:p w14:paraId="7D664C9E">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619375" cy="1562100"/>
                  <wp:effectExtent l="0" t="0" r="9525" b="0"/>
                  <wp:docPr id="80" name="Picture 80" descr="Screenshot 2024-12-02 203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Screenshot 2024-12-02 203934"/>
                          <pic:cNvPicPr>
                            <a:picLocks noChangeAspect="1"/>
                          </pic:cNvPicPr>
                        </pic:nvPicPr>
                        <pic:blipFill>
                          <a:blip r:embed="rId72"/>
                          <a:stretch>
                            <a:fillRect/>
                          </a:stretch>
                        </pic:blipFill>
                        <pic:spPr>
                          <a:xfrm>
                            <a:off x="0" y="0"/>
                            <a:ext cx="2619375" cy="1562100"/>
                          </a:xfrm>
                          <a:prstGeom prst="rect">
                            <a:avLst/>
                          </a:prstGeom>
                        </pic:spPr>
                      </pic:pic>
                    </a:graphicData>
                  </a:graphic>
                </wp:inline>
              </w:drawing>
            </w:r>
          </w:p>
        </w:tc>
        <w:tc>
          <w:tcPr>
            <w:tcW w:w="5336" w:type="dxa"/>
          </w:tcPr>
          <w:p w14:paraId="06CB4441">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Adds an item to the storage.</w:t>
            </w:r>
          </w:p>
          <w:p w14:paraId="6FE7532D">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5B48808D">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0150B6"/>
                <w:sz w:val="20"/>
                <w:szCs w:val="20"/>
                <w:highlight w:val="white"/>
              </w:rPr>
              <w:t>Info</w:t>
            </w:r>
            <w:r>
              <w:rPr>
                <w:rFonts w:hint="default" w:ascii="Times New Roman" w:hAnsi="Times New Roman" w:eastAsia="Cascadia Mono" w:cs="Times New Roman"/>
                <w:color w:val="0150B6"/>
                <w:sz w:val="20"/>
                <w:szCs w:val="20"/>
                <w:highlight w:val="white"/>
                <w:lang w:val="en-US"/>
              </w:rPr>
              <w:t xml:space="preserve"> (</w:t>
            </w:r>
            <w:r>
              <w:rPr>
                <w:rFonts w:hint="default" w:ascii="Times New Roman" w:hAnsi="Times New Roman" w:eastAsia="Cascadia Mono" w:cs="Times New Roman"/>
                <w:color w:val="0150B6"/>
                <w:sz w:val="20"/>
                <w:szCs w:val="20"/>
                <w:highlight w:val="white"/>
                <w:lang w:val="en-US"/>
              </w:rPr>
              <w:fldChar w:fldCharType="begin"/>
            </w:r>
            <w:r>
              <w:rPr>
                <w:rFonts w:hint="default" w:ascii="Times New Roman" w:hAnsi="Times New Roman" w:eastAsia="Cascadia Mono" w:cs="Times New Roman"/>
                <w:color w:val="0150B6"/>
                <w:sz w:val="20"/>
                <w:szCs w:val="20"/>
                <w:highlight w:val="white"/>
                <w:lang w:val="en-US"/>
              </w:rPr>
              <w:instrText xml:space="preserve"> HYPERLINK \l "AddItemToInventoryInfo" </w:instrText>
            </w:r>
            <w:r>
              <w:rPr>
                <w:rFonts w:hint="default" w:ascii="Times New Roman" w:hAnsi="Times New Roman" w:eastAsia="Cascadia Mono" w:cs="Times New Roman"/>
                <w:color w:val="0150B6"/>
                <w:sz w:val="20"/>
                <w:szCs w:val="20"/>
                <w:highlight w:val="white"/>
                <w:lang w:val="en-US"/>
              </w:rPr>
              <w:fldChar w:fldCharType="separate"/>
            </w:r>
            <w:r>
              <w:rPr>
                <w:rStyle w:val="5"/>
                <w:rFonts w:hint="default" w:ascii="Times New Roman" w:hAnsi="Times New Roman" w:eastAsia="Cascadia Mono" w:cs="Times New Roman"/>
                <w:color w:val="0150B6"/>
                <w:sz w:val="20"/>
                <w:szCs w:val="20"/>
                <w:highlight w:val="white"/>
                <w:lang w:val="en-US"/>
              </w:rPr>
              <w:t>Add Item To Inventory Info structure</w:t>
            </w:r>
            <w:r>
              <w:rPr>
                <w:rFonts w:hint="default" w:ascii="Times New Roman" w:hAnsi="Times New Roman" w:eastAsia="Cascadia Mono" w:cs="Times New Roman"/>
                <w:color w:val="0150B6"/>
                <w:sz w:val="20"/>
                <w:szCs w:val="20"/>
                <w:highlight w:val="white"/>
                <w:lang w:val="en-US"/>
              </w:rPr>
              <w:fldChar w:fldCharType="end"/>
            </w:r>
            <w:r>
              <w:rPr>
                <w:rFonts w:hint="default" w:ascii="Times New Roman" w:hAnsi="Times New Roman" w:eastAsia="Cascadia Mono" w:cs="Times New Roman"/>
                <w:color w:val="0150B6"/>
                <w:sz w:val="20"/>
                <w:szCs w:val="20"/>
                <w:highlight w:val="white"/>
                <w:lang w:val="en-US"/>
              </w:rPr>
              <w:t>)</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Information about the item to add to the storage.</w:t>
            </w:r>
          </w:p>
          <w:p w14:paraId="2FD402A0">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Remainder</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remaining quantity that could not be added.</w:t>
            </w:r>
          </w:p>
          <w:p w14:paraId="0713954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item is successfully added, otherwise false.</w:t>
            </w:r>
          </w:p>
        </w:tc>
      </w:tr>
      <w:tr w14:paraId="475FFC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02" w:hRule="atLeast"/>
        </w:trPr>
        <w:tc>
          <w:tcPr>
            <w:tcW w:w="5346" w:type="dxa"/>
          </w:tcPr>
          <w:p w14:paraId="24D4A221">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476500" cy="1905000"/>
                  <wp:effectExtent l="0" t="0" r="0" b="0"/>
                  <wp:docPr id="81" name="Picture 81" descr="Screenshot 2024-12-02 203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Screenshot 2024-12-02 203938"/>
                          <pic:cNvPicPr>
                            <a:picLocks noChangeAspect="1"/>
                          </pic:cNvPicPr>
                        </pic:nvPicPr>
                        <pic:blipFill>
                          <a:blip r:embed="rId73"/>
                          <a:stretch>
                            <a:fillRect/>
                          </a:stretch>
                        </pic:blipFill>
                        <pic:spPr>
                          <a:xfrm>
                            <a:off x="0" y="0"/>
                            <a:ext cx="2476500" cy="1905000"/>
                          </a:xfrm>
                          <a:prstGeom prst="rect">
                            <a:avLst/>
                          </a:prstGeom>
                        </pic:spPr>
                      </pic:pic>
                    </a:graphicData>
                  </a:graphic>
                </wp:inline>
              </w:drawing>
            </w:r>
          </w:p>
        </w:tc>
        <w:tc>
          <w:tcPr>
            <w:tcW w:w="5336" w:type="dxa"/>
          </w:tcPr>
          <w:p w14:paraId="63698C22">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Adds an item to the storage at the specified index.</w:t>
            </w:r>
          </w:p>
          <w:p w14:paraId="6F86946B">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49C8D59C">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0150B6"/>
                <w:sz w:val="20"/>
                <w:szCs w:val="20"/>
                <w:highlight w:val="white"/>
              </w:rPr>
              <w:t>Info</w:t>
            </w:r>
            <w:r>
              <w:rPr>
                <w:rFonts w:hint="default" w:ascii="Times New Roman" w:hAnsi="Times New Roman" w:eastAsia="Cascadia Mono" w:cs="Times New Roman"/>
                <w:color w:val="0150B6"/>
                <w:sz w:val="20"/>
                <w:szCs w:val="20"/>
                <w:highlight w:val="white"/>
                <w:lang w:val="en-US"/>
              </w:rPr>
              <w:t xml:space="preserve"> (</w:t>
            </w:r>
            <w:r>
              <w:rPr>
                <w:rFonts w:hint="default" w:ascii="Times New Roman" w:hAnsi="Times New Roman" w:eastAsia="Cascadia Mono" w:cs="Times New Roman"/>
                <w:color w:val="0150B6"/>
                <w:sz w:val="20"/>
                <w:szCs w:val="20"/>
                <w:highlight w:val="white"/>
                <w:lang w:val="en-US"/>
              </w:rPr>
              <w:fldChar w:fldCharType="begin"/>
            </w:r>
            <w:r>
              <w:rPr>
                <w:rFonts w:hint="default" w:ascii="Times New Roman" w:hAnsi="Times New Roman" w:eastAsia="Cascadia Mono" w:cs="Times New Roman"/>
                <w:color w:val="0150B6"/>
                <w:sz w:val="20"/>
                <w:szCs w:val="20"/>
                <w:highlight w:val="white"/>
                <w:lang w:val="en-US"/>
              </w:rPr>
              <w:instrText xml:space="preserve"> HYPERLINK \l "AddItemToInventoryInfo" </w:instrText>
            </w:r>
            <w:r>
              <w:rPr>
                <w:rFonts w:hint="default" w:ascii="Times New Roman" w:hAnsi="Times New Roman" w:eastAsia="Cascadia Mono" w:cs="Times New Roman"/>
                <w:color w:val="0150B6"/>
                <w:sz w:val="20"/>
                <w:szCs w:val="20"/>
                <w:highlight w:val="white"/>
                <w:lang w:val="en-US"/>
              </w:rPr>
              <w:fldChar w:fldCharType="separate"/>
            </w:r>
            <w:r>
              <w:rPr>
                <w:rStyle w:val="5"/>
                <w:rFonts w:hint="default" w:ascii="Times New Roman" w:hAnsi="Times New Roman" w:eastAsia="Cascadia Mono" w:cs="Times New Roman"/>
                <w:color w:val="0150B6"/>
                <w:sz w:val="20"/>
                <w:szCs w:val="20"/>
                <w:highlight w:val="white"/>
                <w:lang w:val="en-US"/>
              </w:rPr>
              <w:t>Add Item To Inventory Info structure</w:t>
            </w:r>
            <w:r>
              <w:rPr>
                <w:rFonts w:hint="default" w:ascii="Times New Roman" w:hAnsi="Times New Roman" w:eastAsia="Cascadia Mono" w:cs="Times New Roman"/>
                <w:color w:val="0150B6"/>
                <w:sz w:val="20"/>
                <w:szCs w:val="20"/>
                <w:highlight w:val="white"/>
                <w:lang w:val="en-US"/>
              </w:rPr>
              <w:fldChar w:fldCharType="end"/>
            </w:r>
            <w:r>
              <w:rPr>
                <w:rFonts w:hint="default" w:ascii="Times New Roman" w:hAnsi="Times New Roman" w:eastAsia="Cascadia Mono" w:cs="Times New Roman"/>
                <w:color w:val="0150B6"/>
                <w:sz w:val="20"/>
                <w:szCs w:val="20"/>
                <w:highlight w:val="white"/>
                <w:lang w:val="en-US"/>
              </w:rPr>
              <w:t>)</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Information about the item to add to the storage.</w:t>
            </w:r>
          </w:p>
          <w:p w14:paraId="3EB2326E">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The index at which to add the item.</w:t>
            </w:r>
          </w:p>
          <w:p w14:paraId="73821FF6">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item is successfully added, otherwise false.</w:t>
            </w:r>
          </w:p>
        </w:tc>
      </w:tr>
      <w:tr w14:paraId="3D87BF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6" w:type="dxa"/>
          </w:tcPr>
          <w:p w14:paraId="6623FF0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581275" cy="1962150"/>
                  <wp:effectExtent l="0" t="0" r="9525" b="0"/>
                  <wp:docPr id="82" name="Picture 82" descr="Screenshot 2024-12-02 203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Screenshot 2024-12-02 203941"/>
                          <pic:cNvPicPr>
                            <a:picLocks noChangeAspect="1"/>
                          </pic:cNvPicPr>
                        </pic:nvPicPr>
                        <pic:blipFill>
                          <a:blip r:embed="rId74"/>
                          <a:stretch>
                            <a:fillRect/>
                          </a:stretch>
                        </pic:blipFill>
                        <pic:spPr>
                          <a:xfrm>
                            <a:off x="0" y="0"/>
                            <a:ext cx="2581275" cy="1962150"/>
                          </a:xfrm>
                          <a:prstGeom prst="rect">
                            <a:avLst/>
                          </a:prstGeom>
                        </pic:spPr>
                      </pic:pic>
                    </a:graphicData>
                  </a:graphic>
                </wp:inline>
              </w:drawing>
            </w:r>
          </w:p>
        </w:tc>
        <w:tc>
          <w:tcPr>
            <w:tcW w:w="5336" w:type="dxa"/>
          </w:tcPr>
          <w:p w14:paraId="1386EFFD">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Removes an item from the storage by the specified index and quantity.</w:t>
            </w:r>
          </w:p>
          <w:p w14:paraId="313FCBE7">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7E776B0E">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item to remove.</w:t>
            </w:r>
          </w:p>
          <w:p w14:paraId="1EA0D4CF">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Quantity</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quantity of the item to remove.</w:t>
            </w:r>
          </w:p>
          <w:p w14:paraId="657C4AD8">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item is successfully removed, otherwise false.</w:t>
            </w:r>
          </w:p>
        </w:tc>
      </w:tr>
      <w:tr w14:paraId="225BC6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7" w:hRule="atLeast"/>
        </w:trPr>
        <w:tc>
          <w:tcPr>
            <w:tcW w:w="5346" w:type="dxa"/>
          </w:tcPr>
          <w:p w14:paraId="57CEBCAF">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809875" cy="1952625"/>
                  <wp:effectExtent l="0" t="0" r="9525" b="9525"/>
                  <wp:docPr id="83" name="Picture 83" descr="Screenshot 2024-12-02 203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Screenshot 2024-12-02 203944"/>
                          <pic:cNvPicPr>
                            <a:picLocks noChangeAspect="1"/>
                          </pic:cNvPicPr>
                        </pic:nvPicPr>
                        <pic:blipFill>
                          <a:blip r:embed="rId75"/>
                          <a:stretch>
                            <a:fillRect/>
                          </a:stretch>
                        </pic:blipFill>
                        <pic:spPr>
                          <a:xfrm>
                            <a:off x="0" y="0"/>
                            <a:ext cx="2809875" cy="1952625"/>
                          </a:xfrm>
                          <a:prstGeom prst="rect">
                            <a:avLst/>
                          </a:prstGeom>
                        </pic:spPr>
                      </pic:pic>
                    </a:graphicData>
                  </a:graphic>
                </wp:inline>
              </w:drawing>
            </w:r>
          </w:p>
        </w:tc>
        <w:tc>
          <w:tcPr>
            <w:tcW w:w="5336" w:type="dxa"/>
          </w:tcPr>
          <w:p w14:paraId="5EC4997C">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Increases the quantity of an item in the storage by the specified index and quantity.</w:t>
            </w:r>
          </w:p>
          <w:p w14:paraId="577B79BB">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68FE300D">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item to increase.</w:t>
            </w:r>
          </w:p>
          <w:p w14:paraId="43B12F2D">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Quantity</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quantity to increase the item by.</w:t>
            </w:r>
          </w:p>
          <w:p w14:paraId="69199F49">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item's quantity is successfully increased, otherwise false.</w:t>
            </w:r>
          </w:p>
        </w:tc>
      </w:tr>
      <w:tr w14:paraId="00DB88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0" w:hRule="atLeast"/>
        </w:trPr>
        <w:tc>
          <w:tcPr>
            <w:tcW w:w="5346" w:type="dxa"/>
          </w:tcPr>
          <w:p w14:paraId="121F88AA">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628900" cy="1943100"/>
                  <wp:effectExtent l="0" t="0" r="0" b="0"/>
                  <wp:docPr id="84" name="Picture 84" descr="Screenshot 2024-12-02 203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Screenshot 2024-12-02 203947"/>
                          <pic:cNvPicPr>
                            <a:picLocks noChangeAspect="1"/>
                          </pic:cNvPicPr>
                        </pic:nvPicPr>
                        <pic:blipFill>
                          <a:blip r:embed="rId76"/>
                          <a:stretch>
                            <a:fillRect/>
                          </a:stretch>
                        </pic:blipFill>
                        <pic:spPr>
                          <a:xfrm>
                            <a:off x="0" y="0"/>
                            <a:ext cx="2628900" cy="1943100"/>
                          </a:xfrm>
                          <a:prstGeom prst="rect">
                            <a:avLst/>
                          </a:prstGeom>
                        </pic:spPr>
                      </pic:pic>
                    </a:graphicData>
                  </a:graphic>
                </wp:inline>
              </w:drawing>
            </w:r>
          </w:p>
        </w:tc>
        <w:tc>
          <w:tcPr>
            <w:tcW w:w="5336" w:type="dxa"/>
          </w:tcPr>
          <w:p w14:paraId="3826BCE6">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Swaps the items in the specified storage slots.</w:t>
            </w:r>
          </w:p>
          <w:p w14:paraId="52E2132C">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5BA99696">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From</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index of the first slot.</w:t>
            </w:r>
          </w:p>
          <w:p w14:paraId="757CBD1E">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To</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index of the second slot.</w:t>
            </w:r>
          </w:p>
          <w:p w14:paraId="1BB13507">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items are successfully swapped, otherwise false.</w:t>
            </w:r>
          </w:p>
        </w:tc>
      </w:tr>
      <w:tr w14:paraId="2D6C8E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3" w:hRule="atLeast"/>
        </w:trPr>
        <w:tc>
          <w:tcPr>
            <w:tcW w:w="5346" w:type="dxa"/>
          </w:tcPr>
          <w:p w14:paraId="7A33CE9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543175" cy="1924050"/>
                  <wp:effectExtent l="0" t="0" r="9525" b="0"/>
                  <wp:docPr id="85" name="Picture 85" descr="Screenshot 2024-12-02 203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Screenshot 2024-12-02 203951"/>
                          <pic:cNvPicPr>
                            <a:picLocks noChangeAspect="1"/>
                          </pic:cNvPicPr>
                        </pic:nvPicPr>
                        <pic:blipFill>
                          <a:blip r:embed="rId77"/>
                          <a:stretch>
                            <a:fillRect/>
                          </a:stretch>
                        </pic:blipFill>
                        <pic:spPr>
                          <a:xfrm>
                            <a:off x="0" y="0"/>
                            <a:ext cx="2543175" cy="1924050"/>
                          </a:xfrm>
                          <a:prstGeom prst="rect">
                            <a:avLst/>
                          </a:prstGeom>
                        </pic:spPr>
                      </pic:pic>
                    </a:graphicData>
                  </a:graphic>
                </wp:inline>
              </w:drawing>
            </w:r>
          </w:p>
        </w:tc>
        <w:tc>
          <w:tcPr>
            <w:tcW w:w="5336" w:type="dxa"/>
          </w:tcPr>
          <w:p w14:paraId="2818D876">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Splits the stack of items in the storage at the specified index and quantity.</w:t>
            </w:r>
          </w:p>
          <w:p w14:paraId="4431B29A">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7EA3EFDD">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stack to split.</w:t>
            </w:r>
          </w:p>
          <w:p w14:paraId="526ADE68">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Quantity</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quantity to split from the stack.</w:t>
            </w:r>
          </w:p>
          <w:p w14:paraId="69DB2F98">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stack is successfully split, otherwise false.</w:t>
            </w:r>
          </w:p>
        </w:tc>
      </w:tr>
      <w:tr w14:paraId="06EFCA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6" w:type="dxa"/>
          </w:tcPr>
          <w:p w14:paraId="12671D0E">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552700" cy="1981200"/>
                  <wp:effectExtent l="0" t="0" r="0" b="0"/>
                  <wp:docPr id="86" name="Picture 86" descr="Screenshot 2024-12-02 203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Screenshot 2024-12-02 203953"/>
                          <pic:cNvPicPr>
                            <a:picLocks noChangeAspect="1"/>
                          </pic:cNvPicPr>
                        </pic:nvPicPr>
                        <pic:blipFill>
                          <a:blip r:embed="rId78"/>
                          <a:stretch>
                            <a:fillRect/>
                          </a:stretch>
                        </pic:blipFill>
                        <pic:spPr>
                          <a:xfrm>
                            <a:off x="0" y="0"/>
                            <a:ext cx="2552700" cy="1981200"/>
                          </a:xfrm>
                          <a:prstGeom prst="rect">
                            <a:avLst/>
                          </a:prstGeom>
                        </pic:spPr>
                      </pic:pic>
                    </a:graphicData>
                  </a:graphic>
                </wp:inline>
              </w:drawing>
            </w:r>
          </w:p>
        </w:tc>
        <w:tc>
          <w:tcPr>
            <w:tcW w:w="5336" w:type="dxa"/>
          </w:tcPr>
          <w:p w14:paraId="5BF3707C">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Moves an item in the storage from one index to another.</w:t>
            </w:r>
          </w:p>
          <w:p w14:paraId="1BA197D1">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597F6C1E">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From</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index of the item to move.</w:t>
            </w:r>
          </w:p>
          <w:p w14:paraId="6F5020BF">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To</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index to move the item to.</w:t>
            </w:r>
          </w:p>
          <w:p w14:paraId="11C32B5E">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item is successfully moved, otherwise false.</w:t>
            </w:r>
          </w:p>
        </w:tc>
      </w:tr>
      <w:tr w14:paraId="679E37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58" w:hRule="atLeast"/>
        </w:trPr>
        <w:tc>
          <w:tcPr>
            <w:tcW w:w="5346" w:type="dxa"/>
          </w:tcPr>
          <w:p w14:paraId="30387478">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676525" cy="2305050"/>
                  <wp:effectExtent l="0" t="0" r="9525" b="0"/>
                  <wp:docPr id="87" name="Picture 87" descr="Screenshot 2024-12-02 203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Screenshot 2024-12-02 203956"/>
                          <pic:cNvPicPr>
                            <a:picLocks noChangeAspect="1"/>
                          </pic:cNvPicPr>
                        </pic:nvPicPr>
                        <pic:blipFill>
                          <a:blip r:embed="rId79"/>
                          <a:stretch>
                            <a:fillRect/>
                          </a:stretch>
                        </pic:blipFill>
                        <pic:spPr>
                          <a:xfrm>
                            <a:off x="0" y="0"/>
                            <a:ext cx="2676525" cy="2305050"/>
                          </a:xfrm>
                          <a:prstGeom prst="rect">
                            <a:avLst/>
                          </a:prstGeom>
                        </pic:spPr>
                      </pic:pic>
                    </a:graphicData>
                  </a:graphic>
                </wp:inline>
              </w:drawing>
            </w:r>
          </w:p>
        </w:tc>
        <w:tc>
          <w:tcPr>
            <w:tcW w:w="5336" w:type="dxa"/>
          </w:tcPr>
          <w:p w14:paraId="4F0063E2">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Splits a stack of items in the storage from one index to another with the specified quantity.</w:t>
            </w:r>
          </w:p>
          <w:p w14:paraId="206B69F6">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7DFF83C7">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From</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index of the stack to split from.</w:t>
            </w:r>
          </w:p>
          <w:p w14:paraId="1F39C2AF">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To</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index to split the stack to.</w:t>
            </w:r>
          </w:p>
          <w:p w14:paraId="37D870F2">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Quantity</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quantity to split from the stack.</w:t>
            </w:r>
          </w:p>
          <w:p w14:paraId="7DF40252">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stack is successfully split, otherwise false.</w:t>
            </w:r>
          </w:p>
        </w:tc>
      </w:tr>
      <w:tr w14:paraId="78D22C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38" w:hRule="atLeast"/>
        </w:trPr>
        <w:tc>
          <w:tcPr>
            <w:tcW w:w="5346" w:type="dxa"/>
          </w:tcPr>
          <w:p w14:paraId="6217BF29">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390775" cy="1657350"/>
                  <wp:effectExtent l="0" t="0" r="9525" b="0"/>
                  <wp:docPr id="88" name="Picture 88" descr="Screenshot 2024-12-02 203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Screenshot 2024-12-02 203959"/>
                          <pic:cNvPicPr>
                            <a:picLocks noChangeAspect="1"/>
                          </pic:cNvPicPr>
                        </pic:nvPicPr>
                        <pic:blipFill>
                          <a:blip r:embed="rId80"/>
                          <a:stretch>
                            <a:fillRect/>
                          </a:stretch>
                        </pic:blipFill>
                        <pic:spPr>
                          <a:xfrm>
                            <a:off x="0" y="0"/>
                            <a:ext cx="2390775" cy="1657350"/>
                          </a:xfrm>
                          <a:prstGeom prst="rect">
                            <a:avLst/>
                          </a:prstGeom>
                        </pic:spPr>
                      </pic:pic>
                    </a:graphicData>
                  </a:graphic>
                </wp:inline>
              </w:drawing>
            </w:r>
          </w:p>
        </w:tc>
        <w:tc>
          <w:tcPr>
            <w:tcW w:w="5336" w:type="dxa"/>
          </w:tcPr>
          <w:p w14:paraId="49D99CF6">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Sorts the storage by item names.</w:t>
            </w:r>
          </w:p>
          <w:p w14:paraId="022E3EA2">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26FE0B54">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Reversed</w:t>
            </w:r>
            <w:r>
              <w:rPr>
                <w:rFonts w:hint="default" w:ascii="Times New Roman" w:hAnsi="Times New Roman" w:eastAsia="Cascadia Mono" w:cs="Times New Roman"/>
                <w:color w:val="FF0000"/>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Whether to sort in reverse order.</w:t>
            </w:r>
          </w:p>
        </w:tc>
      </w:tr>
      <w:tr w14:paraId="2BEF4E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30" w:hRule="atLeast"/>
        </w:trPr>
        <w:tc>
          <w:tcPr>
            <w:tcW w:w="5346" w:type="dxa"/>
          </w:tcPr>
          <w:p w14:paraId="0995AEB4">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362200" cy="1676400"/>
                  <wp:effectExtent l="0" t="0" r="0" b="0"/>
                  <wp:docPr id="89" name="Picture 89" descr="Screenshot 2024-12-02 204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Screenshot 2024-12-02 204002"/>
                          <pic:cNvPicPr>
                            <a:picLocks noChangeAspect="1"/>
                          </pic:cNvPicPr>
                        </pic:nvPicPr>
                        <pic:blipFill>
                          <a:blip r:embed="rId81"/>
                          <a:stretch>
                            <a:fillRect/>
                          </a:stretch>
                        </pic:blipFill>
                        <pic:spPr>
                          <a:xfrm>
                            <a:off x="0" y="0"/>
                            <a:ext cx="2362200" cy="1676400"/>
                          </a:xfrm>
                          <a:prstGeom prst="rect">
                            <a:avLst/>
                          </a:prstGeom>
                        </pic:spPr>
                      </pic:pic>
                    </a:graphicData>
                  </a:graphic>
                </wp:inline>
              </w:drawing>
            </w:r>
          </w:p>
        </w:tc>
        <w:tc>
          <w:tcPr>
            <w:tcW w:w="5336" w:type="dxa"/>
          </w:tcPr>
          <w:p w14:paraId="771C71FB">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Sorts the storage by item quantity.</w:t>
            </w:r>
          </w:p>
          <w:p w14:paraId="393C41AB">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72C2A542">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Reversed</w:t>
            </w:r>
            <w:r>
              <w:rPr>
                <w:rFonts w:hint="default" w:ascii="Times New Roman" w:hAnsi="Times New Roman" w:eastAsia="Cascadia Mono" w:cs="Times New Roman"/>
                <w:color w:val="FF0000"/>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Whether to sort in reverse order.</w:t>
            </w:r>
          </w:p>
        </w:tc>
      </w:tr>
      <w:tr w14:paraId="7E60FD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63" w:hRule="atLeast"/>
        </w:trPr>
        <w:tc>
          <w:tcPr>
            <w:tcW w:w="5346" w:type="dxa"/>
          </w:tcPr>
          <w:p w14:paraId="72E0BEF7">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219325" cy="1943100"/>
                  <wp:effectExtent l="0" t="0" r="9525" b="0"/>
                  <wp:docPr id="90" name="Picture 90" descr="Screenshot 2024-12-02 204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Screenshot 2024-12-02 204006"/>
                          <pic:cNvPicPr>
                            <a:picLocks noChangeAspect="1"/>
                          </pic:cNvPicPr>
                        </pic:nvPicPr>
                        <pic:blipFill>
                          <a:blip r:embed="rId82"/>
                          <a:stretch>
                            <a:fillRect/>
                          </a:stretch>
                        </pic:blipFill>
                        <pic:spPr>
                          <a:xfrm>
                            <a:off x="0" y="0"/>
                            <a:ext cx="2219325" cy="1943100"/>
                          </a:xfrm>
                          <a:prstGeom prst="rect">
                            <a:avLst/>
                          </a:prstGeom>
                        </pic:spPr>
                      </pic:pic>
                    </a:graphicData>
                  </a:graphic>
                </wp:inline>
              </w:drawing>
            </w:r>
          </w:p>
        </w:tc>
        <w:tc>
          <w:tcPr>
            <w:tcW w:w="5336" w:type="dxa"/>
          </w:tcPr>
          <w:p w14:paraId="2D5700C7">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Sorts the storage by item types based on a provided sort order.</w:t>
            </w:r>
          </w:p>
          <w:p w14:paraId="119B497D">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7245DD06">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006F65"/>
                <w:sz w:val="20"/>
                <w:szCs w:val="20"/>
                <w:highlight w:val="white"/>
              </w:rPr>
              <w:t>Sort</w:t>
            </w:r>
            <w:r>
              <w:rPr>
                <w:rFonts w:hint="default" w:ascii="Times New Roman" w:hAnsi="Times New Roman" w:eastAsia="Cascadia Mono" w:cs="Times New Roman"/>
                <w:color w:val="006F65"/>
                <w:sz w:val="20"/>
                <w:szCs w:val="20"/>
                <w:highlight w:val="white"/>
                <w:lang w:val="en-US"/>
              </w:rPr>
              <w:t xml:space="preserve"> </w:t>
            </w:r>
            <w:r>
              <w:rPr>
                <w:rFonts w:hint="default" w:ascii="Times New Roman" w:hAnsi="Times New Roman" w:eastAsia="Cascadia Mono" w:cs="Times New Roman"/>
                <w:color w:val="006F65"/>
                <w:sz w:val="20"/>
                <w:szCs w:val="20"/>
                <w:highlight w:val="white"/>
              </w:rPr>
              <w:t>Order</w:t>
            </w:r>
            <w:r>
              <w:rPr>
                <w:rFonts w:hint="default" w:ascii="Times New Roman" w:hAnsi="Times New Roman" w:eastAsia="Cascadia Mono" w:cs="Times New Roman"/>
                <w:color w:val="006F65"/>
                <w:sz w:val="20"/>
                <w:szCs w:val="20"/>
                <w:highlight w:val="white"/>
                <w:lang w:val="en-US"/>
              </w:rPr>
              <w:t xml:space="preserve"> (</w:t>
            </w:r>
            <w:r>
              <w:rPr>
                <w:rFonts w:hint="default" w:ascii="Times New Roman" w:hAnsi="Times New Roman" w:eastAsia="Cascadia Mono" w:cs="Times New Roman"/>
                <w:color w:val="006F65"/>
                <w:sz w:val="20"/>
                <w:szCs w:val="20"/>
                <w:highlight w:val="white"/>
                <w:lang w:val="en-US"/>
              </w:rPr>
              <w:fldChar w:fldCharType="begin"/>
            </w:r>
            <w:r>
              <w:rPr>
                <w:rFonts w:hint="default" w:ascii="Times New Roman" w:hAnsi="Times New Roman" w:eastAsia="Cascadia Mono" w:cs="Times New Roman"/>
                <w:color w:val="006F65"/>
                <w:sz w:val="20"/>
                <w:szCs w:val="20"/>
                <w:highlight w:val="white"/>
                <w:lang w:val="en-US"/>
              </w:rPr>
              <w:instrText xml:space="preserve"> HYPERLINK \l "ItemType" </w:instrText>
            </w:r>
            <w:r>
              <w:rPr>
                <w:rFonts w:hint="default" w:ascii="Times New Roman" w:hAnsi="Times New Roman" w:eastAsia="Cascadia Mono" w:cs="Times New Roman"/>
                <w:color w:val="006F65"/>
                <w:sz w:val="20"/>
                <w:szCs w:val="20"/>
                <w:highlight w:val="white"/>
                <w:lang w:val="en-US"/>
              </w:rPr>
              <w:fldChar w:fldCharType="separate"/>
            </w:r>
            <w:r>
              <w:rPr>
                <w:rStyle w:val="5"/>
                <w:rFonts w:hint="default" w:ascii="Times New Roman" w:hAnsi="Times New Roman" w:eastAsia="Cascadia Mono" w:cs="Times New Roman"/>
                <w:color w:val="006F65"/>
                <w:sz w:val="20"/>
                <w:szCs w:val="20"/>
                <w:highlight w:val="white"/>
                <w:lang w:val="en-US"/>
              </w:rPr>
              <w:t>Item Type structure</w:t>
            </w:r>
            <w:r>
              <w:rPr>
                <w:rFonts w:hint="default" w:ascii="Times New Roman" w:hAnsi="Times New Roman" w:eastAsia="Cascadia Mono" w:cs="Times New Roman"/>
                <w:color w:val="006F65"/>
                <w:sz w:val="20"/>
                <w:szCs w:val="20"/>
                <w:highlight w:val="white"/>
                <w:lang w:val="en-US"/>
              </w:rPr>
              <w:fldChar w:fldCharType="end"/>
            </w:r>
            <w:r>
              <w:rPr>
                <w:rFonts w:hint="default" w:ascii="Times New Roman" w:hAnsi="Times New Roman" w:eastAsia="Cascadia Mono" w:cs="Times New Roman"/>
                <w:color w:val="006F65"/>
                <w:sz w:val="20"/>
                <w:szCs w:val="20"/>
                <w:highlight w:val="white"/>
                <w:lang w:val="en-US"/>
              </w:rPr>
              <w:t>)</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order in which to sort item types.</w:t>
            </w:r>
          </w:p>
          <w:p w14:paraId="2EE21219">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Reversed</w:t>
            </w:r>
            <w:r>
              <w:rPr>
                <w:rFonts w:hint="default" w:ascii="Times New Roman" w:hAnsi="Times New Roman" w:eastAsia="Cascadia Mono" w:cs="Times New Roman"/>
                <w:color w:val="FF0000"/>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Whether to sort in reverse order.</w:t>
            </w:r>
          </w:p>
        </w:tc>
      </w:tr>
      <w:tr w14:paraId="682F0A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6" w:type="dxa"/>
          </w:tcPr>
          <w:p w14:paraId="68708CF5">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124075" cy="752475"/>
                  <wp:effectExtent l="0" t="0" r="9525" b="9525"/>
                  <wp:docPr id="91" name="Picture 91" descr="Screenshot 2024-12-02 204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Screenshot 2024-12-02 204009"/>
                          <pic:cNvPicPr>
                            <a:picLocks noChangeAspect="1"/>
                          </pic:cNvPicPr>
                        </pic:nvPicPr>
                        <pic:blipFill>
                          <a:blip r:embed="rId83"/>
                          <a:stretch>
                            <a:fillRect/>
                          </a:stretch>
                        </pic:blipFill>
                        <pic:spPr>
                          <a:xfrm>
                            <a:off x="0" y="0"/>
                            <a:ext cx="2124075" cy="752475"/>
                          </a:xfrm>
                          <a:prstGeom prst="rect">
                            <a:avLst/>
                          </a:prstGeom>
                        </pic:spPr>
                      </pic:pic>
                    </a:graphicData>
                  </a:graphic>
                </wp:inline>
              </w:drawing>
            </w:r>
          </w:p>
        </w:tc>
        <w:tc>
          <w:tcPr>
            <w:tcW w:w="5336" w:type="dxa"/>
          </w:tcPr>
          <w:p w14:paraId="609EBC41">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Gets the valid storage slots that contain items.</w:t>
            </w:r>
          </w:p>
          <w:p w14:paraId="4D96DA77">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0FCFDA1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0057C7"/>
                <w:sz w:val="20"/>
                <w:szCs w:val="20"/>
                <w:highlight w:val="white"/>
                <w:lang w:val="en-US"/>
              </w:rPr>
              <w:t xml:space="preserve">Returns </w:t>
            </w:r>
            <w:r>
              <w:rPr>
                <w:rFonts w:hint="default" w:ascii="Times New Roman" w:hAnsi="Times New Roman" w:eastAsia="Cascadia Mono" w:cs="Times New Roman"/>
                <w:color w:val="auto"/>
                <w:sz w:val="20"/>
                <w:szCs w:val="20"/>
                <w:highlight w:val="white"/>
                <w:lang w:val="en-US"/>
              </w:rPr>
              <w:t>a</w:t>
            </w:r>
            <w:r>
              <w:rPr>
                <w:rFonts w:hint="default" w:ascii="Times New Roman" w:hAnsi="Times New Roman" w:eastAsia="Cascadia Mono" w:cs="Times New Roman"/>
                <w:color w:val="auto"/>
                <w:sz w:val="20"/>
                <w:szCs w:val="20"/>
                <w:highlight w:val="white"/>
              </w:rPr>
              <w:t>n array of valid storage slots</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fldChar w:fldCharType="begin"/>
            </w:r>
            <w:r>
              <w:rPr>
                <w:rFonts w:hint="default" w:ascii="Times New Roman" w:hAnsi="Times New Roman" w:eastAsia="Cascadia Mono" w:cs="Times New Roman"/>
                <w:color w:val="auto"/>
                <w:sz w:val="20"/>
                <w:szCs w:val="20"/>
                <w:highlight w:val="white"/>
                <w:lang w:val="en-US"/>
              </w:rPr>
              <w:instrText xml:space="preserve"> HYPERLINK \l "InventorySlotInfo" </w:instrText>
            </w:r>
            <w:r>
              <w:rPr>
                <w:rFonts w:hint="default" w:ascii="Times New Roman" w:hAnsi="Times New Roman" w:eastAsia="Cascadia Mono" w:cs="Times New Roman"/>
                <w:color w:val="auto"/>
                <w:sz w:val="20"/>
                <w:szCs w:val="20"/>
                <w:highlight w:val="white"/>
                <w:lang w:val="en-US"/>
              </w:rPr>
              <w:fldChar w:fldCharType="separate"/>
            </w:r>
            <w:r>
              <w:rPr>
                <w:rStyle w:val="5"/>
                <w:rFonts w:hint="default" w:ascii="Times New Roman" w:hAnsi="Times New Roman" w:eastAsia="Cascadia Mono" w:cs="Times New Roman"/>
                <w:sz w:val="20"/>
                <w:szCs w:val="20"/>
                <w:highlight w:val="white"/>
                <w:lang w:val="en-US"/>
              </w:rPr>
              <w:t>Inventory Slot info structure</w:t>
            </w:r>
            <w:r>
              <w:rPr>
                <w:rFonts w:hint="default" w:ascii="Times New Roman" w:hAnsi="Times New Roman" w:eastAsia="Cascadia Mono" w:cs="Times New Roman"/>
                <w:color w:val="auto"/>
                <w:sz w:val="20"/>
                <w:szCs w:val="20"/>
                <w:highlight w:val="white"/>
                <w:lang w:val="en-US"/>
              </w:rPr>
              <w:fldChar w:fldCharType="end"/>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w:t>
            </w:r>
          </w:p>
        </w:tc>
      </w:tr>
      <w:tr w14:paraId="1C0D1C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8" w:hRule="atLeast"/>
        </w:trPr>
        <w:tc>
          <w:tcPr>
            <w:tcW w:w="5346" w:type="dxa"/>
          </w:tcPr>
          <w:p w14:paraId="3C13D7F5">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895600" cy="2143125"/>
                  <wp:effectExtent l="0" t="0" r="0" b="9525"/>
                  <wp:docPr id="92" name="Picture 92" descr="Screenshot 2024-12-02 204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Screenshot 2024-12-02 204011"/>
                          <pic:cNvPicPr>
                            <a:picLocks noChangeAspect="1"/>
                          </pic:cNvPicPr>
                        </pic:nvPicPr>
                        <pic:blipFill>
                          <a:blip r:embed="rId84"/>
                          <a:stretch>
                            <a:fillRect/>
                          </a:stretch>
                        </pic:blipFill>
                        <pic:spPr>
                          <a:xfrm>
                            <a:off x="0" y="0"/>
                            <a:ext cx="2895600" cy="2143125"/>
                          </a:xfrm>
                          <a:prstGeom prst="rect">
                            <a:avLst/>
                          </a:prstGeom>
                        </pic:spPr>
                      </pic:pic>
                    </a:graphicData>
                  </a:graphic>
                </wp:inline>
              </w:drawing>
            </w:r>
          </w:p>
        </w:tc>
        <w:tc>
          <w:tcPr>
            <w:tcW w:w="5336" w:type="dxa"/>
          </w:tcPr>
          <w:p w14:paraId="08A60AC2">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Moves an item from the inventory to the storage by the specified indices.</w:t>
            </w:r>
          </w:p>
          <w:p w14:paraId="7FA0BB47">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 xml:space="preserve"> </w:t>
            </w:r>
          </w:p>
          <w:p w14:paraId="3A37CEA9">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Storage</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auto"/>
                <w:sz w:val="20"/>
                <w:szCs w:val="20"/>
                <w:highlight w:val="white"/>
              </w:rPr>
              <w:t xml:space="preserve"> </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The index of the item in the storage.</w:t>
            </w:r>
          </w:p>
          <w:p w14:paraId="67447EC1">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Inventory</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index in the inventory to move the item from.</w:t>
            </w:r>
          </w:p>
          <w:p w14:paraId="356A1FE0">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item is successfully moved, otherwise false.</w:t>
            </w:r>
          </w:p>
          <w:p w14:paraId="271195E9">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p>
        </w:tc>
      </w:tr>
      <w:tr w14:paraId="259624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6" w:type="dxa"/>
          </w:tcPr>
          <w:p w14:paraId="1BED2F82">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251835" cy="1952625"/>
                  <wp:effectExtent l="0" t="0" r="5715" b="9525"/>
                  <wp:docPr id="93" name="Picture 93" descr="Screenshot 2024-12-02 204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Screenshot 2024-12-02 204015"/>
                          <pic:cNvPicPr>
                            <a:picLocks noChangeAspect="1"/>
                          </pic:cNvPicPr>
                        </pic:nvPicPr>
                        <pic:blipFill>
                          <a:blip r:embed="rId85"/>
                          <a:stretch>
                            <a:fillRect/>
                          </a:stretch>
                        </pic:blipFill>
                        <pic:spPr>
                          <a:xfrm>
                            <a:off x="0" y="0"/>
                            <a:ext cx="3251835" cy="1952625"/>
                          </a:xfrm>
                          <a:prstGeom prst="rect">
                            <a:avLst/>
                          </a:prstGeom>
                        </pic:spPr>
                      </pic:pic>
                    </a:graphicData>
                  </a:graphic>
                </wp:inline>
              </w:drawing>
            </w:r>
          </w:p>
        </w:tc>
        <w:tc>
          <w:tcPr>
            <w:tcW w:w="5336" w:type="dxa"/>
          </w:tcPr>
          <w:p w14:paraId="62671FD0">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Swaps an item in the inventory with an item in the storage by the specified indices.</w:t>
            </w:r>
          </w:p>
          <w:p w14:paraId="33F78F16">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43AAEB41">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Storage</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index of the item in the storage.</w:t>
            </w:r>
          </w:p>
          <w:p w14:paraId="01A6452E">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Inventory</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index of the item in the inventory.</w:t>
            </w:r>
          </w:p>
          <w:p w14:paraId="4498A163">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items are successfully swapped, otherwise false.</w:t>
            </w:r>
          </w:p>
        </w:tc>
      </w:tr>
      <w:tr w14:paraId="6620FE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76" w:hRule="atLeast"/>
        </w:trPr>
        <w:tc>
          <w:tcPr>
            <w:tcW w:w="5346" w:type="dxa"/>
          </w:tcPr>
          <w:p w14:paraId="729DDE2A">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254375" cy="2284730"/>
                  <wp:effectExtent l="0" t="0" r="3175" b="1270"/>
                  <wp:docPr id="94" name="Picture 94" descr="Screenshot 2024-12-02 204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Screenshot 2024-12-02 204018"/>
                          <pic:cNvPicPr>
                            <a:picLocks noChangeAspect="1"/>
                          </pic:cNvPicPr>
                        </pic:nvPicPr>
                        <pic:blipFill>
                          <a:blip r:embed="rId86"/>
                          <a:stretch>
                            <a:fillRect/>
                          </a:stretch>
                        </pic:blipFill>
                        <pic:spPr>
                          <a:xfrm>
                            <a:off x="0" y="0"/>
                            <a:ext cx="3254375" cy="2284730"/>
                          </a:xfrm>
                          <a:prstGeom prst="rect">
                            <a:avLst/>
                          </a:prstGeom>
                        </pic:spPr>
                      </pic:pic>
                    </a:graphicData>
                  </a:graphic>
                </wp:inline>
              </w:drawing>
            </w:r>
          </w:p>
        </w:tc>
        <w:tc>
          <w:tcPr>
            <w:tcW w:w="5336" w:type="dxa"/>
          </w:tcPr>
          <w:p w14:paraId="3B9A4C3A">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Splits an item stack in the inventory and moves a specified quantity to a storage slot.</w:t>
            </w:r>
          </w:p>
          <w:p w14:paraId="22647484">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4E6DCE5F">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Storage</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index of the item stack in the storage.</w:t>
            </w:r>
          </w:p>
          <w:p w14:paraId="751836A4">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Inventory</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index in the inventory to move the split quantity from.</w:t>
            </w:r>
          </w:p>
          <w:p w14:paraId="150F6A36">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Quantity</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quantity to split from the item stack.</w:t>
            </w:r>
          </w:p>
          <w:p w14:paraId="306779E7">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item stack is successfully split and moved, otherwise false.</w:t>
            </w:r>
          </w:p>
        </w:tc>
      </w:tr>
      <w:tr w14:paraId="6C7958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38" w:hRule="atLeast"/>
        </w:trPr>
        <w:tc>
          <w:tcPr>
            <w:tcW w:w="5346" w:type="dxa"/>
          </w:tcPr>
          <w:p w14:paraId="44CEFE9A">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400300" cy="971550"/>
                  <wp:effectExtent l="0" t="0" r="0" b="0"/>
                  <wp:docPr id="95" name="Picture 95" descr="Screenshot 2024-12-02 204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Screenshot 2024-12-02 204021"/>
                          <pic:cNvPicPr>
                            <a:picLocks noChangeAspect="1"/>
                          </pic:cNvPicPr>
                        </pic:nvPicPr>
                        <pic:blipFill>
                          <a:blip r:embed="rId87"/>
                          <a:stretch>
                            <a:fillRect/>
                          </a:stretch>
                        </pic:blipFill>
                        <pic:spPr>
                          <a:xfrm>
                            <a:off x="0" y="0"/>
                            <a:ext cx="2400300" cy="971550"/>
                          </a:xfrm>
                          <a:prstGeom prst="rect">
                            <a:avLst/>
                          </a:prstGeom>
                        </pic:spPr>
                      </pic:pic>
                    </a:graphicData>
                  </a:graphic>
                </wp:inline>
              </w:drawing>
            </w:r>
          </w:p>
        </w:tc>
        <w:tc>
          <w:tcPr>
            <w:tcW w:w="5336" w:type="dxa"/>
          </w:tcPr>
          <w:p w14:paraId="762A8FA6">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Gets all storage slots.</w:t>
            </w:r>
          </w:p>
          <w:p w14:paraId="4EA8FE39">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458D54E6">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024BA7"/>
                <w:sz w:val="20"/>
                <w:szCs w:val="20"/>
                <w:highlight w:val="white"/>
                <w:lang w:val="en-US"/>
              </w:rPr>
              <w:t>Returns</w:t>
            </w:r>
            <w:r>
              <w:rPr>
                <w:rFonts w:hint="default" w:ascii="Times New Roman" w:hAnsi="Times New Roman" w:eastAsia="Cascadia Mono" w:cs="Times New Roman"/>
                <w:color w:val="024BA7"/>
                <w:sz w:val="20"/>
                <w:szCs w:val="20"/>
                <w:highlight w:val="white"/>
              </w:rPr>
              <w:t xml:space="preserve"> </w:t>
            </w:r>
            <w:r>
              <w:rPr>
                <w:rFonts w:hint="default" w:ascii="Times New Roman" w:hAnsi="Times New Roman" w:eastAsia="Cascadia Mono" w:cs="Times New Roman"/>
                <w:color w:val="auto"/>
                <w:sz w:val="20"/>
                <w:szCs w:val="20"/>
                <w:highlight w:val="white"/>
                <w:lang w:val="en-US"/>
              </w:rPr>
              <w:t>a</w:t>
            </w:r>
            <w:r>
              <w:rPr>
                <w:rFonts w:hint="default" w:ascii="Times New Roman" w:hAnsi="Times New Roman" w:eastAsia="Cascadia Mono" w:cs="Times New Roman"/>
                <w:color w:val="auto"/>
                <w:sz w:val="20"/>
                <w:szCs w:val="20"/>
                <w:highlight w:val="white"/>
              </w:rPr>
              <w:t>n array of all storage slots</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fldChar w:fldCharType="begin"/>
            </w:r>
            <w:r>
              <w:rPr>
                <w:rFonts w:hint="default" w:ascii="Times New Roman" w:hAnsi="Times New Roman" w:eastAsia="Cascadia Mono" w:cs="Times New Roman"/>
                <w:color w:val="auto"/>
                <w:sz w:val="20"/>
                <w:szCs w:val="20"/>
                <w:highlight w:val="white"/>
                <w:lang w:val="en-US"/>
              </w:rPr>
              <w:instrText xml:space="preserve"> HYPERLINK \l "InventorySlotInfo" </w:instrText>
            </w:r>
            <w:r>
              <w:rPr>
                <w:rFonts w:hint="default" w:ascii="Times New Roman" w:hAnsi="Times New Roman" w:eastAsia="Cascadia Mono" w:cs="Times New Roman"/>
                <w:color w:val="auto"/>
                <w:sz w:val="20"/>
                <w:szCs w:val="20"/>
                <w:highlight w:val="white"/>
                <w:lang w:val="en-US"/>
              </w:rPr>
              <w:fldChar w:fldCharType="separate"/>
            </w:r>
            <w:r>
              <w:rPr>
                <w:rStyle w:val="5"/>
                <w:rFonts w:hint="default" w:ascii="Times New Roman" w:hAnsi="Times New Roman" w:eastAsia="Cascadia Mono" w:cs="Times New Roman"/>
                <w:sz w:val="20"/>
                <w:szCs w:val="20"/>
                <w:highlight w:val="white"/>
                <w:lang w:val="en-US"/>
              </w:rPr>
              <w:t>Inventory Slot Info structure</w:t>
            </w:r>
            <w:r>
              <w:rPr>
                <w:rFonts w:hint="default" w:ascii="Times New Roman" w:hAnsi="Times New Roman" w:eastAsia="Cascadia Mono" w:cs="Times New Roman"/>
                <w:color w:val="auto"/>
                <w:sz w:val="20"/>
                <w:szCs w:val="20"/>
                <w:highlight w:val="white"/>
                <w:lang w:val="en-US"/>
              </w:rPr>
              <w:fldChar w:fldCharType="end"/>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w:t>
            </w:r>
          </w:p>
        </w:tc>
      </w:tr>
      <w:tr w14:paraId="189D86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6" w:type="dxa"/>
          </w:tcPr>
          <w:p w14:paraId="66027149">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628900" cy="1343025"/>
                  <wp:effectExtent l="0" t="0" r="0" b="9525"/>
                  <wp:docPr id="96" name="Picture 96" descr="Screenshot 2024-12-02 204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Screenshot 2024-12-02 204024"/>
                          <pic:cNvPicPr>
                            <a:picLocks noChangeAspect="1"/>
                          </pic:cNvPicPr>
                        </pic:nvPicPr>
                        <pic:blipFill>
                          <a:blip r:embed="rId88"/>
                          <a:stretch>
                            <a:fillRect/>
                          </a:stretch>
                        </pic:blipFill>
                        <pic:spPr>
                          <a:xfrm>
                            <a:off x="0" y="0"/>
                            <a:ext cx="2628900" cy="1343025"/>
                          </a:xfrm>
                          <a:prstGeom prst="rect">
                            <a:avLst/>
                          </a:prstGeom>
                        </pic:spPr>
                      </pic:pic>
                    </a:graphicData>
                  </a:graphic>
                </wp:inline>
              </w:drawing>
            </w:r>
          </w:p>
        </w:tc>
        <w:tc>
          <w:tcPr>
            <w:tcW w:w="5336" w:type="dxa"/>
          </w:tcPr>
          <w:p w14:paraId="734049DC">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Checks if the specified storage slot is available.</w:t>
            </w:r>
          </w:p>
          <w:p w14:paraId="06EDFCC8">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3AE4D934">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storage slot to check.</w:t>
            </w:r>
          </w:p>
          <w:p w14:paraId="342300E0">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slot is available, otherwise false.</w:t>
            </w:r>
          </w:p>
        </w:tc>
      </w:tr>
      <w:tr w14:paraId="416CC8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6" w:type="dxa"/>
          </w:tcPr>
          <w:p w14:paraId="14285369">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524125" cy="1362075"/>
                  <wp:effectExtent l="0" t="0" r="9525" b="9525"/>
                  <wp:docPr id="97" name="Picture 97" descr="Screenshot 2024-12-02 204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Screenshot 2024-12-02 204027"/>
                          <pic:cNvPicPr>
                            <a:picLocks noChangeAspect="1"/>
                          </pic:cNvPicPr>
                        </pic:nvPicPr>
                        <pic:blipFill>
                          <a:blip r:embed="rId89"/>
                          <a:stretch>
                            <a:fillRect/>
                          </a:stretch>
                        </pic:blipFill>
                        <pic:spPr>
                          <a:xfrm>
                            <a:off x="0" y="0"/>
                            <a:ext cx="2524125" cy="1362075"/>
                          </a:xfrm>
                          <a:prstGeom prst="rect">
                            <a:avLst/>
                          </a:prstGeom>
                        </pic:spPr>
                      </pic:pic>
                    </a:graphicData>
                  </a:graphic>
                </wp:inline>
              </w:drawing>
            </w:r>
          </w:p>
        </w:tc>
        <w:tc>
          <w:tcPr>
            <w:tcW w:w="5336" w:type="dxa"/>
          </w:tcPr>
          <w:p w14:paraId="27DF30C2">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Gets the items in the specified storage slot.</w:t>
            </w:r>
          </w:p>
          <w:p w14:paraId="246092A4">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3E94F964">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lang w:val="en-US"/>
              </w:rPr>
              <w:t>I</w:t>
            </w:r>
            <w:r>
              <w:rPr>
                <w:rFonts w:hint="default" w:ascii="Times New Roman" w:hAnsi="Times New Roman" w:eastAsia="Cascadia Mono" w:cs="Times New Roman"/>
                <w:color w:val="1CC699"/>
                <w:sz w:val="20"/>
                <w:szCs w:val="20"/>
                <w:highlight w:val="white"/>
              </w:rPr>
              <w:t xml:space="preserve">ndex </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The index of the storage slot.</w:t>
            </w:r>
          </w:p>
          <w:p w14:paraId="26576CC7">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00AAF5"/>
                <w:sz w:val="20"/>
                <w:szCs w:val="20"/>
                <w:highlight w:val="white"/>
                <w:lang w:val="en-US"/>
              </w:rPr>
              <w:t xml:space="preserve">Returns </w:t>
            </w:r>
            <w:r>
              <w:rPr>
                <w:rFonts w:hint="default" w:ascii="Times New Roman" w:hAnsi="Times New Roman" w:eastAsia="Cascadia Mono" w:cs="Times New Roman"/>
                <w:color w:val="auto"/>
                <w:sz w:val="20"/>
                <w:szCs w:val="20"/>
                <w:highlight w:val="white"/>
                <w:lang w:val="en-US"/>
              </w:rPr>
              <w:t>a</w:t>
            </w:r>
            <w:r>
              <w:rPr>
                <w:rFonts w:hint="default" w:ascii="Times New Roman" w:hAnsi="Times New Roman" w:eastAsia="Cascadia Mono" w:cs="Times New Roman"/>
                <w:color w:val="auto"/>
                <w:sz w:val="20"/>
                <w:szCs w:val="20"/>
                <w:highlight w:val="white"/>
              </w:rPr>
              <w:t>n array of items in the specified storage slot.</w:t>
            </w:r>
          </w:p>
        </w:tc>
      </w:tr>
      <w:tr w14:paraId="23339D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6" w:type="dxa"/>
          </w:tcPr>
          <w:p w14:paraId="6E2611A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562225" cy="1390650"/>
                  <wp:effectExtent l="0" t="0" r="9525" b="0"/>
                  <wp:docPr id="105" name="Picture 105" descr="Screenshot 2024-12-02 204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Screenshot 2024-12-02 204812"/>
                          <pic:cNvPicPr>
                            <a:picLocks noChangeAspect="1"/>
                          </pic:cNvPicPr>
                        </pic:nvPicPr>
                        <pic:blipFill>
                          <a:blip r:embed="rId90"/>
                          <a:stretch>
                            <a:fillRect/>
                          </a:stretch>
                        </pic:blipFill>
                        <pic:spPr>
                          <a:xfrm>
                            <a:off x="0" y="0"/>
                            <a:ext cx="2562225" cy="1390650"/>
                          </a:xfrm>
                          <a:prstGeom prst="rect">
                            <a:avLst/>
                          </a:prstGeom>
                        </pic:spPr>
                      </pic:pic>
                    </a:graphicData>
                  </a:graphic>
                </wp:inline>
              </w:drawing>
            </w:r>
          </w:p>
        </w:tc>
        <w:tc>
          <w:tcPr>
            <w:tcW w:w="5336" w:type="dxa"/>
          </w:tcPr>
          <w:p w14:paraId="790278AA">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Gets the quantity of items in the specified storage slot.</w:t>
            </w:r>
          </w:p>
          <w:p w14:paraId="1A774D63">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45B60BF0">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storage slot.</w:t>
            </w:r>
          </w:p>
          <w:p w14:paraId="2692F8A3">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lang w:val="en-US"/>
              </w:rPr>
              <w:t xml:space="preserve">Returns </w:t>
            </w:r>
            <w:r>
              <w:rPr>
                <w:rFonts w:hint="default" w:ascii="Times New Roman" w:hAnsi="Times New Roman" w:eastAsia="Cascadia Mono" w:cs="Times New Roman"/>
                <w:color w:val="auto"/>
                <w:sz w:val="20"/>
                <w:szCs w:val="20"/>
                <w:highlight w:val="white"/>
                <w:lang w:val="en-US"/>
              </w:rPr>
              <w:t>t</w:t>
            </w:r>
            <w:r>
              <w:rPr>
                <w:rFonts w:hint="default" w:ascii="Times New Roman" w:hAnsi="Times New Roman" w:eastAsia="Cascadia Mono" w:cs="Times New Roman"/>
                <w:color w:val="auto"/>
                <w:sz w:val="20"/>
                <w:szCs w:val="20"/>
                <w:highlight w:val="white"/>
              </w:rPr>
              <w:t>he quantity of items in the specified storage slot.</w:t>
            </w:r>
          </w:p>
        </w:tc>
      </w:tr>
      <w:tr w14:paraId="111DBD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6" w:type="dxa"/>
          </w:tcPr>
          <w:p w14:paraId="7DD4AD41">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581275" cy="1247775"/>
                  <wp:effectExtent l="0" t="0" r="9525" b="9525"/>
                  <wp:docPr id="98" name="Picture 98" descr="Screenshot 2024-12-02 204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Screenshot 2024-12-02 204030"/>
                          <pic:cNvPicPr>
                            <a:picLocks noChangeAspect="1"/>
                          </pic:cNvPicPr>
                        </pic:nvPicPr>
                        <pic:blipFill>
                          <a:blip r:embed="rId91"/>
                          <a:stretch>
                            <a:fillRect/>
                          </a:stretch>
                        </pic:blipFill>
                        <pic:spPr>
                          <a:xfrm>
                            <a:off x="0" y="0"/>
                            <a:ext cx="2581275" cy="1247775"/>
                          </a:xfrm>
                          <a:prstGeom prst="rect">
                            <a:avLst/>
                          </a:prstGeom>
                        </pic:spPr>
                      </pic:pic>
                    </a:graphicData>
                  </a:graphic>
                </wp:inline>
              </w:drawing>
            </w:r>
          </w:p>
        </w:tc>
        <w:tc>
          <w:tcPr>
            <w:tcW w:w="5336" w:type="dxa"/>
          </w:tcPr>
          <w:p w14:paraId="039CF95E">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Gets the first item in the specified storage slot.</w:t>
            </w:r>
          </w:p>
          <w:p w14:paraId="01A1899B">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119A5C73">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storage slot.</w:t>
            </w:r>
          </w:p>
          <w:p w14:paraId="546D6E5A">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0293D2"/>
                <w:sz w:val="20"/>
                <w:szCs w:val="20"/>
                <w:highlight w:val="white"/>
                <w:lang w:val="en-US"/>
              </w:rPr>
              <w:t xml:space="preserve">Returns </w:t>
            </w:r>
            <w:r>
              <w:rPr>
                <w:rFonts w:hint="default" w:ascii="Times New Roman" w:hAnsi="Times New Roman" w:eastAsia="Cascadia Mono" w:cs="Times New Roman"/>
                <w:color w:val="auto"/>
                <w:sz w:val="20"/>
                <w:szCs w:val="20"/>
                <w:highlight w:val="white"/>
                <w:lang w:val="en-US"/>
              </w:rPr>
              <w:t>t</w:t>
            </w:r>
            <w:r>
              <w:rPr>
                <w:rFonts w:hint="default" w:ascii="Times New Roman" w:hAnsi="Times New Roman" w:eastAsia="Cascadia Mono" w:cs="Times New Roman"/>
                <w:color w:val="auto"/>
                <w:sz w:val="20"/>
                <w:szCs w:val="20"/>
                <w:highlight w:val="white"/>
              </w:rPr>
              <w:t>he first item in the specified storage slot, or nullptr if no items are present.</w:t>
            </w:r>
          </w:p>
        </w:tc>
      </w:tr>
      <w:tr w14:paraId="4A5B0F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6" w:type="dxa"/>
          </w:tcPr>
          <w:p w14:paraId="0DD7C0CD">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295525" cy="1914525"/>
                  <wp:effectExtent l="0" t="0" r="9525" b="9525"/>
                  <wp:docPr id="99" name="Picture 99" descr="Screenshot 2024-12-02 204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Screenshot 2024-12-02 204034"/>
                          <pic:cNvPicPr>
                            <a:picLocks noChangeAspect="1"/>
                          </pic:cNvPicPr>
                        </pic:nvPicPr>
                        <pic:blipFill>
                          <a:blip r:embed="rId92"/>
                          <a:stretch>
                            <a:fillRect/>
                          </a:stretch>
                        </pic:blipFill>
                        <pic:spPr>
                          <a:xfrm>
                            <a:off x="0" y="0"/>
                            <a:ext cx="2295525" cy="1914525"/>
                          </a:xfrm>
                          <a:prstGeom prst="rect">
                            <a:avLst/>
                          </a:prstGeom>
                        </pic:spPr>
                      </pic:pic>
                    </a:graphicData>
                  </a:graphic>
                </wp:inline>
              </w:drawing>
            </w:r>
          </w:p>
        </w:tc>
        <w:tc>
          <w:tcPr>
            <w:tcW w:w="5336" w:type="dxa"/>
          </w:tcPr>
          <w:p w14:paraId="1CB5E261">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Sets the storage slot at the specified index with the provided item information.</w:t>
            </w:r>
          </w:p>
          <w:p w14:paraId="20C96580">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 xml:space="preserve"> </w:t>
            </w:r>
          </w:p>
          <w:p w14:paraId="168F63A1">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storage slot to set.</w:t>
            </w:r>
          </w:p>
          <w:p w14:paraId="44315613">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0055C2"/>
                <w:sz w:val="20"/>
                <w:szCs w:val="20"/>
                <w:highlight w:val="white"/>
              </w:rPr>
              <w:t>Info</w:t>
            </w:r>
            <w:r>
              <w:rPr>
                <w:rFonts w:hint="default" w:ascii="Times New Roman" w:hAnsi="Times New Roman" w:eastAsia="Cascadia Mono" w:cs="Times New Roman"/>
                <w:color w:val="0055C2"/>
                <w:sz w:val="20"/>
                <w:szCs w:val="20"/>
                <w:highlight w:val="white"/>
                <w:lang w:val="en-US"/>
              </w:rPr>
              <w:t xml:space="preserve"> (</w:t>
            </w:r>
            <w:r>
              <w:rPr>
                <w:rFonts w:hint="default" w:ascii="Times New Roman" w:hAnsi="Times New Roman" w:eastAsia="Cascadia Mono" w:cs="Times New Roman"/>
                <w:color w:val="0055C2"/>
                <w:sz w:val="20"/>
                <w:szCs w:val="20"/>
                <w:highlight w:val="white"/>
                <w:lang w:val="en-US"/>
              </w:rPr>
              <w:fldChar w:fldCharType="begin"/>
            </w:r>
            <w:r>
              <w:rPr>
                <w:rFonts w:hint="default" w:ascii="Times New Roman" w:hAnsi="Times New Roman" w:eastAsia="Cascadia Mono" w:cs="Times New Roman"/>
                <w:color w:val="0055C2"/>
                <w:sz w:val="20"/>
                <w:szCs w:val="20"/>
                <w:highlight w:val="white"/>
                <w:lang w:val="en-US"/>
              </w:rPr>
              <w:instrText xml:space="preserve"> HYPERLINK \l "AddItemToInventoryInfo" </w:instrText>
            </w:r>
            <w:r>
              <w:rPr>
                <w:rFonts w:hint="default" w:ascii="Times New Roman" w:hAnsi="Times New Roman" w:eastAsia="Cascadia Mono" w:cs="Times New Roman"/>
                <w:color w:val="0055C2"/>
                <w:sz w:val="20"/>
                <w:szCs w:val="20"/>
                <w:highlight w:val="white"/>
                <w:lang w:val="en-US"/>
              </w:rPr>
              <w:fldChar w:fldCharType="separate"/>
            </w:r>
            <w:r>
              <w:rPr>
                <w:rStyle w:val="5"/>
                <w:rFonts w:hint="default" w:ascii="Times New Roman" w:hAnsi="Times New Roman" w:eastAsia="Cascadia Mono" w:cs="Times New Roman"/>
                <w:color w:val="0055C2"/>
                <w:sz w:val="20"/>
                <w:szCs w:val="20"/>
                <w:highlight w:val="white"/>
                <w:lang w:val="en-US"/>
              </w:rPr>
              <w:t>Add Item To Inventory Info structure</w:t>
            </w:r>
            <w:r>
              <w:rPr>
                <w:rFonts w:hint="default" w:ascii="Times New Roman" w:hAnsi="Times New Roman" w:eastAsia="Cascadia Mono" w:cs="Times New Roman"/>
                <w:color w:val="0055C2"/>
                <w:sz w:val="20"/>
                <w:szCs w:val="20"/>
                <w:highlight w:val="white"/>
                <w:lang w:val="en-US"/>
              </w:rPr>
              <w:fldChar w:fldCharType="end"/>
            </w:r>
            <w:r>
              <w:rPr>
                <w:rFonts w:hint="default" w:ascii="Times New Roman" w:hAnsi="Times New Roman" w:eastAsia="Cascadia Mono" w:cs="Times New Roman"/>
                <w:color w:val="0055C2"/>
                <w:sz w:val="20"/>
                <w:szCs w:val="20"/>
                <w:highlight w:val="white"/>
                <w:lang w:val="en-US"/>
              </w:rPr>
              <w:t>)</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Information about the item to set in the storage slot.</w:t>
            </w:r>
          </w:p>
        </w:tc>
      </w:tr>
      <w:tr w14:paraId="5BA76F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6" w:type="dxa"/>
          </w:tcPr>
          <w:p w14:paraId="102901D1">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314575" cy="1933575"/>
                  <wp:effectExtent l="0" t="0" r="9525" b="9525"/>
                  <wp:docPr id="100" name="Picture 100" descr="Screenshot 2024-12-02 204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Screenshot 2024-12-02 204036"/>
                          <pic:cNvPicPr>
                            <a:picLocks noChangeAspect="1"/>
                          </pic:cNvPicPr>
                        </pic:nvPicPr>
                        <pic:blipFill>
                          <a:blip r:embed="rId93"/>
                          <a:stretch>
                            <a:fillRect/>
                          </a:stretch>
                        </pic:blipFill>
                        <pic:spPr>
                          <a:xfrm>
                            <a:off x="0" y="0"/>
                            <a:ext cx="2314575" cy="1933575"/>
                          </a:xfrm>
                          <a:prstGeom prst="rect">
                            <a:avLst/>
                          </a:prstGeom>
                        </pic:spPr>
                      </pic:pic>
                    </a:graphicData>
                  </a:graphic>
                </wp:inline>
              </w:drawing>
            </w:r>
          </w:p>
        </w:tc>
        <w:tc>
          <w:tcPr>
            <w:tcW w:w="5336" w:type="dxa"/>
          </w:tcPr>
          <w:p w14:paraId="755C14B6">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Clears a specified quantity of items from the storage slot at the given index.</w:t>
            </w:r>
          </w:p>
          <w:p w14:paraId="42D72E4E">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0FCD385B">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lang w:val="en-US"/>
              </w:rPr>
              <w:t>I</w:t>
            </w:r>
            <w:r>
              <w:rPr>
                <w:rFonts w:hint="default" w:ascii="Times New Roman" w:hAnsi="Times New Roman" w:eastAsia="Cascadia Mono" w:cs="Times New Roman"/>
                <w:color w:val="1CC699"/>
                <w:sz w:val="20"/>
                <w:szCs w:val="20"/>
                <w:highlight w:val="white"/>
              </w:rPr>
              <w:t>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storage slot to clear items from.</w:t>
            </w:r>
          </w:p>
          <w:p w14:paraId="0AF69E4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1CC699"/>
                <w:sz w:val="20"/>
                <w:szCs w:val="20"/>
                <w:highlight w:val="white"/>
              </w:rPr>
              <w:t>Quantity</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quantity of items to clear from the storage slot.</w:t>
            </w:r>
          </w:p>
        </w:tc>
      </w:tr>
      <w:tr w14:paraId="55A644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6" w:type="dxa"/>
          </w:tcPr>
          <w:p w14:paraId="0FFB987C">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057525" cy="1847850"/>
                  <wp:effectExtent l="0" t="0" r="9525" b="0"/>
                  <wp:docPr id="101" name="Picture 101" descr="Screenshot 2024-12-02 204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Screenshot 2024-12-02 204039"/>
                          <pic:cNvPicPr>
                            <a:picLocks noChangeAspect="1"/>
                          </pic:cNvPicPr>
                        </pic:nvPicPr>
                        <pic:blipFill>
                          <a:blip r:embed="rId94"/>
                          <a:stretch>
                            <a:fillRect/>
                          </a:stretch>
                        </pic:blipFill>
                        <pic:spPr>
                          <a:xfrm>
                            <a:off x="0" y="0"/>
                            <a:ext cx="3057525" cy="1847850"/>
                          </a:xfrm>
                          <a:prstGeom prst="rect">
                            <a:avLst/>
                          </a:prstGeom>
                        </pic:spPr>
                      </pic:pic>
                    </a:graphicData>
                  </a:graphic>
                </wp:inline>
              </w:drawing>
            </w:r>
          </w:p>
        </w:tc>
        <w:tc>
          <w:tcPr>
            <w:tcW w:w="5336" w:type="dxa"/>
          </w:tcPr>
          <w:p w14:paraId="4100A6EF">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Creates an item object of the specified class.</w:t>
            </w:r>
          </w:p>
          <w:p w14:paraId="4CC7A5B0">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582D4F0F">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5800BB"/>
                <w:sz w:val="20"/>
                <w:szCs w:val="20"/>
                <w:highlight w:val="white"/>
              </w:rPr>
              <w:t>Item</w:t>
            </w:r>
            <w:r>
              <w:rPr>
                <w:rFonts w:hint="default" w:ascii="Times New Roman" w:hAnsi="Times New Roman" w:eastAsia="Cascadia Mono" w:cs="Times New Roman"/>
                <w:color w:val="5800BB"/>
                <w:sz w:val="20"/>
                <w:szCs w:val="20"/>
                <w:highlight w:val="white"/>
                <w:lang w:val="en-US"/>
              </w:rPr>
              <w:t xml:space="preserve"> t</w:t>
            </w:r>
            <w:r>
              <w:rPr>
                <w:rFonts w:hint="default" w:ascii="Times New Roman" w:hAnsi="Times New Roman" w:eastAsia="Cascadia Mono" w:cs="Times New Roman"/>
                <w:color w:val="5800BB"/>
                <w:sz w:val="20"/>
                <w:szCs w:val="20"/>
                <w:highlight w:val="white"/>
              </w:rPr>
              <w:t>o</w:t>
            </w:r>
            <w:r>
              <w:rPr>
                <w:rFonts w:hint="default" w:ascii="Times New Roman" w:hAnsi="Times New Roman" w:eastAsia="Cascadia Mono" w:cs="Times New Roman"/>
                <w:color w:val="5800BB"/>
                <w:sz w:val="20"/>
                <w:szCs w:val="20"/>
                <w:highlight w:val="white"/>
                <w:lang w:val="en-US"/>
              </w:rPr>
              <w:t xml:space="preserve"> </w:t>
            </w:r>
            <w:r>
              <w:rPr>
                <w:rFonts w:hint="default" w:ascii="Times New Roman" w:hAnsi="Times New Roman" w:eastAsia="Cascadia Mono" w:cs="Times New Roman"/>
                <w:color w:val="5800BB"/>
                <w:sz w:val="20"/>
                <w:szCs w:val="20"/>
                <w:highlight w:val="white"/>
              </w:rPr>
              <w:t>Create</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class of the item to create.</w:t>
            </w:r>
          </w:p>
          <w:p w14:paraId="7ED8CD6E">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0293D2"/>
                <w:sz w:val="20"/>
                <w:szCs w:val="20"/>
                <w:highlight w:val="white"/>
                <w:lang w:val="en-US"/>
              </w:rPr>
              <w:t>Returns</w:t>
            </w:r>
            <w:r>
              <w:rPr>
                <w:rFonts w:hint="default" w:ascii="Times New Roman" w:hAnsi="Times New Roman" w:eastAsia="Cascadia Mono" w:cs="Times New Roman"/>
                <w:color w:val="0293D2"/>
                <w:sz w:val="20"/>
                <w:szCs w:val="20"/>
                <w:highlight w:val="white"/>
              </w:rPr>
              <w:t xml:space="preserve"> </w:t>
            </w:r>
            <w:r>
              <w:rPr>
                <w:rFonts w:hint="default" w:ascii="Times New Roman" w:hAnsi="Times New Roman" w:eastAsia="Cascadia Mono" w:cs="Times New Roman"/>
                <w:color w:val="auto"/>
                <w:sz w:val="20"/>
                <w:szCs w:val="20"/>
                <w:highlight w:val="white"/>
                <w:lang w:val="en-US"/>
              </w:rPr>
              <w:t>a</w:t>
            </w:r>
            <w:r>
              <w:rPr>
                <w:rFonts w:hint="default" w:ascii="Times New Roman" w:hAnsi="Times New Roman" w:eastAsia="Cascadia Mono" w:cs="Times New Roman"/>
                <w:color w:val="auto"/>
                <w:sz w:val="20"/>
                <w:szCs w:val="20"/>
                <w:highlight w:val="white"/>
              </w:rPr>
              <w:t xml:space="preserve"> pointer to the newly created item object.</w:t>
            </w:r>
          </w:p>
        </w:tc>
      </w:tr>
    </w:tbl>
    <w:p w14:paraId="4F713B1F">
      <w:pPr>
        <w:spacing w:beforeLines="0" w:afterLines="0"/>
        <w:jc w:val="left"/>
        <w:rPr>
          <w:rFonts w:hint="default" w:ascii="Times New Roman" w:hAnsi="Times New Roman" w:eastAsia="Cascadia Mono" w:cs="Times New Roman"/>
          <w:color w:val="auto"/>
          <w:sz w:val="20"/>
          <w:szCs w:val="20"/>
          <w:highlight w:val="white"/>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6"/>
        <w:gridCol w:w="5336"/>
      </w:tblGrid>
      <w:tr w14:paraId="47576E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gridSpan w:val="2"/>
            <w:vAlign w:val="top"/>
          </w:tcPr>
          <w:p w14:paraId="74912B68">
            <w:pPr>
              <w:widowControl w:val="0"/>
              <w:spacing w:beforeLines="0" w:afterLines="0"/>
              <w:jc w:val="center"/>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b/>
                <w:bCs/>
                <w:color w:val="auto"/>
                <w:sz w:val="24"/>
                <w:szCs w:val="24"/>
                <w:highlight w:val="white"/>
                <w:vertAlign w:val="baseline"/>
                <w:lang w:val="en-US"/>
              </w:rPr>
              <w:t>Events</w:t>
            </w:r>
          </w:p>
        </w:tc>
      </w:tr>
      <w:tr w14:paraId="6F85A4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0B3DF420">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251200" cy="1549400"/>
                  <wp:effectExtent l="0" t="0" r="6350" b="12700"/>
                  <wp:docPr id="102" name="Picture 102" descr="Screenshot 2024-12-02 204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Screenshot 2024-12-02 204042"/>
                          <pic:cNvPicPr>
                            <a:picLocks noChangeAspect="1"/>
                          </pic:cNvPicPr>
                        </pic:nvPicPr>
                        <pic:blipFill>
                          <a:blip r:embed="rId95"/>
                          <a:stretch>
                            <a:fillRect/>
                          </a:stretch>
                        </pic:blipFill>
                        <pic:spPr>
                          <a:xfrm>
                            <a:off x="0" y="0"/>
                            <a:ext cx="3251200" cy="1549400"/>
                          </a:xfrm>
                          <a:prstGeom prst="rect">
                            <a:avLst/>
                          </a:prstGeom>
                        </pic:spPr>
                      </pic:pic>
                    </a:graphicData>
                  </a:graphic>
                </wp:inline>
              </w:drawing>
            </w:r>
          </w:p>
        </w:tc>
        <w:tc>
          <w:tcPr>
            <w:tcW w:w="5341" w:type="dxa"/>
          </w:tcPr>
          <w:p w14:paraId="08316A1C">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Event triggered when a storage slot need to be updated by index.</w:t>
            </w:r>
          </w:p>
        </w:tc>
      </w:tr>
      <w:tr w14:paraId="49DA58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3" w:hRule="atLeast"/>
        </w:trPr>
        <w:tc>
          <w:tcPr>
            <w:tcW w:w="5341" w:type="dxa"/>
          </w:tcPr>
          <w:p w14:paraId="57C41D13">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252470" cy="1865630"/>
                  <wp:effectExtent l="0" t="0" r="5080" b="1270"/>
                  <wp:docPr id="103" name="Picture 103" descr="Screenshot 2024-12-02 204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Screenshot 2024-12-02 204046"/>
                          <pic:cNvPicPr>
                            <a:picLocks noChangeAspect="1"/>
                          </pic:cNvPicPr>
                        </pic:nvPicPr>
                        <pic:blipFill>
                          <a:blip r:embed="rId96"/>
                          <a:stretch>
                            <a:fillRect/>
                          </a:stretch>
                        </pic:blipFill>
                        <pic:spPr>
                          <a:xfrm>
                            <a:off x="0" y="0"/>
                            <a:ext cx="3252470" cy="1865630"/>
                          </a:xfrm>
                          <a:prstGeom prst="rect">
                            <a:avLst/>
                          </a:prstGeom>
                        </pic:spPr>
                      </pic:pic>
                    </a:graphicData>
                  </a:graphic>
                </wp:inline>
              </w:drawing>
            </w:r>
          </w:p>
        </w:tc>
        <w:tc>
          <w:tcPr>
            <w:tcW w:w="5341" w:type="dxa"/>
          </w:tcPr>
          <w:p w14:paraId="7CC872D6">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Event triggered when an item is added to the storage.</w:t>
            </w:r>
          </w:p>
        </w:tc>
      </w:tr>
      <w:tr w14:paraId="53C933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1DA08E93">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254375" cy="1604645"/>
                  <wp:effectExtent l="0" t="0" r="3175" b="14605"/>
                  <wp:docPr id="104" name="Picture 104" descr="Screenshot 2024-12-02 204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Screenshot 2024-12-02 204050"/>
                          <pic:cNvPicPr>
                            <a:picLocks noChangeAspect="1"/>
                          </pic:cNvPicPr>
                        </pic:nvPicPr>
                        <pic:blipFill>
                          <a:blip r:embed="rId97"/>
                          <a:stretch>
                            <a:fillRect/>
                          </a:stretch>
                        </pic:blipFill>
                        <pic:spPr>
                          <a:xfrm>
                            <a:off x="0" y="0"/>
                            <a:ext cx="3254375" cy="1604645"/>
                          </a:xfrm>
                          <a:prstGeom prst="rect">
                            <a:avLst/>
                          </a:prstGeom>
                        </pic:spPr>
                      </pic:pic>
                    </a:graphicData>
                  </a:graphic>
                </wp:inline>
              </w:drawing>
            </w:r>
          </w:p>
        </w:tc>
        <w:tc>
          <w:tcPr>
            <w:tcW w:w="5341" w:type="dxa"/>
          </w:tcPr>
          <w:p w14:paraId="59B72862">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 xml:space="preserve"> Event triggered when an item is removed from the storage.</w:t>
            </w:r>
          </w:p>
        </w:tc>
      </w:tr>
    </w:tbl>
    <w:p w14:paraId="61D89FB1">
      <w:pPr>
        <w:spacing w:beforeLines="0" w:afterLines="0"/>
        <w:jc w:val="left"/>
        <w:rPr>
          <w:rFonts w:hint="default" w:ascii="Times New Roman" w:hAnsi="Times New Roman" w:eastAsia="Cascadia Mono" w:cs="Times New Roman"/>
          <w:color w:val="auto"/>
          <w:sz w:val="20"/>
          <w:szCs w:val="20"/>
          <w:highlight w:val="white"/>
          <w:lang w:val="en-US"/>
        </w:rPr>
      </w:pPr>
    </w:p>
    <w:p w14:paraId="0243F806">
      <w:pPr>
        <w:spacing w:beforeLines="0" w:afterLines="0"/>
        <w:jc w:val="left"/>
        <w:rPr>
          <w:rFonts w:hint="default" w:ascii="Times New Roman" w:hAnsi="Times New Roman" w:eastAsia="Cascadia Mono" w:cs="Times New Roman"/>
          <w:color w:val="auto"/>
          <w:sz w:val="28"/>
          <w:szCs w:val="28"/>
          <w:highlight w:val="white"/>
          <w:lang w:val="en-US"/>
        </w:rPr>
      </w:pPr>
    </w:p>
    <w:p w14:paraId="3B2F3230">
      <w:pPr>
        <w:numPr>
          <w:ilvl w:val="0"/>
          <w:numId w:val="1"/>
        </w:numPr>
        <w:ind w:left="1000" w:leftChars="0" w:firstLineChars="0"/>
        <w:jc w:val="center"/>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lang w:val="en-US"/>
        </w:rPr>
        <w:t xml:space="preserve">Craft </w:t>
      </w:r>
      <w:r>
        <w:rPr>
          <w:rFonts w:hint="default" w:ascii="Times New Roman" w:hAnsi="Times New Roman" w:cs="Times New Roman"/>
          <w:b/>
          <w:bCs/>
          <w:color w:val="auto"/>
          <w:sz w:val="28"/>
          <w:szCs w:val="28"/>
        </w:rPr>
        <w:t>Component Overview</w:t>
      </w:r>
    </w:p>
    <w:p w14:paraId="7D915A20">
      <w:pPr>
        <w:numPr>
          <w:ilvl w:val="0"/>
          <w:numId w:val="0"/>
        </w:numPr>
        <w:ind w:left="1000" w:leftChars="0"/>
        <w:jc w:val="both"/>
        <w:rPr>
          <w:rFonts w:hint="default" w:ascii="Times New Roman" w:hAnsi="Times New Roman" w:cs="Times New Roman"/>
          <w:b/>
          <w:bCs/>
          <w:color w:val="auto"/>
          <w:sz w:val="10"/>
          <w:szCs w:val="10"/>
          <w:lang w:val="en-US"/>
        </w:rPr>
      </w:pPr>
    </w:p>
    <w:p w14:paraId="0A8C5252">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This component is responsible for managing the crafting system within a game.</w:t>
      </w:r>
    </w:p>
    <w:p w14:paraId="69B58B42">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It handles various operations related to crafting items, including generating crafting content,</w:t>
      </w:r>
    </w:p>
    <w:p w14:paraId="0C684E53">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constructing and destructing crafting data, and using items for crafting.</w:t>
      </w:r>
    </w:p>
    <w:p w14:paraId="13396CDD">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The CraftComponent interacts with the player's inventory and broadcasts updates to the crafting menu.</w:t>
      </w:r>
    </w:p>
    <w:p w14:paraId="65401476">
      <w:pPr>
        <w:spacing w:beforeLines="0" w:afterLines="0"/>
        <w:jc w:val="left"/>
        <w:rPr>
          <w:rFonts w:hint="default" w:ascii="Times New Roman" w:hAnsi="Times New Roman" w:eastAsia="Cascadia Mono" w:cs="Times New Roman"/>
          <w:color w:val="auto"/>
          <w:sz w:val="20"/>
          <w:szCs w:val="20"/>
          <w:highlight w:val="white"/>
          <w:lang w:val="en-US"/>
        </w:rPr>
      </w:pPr>
    </w:p>
    <w:p w14:paraId="2AFAA7B9">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Key functionalities include:</w:t>
      </w:r>
    </w:p>
    <w:p w14:paraId="64E5BD7E">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Initialization and generation of crafting content</w:t>
      </w:r>
    </w:p>
    <w:p w14:paraId="0BEEE7BA">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Construction and destruction of crafting data</w:t>
      </w:r>
    </w:p>
    <w:p w14:paraId="50E08C51">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Using items for crafting and managing item quantities</w:t>
      </w:r>
    </w:p>
    <w:p w14:paraId="06A687CE">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Interacting with the player's inventory for crafting operations</w:t>
      </w:r>
    </w:p>
    <w:p w14:paraId="68391AF7">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Broadcasting events for crafting menu updates</w:t>
      </w:r>
    </w:p>
    <w:p w14:paraId="24DC381E">
      <w:pPr>
        <w:spacing w:beforeLines="0" w:afterLines="0"/>
        <w:jc w:val="left"/>
        <w:rPr>
          <w:rFonts w:hint="default" w:ascii="Times New Roman" w:hAnsi="Times New Roman" w:eastAsia="Cascadia Mono" w:cs="Times New Roman"/>
          <w:color w:val="auto"/>
          <w:sz w:val="20"/>
          <w:szCs w:val="20"/>
          <w:highlight w:val="white"/>
          <w:lang w:val="en-US"/>
        </w:rPr>
      </w:pPr>
    </w:p>
    <w:p w14:paraId="2B45150A">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This component can be used in any actor that requires a crafting system.</w:t>
      </w:r>
    </w:p>
    <w:p w14:paraId="6DE65527">
      <w:pPr>
        <w:spacing w:beforeLines="0" w:afterLines="0"/>
        <w:jc w:val="left"/>
        <w:rPr>
          <w:rFonts w:hint="default" w:ascii="Times New Roman" w:hAnsi="Times New Roman" w:eastAsia="Cascadia Mono" w:cs="Times New Roman"/>
          <w:color w:val="auto"/>
          <w:sz w:val="28"/>
          <w:szCs w:val="28"/>
          <w:highlight w:val="white"/>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1"/>
        <w:gridCol w:w="5341"/>
      </w:tblGrid>
      <w:tr w14:paraId="021442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gridSpan w:val="2"/>
            <w:vAlign w:val="top"/>
          </w:tcPr>
          <w:p w14:paraId="335D891B">
            <w:pPr>
              <w:widowControl w:val="0"/>
              <w:spacing w:beforeLines="0" w:afterLines="0"/>
              <w:jc w:val="center"/>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b/>
                <w:bCs/>
                <w:color w:val="auto"/>
                <w:sz w:val="24"/>
                <w:szCs w:val="24"/>
                <w:highlight w:val="white"/>
                <w:vertAlign w:val="baseline"/>
                <w:lang w:val="en-US"/>
              </w:rPr>
              <w:t>Variables</w:t>
            </w:r>
          </w:p>
        </w:tc>
      </w:tr>
      <w:tr w14:paraId="3F22DB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14567B4F">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1647825" cy="723900"/>
                  <wp:effectExtent l="0" t="0" r="9525" b="0"/>
                  <wp:docPr id="106" name="Picture 106" descr="Screenshot 2024-12-02 205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Screenshot 2024-12-02 205304"/>
                          <pic:cNvPicPr>
                            <a:picLocks noChangeAspect="1"/>
                          </pic:cNvPicPr>
                        </pic:nvPicPr>
                        <pic:blipFill>
                          <a:blip r:embed="rId98"/>
                          <a:stretch>
                            <a:fillRect/>
                          </a:stretch>
                        </pic:blipFill>
                        <pic:spPr>
                          <a:xfrm>
                            <a:off x="0" y="0"/>
                            <a:ext cx="1647825" cy="723900"/>
                          </a:xfrm>
                          <a:prstGeom prst="rect">
                            <a:avLst/>
                          </a:prstGeom>
                        </pic:spPr>
                      </pic:pic>
                    </a:graphicData>
                  </a:graphic>
                </wp:inline>
              </w:drawing>
            </w:r>
          </w:p>
        </w:tc>
        <w:tc>
          <w:tcPr>
            <w:tcW w:w="5341" w:type="dxa"/>
          </w:tcPr>
          <w:p w14:paraId="081752C4">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An array of item subclasses that can be crafted.</w:t>
            </w:r>
          </w:p>
          <w:p w14:paraId="4732561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This property is replicated across the network</w:t>
            </w:r>
          </w:p>
        </w:tc>
      </w:tr>
      <w:tr w14:paraId="76F700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22" w:hRule="atLeast"/>
        </w:trPr>
        <w:tc>
          <w:tcPr>
            <w:tcW w:w="5341" w:type="dxa"/>
          </w:tcPr>
          <w:p w14:paraId="320D12D2">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105025" cy="742950"/>
                  <wp:effectExtent l="0" t="0" r="9525" b="0"/>
                  <wp:docPr id="107" name="Picture 107" descr="Screenshot 2024-12-02 205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Screenshot 2024-12-02 205306"/>
                          <pic:cNvPicPr>
                            <a:picLocks noChangeAspect="1"/>
                          </pic:cNvPicPr>
                        </pic:nvPicPr>
                        <pic:blipFill>
                          <a:blip r:embed="rId99"/>
                          <a:stretch>
                            <a:fillRect/>
                          </a:stretch>
                        </pic:blipFill>
                        <pic:spPr>
                          <a:xfrm>
                            <a:off x="0" y="0"/>
                            <a:ext cx="2105025" cy="742950"/>
                          </a:xfrm>
                          <a:prstGeom prst="rect">
                            <a:avLst/>
                          </a:prstGeom>
                        </pic:spPr>
                      </pic:pic>
                    </a:graphicData>
                  </a:graphic>
                </wp:inline>
              </w:drawing>
            </w:r>
          </w:p>
        </w:tc>
        <w:tc>
          <w:tcPr>
            <w:tcW w:w="5341" w:type="dxa"/>
          </w:tcPr>
          <w:p w14:paraId="34D6A484">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A reference to the data table containing crafting content information.</w:t>
            </w:r>
          </w:p>
        </w:tc>
      </w:tr>
      <w:tr w14:paraId="0DBD83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787FE0D6">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085975" cy="838200"/>
                  <wp:effectExtent l="0" t="0" r="9525" b="0"/>
                  <wp:docPr id="108" name="Picture 108" descr="Screenshot 2024-12-02 205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Screenshot 2024-12-02 205308"/>
                          <pic:cNvPicPr>
                            <a:picLocks noChangeAspect="1"/>
                          </pic:cNvPicPr>
                        </pic:nvPicPr>
                        <pic:blipFill>
                          <a:blip r:embed="rId100"/>
                          <a:stretch>
                            <a:fillRect/>
                          </a:stretch>
                        </pic:blipFill>
                        <pic:spPr>
                          <a:xfrm>
                            <a:off x="0" y="0"/>
                            <a:ext cx="2085975" cy="838200"/>
                          </a:xfrm>
                          <a:prstGeom prst="rect">
                            <a:avLst/>
                          </a:prstGeom>
                        </pic:spPr>
                      </pic:pic>
                    </a:graphicData>
                  </a:graphic>
                </wp:inline>
              </w:drawing>
            </w:r>
          </w:p>
        </w:tc>
        <w:tc>
          <w:tcPr>
            <w:tcW w:w="5341" w:type="dxa"/>
          </w:tcPr>
          <w:p w14:paraId="4A29ECE9">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A weak pointer to the inventory component, used for interactions with the player's inventory.</w:t>
            </w:r>
          </w:p>
          <w:p w14:paraId="580EB999">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This property is replicated across the network</w:t>
            </w:r>
            <w:r>
              <w:rPr>
                <w:rFonts w:hint="default" w:ascii="Times New Roman" w:hAnsi="Times New Roman" w:eastAsia="Cascadia Mono" w:cs="Times New Roman"/>
                <w:color w:val="auto"/>
                <w:sz w:val="20"/>
                <w:szCs w:val="20"/>
                <w:highlight w:val="white"/>
                <w:lang w:val="en-US"/>
              </w:rPr>
              <w:t>.</w:t>
            </w:r>
          </w:p>
        </w:tc>
      </w:tr>
    </w:tbl>
    <w:p w14:paraId="43374851">
      <w:pPr>
        <w:spacing w:beforeLines="0" w:afterLines="0"/>
        <w:jc w:val="left"/>
        <w:rPr>
          <w:rFonts w:hint="default" w:ascii="Times New Roman" w:hAnsi="Times New Roman" w:eastAsia="Cascadia Mono" w:cs="Times New Roman"/>
          <w:color w:val="auto"/>
          <w:sz w:val="20"/>
          <w:szCs w:val="20"/>
          <w:highlight w:val="white"/>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1"/>
        <w:gridCol w:w="5341"/>
      </w:tblGrid>
      <w:tr w14:paraId="7135F3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gridSpan w:val="2"/>
            <w:vAlign w:val="top"/>
          </w:tcPr>
          <w:p w14:paraId="79848E4D">
            <w:pPr>
              <w:widowControl w:val="0"/>
              <w:spacing w:beforeLines="0" w:afterLines="0"/>
              <w:jc w:val="center"/>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b/>
                <w:bCs/>
                <w:color w:val="auto"/>
                <w:sz w:val="24"/>
                <w:szCs w:val="24"/>
                <w:highlight w:val="white"/>
                <w:vertAlign w:val="baseline"/>
                <w:lang w:val="en-US"/>
              </w:rPr>
              <w:t>Functions</w:t>
            </w:r>
          </w:p>
        </w:tc>
      </w:tr>
      <w:tr w14:paraId="7DF69B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06F4EDA2">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105025" cy="1419225"/>
                  <wp:effectExtent l="0" t="0" r="9525" b="9525"/>
                  <wp:docPr id="109" name="Picture 109" descr="Screenshot 2024-12-02 205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Screenshot 2024-12-02 205311"/>
                          <pic:cNvPicPr>
                            <a:picLocks noChangeAspect="1"/>
                          </pic:cNvPicPr>
                        </pic:nvPicPr>
                        <pic:blipFill>
                          <a:blip r:embed="rId101"/>
                          <a:stretch>
                            <a:fillRect/>
                          </a:stretch>
                        </pic:blipFill>
                        <pic:spPr>
                          <a:xfrm>
                            <a:off x="0" y="0"/>
                            <a:ext cx="2105025" cy="1419225"/>
                          </a:xfrm>
                          <a:prstGeom prst="rect">
                            <a:avLst/>
                          </a:prstGeom>
                        </pic:spPr>
                      </pic:pic>
                    </a:graphicData>
                  </a:graphic>
                </wp:inline>
              </w:drawing>
            </w:r>
          </w:p>
        </w:tc>
        <w:tc>
          <w:tcPr>
            <w:tcW w:w="5341" w:type="dxa"/>
          </w:tcPr>
          <w:p w14:paraId="1F9EF48C">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Generates the crafting content for the crafting system.</w:t>
            </w:r>
          </w:p>
          <w:p w14:paraId="5E41B18F">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This function is called during initialization to populate the crafting system with available recipes and items.</w:t>
            </w:r>
          </w:p>
        </w:tc>
      </w:tr>
      <w:tr w14:paraId="10D80B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5C9A5FB1">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333625" cy="1600200"/>
                  <wp:effectExtent l="0" t="0" r="9525" b="0"/>
                  <wp:docPr id="110" name="Picture 110" descr="Screenshot 2024-12-02 205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Screenshot 2024-12-02 205315"/>
                          <pic:cNvPicPr>
                            <a:picLocks noChangeAspect="1"/>
                          </pic:cNvPicPr>
                        </pic:nvPicPr>
                        <pic:blipFill>
                          <a:blip r:embed="rId102"/>
                          <a:stretch>
                            <a:fillRect/>
                          </a:stretch>
                        </pic:blipFill>
                        <pic:spPr>
                          <a:xfrm>
                            <a:off x="0" y="0"/>
                            <a:ext cx="2333625" cy="1600200"/>
                          </a:xfrm>
                          <a:prstGeom prst="rect">
                            <a:avLst/>
                          </a:prstGeom>
                        </pic:spPr>
                      </pic:pic>
                    </a:graphicData>
                  </a:graphic>
                </wp:inline>
              </w:drawing>
            </w:r>
          </w:p>
        </w:tc>
        <w:tc>
          <w:tcPr>
            <w:tcW w:w="5341" w:type="dxa"/>
          </w:tcPr>
          <w:p w14:paraId="26B07326">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Constructs the crafting data using the specified inventory component reference.</w:t>
            </w:r>
          </w:p>
          <w:p w14:paraId="49A4C1BD">
            <w:pPr>
              <w:widowControl w:val="0"/>
              <w:spacing w:beforeLines="0" w:afterLines="0"/>
              <w:jc w:val="left"/>
              <w:rPr>
                <w:rFonts w:hint="default" w:ascii="Times New Roman" w:hAnsi="Times New Roman" w:eastAsia="Cascadia Mono" w:cs="Times New Roman"/>
                <w:color w:val="auto"/>
                <w:sz w:val="20"/>
                <w:szCs w:val="20"/>
                <w:highlight w:val="white"/>
              </w:rPr>
            </w:pPr>
          </w:p>
          <w:p w14:paraId="2B72A1EF">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0293D2"/>
                <w:sz w:val="20"/>
                <w:szCs w:val="20"/>
                <w:highlight w:val="white"/>
              </w:rPr>
              <w:t>Inventory</w:t>
            </w:r>
            <w:r>
              <w:rPr>
                <w:rFonts w:hint="default" w:ascii="Times New Roman" w:hAnsi="Times New Roman" w:eastAsia="Cascadia Mono" w:cs="Times New Roman"/>
                <w:color w:val="0293D2"/>
                <w:sz w:val="20"/>
                <w:szCs w:val="20"/>
                <w:highlight w:val="white"/>
                <w:lang w:val="en-US"/>
              </w:rPr>
              <w:t xml:space="preserve"> </w:t>
            </w:r>
            <w:r>
              <w:rPr>
                <w:rFonts w:hint="default" w:ascii="Times New Roman" w:hAnsi="Times New Roman" w:eastAsia="Cascadia Mono" w:cs="Times New Roman"/>
                <w:color w:val="0293D2"/>
                <w:sz w:val="20"/>
                <w:szCs w:val="20"/>
                <w:highlight w:val="white"/>
              </w:rPr>
              <w:t>Component</w:t>
            </w:r>
            <w:r>
              <w:rPr>
                <w:rFonts w:hint="default" w:ascii="Times New Roman" w:hAnsi="Times New Roman" w:eastAsia="Cascadia Mono" w:cs="Times New Roman"/>
                <w:color w:val="0293D2"/>
                <w:sz w:val="20"/>
                <w:szCs w:val="20"/>
                <w:highlight w:val="white"/>
                <w:lang w:val="en-US"/>
              </w:rPr>
              <w:t xml:space="preserve"> </w:t>
            </w:r>
            <w:r>
              <w:rPr>
                <w:rFonts w:hint="default" w:ascii="Times New Roman" w:hAnsi="Times New Roman" w:eastAsia="Cascadia Mono" w:cs="Times New Roman"/>
                <w:color w:val="0293D2"/>
                <w:sz w:val="20"/>
                <w:szCs w:val="20"/>
                <w:highlight w:val="white"/>
              </w:rPr>
              <w:t>Ref</w:t>
            </w:r>
            <w:r>
              <w:rPr>
                <w:rFonts w:hint="default" w:ascii="Times New Roman" w:hAnsi="Times New Roman" w:eastAsia="Cascadia Mono" w:cs="Times New Roman"/>
                <w:color w:val="auto"/>
                <w:sz w:val="20"/>
                <w:szCs w:val="20"/>
                <w:highlight w:val="white"/>
              </w:rPr>
              <w:t xml:space="preserve"> </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A reference to the inventory component to use for constructing crafting data.</w:t>
            </w:r>
          </w:p>
        </w:tc>
      </w:tr>
      <w:tr w14:paraId="207DCC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287FD313">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133600" cy="1209675"/>
                  <wp:effectExtent l="0" t="0" r="0" b="9525"/>
                  <wp:docPr id="111" name="Picture 111" descr="Screenshot 2024-12-02 205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Screenshot 2024-12-02 205318"/>
                          <pic:cNvPicPr>
                            <a:picLocks noChangeAspect="1"/>
                          </pic:cNvPicPr>
                        </pic:nvPicPr>
                        <pic:blipFill>
                          <a:blip r:embed="rId103"/>
                          <a:stretch>
                            <a:fillRect/>
                          </a:stretch>
                        </pic:blipFill>
                        <pic:spPr>
                          <a:xfrm>
                            <a:off x="0" y="0"/>
                            <a:ext cx="2133600" cy="1209675"/>
                          </a:xfrm>
                          <a:prstGeom prst="rect">
                            <a:avLst/>
                          </a:prstGeom>
                        </pic:spPr>
                      </pic:pic>
                    </a:graphicData>
                  </a:graphic>
                </wp:inline>
              </w:drawing>
            </w:r>
          </w:p>
        </w:tc>
        <w:tc>
          <w:tcPr>
            <w:tcW w:w="5341" w:type="dxa"/>
          </w:tcPr>
          <w:p w14:paraId="6BD62ADB">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Destructs the crafting data, clearing any associated data and resources.</w:t>
            </w:r>
          </w:p>
          <w:p w14:paraId="0706C4D5">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This function is called during shutdown or when resetting the crafting system.</w:t>
            </w:r>
          </w:p>
        </w:tc>
      </w:tr>
      <w:tr w14:paraId="70E618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6848B6FC">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095625" cy="2085975"/>
                  <wp:effectExtent l="0" t="0" r="9525" b="9525"/>
                  <wp:docPr id="112" name="Picture 112" descr="Screenshot 2024-12-02 205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Screenshot 2024-12-02 205322"/>
                          <pic:cNvPicPr>
                            <a:picLocks noChangeAspect="1"/>
                          </pic:cNvPicPr>
                        </pic:nvPicPr>
                        <pic:blipFill>
                          <a:blip r:embed="rId104"/>
                          <a:stretch>
                            <a:fillRect/>
                          </a:stretch>
                        </pic:blipFill>
                        <pic:spPr>
                          <a:xfrm>
                            <a:off x="0" y="0"/>
                            <a:ext cx="3095625" cy="2085975"/>
                          </a:xfrm>
                          <a:prstGeom prst="rect">
                            <a:avLst/>
                          </a:prstGeom>
                        </pic:spPr>
                      </pic:pic>
                    </a:graphicData>
                  </a:graphic>
                </wp:inline>
              </w:drawing>
            </w:r>
          </w:p>
        </w:tc>
        <w:tc>
          <w:tcPr>
            <w:tcW w:w="5341" w:type="dxa"/>
          </w:tcPr>
          <w:p w14:paraId="424DCA14">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Uses a specified quantity of the item for crafting.</w:t>
            </w:r>
          </w:p>
          <w:p w14:paraId="60AC20B3">
            <w:pPr>
              <w:widowControl w:val="0"/>
              <w:spacing w:beforeLines="0" w:afterLines="0"/>
              <w:jc w:val="left"/>
              <w:rPr>
                <w:rFonts w:hint="default" w:ascii="Times New Roman" w:hAnsi="Times New Roman" w:eastAsia="Cascadia Mono" w:cs="Times New Roman"/>
                <w:color w:val="auto"/>
                <w:sz w:val="20"/>
                <w:szCs w:val="20"/>
                <w:highlight w:val="white"/>
              </w:rPr>
            </w:pPr>
          </w:p>
          <w:p w14:paraId="0B945958">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Item</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class of the item to use.</w:t>
            </w:r>
          </w:p>
          <w:p w14:paraId="79560BF3">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Quantity</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quantity of the item to use for crafting.</w:t>
            </w:r>
          </w:p>
          <w:p w14:paraId="4526794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item was successfully used, otherwise false.</w:t>
            </w:r>
          </w:p>
        </w:tc>
      </w:tr>
      <w:tr w14:paraId="44F846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2727EBC7">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152775" cy="1028700"/>
                  <wp:effectExtent l="0" t="0" r="9525" b="0"/>
                  <wp:docPr id="113" name="Picture 113" descr="Screenshot 2024-12-02 205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Screenshot 2024-12-02 205325"/>
                          <pic:cNvPicPr>
                            <a:picLocks noChangeAspect="1"/>
                          </pic:cNvPicPr>
                        </pic:nvPicPr>
                        <pic:blipFill>
                          <a:blip r:embed="rId105"/>
                          <a:stretch>
                            <a:fillRect/>
                          </a:stretch>
                        </pic:blipFill>
                        <pic:spPr>
                          <a:xfrm>
                            <a:off x="0" y="0"/>
                            <a:ext cx="3152775" cy="1028700"/>
                          </a:xfrm>
                          <a:prstGeom prst="rect">
                            <a:avLst/>
                          </a:prstGeom>
                        </pic:spPr>
                      </pic:pic>
                    </a:graphicData>
                  </a:graphic>
                </wp:inline>
              </w:drawing>
            </w:r>
          </w:p>
        </w:tc>
        <w:tc>
          <w:tcPr>
            <w:tcW w:w="5341" w:type="dxa"/>
          </w:tcPr>
          <w:p w14:paraId="204AD550">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Gets the total quantity of the specified item from the inventory.</w:t>
            </w:r>
          </w:p>
          <w:p w14:paraId="75DEEBEC">
            <w:pPr>
              <w:widowControl w:val="0"/>
              <w:spacing w:beforeLines="0" w:afterLines="0"/>
              <w:jc w:val="left"/>
              <w:rPr>
                <w:rFonts w:hint="default" w:ascii="Times New Roman" w:hAnsi="Times New Roman" w:eastAsia="Cascadia Mono" w:cs="Times New Roman"/>
                <w:color w:val="auto"/>
                <w:sz w:val="20"/>
                <w:szCs w:val="20"/>
                <w:highlight w:val="white"/>
              </w:rPr>
            </w:pPr>
          </w:p>
          <w:p w14:paraId="6C377D53">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5700B9"/>
                <w:sz w:val="20"/>
                <w:szCs w:val="20"/>
                <w:highlight w:val="white"/>
              </w:rPr>
              <w:t>Item</w:t>
            </w:r>
            <w:r>
              <w:rPr>
                <w:rFonts w:hint="default" w:ascii="Times New Roman" w:hAnsi="Times New Roman" w:eastAsia="Cascadia Mono" w:cs="Times New Roman"/>
                <w:color w:val="5700B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class of the item to search for.</w:t>
            </w:r>
          </w:p>
          <w:p w14:paraId="26B23395">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Indexes</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Of</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Items</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An array to be filled with the indexes of the found items in the inventory.</w:t>
            </w:r>
          </w:p>
          <w:p w14:paraId="74E7747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1CC699"/>
                <w:sz w:val="20"/>
                <w:szCs w:val="20"/>
                <w:highlight w:val="white"/>
                <w:lang w:val="en-US"/>
              </w:rPr>
              <w:t>Returns</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The total quantity of the specified item found in the inventory.</w:t>
            </w:r>
          </w:p>
        </w:tc>
      </w:tr>
    </w:tbl>
    <w:p w14:paraId="4A510842">
      <w:pPr>
        <w:spacing w:beforeLines="0" w:afterLines="0"/>
        <w:jc w:val="left"/>
        <w:rPr>
          <w:rFonts w:hint="default" w:ascii="Times New Roman" w:hAnsi="Times New Roman" w:eastAsia="Cascadia Mono" w:cs="Times New Roman"/>
          <w:color w:val="auto"/>
          <w:sz w:val="20"/>
          <w:szCs w:val="20"/>
          <w:highlight w:val="white"/>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426"/>
        <w:gridCol w:w="4256"/>
      </w:tblGrid>
      <w:tr w14:paraId="07AA2E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gridSpan w:val="2"/>
            <w:vAlign w:val="top"/>
          </w:tcPr>
          <w:p w14:paraId="76D2D1B6">
            <w:pPr>
              <w:widowControl w:val="0"/>
              <w:spacing w:beforeLines="0" w:afterLines="0"/>
              <w:jc w:val="center"/>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b/>
                <w:bCs/>
                <w:color w:val="auto"/>
                <w:sz w:val="24"/>
                <w:szCs w:val="24"/>
                <w:highlight w:val="white"/>
                <w:vertAlign w:val="baseline"/>
                <w:lang w:val="en-US"/>
              </w:rPr>
              <w:t>Events</w:t>
            </w:r>
          </w:p>
        </w:tc>
      </w:tr>
      <w:tr w14:paraId="000A43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278D181D">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933825" cy="1800225"/>
                  <wp:effectExtent l="0" t="0" r="9525" b="9525"/>
                  <wp:docPr id="114" name="Picture 114" descr="Screenshot 2024-12-02 205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Screenshot 2024-12-02 205331"/>
                          <pic:cNvPicPr>
                            <a:picLocks noChangeAspect="1"/>
                          </pic:cNvPicPr>
                        </pic:nvPicPr>
                        <pic:blipFill>
                          <a:blip r:embed="rId106"/>
                          <a:stretch>
                            <a:fillRect/>
                          </a:stretch>
                        </pic:blipFill>
                        <pic:spPr>
                          <a:xfrm>
                            <a:off x="0" y="0"/>
                            <a:ext cx="3933825" cy="1800225"/>
                          </a:xfrm>
                          <a:prstGeom prst="rect">
                            <a:avLst/>
                          </a:prstGeom>
                        </pic:spPr>
                      </pic:pic>
                    </a:graphicData>
                  </a:graphic>
                </wp:inline>
              </w:drawing>
            </w:r>
          </w:p>
        </w:tc>
        <w:tc>
          <w:tcPr>
            <w:tcW w:w="5341" w:type="dxa"/>
          </w:tcPr>
          <w:p w14:paraId="489FD082">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An event that broadcasts when the crafting menu is updated.</w:t>
            </w:r>
          </w:p>
          <w:p w14:paraId="12696FD3">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This event can be used to notify the UI or other systems when the crafting menu changes.</w:t>
            </w:r>
          </w:p>
        </w:tc>
      </w:tr>
    </w:tbl>
    <w:p w14:paraId="0309E0EE">
      <w:pPr>
        <w:spacing w:beforeLines="0" w:afterLines="0"/>
        <w:jc w:val="left"/>
        <w:rPr>
          <w:rFonts w:hint="default" w:ascii="Times New Roman" w:hAnsi="Times New Roman" w:eastAsia="Cascadia Mono" w:cs="Times New Roman"/>
          <w:color w:val="auto"/>
          <w:sz w:val="20"/>
          <w:szCs w:val="20"/>
          <w:highlight w:val="white"/>
          <w:lang w:val="en-US"/>
        </w:rPr>
      </w:pPr>
    </w:p>
    <w:p w14:paraId="3643C7B8">
      <w:pPr>
        <w:numPr>
          <w:ilvl w:val="0"/>
          <w:numId w:val="1"/>
        </w:numPr>
        <w:ind w:left="1000" w:leftChars="0" w:firstLineChars="0"/>
        <w:jc w:val="center"/>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lang w:val="en-US"/>
        </w:rPr>
        <w:t xml:space="preserve">Merchant </w:t>
      </w:r>
      <w:r>
        <w:rPr>
          <w:rFonts w:hint="default" w:ascii="Times New Roman" w:hAnsi="Times New Roman" w:cs="Times New Roman"/>
          <w:b/>
          <w:bCs/>
          <w:color w:val="auto"/>
          <w:sz w:val="28"/>
          <w:szCs w:val="28"/>
        </w:rPr>
        <w:t>Component Overview</w:t>
      </w:r>
    </w:p>
    <w:p w14:paraId="04155433">
      <w:pPr>
        <w:numPr>
          <w:ilvl w:val="0"/>
          <w:numId w:val="0"/>
        </w:numPr>
        <w:jc w:val="both"/>
        <w:rPr>
          <w:rFonts w:hint="default" w:ascii="Times New Roman" w:hAnsi="Times New Roman" w:cs="Times New Roman"/>
          <w:b/>
          <w:bCs/>
          <w:color w:val="auto"/>
          <w:sz w:val="10"/>
          <w:szCs w:val="10"/>
        </w:rPr>
      </w:pPr>
    </w:p>
    <w:p w14:paraId="296F01B5">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This component is responsible for managing the merchant system within a game.</w:t>
      </w:r>
    </w:p>
    <w:p w14:paraId="35461745">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It handles various operations related to trading items, including generating merchant content,</w:t>
      </w:r>
    </w:p>
    <w:p w14:paraId="1B3AAC10">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constructing and destructing merchant data, and managing merchant offers.</w:t>
      </w:r>
    </w:p>
    <w:p w14:paraId="38D0D154">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The MerchantComponent interacts with the player's inventory and broadcasts updates to the merchant menu.</w:t>
      </w:r>
    </w:p>
    <w:p w14:paraId="2D96C855">
      <w:pPr>
        <w:spacing w:beforeLines="0" w:afterLines="0"/>
        <w:jc w:val="left"/>
        <w:rPr>
          <w:rFonts w:hint="default" w:ascii="Times New Roman" w:hAnsi="Times New Roman" w:eastAsia="Cascadia Mono" w:cs="Times New Roman"/>
          <w:color w:val="auto"/>
          <w:sz w:val="20"/>
          <w:szCs w:val="20"/>
          <w:highlight w:val="white"/>
          <w:lang w:val="en-US"/>
        </w:rPr>
      </w:pPr>
    </w:p>
    <w:p w14:paraId="6339CB56">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Key functionalities include:</w:t>
      </w:r>
    </w:p>
    <w:p w14:paraId="13283228">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Initialization and generation of merchant content</w:t>
      </w:r>
    </w:p>
    <w:p w14:paraId="02849651">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Construction and destruction of merchant data</w:t>
      </w:r>
    </w:p>
    <w:p w14:paraId="40C188F1">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Managing merchant offers and item quantities</w:t>
      </w:r>
    </w:p>
    <w:p w14:paraId="3454E8CD">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Interacting with the player's inventory for trading operations</w:t>
      </w:r>
    </w:p>
    <w:p w14:paraId="59805C03">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Broadcasting events for merchant menu updates</w:t>
      </w:r>
    </w:p>
    <w:p w14:paraId="7357B07B">
      <w:pPr>
        <w:spacing w:beforeLines="0" w:afterLines="0"/>
        <w:jc w:val="left"/>
        <w:rPr>
          <w:rFonts w:hint="default" w:ascii="Times New Roman" w:hAnsi="Times New Roman" w:eastAsia="Cascadia Mono" w:cs="Times New Roman"/>
          <w:color w:val="auto"/>
          <w:sz w:val="20"/>
          <w:szCs w:val="20"/>
          <w:highlight w:val="white"/>
          <w:lang w:val="en-US"/>
        </w:rPr>
      </w:pPr>
    </w:p>
    <w:p w14:paraId="7369AB6A">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This component can be used in any actor that requires a trading or merchant system.</w:t>
      </w:r>
    </w:p>
    <w:p w14:paraId="461083EB">
      <w:pPr>
        <w:spacing w:beforeLines="0" w:afterLines="0"/>
        <w:jc w:val="left"/>
        <w:rPr>
          <w:rFonts w:hint="default" w:ascii="Times New Roman" w:hAnsi="Times New Roman" w:eastAsia="Cascadia Mono" w:cs="Times New Roman"/>
          <w:color w:val="auto"/>
          <w:sz w:val="28"/>
          <w:szCs w:val="28"/>
          <w:highlight w:val="white"/>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1"/>
        <w:gridCol w:w="5341"/>
      </w:tblGrid>
      <w:tr w14:paraId="160686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 w:hRule="atLeast"/>
        </w:trPr>
        <w:tc>
          <w:tcPr>
            <w:tcW w:w="10682" w:type="dxa"/>
            <w:gridSpan w:val="2"/>
            <w:vAlign w:val="top"/>
          </w:tcPr>
          <w:p w14:paraId="70170799">
            <w:pPr>
              <w:widowControl w:val="0"/>
              <w:spacing w:beforeLines="0" w:afterLines="0"/>
              <w:jc w:val="center"/>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b/>
                <w:bCs/>
                <w:color w:val="auto"/>
                <w:sz w:val="24"/>
                <w:szCs w:val="24"/>
                <w:highlight w:val="white"/>
                <w:vertAlign w:val="baseline"/>
                <w:lang w:val="en-US"/>
              </w:rPr>
              <w:t>Variables</w:t>
            </w:r>
          </w:p>
        </w:tc>
      </w:tr>
      <w:tr w14:paraId="742DC5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7" w:hRule="atLeast"/>
        </w:trPr>
        <w:tc>
          <w:tcPr>
            <w:tcW w:w="5341" w:type="dxa"/>
          </w:tcPr>
          <w:p w14:paraId="20D5B827">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381250" cy="638175"/>
                  <wp:effectExtent l="0" t="0" r="0" b="9525"/>
                  <wp:docPr id="115" name="Picture 115" descr="Screenshot 2024-12-02 205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Screenshot 2024-12-02 205916"/>
                          <pic:cNvPicPr>
                            <a:picLocks noChangeAspect="1"/>
                          </pic:cNvPicPr>
                        </pic:nvPicPr>
                        <pic:blipFill>
                          <a:blip r:embed="rId107"/>
                          <a:stretch>
                            <a:fillRect/>
                          </a:stretch>
                        </pic:blipFill>
                        <pic:spPr>
                          <a:xfrm>
                            <a:off x="0" y="0"/>
                            <a:ext cx="2381250" cy="638175"/>
                          </a:xfrm>
                          <a:prstGeom prst="rect">
                            <a:avLst/>
                          </a:prstGeom>
                        </pic:spPr>
                      </pic:pic>
                    </a:graphicData>
                  </a:graphic>
                </wp:inline>
              </w:drawing>
            </w:r>
          </w:p>
        </w:tc>
        <w:tc>
          <w:tcPr>
            <w:tcW w:w="5341" w:type="dxa"/>
          </w:tcPr>
          <w:p w14:paraId="750F9E09">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The data table containing the merchant's content information.</w:t>
            </w:r>
          </w:p>
        </w:tc>
      </w:tr>
      <w:tr w14:paraId="37B6E1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695FA7E7">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1533525" cy="771525"/>
                  <wp:effectExtent l="0" t="0" r="9525" b="9525"/>
                  <wp:docPr id="116" name="Picture 116" descr="Screenshot 2024-12-02 205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Screenshot 2024-12-02 205919"/>
                          <pic:cNvPicPr>
                            <a:picLocks noChangeAspect="1"/>
                          </pic:cNvPicPr>
                        </pic:nvPicPr>
                        <pic:blipFill>
                          <a:blip r:embed="rId108"/>
                          <a:stretch>
                            <a:fillRect/>
                          </a:stretch>
                        </pic:blipFill>
                        <pic:spPr>
                          <a:xfrm>
                            <a:off x="0" y="0"/>
                            <a:ext cx="1533525" cy="771525"/>
                          </a:xfrm>
                          <a:prstGeom prst="rect">
                            <a:avLst/>
                          </a:prstGeom>
                        </pic:spPr>
                      </pic:pic>
                    </a:graphicData>
                  </a:graphic>
                </wp:inline>
              </w:drawing>
            </w:r>
          </w:p>
        </w:tc>
        <w:tc>
          <w:tcPr>
            <w:tcW w:w="5341" w:type="dxa"/>
          </w:tcPr>
          <w:p w14:paraId="6EB0AEDA">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The array</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fldChar w:fldCharType="begin"/>
            </w:r>
            <w:r>
              <w:rPr>
                <w:rFonts w:hint="default" w:ascii="Times New Roman" w:hAnsi="Times New Roman" w:eastAsia="Cascadia Mono" w:cs="Times New Roman"/>
                <w:color w:val="auto"/>
                <w:sz w:val="20"/>
                <w:szCs w:val="20"/>
                <w:highlight w:val="white"/>
              </w:rPr>
              <w:instrText xml:space="preserve"> HYPERLINK \l "MerchantOfferInfo" </w:instrText>
            </w:r>
            <w:r>
              <w:rPr>
                <w:rFonts w:hint="default" w:ascii="Times New Roman" w:hAnsi="Times New Roman" w:eastAsia="Cascadia Mono" w:cs="Times New Roman"/>
                <w:color w:val="auto"/>
                <w:sz w:val="20"/>
                <w:szCs w:val="20"/>
                <w:highlight w:val="white"/>
              </w:rPr>
              <w:fldChar w:fldCharType="separate"/>
            </w:r>
            <w:r>
              <w:rPr>
                <w:rStyle w:val="5"/>
                <w:rFonts w:hint="default" w:ascii="Times New Roman" w:hAnsi="Times New Roman" w:eastAsia="Cascadia Mono" w:cs="Times New Roman"/>
                <w:sz w:val="20"/>
                <w:szCs w:val="20"/>
                <w:highlight w:val="white"/>
              </w:rPr>
              <w:t>Merchant</w:t>
            </w:r>
            <w:r>
              <w:rPr>
                <w:rStyle w:val="5"/>
                <w:rFonts w:hint="default" w:ascii="Times New Roman" w:hAnsi="Times New Roman" w:eastAsia="Cascadia Mono" w:cs="Times New Roman"/>
                <w:sz w:val="20"/>
                <w:szCs w:val="20"/>
                <w:highlight w:val="white"/>
                <w:lang w:val="en-US"/>
              </w:rPr>
              <w:t xml:space="preserve"> </w:t>
            </w:r>
            <w:r>
              <w:rPr>
                <w:rStyle w:val="5"/>
                <w:rFonts w:hint="default" w:ascii="Times New Roman" w:hAnsi="Times New Roman" w:eastAsia="Cascadia Mono" w:cs="Times New Roman"/>
                <w:sz w:val="20"/>
                <w:szCs w:val="20"/>
                <w:highlight w:val="white"/>
              </w:rPr>
              <w:t>Offer</w:t>
            </w:r>
            <w:r>
              <w:rPr>
                <w:rStyle w:val="5"/>
                <w:rFonts w:hint="default" w:ascii="Times New Roman" w:hAnsi="Times New Roman" w:eastAsia="Cascadia Mono" w:cs="Times New Roman"/>
                <w:sz w:val="20"/>
                <w:szCs w:val="20"/>
                <w:highlight w:val="white"/>
                <w:lang w:val="en-US"/>
              </w:rPr>
              <w:t xml:space="preserve"> </w:t>
            </w:r>
            <w:r>
              <w:rPr>
                <w:rStyle w:val="5"/>
                <w:rFonts w:hint="default" w:ascii="Times New Roman" w:hAnsi="Times New Roman" w:eastAsia="Cascadia Mono" w:cs="Times New Roman"/>
                <w:sz w:val="20"/>
                <w:szCs w:val="20"/>
                <w:highlight w:val="white"/>
              </w:rPr>
              <w:t>Info</w:t>
            </w:r>
            <w:r>
              <w:rPr>
                <w:rStyle w:val="5"/>
                <w:rFonts w:hint="default" w:ascii="Times New Roman" w:hAnsi="Times New Roman" w:eastAsia="Cascadia Mono" w:cs="Times New Roman"/>
                <w:sz w:val="20"/>
                <w:szCs w:val="20"/>
                <w:highlight w:val="white"/>
                <w:lang w:val="en-US"/>
              </w:rPr>
              <w:t xml:space="preserve"> structure</w:t>
            </w:r>
            <w:r>
              <w:rPr>
                <w:rFonts w:hint="default" w:ascii="Times New Roman" w:hAnsi="Times New Roman" w:eastAsia="Cascadia Mono" w:cs="Times New Roman"/>
                <w:color w:val="auto"/>
                <w:sz w:val="20"/>
                <w:szCs w:val="20"/>
                <w:highlight w:val="white"/>
              </w:rPr>
              <w:fldChar w:fldCharType="end"/>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of merchant offers</w:t>
            </w:r>
            <w:r>
              <w:rPr>
                <w:rFonts w:hint="default" w:ascii="Times New Roman" w:hAnsi="Times New Roman" w:eastAsia="Cascadia Mono" w:cs="Times New Roman"/>
                <w:color w:val="auto"/>
                <w:sz w:val="20"/>
                <w:szCs w:val="20"/>
                <w:highlight w:val="white"/>
                <w:lang w:val="en-US"/>
              </w:rPr>
              <w:t>.</w:t>
            </w:r>
          </w:p>
          <w:p w14:paraId="1BA69056">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This property is replicated across the network</w:t>
            </w:r>
            <w:r>
              <w:rPr>
                <w:rFonts w:hint="default" w:ascii="Times New Roman" w:hAnsi="Times New Roman" w:eastAsia="Cascadia Mono" w:cs="Times New Roman"/>
                <w:color w:val="auto"/>
                <w:sz w:val="20"/>
                <w:szCs w:val="20"/>
                <w:highlight w:val="white"/>
                <w:lang w:val="en-US"/>
              </w:rPr>
              <w:t>.</w:t>
            </w:r>
          </w:p>
        </w:tc>
      </w:tr>
      <w:tr w14:paraId="6F735B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780A8C1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057400" cy="800100"/>
                  <wp:effectExtent l="0" t="0" r="0" b="0"/>
                  <wp:docPr id="117" name="Picture 117" descr="Screenshot 2024-12-02 205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Screenshot 2024-12-02 205921"/>
                          <pic:cNvPicPr>
                            <a:picLocks noChangeAspect="1"/>
                          </pic:cNvPicPr>
                        </pic:nvPicPr>
                        <pic:blipFill>
                          <a:blip r:embed="rId109"/>
                          <a:stretch>
                            <a:fillRect/>
                          </a:stretch>
                        </pic:blipFill>
                        <pic:spPr>
                          <a:xfrm>
                            <a:off x="0" y="0"/>
                            <a:ext cx="2057400" cy="800100"/>
                          </a:xfrm>
                          <a:prstGeom prst="rect">
                            <a:avLst/>
                          </a:prstGeom>
                        </pic:spPr>
                      </pic:pic>
                    </a:graphicData>
                  </a:graphic>
                </wp:inline>
              </w:drawing>
            </w:r>
          </w:p>
        </w:tc>
        <w:tc>
          <w:tcPr>
            <w:tcW w:w="5341" w:type="dxa"/>
          </w:tcPr>
          <w:p w14:paraId="68565469">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A weak pointer to the inventory component, used for interactions with the player's inventory.</w:t>
            </w:r>
          </w:p>
          <w:p w14:paraId="20BD1135">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This property is replicated across the network</w:t>
            </w:r>
            <w:r>
              <w:rPr>
                <w:rFonts w:hint="default" w:ascii="Times New Roman" w:hAnsi="Times New Roman" w:eastAsia="Cascadia Mono" w:cs="Times New Roman"/>
                <w:color w:val="auto"/>
                <w:sz w:val="20"/>
                <w:szCs w:val="20"/>
                <w:highlight w:val="white"/>
                <w:lang w:val="en-US"/>
              </w:rPr>
              <w:t>.</w:t>
            </w:r>
          </w:p>
        </w:tc>
      </w:tr>
    </w:tbl>
    <w:p w14:paraId="11AB2FFD">
      <w:pPr>
        <w:spacing w:beforeLines="0" w:afterLines="0"/>
        <w:jc w:val="left"/>
        <w:rPr>
          <w:rFonts w:hint="default" w:ascii="Times New Roman" w:hAnsi="Times New Roman" w:eastAsia="Cascadia Mono" w:cs="Times New Roman"/>
          <w:color w:val="auto"/>
          <w:sz w:val="20"/>
          <w:szCs w:val="20"/>
          <w:highlight w:val="white"/>
          <w:lang w:val="en-US"/>
        </w:rPr>
      </w:pPr>
    </w:p>
    <w:p w14:paraId="3257DBD1">
      <w:pPr>
        <w:spacing w:beforeLines="0" w:afterLines="0"/>
        <w:jc w:val="left"/>
        <w:rPr>
          <w:rFonts w:hint="default" w:ascii="Times New Roman" w:hAnsi="Times New Roman" w:eastAsia="Cascadia Mono" w:cs="Times New Roman"/>
          <w:color w:val="auto"/>
          <w:sz w:val="20"/>
          <w:szCs w:val="20"/>
          <w:highlight w:val="white"/>
          <w:lang w:val="en-US"/>
        </w:rPr>
      </w:pPr>
    </w:p>
    <w:p w14:paraId="4A0DF860">
      <w:pPr>
        <w:spacing w:beforeLines="0" w:afterLines="0"/>
        <w:jc w:val="left"/>
        <w:rPr>
          <w:rFonts w:hint="default" w:ascii="Times New Roman" w:hAnsi="Times New Roman" w:eastAsia="Cascadia Mono" w:cs="Times New Roman"/>
          <w:color w:val="auto"/>
          <w:sz w:val="20"/>
          <w:szCs w:val="20"/>
          <w:highlight w:val="white"/>
          <w:lang w:val="en-US"/>
        </w:rPr>
      </w:pPr>
    </w:p>
    <w:p w14:paraId="3F584815">
      <w:pPr>
        <w:spacing w:beforeLines="0" w:afterLines="0"/>
        <w:jc w:val="left"/>
        <w:rPr>
          <w:rFonts w:hint="default" w:ascii="Times New Roman" w:hAnsi="Times New Roman" w:eastAsia="Cascadia Mono" w:cs="Times New Roman"/>
          <w:color w:val="auto"/>
          <w:sz w:val="20"/>
          <w:szCs w:val="20"/>
          <w:highlight w:val="white"/>
          <w:lang w:val="en-US"/>
        </w:rPr>
      </w:pPr>
    </w:p>
    <w:p w14:paraId="7469D57B">
      <w:pPr>
        <w:spacing w:beforeLines="0" w:afterLines="0"/>
        <w:jc w:val="left"/>
        <w:rPr>
          <w:rFonts w:hint="default" w:ascii="Times New Roman" w:hAnsi="Times New Roman" w:eastAsia="Cascadia Mono" w:cs="Times New Roman"/>
          <w:color w:val="auto"/>
          <w:sz w:val="20"/>
          <w:szCs w:val="20"/>
          <w:highlight w:val="white"/>
          <w:lang w:val="en-US"/>
        </w:rPr>
      </w:pPr>
    </w:p>
    <w:p w14:paraId="654E0646">
      <w:pPr>
        <w:spacing w:beforeLines="0" w:afterLines="0"/>
        <w:jc w:val="left"/>
        <w:rPr>
          <w:rFonts w:hint="default" w:ascii="Times New Roman" w:hAnsi="Times New Roman" w:eastAsia="Cascadia Mono" w:cs="Times New Roman"/>
          <w:color w:val="auto"/>
          <w:sz w:val="20"/>
          <w:szCs w:val="20"/>
          <w:highlight w:val="white"/>
          <w:lang w:val="en-US"/>
        </w:rPr>
      </w:pPr>
    </w:p>
    <w:p w14:paraId="168B7CB8">
      <w:pPr>
        <w:spacing w:beforeLines="0" w:afterLines="0"/>
        <w:jc w:val="left"/>
        <w:rPr>
          <w:rFonts w:hint="default" w:ascii="Times New Roman" w:hAnsi="Times New Roman" w:eastAsia="Cascadia Mono" w:cs="Times New Roman"/>
          <w:color w:val="auto"/>
          <w:sz w:val="20"/>
          <w:szCs w:val="20"/>
          <w:highlight w:val="white"/>
          <w:lang w:val="en-US"/>
        </w:rPr>
      </w:pPr>
    </w:p>
    <w:p w14:paraId="5AE165F1">
      <w:pPr>
        <w:spacing w:beforeLines="0" w:afterLines="0"/>
        <w:jc w:val="left"/>
        <w:rPr>
          <w:rFonts w:hint="default" w:ascii="Times New Roman" w:hAnsi="Times New Roman" w:eastAsia="Cascadia Mono" w:cs="Times New Roman"/>
          <w:color w:val="auto"/>
          <w:sz w:val="20"/>
          <w:szCs w:val="20"/>
          <w:highlight w:val="white"/>
          <w:lang w:val="en-US"/>
        </w:rPr>
      </w:pPr>
    </w:p>
    <w:p w14:paraId="7FAC0A26">
      <w:pPr>
        <w:spacing w:beforeLines="0" w:afterLines="0"/>
        <w:jc w:val="left"/>
        <w:rPr>
          <w:rFonts w:hint="default" w:ascii="Times New Roman" w:hAnsi="Times New Roman" w:eastAsia="Cascadia Mono" w:cs="Times New Roman"/>
          <w:color w:val="auto"/>
          <w:sz w:val="20"/>
          <w:szCs w:val="20"/>
          <w:highlight w:val="white"/>
          <w:lang w:val="en-US"/>
        </w:rPr>
      </w:pPr>
    </w:p>
    <w:p w14:paraId="7E8C535E">
      <w:pPr>
        <w:spacing w:beforeLines="0" w:afterLines="0"/>
        <w:jc w:val="left"/>
        <w:rPr>
          <w:rFonts w:hint="default" w:ascii="Times New Roman" w:hAnsi="Times New Roman" w:eastAsia="Cascadia Mono" w:cs="Times New Roman"/>
          <w:color w:val="auto"/>
          <w:sz w:val="20"/>
          <w:szCs w:val="20"/>
          <w:highlight w:val="white"/>
          <w:lang w:val="en-US"/>
        </w:rPr>
      </w:pPr>
    </w:p>
    <w:p w14:paraId="31190BC8">
      <w:pPr>
        <w:spacing w:beforeLines="0" w:afterLines="0"/>
        <w:jc w:val="left"/>
        <w:rPr>
          <w:rFonts w:hint="default" w:ascii="Times New Roman" w:hAnsi="Times New Roman" w:eastAsia="Cascadia Mono" w:cs="Times New Roman"/>
          <w:color w:val="auto"/>
          <w:sz w:val="20"/>
          <w:szCs w:val="20"/>
          <w:highlight w:val="white"/>
          <w:lang w:val="en-US"/>
        </w:rPr>
      </w:pPr>
    </w:p>
    <w:p w14:paraId="5B5BBF21">
      <w:pPr>
        <w:spacing w:beforeLines="0" w:afterLines="0"/>
        <w:jc w:val="left"/>
        <w:rPr>
          <w:rFonts w:hint="default" w:ascii="Times New Roman" w:hAnsi="Times New Roman" w:eastAsia="Cascadia Mono" w:cs="Times New Roman"/>
          <w:color w:val="auto"/>
          <w:sz w:val="20"/>
          <w:szCs w:val="20"/>
          <w:highlight w:val="white"/>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1"/>
        <w:gridCol w:w="5341"/>
      </w:tblGrid>
      <w:tr w14:paraId="3371F6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 w:hRule="atLeast"/>
        </w:trPr>
        <w:tc>
          <w:tcPr>
            <w:tcW w:w="10682" w:type="dxa"/>
            <w:gridSpan w:val="2"/>
            <w:vAlign w:val="top"/>
          </w:tcPr>
          <w:p w14:paraId="33CCBE58">
            <w:pPr>
              <w:widowControl w:val="0"/>
              <w:spacing w:beforeLines="0" w:afterLines="0"/>
              <w:jc w:val="center"/>
              <w:rPr>
                <w:rFonts w:hint="default" w:ascii="Times New Roman" w:hAnsi="Times New Roman" w:eastAsia="Cascadia Mono" w:cs="Times New Roman"/>
                <w:b/>
                <w:bCs/>
                <w:color w:val="auto"/>
                <w:sz w:val="20"/>
                <w:szCs w:val="20"/>
                <w:highlight w:val="white"/>
                <w:vertAlign w:val="baseline"/>
                <w:lang w:val="en-US"/>
              </w:rPr>
            </w:pPr>
            <w:r>
              <w:rPr>
                <w:rFonts w:hint="default" w:ascii="Times New Roman" w:hAnsi="Times New Roman" w:eastAsia="Cascadia Mono" w:cs="Times New Roman"/>
                <w:b/>
                <w:bCs/>
                <w:color w:val="auto"/>
                <w:sz w:val="24"/>
                <w:szCs w:val="24"/>
                <w:highlight w:val="white"/>
                <w:vertAlign w:val="baseline"/>
                <w:lang w:val="en-US"/>
              </w:rPr>
              <w:t>Functions</w:t>
            </w:r>
          </w:p>
        </w:tc>
      </w:tr>
      <w:tr w14:paraId="38F24F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8" w:hRule="atLeast"/>
        </w:trPr>
        <w:tc>
          <w:tcPr>
            <w:tcW w:w="5341" w:type="dxa"/>
          </w:tcPr>
          <w:p w14:paraId="36CE8CCC">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447925" cy="1314450"/>
                  <wp:effectExtent l="0" t="0" r="9525" b="0"/>
                  <wp:docPr id="118" name="Picture 118" descr="Screenshot 2024-12-02 205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Screenshot 2024-12-02 205925"/>
                          <pic:cNvPicPr>
                            <a:picLocks noChangeAspect="1"/>
                          </pic:cNvPicPr>
                        </pic:nvPicPr>
                        <pic:blipFill>
                          <a:blip r:embed="rId110"/>
                          <a:stretch>
                            <a:fillRect/>
                          </a:stretch>
                        </pic:blipFill>
                        <pic:spPr>
                          <a:xfrm>
                            <a:off x="0" y="0"/>
                            <a:ext cx="2447925" cy="1314450"/>
                          </a:xfrm>
                          <a:prstGeom prst="rect">
                            <a:avLst/>
                          </a:prstGeom>
                        </pic:spPr>
                      </pic:pic>
                    </a:graphicData>
                  </a:graphic>
                </wp:inline>
              </w:drawing>
            </w:r>
          </w:p>
        </w:tc>
        <w:tc>
          <w:tcPr>
            <w:tcW w:w="5341" w:type="dxa"/>
          </w:tcPr>
          <w:p w14:paraId="37039CDC">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Generates the merchant content for the merchant system.</w:t>
            </w:r>
          </w:p>
          <w:p w14:paraId="6BAA79B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This function is called during initialization to populate the merchant with available items.</w:t>
            </w:r>
          </w:p>
        </w:tc>
      </w:tr>
      <w:tr w14:paraId="1FE846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5DB53106">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476500" cy="1581150"/>
                  <wp:effectExtent l="0" t="0" r="0" b="0"/>
                  <wp:docPr id="119" name="Picture 119" descr="Screenshot 2024-12-02 205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Screenshot 2024-12-02 205928"/>
                          <pic:cNvPicPr>
                            <a:picLocks noChangeAspect="1"/>
                          </pic:cNvPicPr>
                        </pic:nvPicPr>
                        <pic:blipFill>
                          <a:blip r:embed="rId111"/>
                          <a:stretch>
                            <a:fillRect/>
                          </a:stretch>
                        </pic:blipFill>
                        <pic:spPr>
                          <a:xfrm>
                            <a:off x="0" y="0"/>
                            <a:ext cx="2476500" cy="1581150"/>
                          </a:xfrm>
                          <a:prstGeom prst="rect">
                            <a:avLst/>
                          </a:prstGeom>
                        </pic:spPr>
                      </pic:pic>
                    </a:graphicData>
                  </a:graphic>
                </wp:inline>
              </w:drawing>
            </w:r>
          </w:p>
        </w:tc>
        <w:tc>
          <w:tcPr>
            <w:tcW w:w="5341" w:type="dxa"/>
          </w:tcPr>
          <w:p w14:paraId="06032C70">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Constructs the merchant data using the specified inventory component reference.</w:t>
            </w:r>
          </w:p>
          <w:p w14:paraId="03CD4CA8">
            <w:pPr>
              <w:widowControl w:val="0"/>
              <w:spacing w:beforeLines="0" w:afterLines="0"/>
              <w:jc w:val="left"/>
              <w:rPr>
                <w:rFonts w:hint="default" w:ascii="Times New Roman" w:hAnsi="Times New Roman" w:eastAsia="Cascadia Mono" w:cs="Times New Roman"/>
                <w:color w:val="auto"/>
                <w:sz w:val="20"/>
                <w:szCs w:val="20"/>
                <w:highlight w:val="white"/>
              </w:rPr>
            </w:pPr>
          </w:p>
          <w:p w14:paraId="1C74363A">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0293D2"/>
                <w:sz w:val="20"/>
                <w:szCs w:val="20"/>
                <w:highlight w:val="white"/>
              </w:rPr>
              <w:t>Inventory</w:t>
            </w:r>
            <w:r>
              <w:rPr>
                <w:rFonts w:hint="default" w:ascii="Times New Roman" w:hAnsi="Times New Roman" w:eastAsia="Cascadia Mono" w:cs="Times New Roman"/>
                <w:color w:val="0293D2"/>
                <w:sz w:val="20"/>
                <w:szCs w:val="20"/>
                <w:highlight w:val="white"/>
                <w:lang w:val="en-US"/>
              </w:rPr>
              <w:t xml:space="preserve"> </w:t>
            </w:r>
            <w:r>
              <w:rPr>
                <w:rFonts w:hint="default" w:ascii="Times New Roman" w:hAnsi="Times New Roman" w:eastAsia="Cascadia Mono" w:cs="Times New Roman"/>
                <w:color w:val="0293D2"/>
                <w:sz w:val="20"/>
                <w:szCs w:val="20"/>
                <w:highlight w:val="white"/>
              </w:rPr>
              <w:t>Component</w:t>
            </w:r>
            <w:r>
              <w:rPr>
                <w:rFonts w:hint="default" w:ascii="Times New Roman" w:hAnsi="Times New Roman" w:eastAsia="Cascadia Mono" w:cs="Times New Roman"/>
                <w:color w:val="0293D2"/>
                <w:sz w:val="20"/>
                <w:szCs w:val="20"/>
                <w:highlight w:val="white"/>
                <w:lang w:val="en-US"/>
              </w:rPr>
              <w:t xml:space="preserve"> </w:t>
            </w:r>
            <w:r>
              <w:rPr>
                <w:rFonts w:hint="default" w:ascii="Times New Roman" w:hAnsi="Times New Roman" w:eastAsia="Cascadia Mono" w:cs="Times New Roman"/>
                <w:color w:val="0293D2"/>
                <w:sz w:val="20"/>
                <w:szCs w:val="20"/>
                <w:highlight w:val="white"/>
              </w:rPr>
              <w:t>Ref</w:t>
            </w:r>
            <w:r>
              <w:rPr>
                <w:rFonts w:hint="default" w:ascii="Times New Roman" w:hAnsi="Times New Roman" w:eastAsia="Cascadia Mono" w:cs="Times New Roman"/>
                <w:color w:val="auto"/>
                <w:sz w:val="20"/>
                <w:szCs w:val="20"/>
                <w:highlight w:val="white"/>
              </w:rPr>
              <w:t xml:space="preserve"> </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A reference to the inventory component to use for constructing merchant data.</w:t>
            </w:r>
          </w:p>
        </w:tc>
      </w:tr>
      <w:tr w14:paraId="236886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52" w:hRule="atLeast"/>
        </w:trPr>
        <w:tc>
          <w:tcPr>
            <w:tcW w:w="5341" w:type="dxa"/>
          </w:tcPr>
          <w:p w14:paraId="2CD3BE76">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362200" cy="1352550"/>
                  <wp:effectExtent l="0" t="0" r="0" b="0"/>
                  <wp:docPr id="120" name="Picture 120" descr="Screenshot 2024-12-02 205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Screenshot 2024-12-02 205931"/>
                          <pic:cNvPicPr>
                            <a:picLocks noChangeAspect="1"/>
                          </pic:cNvPicPr>
                        </pic:nvPicPr>
                        <pic:blipFill>
                          <a:blip r:embed="rId112"/>
                          <a:stretch>
                            <a:fillRect/>
                          </a:stretch>
                        </pic:blipFill>
                        <pic:spPr>
                          <a:xfrm>
                            <a:off x="0" y="0"/>
                            <a:ext cx="2362200" cy="1352550"/>
                          </a:xfrm>
                          <a:prstGeom prst="rect">
                            <a:avLst/>
                          </a:prstGeom>
                        </pic:spPr>
                      </pic:pic>
                    </a:graphicData>
                  </a:graphic>
                </wp:inline>
              </w:drawing>
            </w:r>
          </w:p>
        </w:tc>
        <w:tc>
          <w:tcPr>
            <w:tcW w:w="5341" w:type="dxa"/>
          </w:tcPr>
          <w:p w14:paraId="76E501D1">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Destructs the merchant data, clearing any associated data and resources.</w:t>
            </w:r>
          </w:p>
          <w:p w14:paraId="6A8B2659">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This function is called during shutdown or when resetting the merchant system.</w:t>
            </w:r>
          </w:p>
        </w:tc>
      </w:tr>
      <w:tr w14:paraId="286FE1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00" w:hRule="atLeast"/>
        </w:trPr>
        <w:tc>
          <w:tcPr>
            <w:tcW w:w="5341" w:type="dxa"/>
          </w:tcPr>
          <w:p w14:paraId="58F3C363">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162300" cy="1085850"/>
                  <wp:effectExtent l="0" t="0" r="0" b="0"/>
                  <wp:docPr id="121" name="Picture 121" descr="Screenshot 2024-12-02 205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Screenshot 2024-12-02 205935"/>
                          <pic:cNvPicPr>
                            <a:picLocks noChangeAspect="1"/>
                          </pic:cNvPicPr>
                        </pic:nvPicPr>
                        <pic:blipFill>
                          <a:blip r:embed="rId113"/>
                          <a:stretch>
                            <a:fillRect/>
                          </a:stretch>
                        </pic:blipFill>
                        <pic:spPr>
                          <a:xfrm>
                            <a:off x="0" y="0"/>
                            <a:ext cx="3162300" cy="1085850"/>
                          </a:xfrm>
                          <a:prstGeom prst="rect">
                            <a:avLst/>
                          </a:prstGeom>
                        </pic:spPr>
                      </pic:pic>
                    </a:graphicData>
                  </a:graphic>
                </wp:inline>
              </w:drawing>
            </w:r>
          </w:p>
        </w:tc>
        <w:tc>
          <w:tcPr>
            <w:tcW w:w="5341" w:type="dxa"/>
          </w:tcPr>
          <w:p w14:paraId="51132B32">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Gets the total quantity of the specified item from the inventory.</w:t>
            </w:r>
          </w:p>
          <w:p w14:paraId="6F229E21">
            <w:pPr>
              <w:widowControl w:val="0"/>
              <w:spacing w:beforeLines="0" w:afterLines="0"/>
              <w:jc w:val="left"/>
              <w:rPr>
                <w:rFonts w:hint="default" w:ascii="Times New Roman" w:hAnsi="Times New Roman" w:eastAsia="Cascadia Mono" w:cs="Times New Roman"/>
                <w:color w:val="auto"/>
                <w:sz w:val="20"/>
                <w:szCs w:val="20"/>
                <w:highlight w:val="white"/>
              </w:rPr>
            </w:pPr>
          </w:p>
          <w:p w14:paraId="2E31D115">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5700B9"/>
                <w:sz w:val="20"/>
                <w:szCs w:val="20"/>
                <w:highlight w:val="white"/>
              </w:rPr>
              <w:t>Item</w:t>
            </w:r>
            <w:r>
              <w:rPr>
                <w:rFonts w:hint="default" w:ascii="Times New Roman" w:hAnsi="Times New Roman" w:eastAsia="Cascadia Mono" w:cs="Times New Roman"/>
                <w:color w:val="5700B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class of the item to search for.</w:t>
            </w:r>
          </w:p>
          <w:p w14:paraId="4AF20AA8">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Indexes</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Of</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Items</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An array to be filled with the indexes of the found items in the inventory.</w:t>
            </w:r>
          </w:p>
          <w:p w14:paraId="440D1F8F">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1CC699"/>
                <w:sz w:val="20"/>
                <w:szCs w:val="20"/>
                <w:highlight w:val="white"/>
                <w:lang w:val="en-US"/>
              </w:rPr>
              <w:t xml:space="preserve">Returns </w:t>
            </w:r>
            <w:r>
              <w:rPr>
                <w:rFonts w:hint="default" w:ascii="Times New Roman" w:hAnsi="Times New Roman" w:eastAsia="Cascadia Mono" w:cs="Times New Roman"/>
                <w:color w:val="auto"/>
                <w:sz w:val="20"/>
                <w:szCs w:val="20"/>
                <w:highlight w:val="white"/>
                <w:lang w:val="en-US"/>
              </w:rPr>
              <w:t>t</w:t>
            </w:r>
            <w:r>
              <w:rPr>
                <w:rFonts w:hint="default" w:ascii="Times New Roman" w:hAnsi="Times New Roman" w:eastAsia="Cascadia Mono" w:cs="Times New Roman"/>
                <w:color w:val="auto"/>
                <w:sz w:val="20"/>
                <w:szCs w:val="20"/>
                <w:highlight w:val="white"/>
              </w:rPr>
              <w:t>he total quantity of the specified item found in the inventory.</w:t>
            </w:r>
          </w:p>
        </w:tc>
      </w:tr>
      <w:tr w14:paraId="2D028B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5" w:hRule="atLeast"/>
        </w:trPr>
        <w:tc>
          <w:tcPr>
            <w:tcW w:w="5341" w:type="dxa"/>
          </w:tcPr>
          <w:p w14:paraId="4A123438">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067050" cy="1800225"/>
                  <wp:effectExtent l="0" t="0" r="0" b="9525"/>
                  <wp:docPr id="122" name="Picture 122" descr="Screenshot 2024-12-02 205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Screenshot 2024-12-02 205938"/>
                          <pic:cNvPicPr>
                            <a:picLocks noChangeAspect="1"/>
                          </pic:cNvPicPr>
                        </pic:nvPicPr>
                        <pic:blipFill>
                          <a:blip r:embed="rId114"/>
                          <a:stretch>
                            <a:fillRect/>
                          </a:stretch>
                        </pic:blipFill>
                        <pic:spPr>
                          <a:xfrm>
                            <a:off x="0" y="0"/>
                            <a:ext cx="3067050" cy="1800225"/>
                          </a:xfrm>
                          <a:prstGeom prst="rect">
                            <a:avLst/>
                          </a:prstGeom>
                        </pic:spPr>
                      </pic:pic>
                    </a:graphicData>
                  </a:graphic>
                </wp:inline>
              </w:drawing>
            </w:r>
          </w:p>
        </w:tc>
        <w:tc>
          <w:tcPr>
            <w:tcW w:w="5341" w:type="dxa"/>
          </w:tcPr>
          <w:p w14:paraId="57290FC4">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Removes a merchant offer by the specified item.</w:t>
            </w:r>
          </w:p>
          <w:p w14:paraId="470A697D">
            <w:pPr>
              <w:widowControl w:val="0"/>
              <w:spacing w:beforeLines="0" w:afterLines="0"/>
              <w:jc w:val="left"/>
              <w:rPr>
                <w:rFonts w:hint="default" w:ascii="Times New Roman" w:hAnsi="Times New Roman" w:eastAsia="Cascadia Mono" w:cs="Times New Roman"/>
                <w:color w:val="auto"/>
                <w:sz w:val="20"/>
                <w:szCs w:val="20"/>
                <w:highlight w:val="white"/>
              </w:rPr>
            </w:pPr>
          </w:p>
          <w:p w14:paraId="391B86EE">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5700B9"/>
                <w:sz w:val="20"/>
                <w:szCs w:val="20"/>
                <w:highlight w:val="white"/>
              </w:rPr>
              <w:t>Item</w:t>
            </w:r>
            <w:r>
              <w:rPr>
                <w:rFonts w:hint="default" w:ascii="Times New Roman" w:hAnsi="Times New Roman" w:eastAsia="Cascadia Mono" w:cs="Times New Roman"/>
                <w:color w:val="5700B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class of the item to remove from the merchant's offers.</w:t>
            </w:r>
          </w:p>
          <w:p w14:paraId="464E2735">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offer was successfully removed, otherwise false.</w:t>
            </w:r>
          </w:p>
        </w:tc>
      </w:tr>
      <w:tr w14:paraId="55C8D0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9" w:hRule="atLeast"/>
        </w:trPr>
        <w:tc>
          <w:tcPr>
            <w:tcW w:w="5341" w:type="dxa"/>
          </w:tcPr>
          <w:p w14:paraId="5B14382F">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714625" cy="2114550"/>
                  <wp:effectExtent l="0" t="0" r="9525" b="0"/>
                  <wp:docPr id="123" name="Picture 123" descr="Screenshot 2024-12-02 205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Screenshot 2024-12-02 205941"/>
                          <pic:cNvPicPr>
                            <a:picLocks noChangeAspect="1"/>
                          </pic:cNvPicPr>
                        </pic:nvPicPr>
                        <pic:blipFill>
                          <a:blip r:embed="rId115"/>
                          <a:stretch>
                            <a:fillRect/>
                          </a:stretch>
                        </pic:blipFill>
                        <pic:spPr>
                          <a:xfrm>
                            <a:off x="0" y="0"/>
                            <a:ext cx="2714625" cy="2114550"/>
                          </a:xfrm>
                          <a:prstGeom prst="rect">
                            <a:avLst/>
                          </a:prstGeom>
                        </pic:spPr>
                      </pic:pic>
                    </a:graphicData>
                  </a:graphic>
                </wp:inline>
              </w:drawing>
            </w:r>
          </w:p>
        </w:tc>
        <w:tc>
          <w:tcPr>
            <w:tcW w:w="5341" w:type="dxa"/>
          </w:tcPr>
          <w:p w14:paraId="36C60AF6">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Increases the quantity of a merchant offer by the specified value.</w:t>
            </w:r>
          </w:p>
          <w:p w14:paraId="293CCA95">
            <w:pPr>
              <w:widowControl w:val="0"/>
              <w:spacing w:beforeLines="0" w:afterLines="0"/>
              <w:jc w:val="left"/>
              <w:rPr>
                <w:rFonts w:hint="default" w:ascii="Times New Roman" w:hAnsi="Times New Roman" w:eastAsia="Cascadia Mono" w:cs="Times New Roman"/>
                <w:color w:val="auto"/>
                <w:sz w:val="20"/>
                <w:szCs w:val="20"/>
                <w:highlight w:val="white"/>
              </w:rPr>
            </w:pPr>
          </w:p>
          <w:p w14:paraId="43C16643">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5700B9"/>
                <w:sz w:val="20"/>
                <w:szCs w:val="20"/>
                <w:highlight w:val="white"/>
              </w:rPr>
              <w:t>Item</w:t>
            </w:r>
            <w:r>
              <w:rPr>
                <w:rFonts w:hint="default" w:ascii="Times New Roman" w:hAnsi="Times New Roman" w:eastAsia="Cascadia Mono" w:cs="Times New Roman"/>
                <w:color w:val="5700B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class of the item to increase the quantity of.</w:t>
            </w:r>
          </w:p>
          <w:p w14:paraId="49D18821">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1CC699"/>
                <w:sz w:val="20"/>
                <w:szCs w:val="20"/>
                <w:highlight w:val="white"/>
                <w:lang w:val="en-US"/>
              </w:rPr>
              <w:t>V</w:t>
            </w:r>
            <w:r>
              <w:rPr>
                <w:rFonts w:hint="default" w:ascii="Times New Roman" w:hAnsi="Times New Roman" w:eastAsia="Cascadia Mono" w:cs="Times New Roman"/>
                <w:color w:val="1CC699"/>
                <w:sz w:val="20"/>
                <w:szCs w:val="20"/>
                <w:highlight w:val="white"/>
              </w:rPr>
              <w:t>alue</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amount to increase the offer quantity by.</w:t>
            </w:r>
          </w:p>
        </w:tc>
      </w:tr>
      <w:tr w14:paraId="30897D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1C5E71A8">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857500" cy="2152650"/>
                  <wp:effectExtent l="0" t="0" r="0" b="0"/>
                  <wp:docPr id="124" name="Picture 124" descr="Screenshot 2024-12-02 205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Screenshot 2024-12-02 205944"/>
                          <pic:cNvPicPr>
                            <a:picLocks noChangeAspect="1"/>
                          </pic:cNvPicPr>
                        </pic:nvPicPr>
                        <pic:blipFill>
                          <a:blip r:embed="rId116"/>
                          <a:stretch>
                            <a:fillRect/>
                          </a:stretch>
                        </pic:blipFill>
                        <pic:spPr>
                          <a:xfrm>
                            <a:off x="0" y="0"/>
                            <a:ext cx="2857500" cy="2152650"/>
                          </a:xfrm>
                          <a:prstGeom prst="rect">
                            <a:avLst/>
                          </a:prstGeom>
                        </pic:spPr>
                      </pic:pic>
                    </a:graphicData>
                  </a:graphic>
                </wp:inline>
              </w:drawing>
            </w:r>
          </w:p>
        </w:tc>
        <w:tc>
          <w:tcPr>
            <w:tcW w:w="5341" w:type="dxa"/>
          </w:tcPr>
          <w:p w14:paraId="32ACCE22">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Decreases the quantity of a merchant offer by the specified value.</w:t>
            </w:r>
          </w:p>
          <w:p w14:paraId="4EE7CA2A">
            <w:pPr>
              <w:widowControl w:val="0"/>
              <w:spacing w:beforeLines="0" w:afterLines="0"/>
              <w:jc w:val="left"/>
              <w:rPr>
                <w:rFonts w:hint="default" w:ascii="Times New Roman" w:hAnsi="Times New Roman" w:eastAsia="Cascadia Mono" w:cs="Times New Roman"/>
                <w:color w:val="auto"/>
                <w:sz w:val="20"/>
                <w:szCs w:val="20"/>
                <w:highlight w:val="white"/>
              </w:rPr>
            </w:pPr>
          </w:p>
          <w:p w14:paraId="72AB2227">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0293D2"/>
                <w:sz w:val="20"/>
                <w:szCs w:val="20"/>
                <w:highlight w:val="white"/>
              </w:rPr>
              <w:t>Item</w:t>
            </w:r>
            <w:r>
              <w:rPr>
                <w:rFonts w:hint="default" w:ascii="Times New Roman" w:hAnsi="Times New Roman" w:eastAsia="Cascadia Mono" w:cs="Times New Roman"/>
                <w:color w:val="0293D2"/>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class of the item to decrease the quantity of.</w:t>
            </w:r>
          </w:p>
          <w:p w14:paraId="31C17884">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1CC699"/>
                <w:sz w:val="20"/>
                <w:szCs w:val="20"/>
                <w:highlight w:val="white"/>
              </w:rPr>
              <w:t>Value</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amount to decrease the offer quantity by.</w:t>
            </w:r>
          </w:p>
        </w:tc>
      </w:tr>
    </w:tbl>
    <w:p w14:paraId="7C6C5297">
      <w:pPr>
        <w:spacing w:beforeLines="0" w:afterLines="0"/>
        <w:jc w:val="left"/>
        <w:rPr>
          <w:rFonts w:hint="default" w:ascii="Times New Roman" w:hAnsi="Times New Roman" w:eastAsia="Cascadia Mono" w:cs="Times New Roman"/>
          <w:color w:val="auto"/>
          <w:sz w:val="20"/>
          <w:szCs w:val="20"/>
          <w:highlight w:val="white"/>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46"/>
        <w:gridCol w:w="3536"/>
      </w:tblGrid>
      <w:tr w14:paraId="1CC492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gridSpan w:val="2"/>
            <w:vAlign w:val="top"/>
          </w:tcPr>
          <w:p w14:paraId="5E5E704F">
            <w:pPr>
              <w:widowControl w:val="0"/>
              <w:spacing w:beforeLines="0" w:afterLines="0"/>
              <w:jc w:val="center"/>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b/>
                <w:bCs/>
                <w:color w:val="auto"/>
                <w:sz w:val="24"/>
                <w:szCs w:val="24"/>
                <w:highlight w:val="white"/>
                <w:vertAlign w:val="baseline"/>
                <w:lang w:val="en-US"/>
              </w:rPr>
              <w:t>Events</w:t>
            </w:r>
          </w:p>
        </w:tc>
      </w:tr>
      <w:tr w14:paraId="478F30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72450718">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4400550" cy="1981200"/>
                  <wp:effectExtent l="0" t="0" r="0" b="0"/>
                  <wp:docPr id="125" name="Picture 125" descr="Screenshot 2024-12-02 205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Screenshot 2024-12-02 205950"/>
                          <pic:cNvPicPr>
                            <a:picLocks noChangeAspect="1"/>
                          </pic:cNvPicPr>
                        </pic:nvPicPr>
                        <pic:blipFill>
                          <a:blip r:embed="rId117"/>
                          <a:stretch>
                            <a:fillRect/>
                          </a:stretch>
                        </pic:blipFill>
                        <pic:spPr>
                          <a:xfrm>
                            <a:off x="0" y="0"/>
                            <a:ext cx="4400550" cy="1981200"/>
                          </a:xfrm>
                          <a:prstGeom prst="rect">
                            <a:avLst/>
                          </a:prstGeom>
                        </pic:spPr>
                      </pic:pic>
                    </a:graphicData>
                  </a:graphic>
                </wp:inline>
              </w:drawing>
            </w:r>
          </w:p>
        </w:tc>
        <w:tc>
          <w:tcPr>
            <w:tcW w:w="5341" w:type="dxa"/>
          </w:tcPr>
          <w:p w14:paraId="10F5F742">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This event can be used to notify the UI or other systems when the merchant menu changes.</w:t>
            </w:r>
          </w:p>
        </w:tc>
      </w:tr>
    </w:tbl>
    <w:p w14:paraId="7FC584D8">
      <w:pPr>
        <w:numPr>
          <w:ilvl w:val="0"/>
          <w:numId w:val="0"/>
        </w:numPr>
        <w:jc w:val="both"/>
        <w:rPr>
          <w:rFonts w:hint="default" w:ascii="Times New Roman" w:hAnsi="Times New Roman" w:cs="Times New Roman"/>
          <w:b/>
          <w:bCs/>
          <w:color w:val="auto"/>
          <w:sz w:val="20"/>
          <w:szCs w:val="20"/>
        </w:rPr>
      </w:pPr>
    </w:p>
    <w:p w14:paraId="2D4D7DE2">
      <w:pPr>
        <w:numPr>
          <w:ilvl w:val="0"/>
          <w:numId w:val="1"/>
        </w:numPr>
        <w:ind w:left="1000" w:leftChars="0" w:firstLineChars="0"/>
        <w:jc w:val="center"/>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lang w:val="en-US"/>
        </w:rPr>
        <w:t xml:space="preserve">Loot </w:t>
      </w:r>
      <w:r>
        <w:rPr>
          <w:rFonts w:hint="default" w:ascii="Times New Roman" w:hAnsi="Times New Roman" w:cs="Times New Roman"/>
          <w:b/>
          <w:bCs/>
          <w:color w:val="auto"/>
          <w:sz w:val="28"/>
          <w:szCs w:val="28"/>
        </w:rPr>
        <w:t>Component Overview</w:t>
      </w:r>
    </w:p>
    <w:p w14:paraId="4BF1F555">
      <w:pPr>
        <w:numPr>
          <w:ilvl w:val="0"/>
          <w:numId w:val="0"/>
        </w:numPr>
        <w:jc w:val="both"/>
        <w:rPr>
          <w:rFonts w:hint="default" w:ascii="Times New Roman" w:hAnsi="Times New Roman" w:cs="Times New Roman"/>
          <w:b/>
          <w:bCs/>
          <w:color w:val="auto"/>
          <w:sz w:val="10"/>
          <w:szCs w:val="10"/>
        </w:rPr>
      </w:pPr>
    </w:p>
    <w:p w14:paraId="648F601F">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This component manages the loot inventory system within a game.</w:t>
      </w:r>
    </w:p>
    <w:p w14:paraId="54B73E21">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It handles the initialization, addition, removal, and querying of loot items,</w:t>
      </w:r>
    </w:p>
    <w:p w14:paraId="69E4AADE">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as well as interacting with the player's inventory and other game systems.</w:t>
      </w:r>
    </w:p>
    <w:p w14:paraId="4B5DC9F3">
      <w:pPr>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 xml:space="preserve"> </w:t>
      </w:r>
    </w:p>
    <w:p w14:paraId="6508F2D2">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Key functionalities include:</w:t>
      </w:r>
    </w:p>
    <w:p w14:paraId="3B3ED9E7">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Initializing loot data from an inventory component or a data table</w:t>
      </w:r>
    </w:p>
    <w:p w14:paraId="6BE90F03">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Constructing and destructing loot data dynamically</w:t>
      </w:r>
    </w:p>
    <w:p w14:paraId="05E52F8F">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Adding and removing items to and from the loot inventory</w:t>
      </w:r>
    </w:p>
    <w:p w14:paraId="6A3BE9AA">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Querying and managing loot slots and their contents</w:t>
      </w:r>
    </w:p>
    <w:p w14:paraId="4A16133B">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Broadcasting events related to loot updates and interactions</w:t>
      </w:r>
    </w:p>
    <w:p w14:paraId="2CD123F5">
      <w:pPr>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 xml:space="preserve"> </w:t>
      </w:r>
    </w:p>
    <w:p w14:paraId="24A9BC85">
      <w:pPr>
        <w:numPr>
          <w:ilvl w:val="0"/>
          <w:numId w:val="0"/>
        </w:numPr>
        <w:jc w:val="both"/>
        <w:rPr>
          <w:rFonts w:hint="default" w:ascii="Times New Roman" w:hAnsi="Times New Roman" w:cs="Times New Roman"/>
          <w:b/>
          <w:bCs/>
          <w:color w:val="auto"/>
          <w:sz w:val="20"/>
          <w:szCs w:val="20"/>
        </w:rPr>
      </w:pPr>
      <w:r>
        <w:rPr>
          <w:rFonts w:hint="default" w:ascii="Times New Roman" w:hAnsi="Times New Roman" w:eastAsia="Cascadia Mono" w:cs="Times New Roman"/>
          <w:color w:val="auto"/>
          <w:sz w:val="20"/>
          <w:szCs w:val="20"/>
          <w:highlight w:val="white"/>
        </w:rPr>
        <w:t xml:space="preserve">  This component can be used in any actor that requires a loot inventory system.</w:t>
      </w:r>
    </w:p>
    <w:p w14:paraId="10CC1CE2">
      <w:pPr>
        <w:numPr>
          <w:ilvl w:val="0"/>
          <w:numId w:val="0"/>
        </w:numPr>
        <w:jc w:val="both"/>
        <w:rPr>
          <w:rFonts w:hint="default" w:ascii="Times New Roman" w:hAnsi="Times New Roman" w:cs="Times New Roman"/>
          <w:b/>
          <w:bCs/>
          <w:color w:val="auto"/>
          <w:sz w:val="28"/>
          <w:szCs w:val="28"/>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1"/>
        <w:gridCol w:w="5341"/>
      </w:tblGrid>
      <w:tr w14:paraId="58FD29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gridSpan w:val="2"/>
            <w:vAlign w:val="top"/>
          </w:tcPr>
          <w:p w14:paraId="2D166228">
            <w:pPr>
              <w:widowControl w:val="0"/>
              <w:numPr>
                <w:ilvl w:val="0"/>
                <w:numId w:val="0"/>
              </w:numPr>
              <w:jc w:val="center"/>
              <w:rPr>
                <w:rFonts w:hint="default" w:ascii="Times New Roman" w:hAnsi="Times New Roman" w:cs="Times New Roman"/>
                <w:b/>
                <w:bCs/>
                <w:color w:val="auto"/>
                <w:sz w:val="20"/>
                <w:szCs w:val="20"/>
                <w:vertAlign w:val="baseline"/>
                <w:lang w:val="en-US"/>
              </w:rPr>
            </w:pPr>
            <w:r>
              <w:rPr>
                <w:rFonts w:hint="default" w:ascii="Times New Roman" w:hAnsi="Times New Roman" w:cs="Times New Roman"/>
                <w:b/>
                <w:bCs/>
                <w:color w:val="auto"/>
                <w:sz w:val="28"/>
                <w:szCs w:val="28"/>
                <w:vertAlign w:val="baseline"/>
                <w:lang w:val="en-US"/>
              </w:rPr>
              <w:t>Variables</w:t>
            </w:r>
          </w:p>
        </w:tc>
      </w:tr>
      <w:tr w14:paraId="50F603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05D53334">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cs="Times New Roman"/>
                <w:b/>
                <w:bCs/>
                <w:color w:val="auto"/>
                <w:sz w:val="20"/>
                <w:szCs w:val="20"/>
                <w:vertAlign w:val="baseline"/>
                <w:lang w:val="en-US"/>
              </w:rPr>
              <w:drawing>
                <wp:inline distT="0" distB="0" distL="114300" distR="114300">
                  <wp:extent cx="2038350" cy="733425"/>
                  <wp:effectExtent l="0" t="0" r="0" b="9525"/>
                  <wp:docPr id="126" name="Picture 126" descr="Screenshot 2024-12-02 210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Screenshot 2024-12-02 210725"/>
                          <pic:cNvPicPr>
                            <a:picLocks noChangeAspect="1"/>
                          </pic:cNvPicPr>
                        </pic:nvPicPr>
                        <pic:blipFill>
                          <a:blip r:embed="rId118"/>
                          <a:stretch>
                            <a:fillRect/>
                          </a:stretch>
                        </pic:blipFill>
                        <pic:spPr>
                          <a:xfrm>
                            <a:off x="0" y="0"/>
                            <a:ext cx="2038350" cy="733425"/>
                          </a:xfrm>
                          <a:prstGeom prst="rect">
                            <a:avLst/>
                          </a:prstGeom>
                        </pic:spPr>
                      </pic:pic>
                    </a:graphicData>
                  </a:graphic>
                </wp:inline>
              </w:drawing>
            </w:r>
          </w:p>
        </w:tc>
        <w:tc>
          <w:tcPr>
            <w:tcW w:w="5341" w:type="dxa"/>
          </w:tcPr>
          <w:p w14:paraId="36DEBAC6">
            <w:pPr>
              <w:widowControl w:val="0"/>
              <w:numPr>
                <w:ilvl w:val="0"/>
                <w:numId w:val="0"/>
              </w:numPr>
              <w:jc w:val="both"/>
              <w:rPr>
                <w:rFonts w:hint="default" w:ascii="Times New Roman" w:hAnsi="Times New Roman" w:cs="Times New Roman"/>
                <w:b/>
                <w:bCs/>
                <w:color w:val="auto"/>
                <w:sz w:val="20"/>
                <w:szCs w:val="20"/>
                <w:vertAlign w:val="baseline"/>
              </w:rPr>
            </w:pPr>
            <w:r>
              <w:rPr>
                <w:rFonts w:hint="default" w:ascii="Times New Roman" w:hAnsi="Times New Roman" w:eastAsia="Cascadia Mono" w:cs="Times New Roman"/>
                <w:color w:val="auto"/>
                <w:sz w:val="20"/>
                <w:szCs w:val="20"/>
                <w:highlight w:val="white"/>
              </w:rPr>
              <w:t>The data table containing information about the loot content.</w:t>
            </w:r>
          </w:p>
        </w:tc>
      </w:tr>
      <w:tr w14:paraId="04EAF6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55" w:hRule="atLeast"/>
        </w:trPr>
        <w:tc>
          <w:tcPr>
            <w:tcW w:w="5341" w:type="dxa"/>
          </w:tcPr>
          <w:p w14:paraId="2BBFDB9C">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cs="Times New Roman"/>
                <w:b/>
                <w:bCs/>
                <w:color w:val="auto"/>
                <w:sz w:val="20"/>
                <w:szCs w:val="20"/>
                <w:vertAlign w:val="baseline"/>
                <w:lang w:val="en-US"/>
              </w:rPr>
              <w:drawing>
                <wp:inline distT="0" distB="0" distL="114300" distR="114300">
                  <wp:extent cx="1819275" cy="819150"/>
                  <wp:effectExtent l="0" t="0" r="9525" b="0"/>
                  <wp:docPr id="127" name="Picture 127" descr="Screenshot 2024-12-02 210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Screenshot 2024-12-02 210732"/>
                          <pic:cNvPicPr>
                            <a:picLocks noChangeAspect="1"/>
                          </pic:cNvPicPr>
                        </pic:nvPicPr>
                        <pic:blipFill>
                          <a:blip r:embed="rId119"/>
                          <a:stretch>
                            <a:fillRect/>
                          </a:stretch>
                        </pic:blipFill>
                        <pic:spPr>
                          <a:xfrm>
                            <a:off x="0" y="0"/>
                            <a:ext cx="1819275" cy="819150"/>
                          </a:xfrm>
                          <a:prstGeom prst="rect">
                            <a:avLst/>
                          </a:prstGeom>
                        </pic:spPr>
                      </pic:pic>
                    </a:graphicData>
                  </a:graphic>
                </wp:inline>
              </w:drawing>
            </w:r>
          </w:p>
        </w:tc>
        <w:tc>
          <w:tcPr>
            <w:tcW w:w="5341" w:type="dxa"/>
          </w:tcPr>
          <w:p w14:paraId="6410EA93">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The array</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fldChar w:fldCharType="begin"/>
            </w:r>
            <w:r>
              <w:rPr>
                <w:rFonts w:hint="default" w:ascii="Times New Roman" w:hAnsi="Times New Roman" w:eastAsia="Cascadia Mono" w:cs="Times New Roman"/>
                <w:color w:val="auto"/>
                <w:sz w:val="20"/>
                <w:szCs w:val="20"/>
                <w:highlight w:val="white"/>
                <w:lang w:val="en-US"/>
              </w:rPr>
              <w:instrText xml:space="preserve"> HYPERLINK \l "InventorySlotInfo" </w:instrText>
            </w:r>
            <w:r>
              <w:rPr>
                <w:rFonts w:hint="default" w:ascii="Times New Roman" w:hAnsi="Times New Roman" w:eastAsia="Cascadia Mono" w:cs="Times New Roman"/>
                <w:color w:val="auto"/>
                <w:sz w:val="20"/>
                <w:szCs w:val="20"/>
                <w:highlight w:val="white"/>
                <w:lang w:val="en-US"/>
              </w:rPr>
              <w:fldChar w:fldCharType="separate"/>
            </w:r>
            <w:r>
              <w:rPr>
                <w:rStyle w:val="5"/>
                <w:rFonts w:hint="default" w:ascii="Times New Roman" w:hAnsi="Times New Roman" w:eastAsia="Cascadia Mono" w:cs="Times New Roman"/>
                <w:sz w:val="20"/>
                <w:szCs w:val="20"/>
                <w:highlight w:val="white"/>
                <w:lang w:val="en-US"/>
              </w:rPr>
              <w:t>Inventory Slot Info structure</w:t>
            </w:r>
            <w:r>
              <w:rPr>
                <w:rFonts w:hint="default" w:ascii="Times New Roman" w:hAnsi="Times New Roman" w:eastAsia="Cascadia Mono" w:cs="Times New Roman"/>
                <w:color w:val="auto"/>
                <w:sz w:val="20"/>
                <w:szCs w:val="20"/>
                <w:highlight w:val="white"/>
                <w:lang w:val="en-US"/>
              </w:rPr>
              <w:fldChar w:fldCharType="end"/>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of loot slots containing information about each slot's items.</w:t>
            </w:r>
          </w:p>
          <w:p w14:paraId="305C21F0">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eastAsia="Cascadia Mono" w:cs="Times New Roman"/>
                <w:color w:val="auto"/>
                <w:sz w:val="20"/>
                <w:szCs w:val="20"/>
                <w:highlight w:val="white"/>
              </w:rPr>
              <w:t>This property is replicated across the network</w:t>
            </w:r>
            <w:r>
              <w:rPr>
                <w:rFonts w:hint="default" w:ascii="Times New Roman" w:hAnsi="Times New Roman" w:eastAsia="Cascadia Mono" w:cs="Times New Roman"/>
                <w:color w:val="auto"/>
                <w:sz w:val="20"/>
                <w:szCs w:val="20"/>
                <w:highlight w:val="white"/>
                <w:lang w:val="en-US"/>
              </w:rPr>
              <w:t>.</w:t>
            </w:r>
          </w:p>
        </w:tc>
      </w:tr>
      <w:tr w14:paraId="460E37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6CE11174">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cs="Times New Roman"/>
                <w:b/>
                <w:bCs/>
                <w:color w:val="auto"/>
                <w:sz w:val="20"/>
                <w:szCs w:val="20"/>
                <w:vertAlign w:val="baseline"/>
                <w:lang w:val="en-US"/>
              </w:rPr>
              <w:drawing>
                <wp:inline distT="0" distB="0" distL="114300" distR="114300">
                  <wp:extent cx="1895475" cy="733425"/>
                  <wp:effectExtent l="0" t="0" r="9525" b="9525"/>
                  <wp:docPr id="145" name="Picture 145" descr="Screenshot 2024-12-02 211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Screenshot 2024-12-02 211135"/>
                          <pic:cNvPicPr>
                            <a:picLocks noChangeAspect="1"/>
                          </pic:cNvPicPr>
                        </pic:nvPicPr>
                        <pic:blipFill>
                          <a:blip r:embed="rId120"/>
                          <a:stretch>
                            <a:fillRect/>
                          </a:stretch>
                        </pic:blipFill>
                        <pic:spPr>
                          <a:xfrm>
                            <a:off x="0" y="0"/>
                            <a:ext cx="1895475" cy="733425"/>
                          </a:xfrm>
                          <a:prstGeom prst="rect">
                            <a:avLst/>
                          </a:prstGeom>
                        </pic:spPr>
                      </pic:pic>
                    </a:graphicData>
                  </a:graphic>
                </wp:inline>
              </w:drawing>
            </w:r>
          </w:p>
        </w:tc>
        <w:tc>
          <w:tcPr>
            <w:tcW w:w="5341" w:type="dxa"/>
          </w:tcPr>
          <w:p w14:paraId="4CC548E2">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Weak pointer to the inventory component for interacting with the player's inventory.</w:t>
            </w:r>
          </w:p>
          <w:p w14:paraId="4FBA9FD5">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eastAsia="Cascadia Mono" w:cs="Times New Roman"/>
                <w:color w:val="auto"/>
                <w:sz w:val="20"/>
                <w:szCs w:val="20"/>
                <w:highlight w:val="white"/>
              </w:rPr>
              <w:t>This property is replicated across the network</w:t>
            </w:r>
            <w:r>
              <w:rPr>
                <w:rFonts w:hint="default" w:ascii="Times New Roman" w:hAnsi="Times New Roman" w:eastAsia="Cascadia Mono" w:cs="Times New Roman"/>
                <w:color w:val="auto"/>
                <w:sz w:val="20"/>
                <w:szCs w:val="20"/>
                <w:highlight w:val="white"/>
                <w:lang w:val="en-US"/>
              </w:rPr>
              <w:t>.</w:t>
            </w:r>
          </w:p>
        </w:tc>
      </w:tr>
    </w:tbl>
    <w:p w14:paraId="2B384D89">
      <w:pPr>
        <w:numPr>
          <w:ilvl w:val="0"/>
          <w:numId w:val="0"/>
        </w:numPr>
        <w:jc w:val="both"/>
        <w:rPr>
          <w:rFonts w:hint="default" w:ascii="Times New Roman" w:hAnsi="Times New Roman" w:cs="Times New Roman"/>
          <w:b/>
          <w:bCs/>
          <w:color w:val="auto"/>
          <w:sz w:val="20"/>
          <w:szCs w:val="20"/>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1"/>
        <w:gridCol w:w="5341"/>
      </w:tblGrid>
      <w:tr w14:paraId="243237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gridSpan w:val="2"/>
            <w:vAlign w:val="top"/>
          </w:tcPr>
          <w:p w14:paraId="5BD58A85">
            <w:pPr>
              <w:widowControl w:val="0"/>
              <w:spacing w:beforeLines="0" w:afterLines="0"/>
              <w:jc w:val="center"/>
              <w:rPr>
                <w:rFonts w:hint="default" w:ascii="Times New Roman" w:hAnsi="Times New Roman" w:eastAsia="Cascadia Mono" w:cs="Times New Roman"/>
                <w:b/>
                <w:bCs/>
                <w:color w:val="auto"/>
                <w:sz w:val="20"/>
                <w:szCs w:val="20"/>
                <w:highlight w:val="white"/>
                <w:vertAlign w:val="baseline"/>
                <w:lang w:val="en-US"/>
              </w:rPr>
            </w:pPr>
            <w:r>
              <w:rPr>
                <w:rFonts w:hint="default" w:ascii="Times New Roman" w:hAnsi="Times New Roman" w:eastAsia="Cascadia Mono" w:cs="Times New Roman"/>
                <w:b/>
                <w:bCs/>
                <w:color w:val="auto"/>
                <w:sz w:val="24"/>
                <w:szCs w:val="24"/>
                <w:highlight w:val="white"/>
                <w:vertAlign w:val="baseline"/>
                <w:lang w:val="en-US"/>
              </w:rPr>
              <w:t>Functions</w:t>
            </w:r>
          </w:p>
        </w:tc>
      </w:tr>
      <w:tr w14:paraId="4C0CF4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7" w:hRule="atLeast"/>
        </w:trPr>
        <w:tc>
          <w:tcPr>
            <w:tcW w:w="5341" w:type="dxa"/>
          </w:tcPr>
          <w:p w14:paraId="1031B796">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352675" cy="1619250"/>
                  <wp:effectExtent l="0" t="0" r="9525" b="0"/>
                  <wp:docPr id="128" name="Picture 128" descr="Screenshot 2024-12-02 210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Screenshot 2024-12-02 210735"/>
                          <pic:cNvPicPr>
                            <a:picLocks noChangeAspect="1"/>
                          </pic:cNvPicPr>
                        </pic:nvPicPr>
                        <pic:blipFill>
                          <a:blip r:embed="rId121"/>
                          <a:stretch>
                            <a:fillRect/>
                          </a:stretch>
                        </pic:blipFill>
                        <pic:spPr>
                          <a:xfrm>
                            <a:off x="0" y="0"/>
                            <a:ext cx="2352675" cy="1619250"/>
                          </a:xfrm>
                          <a:prstGeom prst="rect">
                            <a:avLst/>
                          </a:prstGeom>
                        </pic:spPr>
                      </pic:pic>
                    </a:graphicData>
                  </a:graphic>
                </wp:inline>
              </w:drawing>
            </w:r>
          </w:p>
        </w:tc>
        <w:tc>
          <w:tcPr>
            <w:tcW w:w="5341" w:type="dxa"/>
          </w:tcPr>
          <w:p w14:paraId="6AC16A78">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Initializes the loot component using the specified inventory component reference.</w:t>
            </w:r>
          </w:p>
          <w:p w14:paraId="6DF42878">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 xml:space="preserve"> </w:t>
            </w:r>
          </w:p>
          <w:p w14:paraId="711B8A87">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0293D2"/>
                <w:sz w:val="20"/>
                <w:szCs w:val="20"/>
                <w:highlight w:val="white"/>
              </w:rPr>
              <w:t>Inventory</w:t>
            </w:r>
            <w:r>
              <w:rPr>
                <w:rFonts w:hint="default" w:ascii="Times New Roman" w:hAnsi="Times New Roman" w:eastAsia="Cascadia Mono" w:cs="Times New Roman"/>
                <w:color w:val="0293D2"/>
                <w:sz w:val="20"/>
                <w:szCs w:val="20"/>
                <w:highlight w:val="white"/>
                <w:lang w:val="en-US"/>
              </w:rPr>
              <w:t xml:space="preserve"> </w:t>
            </w:r>
            <w:r>
              <w:rPr>
                <w:rFonts w:hint="default" w:ascii="Times New Roman" w:hAnsi="Times New Roman" w:eastAsia="Cascadia Mono" w:cs="Times New Roman"/>
                <w:color w:val="0293D2"/>
                <w:sz w:val="20"/>
                <w:szCs w:val="20"/>
                <w:highlight w:val="white"/>
              </w:rPr>
              <w:t>Component</w:t>
            </w:r>
            <w:r>
              <w:rPr>
                <w:rFonts w:hint="default" w:ascii="Times New Roman" w:hAnsi="Times New Roman" w:eastAsia="Cascadia Mono" w:cs="Times New Roman"/>
                <w:color w:val="0293D2"/>
                <w:sz w:val="20"/>
                <w:szCs w:val="20"/>
                <w:highlight w:val="white"/>
                <w:lang w:val="en-US"/>
              </w:rPr>
              <w:t xml:space="preserve"> </w:t>
            </w:r>
            <w:r>
              <w:rPr>
                <w:rFonts w:hint="default" w:ascii="Times New Roman" w:hAnsi="Times New Roman" w:eastAsia="Cascadia Mono" w:cs="Times New Roman"/>
                <w:color w:val="0293D2"/>
                <w:sz w:val="20"/>
                <w:szCs w:val="20"/>
                <w:highlight w:val="white"/>
              </w:rPr>
              <w:t>Ref</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A reference to the inventory component.</w:t>
            </w:r>
          </w:p>
        </w:tc>
      </w:tr>
      <w:tr w14:paraId="33B144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07" w:hRule="atLeast"/>
        </w:trPr>
        <w:tc>
          <w:tcPr>
            <w:tcW w:w="5341" w:type="dxa"/>
          </w:tcPr>
          <w:p w14:paraId="4D0D8496">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219325" cy="1257300"/>
                  <wp:effectExtent l="0" t="0" r="9525" b="0"/>
                  <wp:docPr id="129" name="Picture 129" descr="Screenshot 2024-12-02 210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Screenshot 2024-12-02 210738"/>
                          <pic:cNvPicPr>
                            <a:picLocks noChangeAspect="1"/>
                          </pic:cNvPicPr>
                        </pic:nvPicPr>
                        <pic:blipFill>
                          <a:blip r:embed="rId122"/>
                          <a:stretch>
                            <a:fillRect/>
                          </a:stretch>
                        </pic:blipFill>
                        <pic:spPr>
                          <a:xfrm>
                            <a:off x="0" y="0"/>
                            <a:ext cx="2219325" cy="1257300"/>
                          </a:xfrm>
                          <a:prstGeom prst="rect">
                            <a:avLst/>
                          </a:prstGeom>
                        </pic:spPr>
                      </pic:pic>
                    </a:graphicData>
                  </a:graphic>
                </wp:inline>
              </w:drawing>
            </w:r>
          </w:p>
        </w:tc>
        <w:tc>
          <w:tcPr>
            <w:tcW w:w="5341" w:type="dxa"/>
          </w:tcPr>
          <w:p w14:paraId="799A4F6C">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Initializes the loot component using the data from the data table.</w:t>
            </w:r>
          </w:p>
        </w:tc>
      </w:tr>
      <w:tr w14:paraId="4526D6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68" w:hRule="atLeast"/>
        </w:trPr>
        <w:tc>
          <w:tcPr>
            <w:tcW w:w="5341" w:type="dxa"/>
          </w:tcPr>
          <w:p w14:paraId="1426DD83">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381250" cy="1581150"/>
                  <wp:effectExtent l="0" t="0" r="0" b="0"/>
                  <wp:docPr id="130" name="Picture 130" descr="Screenshot 2024-12-02 210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Screenshot 2024-12-02 210741"/>
                          <pic:cNvPicPr>
                            <a:picLocks noChangeAspect="1"/>
                          </pic:cNvPicPr>
                        </pic:nvPicPr>
                        <pic:blipFill>
                          <a:blip r:embed="rId123"/>
                          <a:stretch>
                            <a:fillRect/>
                          </a:stretch>
                        </pic:blipFill>
                        <pic:spPr>
                          <a:xfrm>
                            <a:off x="0" y="0"/>
                            <a:ext cx="2381250" cy="1581150"/>
                          </a:xfrm>
                          <a:prstGeom prst="rect">
                            <a:avLst/>
                          </a:prstGeom>
                        </pic:spPr>
                      </pic:pic>
                    </a:graphicData>
                  </a:graphic>
                </wp:inline>
              </w:drawing>
            </w:r>
          </w:p>
        </w:tc>
        <w:tc>
          <w:tcPr>
            <w:tcW w:w="5341" w:type="dxa"/>
          </w:tcPr>
          <w:p w14:paraId="0084C786">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Constructs the loot data using the specified inventory component reference.</w:t>
            </w:r>
          </w:p>
          <w:p w14:paraId="52D67D2B">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17861817">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0293D2"/>
                <w:sz w:val="20"/>
                <w:szCs w:val="20"/>
                <w:highlight w:val="white"/>
                <w:lang w:val="en-US"/>
              </w:rPr>
              <w:t>I</w:t>
            </w:r>
            <w:r>
              <w:rPr>
                <w:rFonts w:hint="default" w:ascii="Times New Roman" w:hAnsi="Times New Roman" w:eastAsia="Cascadia Mono" w:cs="Times New Roman"/>
                <w:color w:val="0293D2"/>
                <w:sz w:val="20"/>
                <w:szCs w:val="20"/>
                <w:highlight w:val="white"/>
              </w:rPr>
              <w:t>nventory</w:t>
            </w:r>
            <w:r>
              <w:rPr>
                <w:rFonts w:hint="default" w:ascii="Times New Roman" w:hAnsi="Times New Roman" w:eastAsia="Cascadia Mono" w:cs="Times New Roman"/>
                <w:color w:val="0293D2"/>
                <w:sz w:val="20"/>
                <w:szCs w:val="20"/>
                <w:highlight w:val="white"/>
                <w:lang w:val="en-US"/>
              </w:rPr>
              <w:t xml:space="preserve"> </w:t>
            </w:r>
            <w:r>
              <w:rPr>
                <w:rFonts w:hint="default" w:ascii="Times New Roman" w:hAnsi="Times New Roman" w:eastAsia="Cascadia Mono" w:cs="Times New Roman"/>
                <w:color w:val="0293D2"/>
                <w:sz w:val="20"/>
                <w:szCs w:val="20"/>
                <w:highlight w:val="white"/>
              </w:rPr>
              <w:t>Component</w:t>
            </w:r>
            <w:r>
              <w:rPr>
                <w:rFonts w:hint="default" w:ascii="Times New Roman" w:hAnsi="Times New Roman" w:eastAsia="Cascadia Mono" w:cs="Times New Roman"/>
                <w:color w:val="0293D2"/>
                <w:sz w:val="20"/>
                <w:szCs w:val="20"/>
                <w:highlight w:val="white"/>
                <w:lang w:val="en-US"/>
              </w:rPr>
              <w:t xml:space="preserve"> </w:t>
            </w:r>
            <w:r>
              <w:rPr>
                <w:rFonts w:hint="default" w:ascii="Times New Roman" w:hAnsi="Times New Roman" w:eastAsia="Cascadia Mono" w:cs="Times New Roman"/>
                <w:color w:val="0293D2"/>
                <w:sz w:val="20"/>
                <w:szCs w:val="20"/>
                <w:highlight w:val="white"/>
              </w:rPr>
              <w:t>Ref</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A reference to the inventory component.</w:t>
            </w:r>
          </w:p>
        </w:tc>
      </w:tr>
      <w:tr w14:paraId="3706E1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78" w:hRule="atLeast"/>
        </w:trPr>
        <w:tc>
          <w:tcPr>
            <w:tcW w:w="5341" w:type="dxa"/>
          </w:tcPr>
          <w:p w14:paraId="3EA2E384">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171700" cy="1333500"/>
                  <wp:effectExtent l="0" t="0" r="0" b="0"/>
                  <wp:docPr id="131" name="Picture 131" descr="Screenshot 2024-12-02 210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Screenshot 2024-12-02 210745"/>
                          <pic:cNvPicPr>
                            <a:picLocks noChangeAspect="1"/>
                          </pic:cNvPicPr>
                        </pic:nvPicPr>
                        <pic:blipFill>
                          <a:blip r:embed="rId124"/>
                          <a:stretch>
                            <a:fillRect/>
                          </a:stretch>
                        </pic:blipFill>
                        <pic:spPr>
                          <a:xfrm>
                            <a:off x="0" y="0"/>
                            <a:ext cx="2171700" cy="1333500"/>
                          </a:xfrm>
                          <a:prstGeom prst="rect">
                            <a:avLst/>
                          </a:prstGeom>
                        </pic:spPr>
                      </pic:pic>
                    </a:graphicData>
                  </a:graphic>
                </wp:inline>
              </w:drawing>
            </w:r>
          </w:p>
        </w:tc>
        <w:tc>
          <w:tcPr>
            <w:tcW w:w="5341" w:type="dxa"/>
          </w:tcPr>
          <w:p w14:paraId="5DBE6D32">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Destructs the loot data, clearing all associated data.</w:t>
            </w:r>
          </w:p>
        </w:tc>
      </w:tr>
      <w:tr w14:paraId="6E7A9D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1AB5468C">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571750" cy="1533525"/>
                  <wp:effectExtent l="0" t="0" r="0" b="9525"/>
                  <wp:docPr id="132" name="Picture 132" descr="Screenshot 2024-12-02 210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Screenshot 2024-12-02 210748"/>
                          <pic:cNvPicPr>
                            <a:picLocks noChangeAspect="1"/>
                          </pic:cNvPicPr>
                        </pic:nvPicPr>
                        <pic:blipFill>
                          <a:blip r:embed="rId125"/>
                          <a:stretch>
                            <a:fillRect/>
                          </a:stretch>
                        </pic:blipFill>
                        <pic:spPr>
                          <a:xfrm>
                            <a:off x="0" y="0"/>
                            <a:ext cx="2571750" cy="1533525"/>
                          </a:xfrm>
                          <a:prstGeom prst="rect">
                            <a:avLst/>
                          </a:prstGeom>
                        </pic:spPr>
                      </pic:pic>
                    </a:graphicData>
                  </a:graphic>
                </wp:inline>
              </w:drawing>
            </w:r>
          </w:p>
        </w:tc>
        <w:tc>
          <w:tcPr>
            <w:tcW w:w="5341" w:type="dxa"/>
          </w:tcPr>
          <w:p w14:paraId="6A91D67F">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Adds an item to the loot inventory.</w:t>
            </w:r>
          </w:p>
          <w:p w14:paraId="31F247B6">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06CE66E5">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0058CA"/>
                <w:sz w:val="20"/>
                <w:szCs w:val="20"/>
                <w:highlight w:val="white"/>
              </w:rPr>
              <w:t>Info</w:t>
            </w:r>
            <w:r>
              <w:rPr>
                <w:rFonts w:hint="default" w:ascii="Times New Roman" w:hAnsi="Times New Roman" w:eastAsia="Cascadia Mono" w:cs="Times New Roman"/>
                <w:color w:val="0058CA"/>
                <w:sz w:val="20"/>
                <w:szCs w:val="20"/>
                <w:highlight w:val="white"/>
                <w:lang w:val="en-US"/>
              </w:rPr>
              <w:t xml:space="preserve"> (</w:t>
            </w:r>
            <w:r>
              <w:rPr>
                <w:rFonts w:hint="default" w:ascii="Times New Roman" w:hAnsi="Times New Roman" w:eastAsia="Cascadia Mono" w:cs="Times New Roman"/>
                <w:color w:val="0058CA"/>
                <w:sz w:val="20"/>
                <w:szCs w:val="20"/>
                <w:highlight w:val="white"/>
                <w:lang w:val="en-US"/>
              </w:rPr>
              <w:fldChar w:fldCharType="begin"/>
            </w:r>
            <w:r>
              <w:rPr>
                <w:rFonts w:hint="default" w:ascii="Times New Roman" w:hAnsi="Times New Roman" w:eastAsia="Cascadia Mono" w:cs="Times New Roman"/>
                <w:color w:val="0058CA"/>
                <w:sz w:val="20"/>
                <w:szCs w:val="20"/>
                <w:highlight w:val="white"/>
                <w:lang w:val="en-US"/>
              </w:rPr>
              <w:instrText xml:space="preserve"> HYPERLINK \l "InventorySlotInfo" </w:instrText>
            </w:r>
            <w:r>
              <w:rPr>
                <w:rFonts w:hint="default" w:ascii="Times New Roman" w:hAnsi="Times New Roman" w:eastAsia="Cascadia Mono" w:cs="Times New Roman"/>
                <w:color w:val="0058CA"/>
                <w:sz w:val="20"/>
                <w:szCs w:val="20"/>
                <w:highlight w:val="white"/>
                <w:lang w:val="en-US"/>
              </w:rPr>
              <w:fldChar w:fldCharType="separate"/>
            </w:r>
            <w:r>
              <w:rPr>
                <w:rStyle w:val="5"/>
                <w:rFonts w:hint="default" w:ascii="Times New Roman" w:hAnsi="Times New Roman" w:eastAsia="Cascadia Mono" w:cs="Times New Roman"/>
                <w:color w:val="0058CA"/>
                <w:sz w:val="20"/>
                <w:szCs w:val="20"/>
                <w:highlight w:val="white"/>
                <w:lang w:val="en-US"/>
              </w:rPr>
              <w:t>Inventory Slot info structure</w:t>
            </w:r>
            <w:r>
              <w:rPr>
                <w:rFonts w:hint="default" w:ascii="Times New Roman" w:hAnsi="Times New Roman" w:eastAsia="Cascadia Mono" w:cs="Times New Roman"/>
                <w:color w:val="0058CA"/>
                <w:sz w:val="20"/>
                <w:szCs w:val="20"/>
                <w:highlight w:val="white"/>
                <w:lang w:val="en-US"/>
              </w:rPr>
              <w:fldChar w:fldCharType="end"/>
            </w:r>
            <w:r>
              <w:rPr>
                <w:rFonts w:hint="default" w:ascii="Times New Roman" w:hAnsi="Times New Roman" w:eastAsia="Cascadia Mono" w:cs="Times New Roman"/>
                <w:color w:val="0058CA"/>
                <w:sz w:val="20"/>
                <w:szCs w:val="20"/>
                <w:highlight w:val="white"/>
                <w:lang w:val="en-US"/>
              </w:rPr>
              <w:t>)</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Information about the item to add to the loot inventory.</w:t>
            </w:r>
          </w:p>
          <w:p w14:paraId="3E2F3EE6">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item is successfully added, otherwise false.</w:t>
            </w:r>
          </w:p>
        </w:tc>
      </w:tr>
      <w:tr w14:paraId="271E70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5" w:hRule="atLeast"/>
        </w:trPr>
        <w:tc>
          <w:tcPr>
            <w:tcW w:w="5341" w:type="dxa"/>
          </w:tcPr>
          <w:p w14:paraId="759AABF8">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543175" cy="1638300"/>
                  <wp:effectExtent l="0" t="0" r="9525" b="0"/>
                  <wp:docPr id="133" name="Picture 133" descr="Screenshot 2024-12-02 210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Screenshot 2024-12-02 210753"/>
                          <pic:cNvPicPr>
                            <a:picLocks noChangeAspect="1"/>
                          </pic:cNvPicPr>
                        </pic:nvPicPr>
                        <pic:blipFill>
                          <a:blip r:embed="rId126"/>
                          <a:stretch>
                            <a:fillRect/>
                          </a:stretch>
                        </pic:blipFill>
                        <pic:spPr>
                          <a:xfrm>
                            <a:off x="0" y="0"/>
                            <a:ext cx="2543175" cy="1638300"/>
                          </a:xfrm>
                          <a:prstGeom prst="rect">
                            <a:avLst/>
                          </a:prstGeom>
                        </pic:spPr>
                      </pic:pic>
                    </a:graphicData>
                  </a:graphic>
                </wp:inline>
              </w:drawing>
            </w:r>
          </w:p>
        </w:tc>
        <w:tc>
          <w:tcPr>
            <w:tcW w:w="5341" w:type="dxa"/>
          </w:tcPr>
          <w:p w14:paraId="5F865CFA">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Removes an item from the loot inventory by the specified index.</w:t>
            </w:r>
          </w:p>
          <w:p w14:paraId="61D4D510">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1A4D4F1B">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item to remove.</w:t>
            </w:r>
          </w:p>
          <w:p w14:paraId="3F85A371">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item is successfully removed, otherwise false.</w:t>
            </w:r>
          </w:p>
        </w:tc>
      </w:tr>
      <w:tr w14:paraId="5DB8F3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72" w:hRule="atLeast"/>
        </w:trPr>
        <w:tc>
          <w:tcPr>
            <w:tcW w:w="5341" w:type="dxa"/>
          </w:tcPr>
          <w:p w14:paraId="47E32014">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438400" cy="1590675"/>
                  <wp:effectExtent l="0" t="0" r="0" b="9525"/>
                  <wp:docPr id="134" name="Picture 134" descr="Screenshot 2024-12-02 210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Screenshot 2024-12-02 210757"/>
                          <pic:cNvPicPr>
                            <a:picLocks noChangeAspect="1"/>
                          </pic:cNvPicPr>
                        </pic:nvPicPr>
                        <pic:blipFill>
                          <a:blip r:embed="rId127"/>
                          <a:stretch>
                            <a:fillRect/>
                          </a:stretch>
                        </pic:blipFill>
                        <pic:spPr>
                          <a:xfrm>
                            <a:off x="0" y="0"/>
                            <a:ext cx="2438400" cy="1590675"/>
                          </a:xfrm>
                          <a:prstGeom prst="rect">
                            <a:avLst/>
                          </a:prstGeom>
                        </pic:spPr>
                      </pic:pic>
                    </a:graphicData>
                  </a:graphic>
                </wp:inline>
              </w:drawing>
            </w:r>
          </w:p>
        </w:tc>
        <w:tc>
          <w:tcPr>
            <w:tcW w:w="5341" w:type="dxa"/>
          </w:tcPr>
          <w:p w14:paraId="74FAC9E3">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Removes an item from the loot inventory by the specified slot information.</w:t>
            </w:r>
          </w:p>
          <w:p w14:paraId="741D2B78">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3A7654C7">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0058CA"/>
                <w:sz w:val="20"/>
                <w:szCs w:val="20"/>
                <w:highlight w:val="white"/>
              </w:rPr>
              <w:t>Info</w:t>
            </w:r>
            <w:r>
              <w:rPr>
                <w:rFonts w:hint="default" w:ascii="Times New Roman" w:hAnsi="Times New Roman" w:eastAsia="Cascadia Mono" w:cs="Times New Roman"/>
                <w:color w:val="0058CA"/>
                <w:sz w:val="20"/>
                <w:szCs w:val="20"/>
                <w:highlight w:val="white"/>
                <w:lang w:val="en-US"/>
              </w:rPr>
              <w:t xml:space="preserve"> (</w:t>
            </w:r>
            <w:r>
              <w:rPr>
                <w:rFonts w:hint="default" w:ascii="Times New Roman" w:hAnsi="Times New Roman" w:eastAsia="Cascadia Mono" w:cs="Times New Roman"/>
                <w:color w:val="0058CA"/>
                <w:sz w:val="20"/>
                <w:szCs w:val="20"/>
                <w:highlight w:val="white"/>
                <w:lang w:val="en-US"/>
              </w:rPr>
              <w:fldChar w:fldCharType="begin"/>
            </w:r>
            <w:r>
              <w:rPr>
                <w:rFonts w:hint="default" w:ascii="Times New Roman" w:hAnsi="Times New Roman" w:eastAsia="Cascadia Mono" w:cs="Times New Roman"/>
                <w:color w:val="0058CA"/>
                <w:sz w:val="20"/>
                <w:szCs w:val="20"/>
                <w:highlight w:val="white"/>
                <w:lang w:val="en-US"/>
              </w:rPr>
              <w:instrText xml:space="preserve"> HYPERLINK \l "InventorySlotInfo" </w:instrText>
            </w:r>
            <w:r>
              <w:rPr>
                <w:rFonts w:hint="default" w:ascii="Times New Roman" w:hAnsi="Times New Roman" w:eastAsia="Cascadia Mono" w:cs="Times New Roman"/>
                <w:color w:val="0058CA"/>
                <w:sz w:val="20"/>
                <w:szCs w:val="20"/>
                <w:highlight w:val="white"/>
                <w:lang w:val="en-US"/>
              </w:rPr>
              <w:fldChar w:fldCharType="separate"/>
            </w:r>
            <w:r>
              <w:rPr>
                <w:rStyle w:val="5"/>
                <w:rFonts w:hint="default" w:ascii="Times New Roman" w:hAnsi="Times New Roman" w:eastAsia="Cascadia Mono" w:cs="Times New Roman"/>
                <w:color w:val="0058CA"/>
                <w:sz w:val="20"/>
                <w:szCs w:val="20"/>
                <w:highlight w:val="white"/>
                <w:lang w:val="en-US"/>
              </w:rPr>
              <w:t>Inventory Slot info structure</w:t>
            </w:r>
            <w:r>
              <w:rPr>
                <w:rFonts w:hint="default" w:ascii="Times New Roman" w:hAnsi="Times New Roman" w:eastAsia="Cascadia Mono" w:cs="Times New Roman"/>
                <w:color w:val="0058CA"/>
                <w:sz w:val="20"/>
                <w:szCs w:val="20"/>
                <w:highlight w:val="white"/>
                <w:lang w:val="en-US"/>
              </w:rPr>
              <w:fldChar w:fldCharType="end"/>
            </w:r>
            <w:r>
              <w:rPr>
                <w:rFonts w:hint="default" w:ascii="Times New Roman" w:hAnsi="Times New Roman" w:eastAsia="Cascadia Mono" w:cs="Times New Roman"/>
                <w:color w:val="0058CA"/>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slot information of the item to remove.</w:t>
            </w:r>
          </w:p>
          <w:p w14:paraId="7A1E6666">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item is successfully removed, otherwise false.</w:t>
            </w:r>
          </w:p>
        </w:tc>
      </w:tr>
      <w:tr w14:paraId="491930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95" w:hRule="atLeast"/>
        </w:trPr>
        <w:tc>
          <w:tcPr>
            <w:tcW w:w="5341" w:type="dxa"/>
          </w:tcPr>
          <w:p w14:paraId="7CBC0B94">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428875" cy="971550"/>
                  <wp:effectExtent l="0" t="0" r="9525" b="0"/>
                  <wp:docPr id="135" name="Picture 135" descr="Screenshot 2024-12-02 210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Screenshot 2024-12-02 210801"/>
                          <pic:cNvPicPr>
                            <a:picLocks noChangeAspect="1"/>
                          </pic:cNvPicPr>
                        </pic:nvPicPr>
                        <pic:blipFill>
                          <a:blip r:embed="rId128"/>
                          <a:stretch>
                            <a:fillRect/>
                          </a:stretch>
                        </pic:blipFill>
                        <pic:spPr>
                          <a:xfrm>
                            <a:off x="0" y="0"/>
                            <a:ext cx="2428875" cy="971550"/>
                          </a:xfrm>
                          <a:prstGeom prst="rect">
                            <a:avLst/>
                          </a:prstGeom>
                        </pic:spPr>
                      </pic:pic>
                    </a:graphicData>
                  </a:graphic>
                </wp:inline>
              </w:drawing>
            </w:r>
          </w:p>
        </w:tc>
        <w:tc>
          <w:tcPr>
            <w:tcW w:w="5341" w:type="dxa"/>
          </w:tcPr>
          <w:p w14:paraId="5C0AB571">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Gets all loot slots.</w:t>
            </w:r>
          </w:p>
          <w:p w14:paraId="3BA3A5D0">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 xml:space="preserve"> </w:t>
            </w:r>
          </w:p>
          <w:p w14:paraId="38224B41">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0059CB"/>
                <w:sz w:val="20"/>
                <w:szCs w:val="20"/>
                <w:highlight w:val="white"/>
                <w:lang w:val="en-US"/>
              </w:rPr>
              <w:t xml:space="preserve">Returns </w:t>
            </w:r>
            <w:r>
              <w:rPr>
                <w:rFonts w:hint="default" w:ascii="Times New Roman" w:hAnsi="Times New Roman" w:eastAsia="Cascadia Mono" w:cs="Times New Roman"/>
                <w:color w:val="auto"/>
                <w:sz w:val="20"/>
                <w:szCs w:val="20"/>
                <w:highlight w:val="white"/>
                <w:lang w:val="en-US"/>
              </w:rPr>
              <w:t>a</w:t>
            </w:r>
            <w:r>
              <w:rPr>
                <w:rFonts w:hint="default" w:ascii="Times New Roman" w:hAnsi="Times New Roman" w:eastAsia="Cascadia Mono" w:cs="Times New Roman"/>
                <w:color w:val="auto"/>
                <w:sz w:val="20"/>
                <w:szCs w:val="20"/>
                <w:highlight w:val="white"/>
              </w:rPr>
              <w:t>n array</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fldChar w:fldCharType="begin"/>
            </w:r>
            <w:r>
              <w:rPr>
                <w:rFonts w:hint="default" w:ascii="Times New Roman" w:hAnsi="Times New Roman" w:eastAsia="Cascadia Mono" w:cs="Times New Roman"/>
                <w:color w:val="auto"/>
                <w:sz w:val="20"/>
                <w:szCs w:val="20"/>
                <w:highlight w:val="white"/>
                <w:lang w:val="en-US"/>
              </w:rPr>
              <w:instrText xml:space="preserve"> HYPERLINK \l "InventorySlotInfo" </w:instrText>
            </w:r>
            <w:r>
              <w:rPr>
                <w:rFonts w:hint="default" w:ascii="Times New Roman" w:hAnsi="Times New Roman" w:eastAsia="Cascadia Mono" w:cs="Times New Roman"/>
                <w:color w:val="auto"/>
                <w:sz w:val="20"/>
                <w:szCs w:val="20"/>
                <w:highlight w:val="white"/>
                <w:lang w:val="en-US"/>
              </w:rPr>
              <w:fldChar w:fldCharType="separate"/>
            </w:r>
            <w:r>
              <w:rPr>
                <w:rStyle w:val="5"/>
                <w:rFonts w:hint="default" w:ascii="Times New Roman" w:hAnsi="Times New Roman" w:eastAsia="Cascadia Mono" w:cs="Times New Roman"/>
                <w:sz w:val="20"/>
                <w:szCs w:val="20"/>
                <w:highlight w:val="white"/>
                <w:lang w:val="en-US"/>
              </w:rPr>
              <w:t>Inventory Slot Info structure</w:t>
            </w:r>
            <w:r>
              <w:rPr>
                <w:rFonts w:hint="default" w:ascii="Times New Roman" w:hAnsi="Times New Roman" w:eastAsia="Cascadia Mono" w:cs="Times New Roman"/>
                <w:color w:val="auto"/>
                <w:sz w:val="20"/>
                <w:szCs w:val="20"/>
                <w:highlight w:val="white"/>
                <w:lang w:val="en-US"/>
              </w:rPr>
              <w:fldChar w:fldCharType="end"/>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of all loot slots.</w:t>
            </w:r>
          </w:p>
        </w:tc>
      </w:tr>
      <w:tr w14:paraId="5DB4E8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70" w:hRule="atLeast"/>
        </w:trPr>
        <w:tc>
          <w:tcPr>
            <w:tcW w:w="5341" w:type="dxa"/>
          </w:tcPr>
          <w:p w14:paraId="58457983">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524125" cy="1352550"/>
                  <wp:effectExtent l="0" t="0" r="9525" b="0"/>
                  <wp:docPr id="136" name="Picture 136" descr="Screenshot 2024-12-02 210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Screenshot 2024-12-02 210804"/>
                          <pic:cNvPicPr>
                            <a:picLocks noChangeAspect="1"/>
                          </pic:cNvPicPr>
                        </pic:nvPicPr>
                        <pic:blipFill>
                          <a:blip r:embed="rId129"/>
                          <a:stretch>
                            <a:fillRect/>
                          </a:stretch>
                        </pic:blipFill>
                        <pic:spPr>
                          <a:xfrm>
                            <a:off x="0" y="0"/>
                            <a:ext cx="2524125" cy="1352550"/>
                          </a:xfrm>
                          <a:prstGeom prst="rect">
                            <a:avLst/>
                          </a:prstGeom>
                        </pic:spPr>
                      </pic:pic>
                    </a:graphicData>
                  </a:graphic>
                </wp:inline>
              </w:drawing>
            </w:r>
          </w:p>
        </w:tc>
        <w:tc>
          <w:tcPr>
            <w:tcW w:w="5341" w:type="dxa"/>
          </w:tcPr>
          <w:p w14:paraId="036B43A1">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Checks if the specified loot slot is available.</w:t>
            </w:r>
          </w:p>
          <w:p w14:paraId="422C54AE">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38001D5A">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loot slot to check.</w:t>
            </w:r>
          </w:p>
          <w:p w14:paraId="49826A7E">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slot is available, otherwise false.</w:t>
            </w:r>
          </w:p>
        </w:tc>
      </w:tr>
      <w:tr w14:paraId="6E56B7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65" w:hRule="atLeast"/>
        </w:trPr>
        <w:tc>
          <w:tcPr>
            <w:tcW w:w="5341" w:type="dxa"/>
          </w:tcPr>
          <w:p w14:paraId="7ED985D2">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457450" cy="1323975"/>
                  <wp:effectExtent l="0" t="0" r="0" b="9525"/>
                  <wp:docPr id="137" name="Picture 137" descr="Screenshot 2024-12-02 210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Screenshot 2024-12-02 210808"/>
                          <pic:cNvPicPr>
                            <a:picLocks noChangeAspect="1"/>
                          </pic:cNvPicPr>
                        </pic:nvPicPr>
                        <pic:blipFill>
                          <a:blip r:embed="rId130"/>
                          <a:stretch>
                            <a:fillRect/>
                          </a:stretch>
                        </pic:blipFill>
                        <pic:spPr>
                          <a:xfrm>
                            <a:off x="0" y="0"/>
                            <a:ext cx="2457450" cy="1323975"/>
                          </a:xfrm>
                          <a:prstGeom prst="rect">
                            <a:avLst/>
                          </a:prstGeom>
                        </pic:spPr>
                      </pic:pic>
                    </a:graphicData>
                  </a:graphic>
                </wp:inline>
              </w:drawing>
            </w:r>
          </w:p>
        </w:tc>
        <w:tc>
          <w:tcPr>
            <w:tcW w:w="5341" w:type="dxa"/>
          </w:tcPr>
          <w:p w14:paraId="0A418B0D">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Gets the items in the specified loot slot.</w:t>
            </w:r>
          </w:p>
          <w:p w14:paraId="1B57D9AF">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2C90BD98">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loot slot.</w:t>
            </w:r>
          </w:p>
          <w:p w14:paraId="73F3F07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0293D2"/>
                <w:sz w:val="20"/>
                <w:szCs w:val="20"/>
                <w:highlight w:val="white"/>
                <w:lang w:val="en-US"/>
              </w:rPr>
              <w:t xml:space="preserve">Returns </w:t>
            </w:r>
            <w:r>
              <w:rPr>
                <w:rFonts w:hint="default" w:ascii="Times New Roman" w:hAnsi="Times New Roman" w:eastAsia="Cascadia Mono" w:cs="Times New Roman"/>
                <w:color w:val="auto"/>
                <w:sz w:val="20"/>
                <w:szCs w:val="20"/>
                <w:highlight w:val="white"/>
                <w:lang w:val="en-US"/>
              </w:rPr>
              <w:t>a</w:t>
            </w:r>
            <w:r>
              <w:rPr>
                <w:rFonts w:hint="default" w:ascii="Times New Roman" w:hAnsi="Times New Roman" w:eastAsia="Cascadia Mono" w:cs="Times New Roman"/>
                <w:color w:val="auto"/>
                <w:sz w:val="20"/>
                <w:szCs w:val="20"/>
                <w:highlight w:val="white"/>
              </w:rPr>
              <w:t>n array of items in the specified loot slot.</w:t>
            </w:r>
          </w:p>
        </w:tc>
      </w:tr>
      <w:tr w14:paraId="34EACC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5" w:hRule="atLeast"/>
        </w:trPr>
        <w:tc>
          <w:tcPr>
            <w:tcW w:w="5341" w:type="dxa"/>
          </w:tcPr>
          <w:p w14:paraId="14918D89">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457450" cy="1352550"/>
                  <wp:effectExtent l="0" t="0" r="0" b="0"/>
                  <wp:docPr id="138" name="Picture 138" descr="Screenshot 2024-12-02 210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Screenshot 2024-12-02 210812"/>
                          <pic:cNvPicPr>
                            <a:picLocks noChangeAspect="1"/>
                          </pic:cNvPicPr>
                        </pic:nvPicPr>
                        <pic:blipFill>
                          <a:blip r:embed="rId131"/>
                          <a:stretch>
                            <a:fillRect/>
                          </a:stretch>
                        </pic:blipFill>
                        <pic:spPr>
                          <a:xfrm>
                            <a:off x="0" y="0"/>
                            <a:ext cx="2457450" cy="1352550"/>
                          </a:xfrm>
                          <a:prstGeom prst="rect">
                            <a:avLst/>
                          </a:prstGeom>
                        </pic:spPr>
                      </pic:pic>
                    </a:graphicData>
                  </a:graphic>
                </wp:inline>
              </w:drawing>
            </w:r>
          </w:p>
        </w:tc>
        <w:tc>
          <w:tcPr>
            <w:tcW w:w="5341" w:type="dxa"/>
          </w:tcPr>
          <w:p w14:paraId="0D34CD51">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Gets the quantity of items in the specified loot slot.</w:t>
            </w:r>
          </w:p>
          <w:p w14:paraId="7AF33FC2">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4CCE1E53">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loot slot.</w:t>
            </w:r>
          </w:p>
          <w:p w14:paraId="48615003">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1CC699"/>
                <w:sz w:val="20"/>
                <w:szCs w:val="20"/>
                <w:highlight w:val="white"/>
                <w:lang w:val="en-US"/>
              </w:rPr>
              <w:t xml:space="preserve">Returns </w:t>
            </w:r>
            <w:r>
              <w:rPr>
                <w:rFonts w:hint="default" w:ascii="Times New Roman" w:hAnsi="Times New Roman" w:eastAsia="Cascadia Mono" w:cs="Times New Roman"/>
                <w:color w:val="auto"/>
                <w:sz w:val="20"/>
                <w:szCs w:val="20"/>
                <w:highlight w:val="white"/>
                <w:lang w:val="en-US"/>
              </w:rPr>
              <w:t>t</w:t>
            </w:r>
            <w:r>
              <w:rPr>
                <w:rFonts w:hint="default" w:ascii="Times New Roman" w:hAnsi="Times New Roman" w:eastAsia="Cascadia Mono" w:cs="Times New Roman"/>
                <w:color w:val="auto"/>
                <w:sz w:val="20"/>
                <w:szCs w:val="20"/>
                <w:highlight w:val="white"/>
              </w:rPr>
              <w:t>he quantity of items in the specified loot slot.</w:t>
            </w:r>
          </w:p>
        </w:tc>
      </w:tr>
      <w:tr w14:paraId="27BD07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42" w:hRule="atLeast"/>
        </w:trPr>
        <w:tc>
          <w:tcPr>
            <w:tcW w:w="5341" w:type="dxa"/>
          </w:tcPr>
          <w:p w14:paraId="1DAD1C94">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476500" cy="1285875"/>
                  <wp:effectExtent l="0" t="0" r="0" b="9525"/>
                  <wp:docPr id="139" name="Picture 139" descr="Screenshot 2024-12-02 210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Screenshot 2024-12-02 210815"/>
                          <pic:cNvPicPr>
                            <a:picLocks noChangeAspect="1"/>
                          </pic:cNvPicPr>
                        </pic:nvPicPr>
                        <pic:blipFill>
                          <a:blip r:embed="rId132"/>
                          <a:stretch>
                            <a:fillRect/>
                          </a:stretch>
                        </pic:blipFill>
                        <pic:spPr>
                          <a:xfrm>
                            <a:off x="0" y="0"/>
                            <a:ext cx="2476500" cy="1285875"/>
                          </a:xfrm>
                          <a:prstGeom prst="rect">
                            <a:avLst/>
                          </a:prstGeom>
                        </pic:spPr>
                      </pic:pic>
                    </a:graphicData>
                  </a:graphic>
                </wp:inline>
              </w:drawing>
            </w:r>
          </w:p>
        </w:tc>
        <w:tc>
          <w:tcPr>
            <w:tcW w:w="5341" w:type="dxa"/>
          </w:tcPr>
          <w:p w14:paraId="6076A5CB">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Gets the first item in the specified loot slot.</w:t>
            </w:r>
          </w:p>
          <w:p w14:paraId="6145BB95">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4B4EF34B">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loot slot.</w:t>
            </w:r>
          </w:p>
          <w:p w14:paraId="2B2F2CB1">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0293D2"/>
                <w:sz w:val="20"/>
                <w:szCs w:val="20"/>
                <w:highlight w:val="white"/>
                <w:lang w:val="en-US"/>
              </w:rPr>
              <w:t xml:space="preserve">Returns </w:t>
            </w:r>
            <w:r>
              <w:rPr>
                <w:rFonts w:hint="default" w:ascii="Times New Roman" w:hAnsi="Times New Roman" w:eastAsia="Cascadia Mono" w:cs="Times New Roman"/>
                <w:color w:val="auto"/>
                <w:sz w:val="20"/>
                <w:szCs w:val="20"/>
                <w:highlight w:val="white"/>
                <w:lang w:val="en-US"/>
              </w:rPr>
              <w:t>t</w:t>
            </w:r>
            <w:r>
              <w:rPr>
                <w:rFonts w:hint="default" w:ascii="Times New Roman" w:hAnsi="Times New Roman" w:eastAsia="Cascadia Mono" w:cs="Times New Roman"/>
                <w:color w:val="auto"/>
                <w:sz w:val="20"/>
                <w:szCs w:val="20"/>
                <w:highlight w:val="white"/>
              </w:rPr>
              <w:t>he first item in the specified loot slot, or nullptr if no items are present.</w:t>
            </w:r>
          </w:p>
        </w:tc>
      </w:tr>
      <w:tr w14:paraId="6EC88C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70" w:hRule="atLeast"/>
        </w:trPr>
        <w:tc>
          <w:tcPr>
            <w:tcW w:w="5341" w:type="dxa"/>
          </w:tcPr>
          <w:p w14:paraId="2E5B2FB9">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076450" cy="781050"/>
                  <wp:effectExtent l="0" t="0" r="0" b="0"/>
                  <wp:docPr id="140" name="Picture 140" descr="Screenshot 2024-12-02 210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Screenshot 2024-12-02 210819"/>
                          <pic:cNvPicPr>
                            <a:picLocks noChangeAspect="1"/>
                          </pic:cNvPicPr>
                        </pic:nvPicPr>
                        <pic:blipFill>
                          <a:blip r:embed="rId133"/>
                          <a:stretch>
                            <a:fillRect/>
                          </a:stretch>
                        </pic:blipFill>
                        <pic:spPr>
                          <a:xfrm>
                            <a:off x="0" y="0"/>
                            <a:ext cx="2076450" cy="781050"/>
                          </a:xfrm>
                          <a:prstGeom prst="rect">
                            <a:avLst/>
                          </a:prstGeom>
                        </pic:spPr>
                      </pic:pic>
                    </a:graphicData>
                  </a:graphic>
                </wp:inline>
              </w:drawing>
            </w:r>
          </w:p>
        </w:tc>
        <w:tc>
          <w:tcPr>
            <w:tcW w:w="5341" w:type="dxa"/>
          </w:tcPr>
          <w:p w14:paraId="68BDC436">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Checks if the loot inventory is empty.</w:t>
            </w:r>
          </w:p>
          <w:p w14:paraId="34B0DF02">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5A4453A1">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loot inventory is empty, otherwise false.</w:t>
            </w:r>
          </w:p>
        </w:tc>
      </w:tr>
      <w:tr w14:paraId="2CAB2F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104434A4">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076575" cy="1857375"/>
                  <wp:effectExtent l="0" t="0" r="9525" b="9525"/>
                  <wp:docPr id="141" name="Picture 141" descr="Screenshot 2024-12-02 210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Screenshot 2024-12-02 210822"/>
                          <pic:cNvPicPr>
                            <a:picLocks noChangeAspect="1"/>
                          </pic:cNvPicPr>
                        </pic:nvPicPr>
                        <pic:blipFill>
                          <a:blip r:embed="rId134"/>
                          <a:stretch>
                            <a:fillRect/>
                          </a:stretch>
                        </pic:blipFill>
                        <pic:spPr>
                          <a:xfrm>
                            <a:off x="0" y="0"/>
                            <a:ext cx="3076575" cy="1857375"/>
                          </a:xfrm>
                          <a:prstGeom prst="rect">
                            <a:avLst/>
                          </a:prstGeom>
                        </pic:spPr>
                      </pic:pic>
                    </a:graphicData>
                  </a:graphic>
                </wp:inline>
              </w:drawing>
            </w:r>
          </w:p>
        </w:tc>
        <w:tc>
          <w:tcPr>
            <w:tcW w:w="5341" w:type="dxa"/>
          </w:tcPr>
          <w:p w14:paraId="2706AAA0">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Creates an item object of the specified class.</w:t>
            </w:r>
          </w:p>
          <w:p w14:paraId="1C708925">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 xml:space="preserve"> </w:t>
            </w:r>
          </w:p>
          <w:p w14:paraId="76531474">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5700B9"/>
                <w:sz w:val="20"/>
                <w:szCs w:val="20"/>
                <w:highlight w:val="white"/>
              </w:rPr>
              <w:t>Item</w:t>
            </w:r>
            <w:r>
              <w:rPr>
                <w:rFonts w:hint="default" w:ascii="Times New Roman" w:hAnsi="Times New Roman" w:eastAsia="Cascadia Mono" w:cs="Times New Roman"/>
                <w:color w:val="5700B9"/>
                <w:sz w:val="20"/>
                <w:szCs w:val="20"/>
                <w:highlight w:val="white"/>
                <w:lang w:val="en-US"/>
              </w:rPr>
              <w:t xml:space="preserve"> t</w:t>
            </w:r>
            <w:r>
              <w:rPr>
                <w:rFonts w:hint="default" w:ascii="Times New Roman" w:hAnsi="Times New Roman" w:eastAsia="Cascadia Mono" w:cs="Times New Roman"/>
                <w:color w:val="5700B9"/>
                <w:sz w:val="20"/>
                <w:szCs w:val="20"/>
                <w:highlight w:val="white"/>
              </w:rPr>
              <w:t>o</w:t>
            </w:r>
            <w:r>
              <w:rPr>
                <w:rFonts w:hint="default" w:ascii="Times New Roman" w:hAnsi="Times New Roman" w:eastAsia="Cascadia Mono" w:cs="Times New Roman"/>
                <w:color w:val="5700B9"/>
                <w:sz w:val="20"/>
                <w:szCs w:val="20"/>
                <w:highlight w:val="white"/>
                <w:lang w:val="en-US"/>
              </w:rPr>
              <w:t xml:space="preserve"> </w:t>
            </w:r>
            <w:r>
              <w:rPr>
                <w:rFonts w:hint="default" w:ascii="Times New Roman" w:hAnsi="Times New Roman" w:eastAsia="Cascadia Mono" w:cs="Times New Roman"/>
                <w:color w:val="5700B9"/>
                <w:sz w:val="20"/>
                <w:szCs w:val="20"/>
                <w:highlight w:val="white"/>
              </w:rPr>
              <w:t>Create</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class of the item to create.</w:t>
            </w:r>
          </w:p>
          <w:p w14:paraId="7C318CAC">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0293D2"/>
                <w:sz w:val="20"/>
                <w:szCs w:val="20"/>
                <w:highlight w:val="white"/>
                <w:lang w:val="en-US"/>
              </w:rPr>
              <w:t xml:space="preserve">Returns </w:t>
            </w:r>
            <w:r>
              <w:rPr>
                <w:rFonts w:hint="default" w:ascii="Times New Roman" w:hAnsi="Times New Roman" w:eastAsia="Cascadia Mono" w:cs="Times New Roman"/>
                <w:color w:val="auto"/>
                <w:sz w:val="20"/>
                <w:szCs w:val="20"/>
                <w:highlight w:val="white"/>
                <w:lang w:val="en-US"/>
              </w:rPr>
              <w:t>a</w:t>
            </w:r>
            <w:r>
              <w:rPr>
                <w:rFonts w:hint="default" w:ascii="Times New Roman" w:hAnsi="Times New Roman" w:eastAsia="Cascadia Mono" w:cs="Times New Roman"/>
                <w:color w:val="auto"/>
                <w:sz w:val="20"/>
                <w:szCs w:val="20"/>
                <w:highlight w:val="white"/>
              </w:rPr>
              <w:t xml:space="preserve"> pointer to the newly created item object.</w:t>
            </w:r>
          </w:p>
        </w:tc>
      </w:tr>
    </w:tbl>
    <w:p w14:paraId="205C1EDF">
      <w:pPr>
        <w:spacing w:beforeLines="0" w:afterLines="0"/>
        <w:jc w:val="left"/>
        <w:rPr>
          <w:rFonts w:hint="default" w:ascii="Times New Roman" w:hAnsi="Times New Roman" w:eastAsia="Cascadia Mono" w:cs="Times New Roman"/>
          <w:color w:val="auto"/>
          <w:sz w:val="20"/>
          <w:szCs w:val="20"/>
          <w:highlight w:val="white"/>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666"/>
        <w:gridCol w:w="4016"/>
      </w:tblGrid>
      <w:tr w14:paraId="545A23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8" w:hRule="atLeast"/>
        </w:trPr>
        <w:tc>
          <w:tcPr>
            <w:tcW w:w="10682" w:type="dxa"/>
            <w:gridSpan w:val="2"/>
            <w:vAlign w:val="top"/>
          </w:tcPr>
          <w:p w14:paraId="70FB6621">
            <w:pPr>
              <w:widowControl w:val="0"/>
              <w:spacing w:beforeLines="0" w:afterLines="0"/>
              <w:jc w:val="center"/>
              <w:rPr>
                <w:rFonts w:hint="default" w:ascii="Times New Roman" w:hAnsi="Times New Roman" w:eastAsia="Cascadia Mono" w:cs="Times New Roman"/>
                <w:b w:val="0"/>
                <w:bCs w:val="0"/>
                <w:color w:val="auto"/>
                <w:sz w:val="20"/>
                <w:szCs w:val="20"/>
                <w:highlight w:val="white"/>
                <w:vertAlign w:val="baseline"/>
                <w:lang w:val="en-US"/>
              </w:rPr>
            </w:pPr>
            <w:r>
              <w:rPr>
                <w:rFonts w:hint="default" w:ascii="Times New Roman" w:hAnsi="Times New Roman" w:eastAsia="Cascadia Mono" w:cs="Times New Roman"/>
                <w:b/>
                <w:bCs/>
                <w:color w:val="auto"/>
                <w:sz w:val="24"/>
                <w:szCs w:val="24"/>
                <w:highlight w:val="white"/>
                <w:vertAlign w:val="baseline"/>
                <w:lang w:val="en-US"/>
              </w:rPr>
              <w:t>Events</w:t>
            </w:r>
          </w:p>
        </w:tc>
      </w:tr>
      <w:tr w14:paraId="6AF551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7" w:hRule="atLeast"/>
        </w:trPr>
        <w:tc>
          <w:tcPr>
            <w:tcW w:w="5341" w:type="dxa"/>
          </w:tcPr>
          <w:p w14:paraId="5720480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4095750" cy="1981200"/>
                  <wp:effectExtent l="0" t="0" r="0" b="0"/>
                  <wp:docPr id="142" name="Picture 142" descr="Screenshot 2024-12-02 210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Screenshot 2024-12-02 210827"/>
                          <pic:cNvPicPr>
                            <a:picLocks noChangeAspect="1"/>
                          </pic:cNvPicPr>
                        </pic:nvPicPr>
                        <pic:blipFill>
                          <a:blip r:embed="rId135"/>
                          <a:stretch>
                            <a:fillRect/>
                          </a:stretch>
                        </pic:blipFill>
                        <pic:spPr>
                          <a:xfrm>
                            <a:off x="0" y="0"/>
                            <a:ext cx="4095750" cy="1981200"/>
                          </a:xfrm>
                          <a:prstGeom prst="rect">
                            <a:avLst/>
                          </a:prstGeom>
                        </pic:spPr>
                      </pic:pic>
                    </a:graphicData>
                  </a:graphic>
                </wp:inline>
              </w:drawing>
            </w:r>
          </w:p>
        </w:tc>
        <w:tc>
          <w:tcPr>
            <w:tcW w:w="5341" w:type="dxa"/>
          </w:tcPr>
          <w:p w14:paraId="5C60BDD3">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Event triggered when loot when slots need to be generated</w:t>
            </w:r>
          </w:p>
        </w:tc>
      </w:tr>
      <w:tr w14:paraId="499E6D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0A55F509">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4095115" cy="2183130"/>
                  <wp:effectExtent l="0" t="0" r="635" b="7620"/>
                  <wp:docPr id="143" name="Picture 143" descr="Screenshot 2024-12-02 210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Screenshot 2024-12-02 210830"/>
                          <pic:cNvPicPr>
                            <a:picLocks noChangeAspect="1"/>
                          </pic:cNvPicPr>
                        </pic:nvPicPr>
                        <pic:blipFill>
                          <a:blip r:embed="rId136"/>
                          <a:stretch>
                            <a:fillRect/>
                          </a:stretch>
                        </pic:blipFill>
                        <pic:spPr>
                          <a:xfrm>
                            <a:off x="0" y="0"/>
                            <a:ext cx="4095115" cy="2183130"/>
                          </a:xfrm>
                          <a:prstGeom prst="rect">
                            <a:avLst/>
                          </a:prstGeom>
                        </pic:spPr>
                      </pic:pic>
                    </a:graphicData>
                  </a:graphic>
                </wp:inline>
              </w:drawing>
            </w:r>
          </w:p>
        </w:tc>
        <w:tc>
          <w:tcPr>
            <w:tcW w:w="5341" w:type="dxa"/>
          </w:tcPr>
          <w:p w14:paraId="0F10D89F">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Event triggered when an item is removed from the loot</w:t>
            </w:r>
            <w:r>
              <w:rPr>
                <w:rFonts w:hint="default" w:ascii="Times New Roman" w:hAnsi="Times New Roman" w:eastAsia="Cascadia Mono" w:cs="Times New Roman"/>
                <w:color w:val="auto"/>
                <w:sz w:val="20"/>
                <w:szCs w:val="20"/>
                <w:highlight w:val="white"/>
                <w:lang w:val="en-US"/>
              </w:rPr>
              <w:t>.</w:t>
            </w:r>
          </w:p>
        </w:tc>
      </w:tr>
      <w:tr w14:paraId="68C5AE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63F02FD5">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971925" cy="2333625"/>
                  <wp:effectExtent l="0" t="0" r="9525" b="9525"/>
                  <wp:docPr id="144" name="Picture 144" descr="Screenshot 2024-12-02 210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Screenshot 2024-12-02 210834"/>
                          <pic:cNvPicPr>
                            <a:picLocks noChangeAspect="1"/>
                          </pic:cNvPicPr>
                        </pic:nvPicPr>
                        <pic:blipFill>
                          <a:blip r:embed="rId137"/>
                          <a:stretch>
                            <a:fillRect/>
                          </a:stretch>
                        </pic:blipFill>
                        <pic:spPr>
                          <a:xfrm>
                            <a:off x="0" y="0"/>
                            <a:ext cx="3971925" cy="2333625"/>
                          </a:xfrm>
                          <a:prstGeom prst="rect">
                            <a:avLst/>
                          </a:prstGeom>
                        </pic:spPr>
                      </pic:pic>
                    </a:graphicData>
                  </a:graphic>
                </wp:inline>
              </w:drawing>
            </w:r>
          </w:p>
        </w:tc>
        <w:tc>
          <w:tcPr>
            <w:tcW w:w="5341" w:type="dxa"/>
          </w:tcPr>
          <w:p w14:paraId="28392118">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Event triggered when an item is added to the loot.</w:t>
            </w:r>
          </w:p>
        </w:tc>
      </w:tr>
    </w:tbl>
    <w:p w14:paraId="6E3ACA15">
      <w:pPr>
        <w:spacing w:beforeLines="0" w:afterLines="0"/>
        <w:jc w:val="left"/>
        <w:rPr>
          <w:rFonts w:hint="default" w:ascii="Times New Roman" w:hAnsi="Times New Roman" w:eastAsia="Cascadia Mono" w:cs="Times New Roman"/>
          <w:color w:val="auto"/>
          <w:sz w:val="20"/>
          <w:szCs w:val="20"/>
          <w:highlight w:val="white"/>
          <w:lang w:val="en-US"/>
        </w:rPr>
      </w:pPr>
    </w:p>
    <w:p w14:paraId="405DEEDE">
      <w:pPr>
        <w:numPr>
          <w:ilvl w:val="0"/>
          <w:numId w:val="1"/>
        </w:numPr>
        <w:ind w:left="1000" w:leftChars="0" w:firstLineChars="0"/>
        <w:jc w:val="center"/>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lang w:val="en-US"/>
        </w:rPr>
        <w:t xml:space="preserve">Item </w:t>
      </w:r>
      <w:r>
        <w:rPr>
          <w:rFonts w:hint="default" w:ascii="Times New Roman" w:hAnsi="Times New Roman" w:cs="Times New Roman"/>
          <w:b/>
          <w:bCs/>
          <w:color w:val="auto"/>
          <w:sz w:val="28"/>
          <w:szCs w:val="28"/>
        </w:rPr>
        <w:t>Component Overview</w:t>
      </w:r>
    </w:p>
    <w:p w14:paraId="2571C956">
      <w:pPr>
        <w:numPr>
          <w:ilvl w:val="0"/>
          <w:numId w:val="0"/>
        </w:numPr>
        <w:jc w:val="both"/>
        <w:rPr>
          <w:rFonts w:hint="default" w:ascii="Times New Roman" w:hAnsi="Times New Roman" w:cs="Times New Roman"/>
          <w:b/>
          <w:bCs/>
          <w:color w:val="auto"/>
          <w:sz w:val="10"/>
          <w:szCs w:val="10"/>
        </w:rPr>
      </w:pPr>
    </w:p>
    <w:p w14:paraId="77C2AF5A">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This class represents an item within the game. It manages properties related to the item,</w:t>
      </w:r>
    </w:p>
    <w:p w14:paraId="2EC5DB4C">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such as its name, description, icon, usage, stackability, type, durability, weight,</w:t>
      </w:r>
    </w:p>
    <w:p w14:paraId="55114348">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and associated interaction, crafting, and purchase data.</w:t>
      </w:r>
    </w:p>
    <w:p w14:paraId="39C4C5AF">
      <w:pPr>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 xml:space="preserve"> </w:t>
      </w:r>
    </w:p>
    <w:p w14:paraId="64358219">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Key functionalities include:</w:t>
      </w:r>
    </w:p>
    <w:p w14:paraId="61B33B81">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Initialization of item properties from data structures</w:t>
      </w:r>
    </w:p>
    <w:p w14:paraId="6BF3E681">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Management of item durability and usage</w:t>
      </w:r>
    </w:p>
    <w:p w14:paraId="3163C3D3">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Interaction with the player's inventory and other game systems</w:t>
      </w:r>
    </w:p>
    <w:p w14:paraId="02F355D6">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Broadcasting events for item state changes, such as durability reaching zero</w:t>
      </w:r>
    </w:p>
    <w:p w14:paraId="239E4714">
      <w:pPr>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 xml:space="preserve"> </w:t>
      </w:r>
    </w:p>
    <w:p w14:paraId="4FC22847">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This class can be used as a base class for specific items within the game, allowing for</w:t>
      </w:r>
    </w:p>
    <w:p w14:paraId="51F00E66">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customization and extension of item behavior.</w:t>
      </w:r>
    </w:p>
    <w:p w14:paraId="14CF6034">
      <w:pPr>
        <w:spacing w:beforeLines="0" w:afterLines="0"/>
        <w:jc w:val="left"/>
        <w:rPr>
          <w:rFonts w:hint="default" w:ascii="Times New Roman" w:hAnsi="Times New Roman" w:eastAsia="Cascadia Mono" w:cs="Times New Roman"/>
          <w:color w:val="auto"/>
          <w:sz w:val="28"/>
          <w:szCs w:val="28"/>
          <w:highlight w:val="white"/>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1"/>
        <w:gridCol w:w="5341"/>
      </w:tblGrid>
      <w:tr w14:paraId="3745ED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gridSpan w:val="2"/>
            <w:vAlign w:val="top"/>
          </w:tcPr>
          <w:p w14:paraId="51432FB9">
            <w:pPr>
              <w:widowControl w:val="0"/>
              <w:spacing w:beforeLines="0" w:afterLines="0"/>
              <w:jc w:val="center"/>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b/>
                <w:bCs/>
                <w:color w:val="auto"/>
                <w:sz w:val="24"/>
                <w:szCs w:val="24"/>
                <w:highlight w:val="white"/>
                <w:vertAlign w:val="baseline"/>
                <w:lang w:val="en-US"/>
              </w:rPr>
              <w:t>Variables</w:t>
            </w:r>
          </w:p>
        </w:tc>
      </w:tr>
      <w:tr w14:paraId="6ECED8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7439D8C0">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000250" cy="638175"/>
                  <wp:effectExtent l="0" t="0" r="0" b="9525"/>
                  <wp:docPr id="146" name="Picture 146" descr="Screenshot 2024-12-02 211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Screenshot 2024-12-02 211742"/>
                          <pic:cNvPicPr>
                            <a:picLocks noChangeAspect="1"/>
                          </pic:cNvPicPr>
                        </pic:nvPicPr>
                        <pic:blipFill>
                          <a:blip r:embed="rId138"/>
                          <a:stretch>
                            <a:fillRect/>
                          </a:stretch>
                        </pic:blipFill>
                        <pic:spPr>
                          <a:xfrm>
                            <a:off x="0" y="0"/>
                            <a:ext cx="2000250" cy="638175"/>
                          </a:xfrm>
                          <a:prstGeom prst="rect">
                            <a:avLst/>
                          </a:prstGeom>
                        </pic:spPr>
                      </pic:pic>
                    </a:graphicData>
                  </a:graphic>
                </wp:inline>
              </w:drawing>
            </w:r>
          </w:p>
        </w:tc>
        <w:tc>
          <w:tcPr>
            <w:tcW w:w="5341" w:type="dxa"/>
          </w:tcPr>
          <w:p w14:paraId="0ED67F28">
            <w:pPr>
              <w:widowControl w:val="0"/>
              <w:spacing w:beforeLines="0" w:afterLines="0"/>
              <w:jc w:val="left"/>
              <w:rPr>
                <w:rFonts w:hint="default" w:ascii="Times New Roman" w:hAnsi="Times New Roman" w:eastAsia="Cascadia Mono" w:cs="Times New Roman"/>
                <w:color w:val="auto"/>
                <w:sz w:val="20"/>
                <w:szCs w:val="20"/>
                <w:highlight w:val="white"/>
                <w:vertAlign w:val="baseline"/>
              </w:rPr>
            </w:pPr>
            <w:r>
              <w:rPr>
                <w:rFonts w:hint="default" w:ascii="Times New Roman" w:hAnsi="Times New Roman" w:eastAsia="Cascadia Mono" w:cs="Times New Roman"/>
                <w:color w:val="auto"/>
                <w:sz w:val="20"/>
                <w:szCs w:val="20"/>
                <w:highlight w:val="white"/>
              </w:rPr>
              <w:t>The current durability of the item.</w:t>
            </w:r>
          </w:p>
        </w:tc>
      </w:tr>
      <w:tr w14:paraId="7D9C65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3281A89D">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1619250" cy="723900"/>
                  <wp:effectExtent l="0" t="0" r="0" b="0"/>
                  <wp:docPr id="147" name="Picture 147" descr="Screenshot 2024-12-02 211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Screenshot 2024-12-02 211744"/>
                          <pic:cNvPicPr>
                            <a:picLocks noChangeAspect="1"/>
                          </pic:cNvPicPr>
                        </pic:nvPicPr>
                        <pic:blipFill>
                          <a:blip r:embed="rId139"/>
                          <a:stretch>
                            <a:fillRect/>
                          </a:stretch>
                        </pic:blipFill>
                        <pic:spPr>
                          <a:xfrm>
                            <a:off x="0" y="0"/>
                            <a:ext cx="1619250" cy="723900"/>
                          </a:xfrm>
                          <a:prstGeom prst="rect">
                            <a:avLst/>
                          </a:prstGeom>
                        </pic:spPr>
                      </pic:pic>
                    </a:graphicData>
                  </a:graphic>
                </wp:inline>
              </w:drawing>
            </w:r>
          </w:p>
        </w:tc>
        <w:tc>
          <w:tcPr>
            <w:tcW w:w="5341" w:type="dxa"/>
          </w:tcPr>
          <w:p w14:paraId="41CADE7B">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The data</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fldChar w:fldCharType="begin"/>
            </w:r>
            <w:r>
              <w:rPr>
                <w:rFonts w:hint="default" w:ascii="Times New Roman" w:hAnsi="Times New Roman" w:eastAsia="Cascadia Mono" w:cs="Times New Roman"/>
                <w:color w:val="auto"/>
                <w:sz w:val="20"/>
                <w:szCs w:val="20"/>
                <w:highlight w:val="white"/>
                <w:lang w:val="en-US"/>
              </w:rPr>
              <w:instrText xml:space="preserve"> HYPERLINK \l "ItemData" </w:instrText>
            </w:r>
            <w:r>
              <w:rPr>
                <w:rFonts w:hint="default" w:ascii="Times New Roman" w:hAnsi="Times New Roman" w:eastAsia="Cascadia Mono" w:cs="Times New Roman"/>
                <w:color w:val="auto"/>
                <w:sz w:val="20"/>
                <w:szCs w:val="20"/>
                <w:highlight w:val="white"/>
                <w:lang w:val="en-US"/>
              </w:rPr>
              <w:fldChar w:fldCharType="separate"/>
            </w:r>
            <w:r>
              <w:rPr>
                <w:rStyle w:val="5"/>
                <w:rFonts w:hint="default" w:ascii="Times New Roman" w:hAnsi="Times New Roman" w:eastAsia="Cascadia Mono" w:cs="Times New Roman"/>
                <w:sz w:val="20"/>
                <w:szCs w:val="20"/>
                <w:highlight w:val="white"/>
                <w:lang w:val="en-US"/>
              </w:rPr>
              <w:t>Item Data structure</w:t>
            </w:r>
            <w:r>
              <w:rPr>
                <w:rFonts w:hint="default" w:ascii="Times New Roman" w:hAnsi="Times New Roman" w:eastAsia="Cascadia Mono" w:cs="Times New Roman"/>
                <w:color w:val="auto"/>
                <w:sz w:val="20"/>
                <w:szCs w:val="20"/>
                <w:highlight w:val="white"/>
                <w:lang w:val="en-US"/>
              </w:rPr>
              <w:fldChar w:fldCharType="end"/>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associated with the item, including its properties like name, description, icon, and more.</w:t>
            </w:r>
          </w:p>
          <w:p w14:paraId="44222788">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This property is replicated across the network</w:t>
            </w:r>
            <w:r>
              <w:rPr>
                <w:rFonts w:hint="default" w:ascii="Times New Roman" w:hAnsi="Times New Roman" w:eastAsia="Cascadia Mono" w:cs="Times New Roman"/>
                <w:color w:val="auto"/>
                <w:sz w:val="20"/>
                <w:szCs w:val="20"/>
                <w:highlight w:val="white"/>
                <w:lang w:val="en-US"/>
              </w:rPr>
              <w:t>.</w:t>
            </w:r>
          </w:p>
        </w:tc>
      </w:tr>
    </w:tbl>
    <w:p w14:paraId="64AA9C9B">
      <w:pPr>
        <w:spacing w:beforeLines="0" w:afterLines="0"/>
        <w:jc w:val="left"/>
        <w:rPr>
          <w:rFonts w:hint="default" w:ascii="Times New Roman" w:hAnsi="Times New Roman" w:eastAsia="Cascadia Mono" w:cs="Times New Roman"/>
          <w:color w:val="auto"/>
          <w:sz w:val="20"/>
          <w:szCs w:val="20"/>
          <w:highlight w:val="white"/>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1"/>
        <w:gridCol w:w="5341"/>
      </w:tblGrid>
      <w:tr w14:paraId="1B1C2A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gridSpan w:val="2"/>
            <w:vAlign w:val="top"/>
          </w:tcPr>
          <w:p w14:paraId="7B6E83B2">
            <w:pPr>
              <w:widowControl w:val="0"/>
              <w:spacing w:beforeLines="0" w:afterLines="0"/>
              <w:jc w:val="center"/>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b/>
                <w:bCs/>
                <w:color w:val="auto"/>
                <w:sz w:val="24"/>
                <w:szCs w:val="24"/>
                <w:highlight w:val="white"/>
                <w:vertAlign w:val="baseline"/>
                <w:lang w:val="en-US"/>
              </w:rPr>
              <w:t>Functions</w:t>
            </w:r>
          </w:p>
        </w:tc>
      </w:tr>
      <w:tr w14:paraId="75A231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0" w:hRule="atLeast"/>
        </w:trPr>
        <w:tc>
          <w:tcPr>
            <w:tcW w:w="5341" w:type="dxa"/>
          </w:tcPr>
          <w:p w14:paraId="3E84EF31">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628900" cy="1981200"/>
                  <wp:effectExtent l="0" t="0" r="0" b="0"/>
                  <wp:docPr id="148" name="Picture 148" descr="Screenshot 2024-12-02 211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Screenshot 2024-12-02 211747"/>
                          <pic:cNvPicPr>
                            <a:picLocks noChangeAspect="1"/>
                          </pic:cNvPicPr>
                        </pic:nvPicPr>
                        <pic:blipFill>
                          <a:blip r:embed="rId140"/>
                          <a:stretch>
                            <a:fillRect/>
                          </a:stretch>
                        </pic:blipFill>
                        <pic:spPr>
                          <a:xfrm>
                            <a:off x="0" y="0"/>
                            <a:ext cx="2628900" cy="1981200"/>
                          </a:xfrm>
                          <a:prstGeom prst="rect">
                            <a:avLst/>
                          </a:prstGeom>
                        </pic:spPr>
                      </pic:pic>
                    </a:graphicData>
                  </a:graphic>
                </wp:inline>
              </w:drawing>
            </w:r>
          </w:p>
        </w:tc>
        <w:tc>
          <w:tcPr>
            <w:tcW w:w="5341" w:type="dxa"/>
          </w:tcPr>
          <w:p w14:paraId="53EDDF39">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Initializes the item with the provided data and current durability.</w:t>
            </w:r>
          </w:p>
          <w:p w14:paraId="2C278C89">
            <w:pPr>
              <w:widowControl w:val="0"/>
              <w:spacing w:beforeLines="0" w:afterLines="0"/>
              <w:jc w:val="left"/>
              <w:rPr>
                <w:rFonts w:hint="default" w:ascii="Times New Roman" w:hAnsi="Times New Roman" w:eastAsia="Cascadia Mono" w:cs="Times New Roman"/>
                <w:color w:val="auto"/>
                <w:sz w:val="20"/>
                <w:szCs w:val="20"/>
                <w:highlight w:val="white"/>
              </w:rPr>
            </w:pPr>
          </w:p>
          <w:p w14:paraId="0A86D774">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034495"/>
                <w:sz w:val="20"/>
                <w:szCs w:val="20"/>
                <w:highlight w:val="white"/>
              </w:rPr>
              <w:t>In</w:t>
            </w:r>
            <w:r>
              <w:rPr>
                <w:rFonts w:hint="default" w:ascii="Times New Roman" w:hAnsi="Times New Roman" w:eastAsia="Cascadia Mono" w:cs="Times New Roman"/>
                <w:color w:val="034495"/>
                <w:sz w:val="20"/>
                <w:szCs w:val="20"/>
                <w:highlight w:val="white"/>
                <w:lang w:val="en-US"/>
              </w:rPr>
              <w:t xml:space="preserve"> </w:t>
            </w:r>
            <w:r>
              <w:rPr>
                <w:rFonts w:hint="default" w:ascii="Times New Roman" w:hAnsi="Times New Roman" w:eastAsia="Cascadia Mono" w:cs="Times New Roman"/>
                <w:color w:val="034495"/>
                <w:sz w:val="20"/>
                <w:szCs w:val="20"/>
                <w:highlight w:val="white"/>
              </w:rPr>
              <w:t>Data</w:t>
            </w:r>
            <w:r>
              <w:rPr>
                <w:rFonts w:hint="default" w:ascii="Times New Roman" w:hAnsi="Times New Roman" w:eastAsia="Cascadia Mono" w:cs="Times New Roman"/>
                <w:color w:val="034495"/>
                <w:sz w:val="20"/>
                <w:szCs w:val="20"/>
                <w:highlight w:val="white"/>
                <w:lang w:val="en-US"/>
              </w:rPr>
              <w:t xml:space="preserve"> (</w:t>
            </w:r>
            <w:r>
              <w:rPr>
                <w:rFonts w:hint="default" w:ascii="Times New Roman" w:hAnsi="Times New Roman" w:eastAsia="Cascadia Mono" w:cs="Times New Roman"/>
                <w:color w:val="034495"/>
                <w:sz w:val="20"/>
                <w:szCs w:val="20"/>
                <w:highlight w:val="white"/>
                <w:lang w:val="en-US"/>
              </w:rPr>
              <w:fldChar w:fldCharType="begin"/>
            </w:r>
            <w:r>
              <w:rPr>
                <w:rFonts w:hint="default" w:ascii="Times New Roman" w:hAnsi="Times New Roman" w:eastAsia="Cascadia Mono" w:cs="Times New Roman"/>
                <w:color w:val="034495"/>
                <w:sz w:val="20"/>
                <w:szCs w:val="20"/>
                <w:highlight w:val="white"/>
                <w:lang w:val="en-US"/>
              </w:rPr>
              <w:instrText xml:space="preserve"> HYPERLINK \l "ItemData" </w:instrText>
            </w:r>
            <w:r>
              <w:rPr>
                <w:rFonts w:hint="default" w:ascii="Times New Roman" w:hAnsi="Times New Roman" w:eastAsia="Cascadia Mono" w:cs="Times New Roman"/>
                <w:color w:val="034495"/>
                <w:sz w:val="20"/>
                <w:szCs w:val="20"/>
                <w:highlight w:val="white"/>
                <w:lang w:val="en-US"/>
              </w:rPr>
              <w:fldChar w:fldCharType="separate"/>
            </w:r>
            <w:r>
              <w:rPr>
                <w:rStyle w:val="5"/>
                <w:rFonts w:hint="default" w:ascii="Times New Roman" w:hAnsi="Times New Roman" w:eastAsia="Cascadia Mono" w:cs="Times New Roman"/>
                <w:sz w:val="20"/>
                <w:szCs w:val="20"/>
                <w:highlight w:val="white"/>
                <w:lang w:val="en-US"/>
              </w:rPr>
              <w:t>Item Data structure</w:t>
            </w:r>
            <w:r>
              <w:rPr>
                <w:rFonts w:hint="default" w:ascii="Times New Roman" w:hAnsi="Times New Roman" w:eastAsia="Cascadia Mono" w:cs="Times New Roman"/>
                <w:color w:val="034495"/>
                <w:sz w:val="20"/>
                <w:szCs w:val="20"/>
                <w:highlight w:val="white"/>
                <w:lang w:val="en-US"/>
              </w:rPr>
              <w:fldChar w:fldCharType="end"/>
            </w:r>
            <w:r>
              <w:rPr>
                <w:rFonts w:hint="default" w:ascii="Times New Roman" w:hAnsi="Times New Roman" w:eastAsia="Cascadia Mono" w:cs="Times New Roman"/>
                <w:color w:val="034495"/>
                <w:sz w:val="20"/>
                <w:szCs w:val="20"/>
                <w:highlight w:val="white"/>
                <w:lang w:val="en-US"/>
              </w:rPr>
              <w:t>)</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data to initialize the item with.</w:t>
            </w:r>
          </w:p>
          <w:p w14:paraId="66ABDC7C">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1CC699"/>
                <w:sz w:val="20"/>
                <w:szCs w:val="20"/>
                <w:highlight w:val="white"/>
              </w:rPr>
              <w:t>In</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Current</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Durability</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current durability of the item.</w:t>
            </w:r>
          </w:p>
        </w:tc>
      </w:tr>
      <w:tr w14:paraId="0438B9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5" w:hRule="atLeast"/>
        </w:trPr>
        <w:tc>
          <w:tcPr>
            <w:tcW w:w="5341" w:type="dxa"/>
          </w:tcPr>
          <w:p w14:paraId="3B2D04F7">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1933575" cy="1552575"/>
                  <wp:effectExtent l="0" t="0" r="9525" b="9525"/>
                  <wp:docPr id="149" name="Picture 149" descr="Screenshot 2024-12-02 211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Screenshot 2024-12-02 211750"/>
                          <pic:cNvPicPr>
                            <a:picLocks noChangeAspect="1"/>
                          </pic:cNvPicPr>
                        </pic:nvPicPr>
                        <pic:blipFill>
                          <a:blip r:embed="rId141"/>
                          <a:stretch>
                            <a:fillRect/>
                          </a:stretch>
                        </pic:blipFill>
                        <pic:spPr>
                          <a:xfrm>
                            <a:off x="0" y="0"/>
                            <a:ext cx="1933575" cy="1552575"/>
                          </a:xfrm>
                          <a:prstGeom prst="rect">
                            <a:avLst/>
                          </a:prstGeom>
                        </pic:spPr>
                      </pic:pic>
                    </a:graphicData>
                  </a:graphic>
                </wp:inline>
              </w:drawing>
            </w:r>
          </w:p>
        </w:tc>
        <w:tc>
          <w:tcPr>
            <w:tcW w:w="5341" w:type="dxa"/>
          </w:tcPr>
          <w:p w14:paraId="4A9DB0F4">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Initializes the item with the data from another </w:t>
            </w:r>
            <w:r>
              <w:rPr>
                <w:rFonts w:hint="default" w:ascii="Times New Roman" w:hAnsi="Times New Roman" w:eastAsia="Cascadia Mono" w:cs="Times New Roman"/>
                <w:color w:val="auto"/>
                <w:sz w:val="20"/>
                <w:szCs w:val="20"/>
                <w:highlight w:val="white"/>
                <w:lang w:val="en-US"/>
              </w:rPr>
              <w:t>i</w:t>
            </w:r>
            <w:r>
              <w:rPr>
                <w:rFonts w:hint="default" w:ascii="Times New Roman" w:hAnsi="Times New Roman" w:eastAsia="Cascadia Mono" w:cs="Times New Roman"/>
                <w:color w:val="auto"/>
                <w:sz w:val="20"/>
                <w:szCs w:val="20"/>
                <w:highlight w:val="white"/>
              </w:rPr>
              <w:t>tem object.</w:t>
            </w:r>
          </w:p>
          <w:p w14:paraId="49960F4A">
            <w:pPr>
              <w:widowControl w:val="0"/>
              <w:spacing w:beforeLines="0" w:afterLines="0"/>
              <w:jc w:val="left"/>
              <w:rPr>
                <w:rFonts w:hint="default" w:ascii="Times New Roman" w:hAnsi="Times New Roman" w:eastAsia="Cascadia Mono" w:cs="Times New Roman"/>
                <w:color w:val="auto"/>
                <w:sz w:val="20"/>
                <w:szCs w:val="20"/>
                <w:highlight w:val="white"/>
              </w:rPr>
            </w:pPr>
          </w:p>
          <w:p w14:paraId="5BA081F6">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0293D2"/>
                <w:sz w:val="20"/>
                <w:szCs w:val="20"/>
                <w:highlight w:val="white"/>
                <w:lang w:val="en-US"/>
              </w:rPr>
              <w:t>I</w:t>
            </w:r>
            <w:r>
              <w:rPr>
                <w:rFonts w:hint="default" w:ascii="Times New Roman" w:hAnsi="Times New Roman" w:eastAsia="Cascadia Mono" w:cs="Times New Roman"/>
                <w:color w:val="0293D2"/>
                <w:sz w:val="20"/>
                <w:szCs w:val="20"/>
                <w:highlight w:val="white"/>
              </w:rPr>
              <w:t xml:space="preserve">tem </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The </w:t>
            </w:r>
            <w:r>
              <w:rPr>
                <w:rFonts w:hint="default" w:ascii="Times New Roman" w:hAnsi="Times New Roman" w:eastAsia="Cascadia Mono" w:cs="Times New Roman"/>
                <w:color w:val="auto"/>
                <w:sz w:val="20"/>
                <w:szCs w:val="20"/>
                <w:highlight w:val="white"/>
                <w:lang w:val="en-US"/>
              </w:rPr>
              <w:t>i</w:t>
            </w:r>
            <w:r>
              <w:rPr>
                <w:rFonts w:hint="default" w:ascii="Times New Roman" w:hAnsi="Times New Roman" w:eastAsia="Cascadia Mono" w:cs="Times New Roman"/>
                <w:color w:val="auto"/>
                <w:sz w:val="20"/>
                <w:szCs w:val="20"/>
                <w:highlight w:val="white"/>
              </w:rPr>
              <w:t>tem object to initialize the item with.</w:t>
            </w:r>
          </w:p>
        </w:tc>
      </w:tr>
      <w:tr w14:paraId="31EB7C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5" w:hRule="atLeast"/>
        </w:trPr>
        <w:tc>
          <w:tcPr>
            <w:tcW w:w="5341" w:type="dxa"/>
          </w:tcPr>
          <w:p w14:paraId="5EA4390A">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1876425" cy="1981200"/>
                  <wp:effectExtent l="0" t="0" r="9525" b="0"/>
                  <wp:docPr id="150" name="Picture 150" descr="Screenshot 2024-12-02 211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Screenshot 2024-12-02 211753"/>
                          <pic:cNvPicPr>
                            <a:picLocks noChangeAspect="1"/>
                          </pic:cNvPicPr>
                        </pic:nvPicPr>
                        <pic:blipFill>
                          <a:blip r:embed="rId142"/>
                          <a:stretch>
                            <a:fillRect/>
                          </a:stretch>
                        </pic:blipFill>
                        <pic:spPr>
                          <a:xfrm>
                            <a:off x="0" y="0"/>
                            <a:ext cx="1876425" cy="1981200"/>
                          </a:xfrm>
                          <a:prstGeom prst="rect">
                            <a:avLst/>
                          </a:prstGeom>
                        </pic:spPr>
                      </pic:pic>
                    </a:graphicData>
                  </a:graphic>
                </wp:inline>
              </w:drawing>
            </w:r>
          </w:p>
        </w:tc>
        <w:tc>
          <w:tcPr>
            <w:tcW w:w="5341" w:type="dxa"/>
          </w:tcPr>
          <w:p w14:paraId="36A83AF2">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Uses the item, performing any associated actions such as applying effects or consuming resources.</w:t>
            </w:r>
          </w:p>
          <w:p w14:paraId="55AA5AA6">
            <w:pPr>
              <w:widowControl w:val="0"/>
              <w:spacing w:beforeLines="0" w:afterLines="0"/>
              <w:jc w:val="left"/>
              <w:rPr>
                <w:rFonts w:hint="default" w:ascii="Times New Roman" w:hAnsi="Times New Roman" w:eastAsia="Cascadia Mono" w:cs="Times New Roman"/>
                <w:color w:val="auto"/>
                <w:sz w:val="20"/>
                <w:szCs w:val="20"/>
                <w:highlight w:val="white"/>
              </w:rPr>
            </w:pPr>
          </w:p>
          <w:p w14:paraId="26F5D0CC">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0293D2"/>
                <w:sz w:val="20"/>
                <w:szCs w:val="20"/>
                <w:highlight w:val="white"/>
              </w:rPr>
              <w:t>Inventory</w:t>
            </w:r>
            <w:r>
              <w:rPr>
                <w:rFonts w:hint="default" w:ascii="Times New Roman" w:hAnsi="Times New Roman" w:eastAsia="Cascadia Mono" w:cs="Times New Roman"/>
                <w:color w:val="0293D2"/>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inventory component that contains the item.</w:t>
            </w:r>
          </w:p>
          <w:p w14:paraId="2EC28D40">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item in the inventory.</w:t>
            </w:r>
          </w:p>
        </w:tc>
      </w:tr>
      <w:tr w14:paraId="7FD7C2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0" w:hRule="atLeast"/>
        </w:trPr>
        <w:tc>
          <w:tcPr>
            <w:tcW w:w="5341" w:type="dxa"/>
          </w:tcPr>
          <w:p w14:paraId="32D0C78C">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162175" cy="1628775"/>
                  <wp:effectExtent l="0" t="0" r="9525" b="9525"/>
                  <wp:docPr id="151" name="Picture 151" descr="Screenshot 2024-12-02 211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Screenshot 2024-12-02 211756"/>
                          <pic:cNvPicPr>
                            <a:picLocks noChangeAspect="1"/>
                          </pic:cNvPicPr>
                        </pic:nvPicPr>
                        <pic:blipFill>
                          <a:blip r:embed="rId143"/>
                          <a:stretch>
                            <a:fillRect/>
                          </a:stretch>
                        </pic:blipFill>
                        <pic:spPr>
                          <a:xfrm>
                            <a:off x="0" y="0"/>
                            <a:ext cx="2162175" cy="1628775"/>
                          </a:xfrm>
                          <a:prstGeom prst="rect">
                            <a:avLst/>
                          </a:prstGeom>
                        </pic:spPr>
                      </pic:pic>
                    </a:graphicData>
                  </a:graphic>
                </wp:inline>
              </w:drawing>
            </w:r>
          </w:p>
        </w:tc>
        <w:tc>
          <w:tcPr>
            <w:tcW w:w="5341" w:type="dxa"/>
          </w:tcPr>
          <w:p w14:paraId="5DB5850A">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Increases the current durability of the item by the specified value.</w:t>
            </w:r>
          </w:p>
          <w:p w14:paraId="5CC7A0E0">
            <w:pPr>
              <w:widowControl w:val="0"/>
              <w:spacing w:beforeLines="0" w:afterLines="0"/>
              <w:jc w:val="left"/>
              <w:rPr>
                <w:rFonts w:hint="default" w:ascii="Times New Roman" w:hAnsi="Times New Roman" w:eastAsia="Cascadia Mono" w:cs="Times New Roman"/>
                <w:color w:val="auto"/>
                <w:sz w:val="20"/>
                <w:szCs w:val="20"/>
                <w:highlight w:val="white"/>
              </w:rPr>
            </w:pPr>
          </w:p>
          <w:p w14:paraId="4F4355F5">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36CF00"/>
                <w:sz w:val="20"/>
                <w:szCs w:val="20"/>
                <w:highlight w:val="white"/>
              </w:rPr>
              <w:t>Value</w:t>
            </w:r>
            <w:r>
              <w:rPr>
                <w:rFonts w:hint="default" w:ascii="Times New Roman" w:hAnsi="Times New Roman" w:eastAsia="Cascadia Mono" w:cs="Times New Roman"/>
                <w:color w:val="36CF00"/>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amount to increase the item's durability by.</w:t>
            </w:r>
          </w:p>
        </w:tc>
      </w:tr>
      <w:tr w14:paraId="6D5EC3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69501985">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143125" cy="1600200"/>
                  <wp:effectExtent l="0" t="0" r="9525" b="0"/>
                  <wp:docPr id="152" name="Picture 152" descr="Screenshot 2024-12-02 211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Screenshot 2024-12-02 211759"/>
                          <pic:cNvPicPr>
                            <a:picLocks noChangeAspect="1"/>
                          </pic:cNvPicPr>
                        </pic:nvPicPr>
                        <pic:blipFill>
                          <a:blip r:embed="rId144"/>
                          <a:stretch>
                            <a:fillRect/>
                          </a:stretch>
                        </pic:blipFill>
                        <pic:spPr>
                          <a:xfrm>
                            <a:off x="0" y="0"/>
                            <a:ext cx="2143125" cy="1600200"/>
                          </a:xfrm>
                          <a:prstGeom prst="rect">
                            <a:avLst/>
                          </a:prstGeom>
                        </pic:spPr>
                      </pic:pic>
                    </a:graphicData>
                  </a:graphic>
                </wp:inline>
              </w:drawing>
            </w:r>
          </w:p>
        </w:tc>
        <w:tc>
          <w:tcPr>
            <w:tcW w:w="5341" w:type="dxa"/>
          </w:tcPr>
          <w:p w14:paraId="20774AAA">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Decreases the current durability of the item by the specified value.</w:t>
            </w:r>
          </w:p>
          <w:p w14:paraId="081AA28C">
            <w:pPr>
              <w:widowControl w:val="0"/>
              <w:spacing w:beforeLines="0" w:afterLines="0"/>
              <w:jc w:val="left"/>
              <w:rPr>
                <w:rFonts w:hint="default" w:ascii="Times New Roman" w:hAnsi="Times New Roman" w:eastAsia="Cascadia Mono" w:cs="Times New Roman"/>
                <w:color w:val="auto"/>
                <w:sz w:val="20"/>
                <w:szCs w:val="20"/>
                <w:highlight w:val="white"/>
              </w:rPr>
            </w:pPr>
          </w:p>
          <w:p w14:paraId="7BA18F1E">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36CF00"/>
                <w:sz w:val="20"/>
                <w:szCs w:val="20"/>
                <w:highlight w:val="white"/>
              </w:rPr>
              <w:t>Value</w:t>
            </w:r>
            <w:r>
              <w:rPr>
                <w:rFonts w:hint="default" w:ascii="Times New Roman" w:hAnsi="Times New Roman" w:eastAsia="Cascadia Mono" w:cs="Times New Roman"/>
                <w:color w:val="36CF00"/>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amount to decrease the item's durability by.</w:t>
            </w:r>
          </w:p>
        </w:tc>
      </w:tr>
      <w:tr w14:paraId="69A0CC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90" w:hRule="atLeast"/>
        </w:trPr>
        <w:tc>
          <w:tcPr>
            <w:tcW w:w="5341" w:type="dxa"/>
          </w:tcPr>
          <w:p w14:paraId="694CDC22">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505075" cy="952500"/>
                  <wp:effectExtent l="0" t="0" r="9525" b="0"/>
                  <wp:docPr id="153" name="Picture 153" descr="Screenshot 2024-12-02 211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descr="Screenshot 2024-12-02 211802"/>
                          <pic:cNvPicPr>
                            <a:picLocks noChangeAspect="1"/>
                          </pic:cNvPicPr>
                        </pic:nvPicPr>
                        <pic:blipFill>
                          <a:blip r:embed="rId145"/>
                          <a:stretch>
                            <a:fillRect/>
                          </a:stretch>
                        </pic:blipFill>
                        <pic:spPr>
                          <a:xfrm>
                            <a:off x="0" y="0"/>
                            <a:ext cx="2505075" cy="952500"/>
                          </a:xfrm>
                          <a:prstGeom prst="rect">
                            <a:avLst/>
                          </a:prstGeom>
                        </pic:spPr>
                      </pic:pic>
                    </a:graphicData>
                  </a:graphic>
                </wp:inline>
              </w:drawing>
            </w:r>
          </w:p>
        </w:tc>
        <w:tc>
          <w:tcPr>
            <w:tcW w:w="5341" w:type="dxa"/>
          </w:tcPr>
          <w:p w14:paraId="6D097CE3">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Gets the current durability of the item.</w:t>
            </w:r>
          </w:p>
          <w:p w14:paraId="68637E42">
            <w:pPr>
              <w:widowControl w:val="0"/>
              <w:spacing w:beforeLines="0" w:afterLines="0"/>
              <w:jc w:val="left"/>
              <w:rPr>
                <w:rFonts w:hint="default" w:ascii="Times New Roman" w:hAnsi="Times New Roman" w:eastAsia="Cascadia Mono" w:cs="Times New Roman"/>
                <w:color w:val="auto"/>
                <w:sz w:val="20"/>
                <w:szCs w:val="20"/>
                <w:highlight w:val="white"/>
              </w:rPr>
            </w:pPr>
          </w:p>
          <w:p w14:paraId="15B064DA">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36CF00"/>
                <w:sz w:val="20"/>
                <w:szCs w:val="20"/>
                <w:highlight w:val="white"/>
                <w:lang w:val="en-US"/>
              </w:rPr>
              <w:t xml:space="preserve">Returns </w:t>
            </w:r>
            <w:r>
              <w:rPr>
                <w:rFonts w:hint="default" w:ascii="Times New Roman" w:hAnsi="Times New Roman" w:eastAsia="Cascadia Mono" w:cs="Times New Roman"/>
                <w:color w:val="auto"/>
                <w:sz w:val="20"/>
                <w:szCs w:val="20"/>
                <w:highlight w:val="white"/>
                <w:lang w:val="en-US"/>
              </w:rPr>
              <w:t>t</w:t>
            </w:r>
            <w:r>
              <w:rPr>
                <w:rFonts w:hint="default" w:ascii="Times New Roman" w:hAnsi="Times New Roman" w:eastAsia="Cascadia Mono" w:cs="Times New Roman"/>
                <w:color w:val="auto"/>
                <w:sz w:val="20"/>
                <w:szCs w:val="20"/>
                <w:highlight w:val="white"/>
              </w:rPr>
              <w:t>he current durability of the item.</w:t>
            </w:r>
          </w:p>
        </w:tc>
      </w:tr>
      <w:tr w14:paraId="74EF86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47" w:hRule="atLeast"/>
        </w:trPr>
        <w:tc>
          <w:tcPr>
            <w:tcW w:w="5341" w:type="dxa"/>
          </w:tcPr>
          <w:p w14:paraId="49FD2264">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552700" cy="933450"/>
                  <wp:effectExtent l="0" t="0" r="0" b="0"/>
                  <wp:docPr id="154" name="Picture 154" descr="Screenshot 2024-12-02 211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Screenshot 2024-12-02 211806"/>
                          <pic:cNvPicPr>
                            <a:picLocks noChangeAspect="1"/>
                          </pic:cNvPicPr>
                        </pic:nvPicPr>
                        <pic:blipFill>
                          <a:blip r:embed="rId146"/>
                          <a:stretch>
                            <a:fillRect/>
                          </a:stretch>
                        </pic:blipFill>
                        <pic:spPr>
                          <a:xfrm>
                            <a:off x="0" y="0"/>
                            <a:ext cx="2552700" cy="933450"/>
                          </a:xfrm>
                          <a:prstGeom prst="rect">
                            <a:avLst/>
                          </a:prstGeom>
                        </pic:spPr>
                      </pic:pic>
                    </a:graphicData>
                  </a:graphic>
                </wp:inline>
              </w:drawing>
            </w:r>
          </w:p>
        </w:tc>
        <w:tc>
          <w:tcPr>
            <w:tcW w:w="5341" w:type="dxa"/>
          </w:tcPr>
          <w:p w14:paraId="0AE7F066">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Gets the data associated with the item.</w:t>
            </w:r>
          </w:p>
          <w:p w14:paraId="4FCA1C8D">
            <w:pPr>
              <w:widowControl w:val="0"/>
              <w:spacing w:beforeLines="0" w:afterLines="0"/>
              <w:jc w:val="left"/>
              <w:rPr>
                <w:rFonts w:hint="default" w:ascii="Times New Roman" w:hAnsi="Times New Roman" w:eastAsia="Cascadia Mono" w:cs="Times New Roman"/>
                <w:color w:val="auto"/>
                <w:sz w:val="20"/>
                <w:szCs w:val="20"/>
                <w:highlight w:val="white"/>
              </w:rPr>
            </w:pPr>
          </w:p>
          <w:p w14:paraId="2AB6AC17">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0055C2"/>
                <w:sz w:val="20"/>
                <w:szCs w:val="20"/>
                <w:highlight w:val="white"/>
                <w:lang w:val="en-US"/>
              </w:rPr>
              <w:t xml:space="preserve">Returns </w:t>
            </w:r>
            <w:r>
              <w:rPr>
                <w:rFonts w:hint="default" w:ascii="Times New Roman" w:hAnsi="Times New Roman" w:eastAsia="Cascadia Mono" w:cs="Times New Roman"/>
                <w:color w:val="auto"/>
                <w:sz w:val="20"/>
                <w:szCs w:val="20"/>
                <w:highlight w:val="white"/>
                <w:lang w:val="en-US"/>
              </w:rPr>
              <w:t>t</w:t>
            </w:r>
            <w:r>
              <w:rPr>
                <w:rFonts w:hint="default" w:ascii="Times New Roman" w:hAnsi="Times New Roman" w:eastAsia="Cascadia Mono" w:cs="Times New Roman"/>
                <w:color w:val="auto"/>
                <w:sz w:val="20"/>
                <w:szCs w:val="20"/>
                <w:highlight w:val="white"/>
              </w:rPr>
              <w:t xml:space="preserve">he data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lang w:val="en-US"/>
              </w:rPr>
              <w:fldChar w:fldCharType="begin"/>
            </w:r>
            <w:r>
              <w:rPr>
                <w:rFonts w:hint="default" w:ascii="Times New Roman" w:hAnsi="Times New Roman" w:eastAsia="Cascadia Mono" w:cs="Times New Roman"/>
                <w:color w:val="auto"/>
                <w:sz w:val="20"/>
                <w:szCs w:val="20"/>
                <w:highlight w:val="white"/>
                <w:lang w:val="en-US"/>
              </w:rPr>
              <w:instrText xml:space="preserve"> HYPERLINK \l "ItemData" </w:instrText>
            </w:r>
            <w:r>
              <w:rPr>
                <w:rFonts w:hint="default" w:ascii="Times New Roman" w:hAnsi="Times New Roman" w:eastAsia="Cascadia Mono" w:cs="Times New Roman"/>
                <w:color w:val="auto"/>
                <w:sz w:val="20"/>
                <w:szCs w:val="20"/>
                <w:highlight w:val="white"/>
                <w:lang w:val="en-US"/>
              </w:rPr>
              <w:fldChar w:fldCharType="separate"/>
            </w:r>
            <w:r>
              <w:rPr>
                <w:rStyle w:val="5"/>
                <w:rFonts w:hint="default" w:ascii="Times New Roman" w:hAnsi="Times New Roman" w:eastAsia="Cascadia Mono" w:cs="Times New Roman"/>
                <w:sz w:val="20"/>
                <w:szCs w:val="20"/>
                <w:highlight w:val="white"/>
                <w:lang w:val="en-US"/>
              </w:rPr>
              <w:t>Item Data structure</w:t>
            </w:r>
            <w:r>
              <w:rPr>
                <w:rFonts w:hint="default" w:ascii="Times New Roman" w:hAnsi="Times New Roman" w:eastAsia="Cascadia Mono" w:cs="Times New Roman"/>
                <w:color w:val="auto"/>
                <w:sz w:val="20"/>
                <w:szCs w:val="20"/>
                <w:highlight w:val="white"/>
                <w:lang w:val="en-US"/>
              </w:rPr>
              <w:fldChar w:fldCharType="end"/>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associated with the item.</w:t>
            </w:r>
          </w:p>
        </w:tc>
      </w:tr>
      <w:tr w14:paraId="2FF16E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44571DA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486025" cy="952500"/>
                  <wp:effectExtent l="0" t="0" r="9525" b="0"/>
                  <wp:docPr id="155" name="Picture 155" descr="Screenshot 2024-12-02 211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Screenshot 2024-12-02 211809"/>
                          <pic:cNvPicPr>
                            <a:picLocks noChangeAspect="1"/>
                          </pic:cNvPicPr>
                        </pic:nvPicPr>
                        <pic:blipFill>
                          <a:blip r:embed="rId147"/>
                          <a:stretch>
                            <a:fillRect/>
                          </a:stretch>
                        </pic:blipFill>
                        <pic:spPr>
                          <a:xfrm>
                            <a:off x="0" y="0"/>
                            <a:ext cx="2486025" cy="952500"/>
                          </a:xfrm>
                          <a:prstGeom prst="rect">
                            <a:avLst/>
                          </a:prstGeom>
                        </pic:spPr>
                      </pic:pic>
                    </a:graphicData>
                  </a:graphic>
                </wp:inline>
              </w:drawing>
            </w:r>
          </w:p>
        </w:tc>
        <w:tc>
          <w:tcPr>
            <w:tcW w:w="5341" w:type="dxa"/>
          </w:tcPr>
          <w:p w14:paraId="334D067C">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Gets the inventory component that contains the item.</w:t>
            </w:r>
          </w:p>
          <w:p w14:paraId="4EAB8955">
            <w:pPr>
              <w:widowControl w:val="0"/>
              <w:spacing w:beforeLines="0" w:afterLines="0"/>
              <w:jc w:val="left"/>
              <w:rPr>
                <w:rFonts w:hint="default" w:ascii="Times New Roman" w:hAnsi="Times New Roman" w:eastAsia="Cascadia Mono" w:cs="Times New Roman"/>
                <w:color w:val="auto"/>
                <w:sz w:val="20"/>
                <w:szCs w:val="20"/>
                <w:highlight w:val="white"/>
              </w:rPr>
            </w:pPr>
          </w:p>
          <w:p w14:paraId="1E18F333">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0293D2"/>
                <w:sz w:val="20"/>
                <w:szCs w:val="20"/>
                <w:highlight w:val="white"/>
                <w:lang w:val="en-US"/>
              </w:rPr>
              <w:t xml:space="preserve">Returns </w:t>
            </w:r>
            <w:r>
              <w:rPr>
                <w:rFonts w:hint="default" w:ascii="Times New Roman" w:hAnsi="Times New Roman" w:eastAsia="Cascadia Mono" w:cs="Times New Roman"/>
                <w:color w:val="auto"/>
                <w:sz w:val="20"/>
                <w:szCs w:val="20"/>
                <w:highlight w:val="white"/>
                <w:lang w:val="en-US"/>
              </w:rPr>
              <w:t>a</w:t>
            </w:r>
            <w:r>
              <w:rPr>
                <w:rFonts w:hint="default" w:ascii="Times New Roman" w:hAnsi="Times New Roman" w:eastAsia="Cascadia Mono" w:cs="Times New Roman"/>
                <w:color w:val="auto"/>
                <w:sz w:val="20"/>
                <w:szCs w:val="20"/>
                <w:highlight w:val="white"/>
              </w:rPr>
              <w:t xml:space="preserve"> pointer to the inventory component.</w:t>
            </w:r>
          </w:p>
        </w:tc>
      </w:tr>
    </w:tbl>
    <w:p w14:paraId="3BFF77C1">
      <w:pPr>
        <w:spacing w:beforeLines="0" w:afterLines="0"/>
        <w:jc w:val="left"/>
        <w:rPr>
          <w:rFonts w:hint="default" w:ascii="Times New Roman" w:hAnsi="Times New Roman" w:eastAsia="Cascadia Mono" w:cs="Times New Roman"/>
          <w:color w:val="auto"/>
          <w:sz w:val="20"/>
          <w:szCs w:val="20"/>
          <w:highlight w:val="white"/>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6"/>
        <w:gridCol w:w="5336"/>
      </w:tblGrid>
      <w:tr w14:paraId="0A3DB7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gridSpan w:val="2"/>
            <w:vAlign w:val="top"/>
          </w:tcPr>
          <w:p w14:paraId="6F3A1C7A">
            <w:pPr>
              <w:widowControl w:val="0"/>
              <w:spacing w:beforeLines="0" w:afterLines="0"/>
              <w:jc w:val="center"/>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b/>
                <w:bCs/>
                <w:color w:val="auto"/>
                <w:sz w:val="24"/>
                <w:szCs w:val="24"/>
                <w:highlight w:val="white"/>
                <w:vertAlign w:val="baseline"/>
                <w:lang w:val="en-US"/>
              </w:rPr>
              <w:t>Events</w:t>
            </w:r>
          </w:p>
        </w:tc>
      </w:tr>
      <w:tr w14:paraId="390C45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62" w:hRule="atLeast"/>
        </w:trPr>
        <w:tc>
          <w:tcPr>
            <w:tcW w:w="5341" w:type="dxa"/>
          </w:tcPr>
          <w:p w14:paraId="49EF08A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1790700" cy="1276350"/>
                  <wp:effectExtent l="0" t="0" r="0" b="0"/>
                  <wp:docPr id="156" name="Picture 156" descr="Screenshot 2024-12-02 211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Screenshot 2024-12-02 211812"/>
                          <pic:cNvPicPr>
                            <a:picLocks noChangeAspect="1"/>
                          </pic:cNvPicPr>
                        </pic:nvPicPr>
                        <pic:blipFill>
                          <a:blip r:embed="rId148"/>
                          <a:stretch>
                            <a:fillRect/>
                          </a:stretch>
                        </pic:blipFill>
                        <pic:spPr>
                          <a:xfrm>
                            <a:off x="0" y="0"/>
                            <a:ext cx="1790700" cy="1276350"/>
                          </a:xfrm>
                          <a:prstGeom prst="rect">
                            <a:avLst/>
                          </a:prstGeom>
                        </pic:spPr>
                      </pic:pic>
                    </a:graphicData>
                  </a:graphic>
                </wp:inline>
              </w:drawing>
            </w:r>
          </w:p>
        </w:tc>
        <w:tc>
          <w:tcPr>
            <w:tcW w:w="5341" w:type="dxa"/>
          </w:tcPr>
          <w:p w14:paraId="53296EF2">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Event triggered when the item is broken.</w:t>
            </w:r>
          </w:p>
          <w:p w14:paraId="0E890A55">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This function can be implemented in Blueprints to define custom behavior when the item breaks.</w:t>
            </w:r>
          </w:p>
        </w:tc>
      </w:tr>
      <w:tr w14:paraId="7C374A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341" w:type="dxa"/>
          </w:tcPr>
          <w:p w14:paraId="1C71F562">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253105" cy="1438275"/>
                  <wp:effectExtent l="0" t="0" r="4445" b="9525"/>
                  <wp:docPr id="157" name="Picture 157" descr="Screenshot 2024-12-02 211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descr="Screenshot 2024-12-02 211817"/>
                          <pic:cNvPicPr>
                            <a:picLocks noChangeAspect="1"/>
                          </pic:cNvPicPr>
                        </pic:nvPicPr>
                        <pic:blipFill>
                          <a:blip r:embed="rId149"/>
                          <a:stretch>
                            <a:fillRect/>
                          </a:stretch>
                        </pic:blipFill>
                        <pic:spPr>
                          <a:xfrm>
                            <a:off x="0" y="0"/>
                            <a:ext cx="3253105" cy="1438275"/>
                          </a:xfrm>
                          <a:prstGeom prst="rect">
                            <a:avLst/>
                          </a:prstGeom>
                        </pic:spPr>
                      </pic:pic>
                    </a:graphicData>
                  </a:graphic>
                </wp:inline>
              </w:drawing>
            </w:r>
          </w:p>
        </w:tc>
        <w:tc>
          <w:tcPr>
            <w:tcW w:w="5341" w:type="dxa"/>
          </w:tcPr>
          <w:p w14:paraId="568E49A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Delegate for when the item's durability reaches zero</w:t>
            </w:r>
            <w:r>
              <w:rPr>
                <w:rFonts w:hint="default" w:ascii="Times New Roman" w:hAnsi="Times New Roman" w:eastAsia="Cascadia Mono" w:cs="Times New Roman"/>
                <w:color w:val="auto"/>
                <w:sz w:val="20"/>
                <w:szCs w:val="20"/>
                <w:highlight w:val="white"/>
                <w:lang w:val="en-US"/>
              </w:rPr>
              <w:t>.</w:t>
            </w:r>
          </w:p>
        </w:tc>
      </w:tr>
    </w:tbl>
    <w:p w14:paraId="51BE1C88">
      <w:pPr>
        <w:spacing w:beforeLines="0" w:afterLines="0"/>
        <w:jc w:val="left"/>
        <w:rPr>
          <w:rFonts w:hint="default" w:ascii="Times New Roman" w:hAnsi="Times New Roman" w:eastAsia="Cascadia Mono" w:cs="Times New Roman"/>
          <w:color w:val="auto"/>
          <w:sz w:val="20"/>
          <w:szCs w:val="20"/>
          <w:highlight w:val="white"/>
          <w:lang w:val="en-US"/>
        </w:rPr>
      </w:pPr>
    </w:p>
    <w:p w14:paraId="40B36B9E">
      <w:pPr>
        <w:numPr>
          <w:ilvl w:val="0"/>
          <w:numId w:val="1"/>
        </w:numPr>
        <w:ind w:left="1000" w:leftChars="0" w:firstLineChars="0"/>
        <w:jc w:val="center"/>
        <w:rPr>
          <w:rFonts w:hint="default" w:ascii="Times New Roman" w:hAnsi="Times New Roman" w:cs="Times New Roman"/>
          <w:b/>
          <w:bCs/>
          <w:color w:val="auto"/>
          <w:sz w:val="28"/>
          <w:szCs w:val="28"/>
        </w:rPr>
      </w:pPr>
      <w:r>
        <w:rPr>
          <w:rFonts w:hint="default" w:ascii="Times New Roman" w:hAnsi="Times New Roman" w:eastAsia="Cascadia Mono" w:cs="Times New Roman"/>
          <w:b/>
          <w:bCs/>
          <w:color w:val="auto"/>
          <w:sz w:val="28"/>
          <w:szCs w:val="28"/>
          <w:highlight w:val="white"/>
        </w:rPr>
        <w:t>Multiplayer</w:t>
      </w:r>
      <w:r>
        <w:rPr>
          <w:rFonts w:hint="default" w:ascii="Times New Roman" w:hAnsi="Times New Roman" w:eastAsia="Cascadia Mono" w:cs="Times New Roman"/>
          <w:b/>
          <w:bCs/>
          <w:color w:val="auto"/>
          <w:sz w:val="28"/>
          <w:szCs w:val="28"/>
          <w:highlight w:val="white"/>
          <w:lang w:val="en-US"/>
        </w:rPr>
        <w:t xml:space="preserve"> </w:t>
      </w:r>
      <w:r>
        <w:rPr>
          <w:rFonts w:hint="default" w:ascii="Times New Roman" w:hAnsi="Times New Roman" w:eastAsia="Cascadia Mono" w:cs="Times New Roman"/>
          <w:b/>
          <w:bCs/>
          <w:color w:val="auto"/>
          <w:sz w:val="28"/>
          <w:szCs w:val="28"/>
          <w:highlight w:val="white"/>
        </w:rPr>
        <w:t>Inventory</w:t>
      </w:r>
      <w:r>
        <w:rPr>
          <w:rFonts w:hint="default" w:ascii="Times New Roman" w:hAnsi="Times New Roman" w:eastAsia="Cascadia Mono" w:cs="Times New Roman"/>
          <w:b/>
          <w:bCs/>
          <w:color w:val="auto"/>
          <w:sz w:val="28"/>
          <w:szCs w:val="28"/>
          <w:highlight w:val="white"/>
          <w:lang w:val="en-US"/>
        </w:rPr>
        <w:t xml:space="preserve"> </w:t>
      </w:r>
      <w:r>
        <w:rPr>
          <w:rFonts w:hint="default" w:ascii="Times New Roman" w:hAnsi="Times New Roman" w:eastAsia="Cascadia Mono" w:cs="Times New Roman"/>
          <w:b/>
          <w:bCs/>
          <w:color w:val="auto"/>
          <w:sz w:val="28"/>
          <w:szCs w:val="28"/>
          <w:highlight w:val="white"/>
        </w:rPr>
        <w:t>Component</w:t>
      </w:r>
      <w:r>
        <w:rPr>
          <w:rFonts w:hint="default" w:ascii="Times New Roman" w:hAnsi="Times New Roman" w:eastAsia="Cascadia Mono" w:cs="Times New Roman"/>
          <w:b/>
          <w:bCs/>
          <w:color w:val="auto"/>
          <w:sz w:val="28"/>
          <w:szCs w:val="28"/>
          <w:highlight w:val="white"/>
          <w:lang w:val="en-US"/>
        </w:rPr>
        <w:t xml:space="preserve"> </w:t>
      </w:r>
      <w:r>
        <w:rPr>
          <w:rFonts w:hint="default" w:ascii="Times New Roman" w:hAnsi="Times New Roman" w:cs="Times New Roman"/>
          <w:b/>
          <w:bCs/>
          <w:color w:val="auto"/>
          <w:sz w:val="28"/>
          <w:szCs w:val="28"/>
        </w:rPr>
        <w:t>Overview</w:t>
      </w:r>
    </w:p>
    <w:p w14:paraId="3AA09D48">
      <w:pPr>
        <w:numPr>
          <w:ilvl w:val="0"/>
          <w:numId w:val="0"/>
        </w:numPr>
        <w:ind w:left="1000" w:leftChars="0"/>
        <w:jc w:val="both"/>
        <w:rPr>
          <w:rFonts w:hint="default" w:ascii="Times New Roman" w:hAnsi="Times New Roman" w:cs="Times New Roman"/>
          <w:b/>
          <w:bCs/>
          <w:color w:val="auto"/>
          <w:sz w:val="20"/>
          <w:szCs w:val="20"/>
        </w:rPr>
      </w:pPr>
    </w:p>
    <w:p w14:paraId="065183B1">
      <w:pPr>
        <w:jc w:val="center"/>
        <w:rPr>
          <w:rFonts w:hint="default" w:ascii="Times New Roman" w:hAnsi="Times New Roman" w:cs="Times New Roman"/>
          <w:b/>
          <w:bCs/>
          <w:color w:val="FF0000"/>
          <w:sz w:val="20"/>
          <w:szCs w:val="20"/>
          <w:lang w:val="en-US"/>
        </w:rPr>
      </w:pPr>
      <w:r>
        <w:rPr>
          <w:rFonts w:hint="default" w:ascii="Times New Roman" w:hAnsi="Times New Roman" w:cs="Times New Roman"/>
          <w:b/>
          <w:bCs/>
          <w:color w:val="FF0000"/>
          <w:sz w:val="20"/>
          <w:szCs w:val="20"/>
        </w:rPr>
        <w:t>Multiplayer Inventory Component will be available in version 1.1</w:t>
      </w:r>
      <w:r>
        <w:rPr>
          <w:rFonts w:hint="default" w:ascii="Times New Roman" w:hAnsi="Times New Roman" w:cs="Times New Roman"/>
          <w:b/>
          <w:bCs/>
          <w:color w:val="FF0000"/>
          <w:sz w:val="20"/>
          <w:szCs w:val="20"/>
          <w:lang w:val="en-US"/>
        </w:rPr>
        <w:t>.</w:t>
      </w:r>
    </w:p>
    <w:p w14:paraId="71957E21">
      <w:pPr>
        <w:jc w:val="center"/>
        <w:rPr>
          <w:rFonts w:hint="default" w:ascii="Times New Roman" w:hAnsi="Times New Roman" w:cs="Times New Roman"/>
          <w:b/>
          <w:bCs/>
          <w:color w:val="FF0000"/>
          <w:sz w:val="20"/>
          <w:szCs w:val="20"/>
          <w:lang w:val="en-US"/>
        </w:rPr>
      </w:pPr>
    </w:p>
    <w:p w14:paraId="6129F96E">
      <w:pPr>
        <w:numPr>
          <w:ilvl w:val="0"/>
          <w:numId w:val="1"/>
        </w:numPr>
        <w:ind w:left="1000" w:leftChars="0" w:firstLineChars="0"/>
        <w:jc w:val="center"/>
        <w:rPr>
          <w:rFonts w:hint="default" w:ascii="Times New Roman" w:hAnsi="Times New Roman" w:cs="Times New Roman"/>
          <w:b/>
          <w:bCs/>
          <w:color w:val="auto"/>
          <w:sz w:val="28"/>
          <w:szCs w:val="28"/>
        </w:rPr>
      </w:pPr>
      <w:r>
        <w:rPr>
          <w:rFonts w:hint="default" w:ascii="Times New Roman" w:hAnsi="Times New Roman" w:eastAsia="Cascadia Mono" w:cs="Times New Roman"/>
          <w:b/>
          <w:bCs/>
          <w:color w:val="auto"/>
          <w:sz w:val="28"/>
          <w:szCs w:val="28"/>
          <w:highlight w:val="white"/>
        </w:rPr>
        <w:t>Inventory</w:t>
      </w:r>
      <w:r>
        <w:rPr>
          <w:rFonts w:hint="default" w:ascii="Times New Roman" w:hAnsi="Times New Roman" w:eastAsia="Cascadia Mono" w:cs="Times New Roman"/>
          <w:b/>
          <w:bCs/>
          <w:color w:val="auto"/>
          <w:sz w:val="28"/>
          <w:szCs w:val="28"/>
          <w:highlight w:val="white"/>
          <w:lang w:val="en-US"/>
        </w:rPr>
        <w:t xml:space="preserve"> System Game Instance </w:t>
      </w:r>
      <w:r>
        <w:rPr>
          <w:rFonts w:hint="default" w:ascii="Times New Roman" w:hAnsi="Times New Roman" w:cs="Times New Roman"/>
          <w:b/>
          <w:bCs/>
          <w:color w:val="auto"/>
          <w:sz w:val="28"/>
          <w:szCs w:val="28"/>
        </w:rPr>
        <w:t>Overview</w:t>
      </w:r>
    </w:p>
    <w:p w14:paraId="05E5AE9D">
      <w:pPr>
        <w:spacing w:beforeLines="0" w:afterLines="0"/>
        <w:jc w:val="left"/>
        <w:rPr>
          <w:rFonts w:hint="default" w:ascii="Times New Roman" w:hAnsi="Times New Roman" w:eastAsia="Cascadia Mono" w:cs="Times New Roman"/>
          <w:color w:val="auto"/>
          <w:sz w:val="20"/>
          <w:szCs w:val="20"/>
          <w:highlight w:val="white"/>
        </w:rPr>
      </w:pPr>
    </w:p>
    <w:p w14:paraId="52A3B9F5">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This class represents the game instance, which is responsible for managing the overall state of the game.</w:t>
      </w:r>
    </w:p>
    <w:p w14:paraId="52CC0176">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It handles operations related to saving and loading game data, as well as managing inventory settings.</w:t>
      </w:r>
    </w:p>
    <w:p w14:paraId="53752B65">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The GameInstance is used to persist data across different levels and sessions, ensuring a seamless player experience.</w:t>
      </w:r>
    </w:p>
    <w:p w14:paraId="0AEA69A5">
      <w:pPr>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 xml:space="preserve"> </w:t>
      </w:r>
    </w:p>
    <w:p w14:paraId="036FF44D">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Key functionalities include:</w:t>
      </w:r>
    </w:p>
    <w:p w14:paraId="783E5236">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Saving and loading game state</w:t>
      </w:r>
    </w:p>
    <w:p w14:paraId="0928ABC6">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Managing inventory settings</w:t>
      </w:r>
    </w:p>
    <w:p w14:paraId="5FB684A8">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Interacting with save game objects</w:t>
      </w:r>
    </w:p>
    <w:p w14:paraId="3D5E7DFF">
      <w:pPr>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 xml:space="preserve"> </w:t>
      </w:r>
    </w:p>
    <w:p w14:paraId="653CB063">
      <w:pPr>
        <w:jc w:val="both"/>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This class can be extended to include additional game-wide functionalities as needed.</w:t>
      </w:r>
    </w:p>
    <w:p w14:paraId="4092CAF0">
      <w:pPr>
        <w:jc w:val="both"/>
        <w:rPr>
          <w:rFonts w:hint="default" w:ascii="Times New Roman" w:hAnsi="Times New Roman" w:eastAsia="Cascadia Mono" w:cs="Times New Roman"/>
          <w:color w:val="auto"/>
          <w:sz w:val="20"/>
          <w:szCs w:val="20"/>
          <w:highlight w:val="white"/>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5341"/>
        <w:gridCol w:w="5341"/>
      </w:tblGrid>
      <w:tr w14:paraId="734060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682" w:type="dxa"/>
            <w:gridSpan w:val="2"/>
            <w:vAlign w:val="top"/>
          </w:tcPr>
          <w:p w14:paraId="56F48538">
            <w:pPr>
              <w:jc w:val="center"/>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b/>
                <w:bCs/>
                <w:color w:val="auto"/>
                <w:sz w:val="24"/>
                <w:szCs w:val="24"/>
                <w:highlight w:val="white"/>
                <w:vertAlign w:val="baseline"/>
                <w:lang w:val="en-US"/>
              </w:rPr>
              <w:t>Variables</w:t>
            </w:r>
          </w:p>
        </w:tc>
      </w:tr>
      <w:tr w14:paraId="4E5002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2326" w:hRule="atLeast"/>
        </w:trPr>
        <w:tc>
          <w:tcPr>
            <w:tcW w:w="5341" w:type="dxa"/>
          </w:tcPr>
          <w:p w14:paraId="357B8A65">
            <w:pPr>
              <w:jc w:val="both"/>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495550" cy="1419225"/>
                  <wp:effectExtent l="0" t="0" r="0" b="9525"/>
                  <wp:docPr id="1" name="Picture 1" descr="Screenshot 2024-12-03 191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4-12-03 191112"/>
                          <pic:cNvPicPr>
                            <a:picLocks noChangeAspect="1"/>
                          </pic:cNvPicPr>
                        </pic:nvPicPr>
                        <pic:blipFill>
                          <a:blip r:embed="rId150"/>
                          <a:stretch>
                            <a:fillRect/>
                          </a:stretch>
                        </pic:blipFill>
                        <pic:spPr>
                          <a:xfrm>
                            <a:off x="0" y="0"/>
                            <a:ext cx="2495550" cy="1419225"/>
                          </a:xfrm>
                          <a:prstGeom prst="rect">
                            <a:avLst/>
                          </a:prstGeom>
                        </pic:spPr>
                      </pic:pic>
                    </a:graphicData>
                  </a:graphic>
                </wp:inline>
              </w:drawing>
            </w:r>
          </w:p>
        </w:tc>
        <w:tc>
          <w:tcPr>
            <w:tcW w:w="5341" w:type="dxa"/>
          </w:tcPr>
          <w:p w14:paraId="3587C7FB">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The name of the save game slot.</w:t>
            </w:r>
          </w:p>
          <w:p w14:paraId="42102635">
            <w:pPr>
              <w:jc w:val="both"/>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This property is read and writable in Blueprints and can be edited anywhere in the editor.</w:t>
            </w:r>
          </w:p>
        </w:tc>
      </w:tr>
      <w:tr w14:paraId="2B1A27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2184" w:hRule="atLeast"/>
        </w:trPr>
        <w:tc>
          <w:tcPr>
            <w:tcW w:w="5341" w:type="dxa"/>
          </w:tcPr>
          <w:p w14:paraId="0D7C2553">
            <w:pPr>
              <w:jc w:val="both"/>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295525" cy="1343025"/>
                  <wp:effectExtent l="0" t="0" r="9525" b="9525"/>
                  <wp:docPr id="44" name="Picture 44" descr="Screenshot 2024-12-03 19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creenshot 2024-12-03 191115"/>
                          <pic:cNvPicPr>
                            <a:picLocks noChangeAspect="1"/>
                          </pic:cNvPicPr>
                        </pic:nvPicPr>
                        <pic:blipFill>
                          <a:blip r:embed="rId151"/>
                          <a:stretch>
                            <a:fillRect/>
                          </a:stretch>
                        </pic:blipFill>
                        <pic:spPr>
                          <a:xfrm>
                            <a:off x="0" y="0"/>
                            <a:ext cx="2295525" cy="1343025"/>
                          </a:xfrm>
                          <a:prstGeom prst="rect">
                            <a:avLst/>
                          </a:prstGeom>
                        </pic:spPr>
                      </pic:pic>
                    </a:graphicData>
                  </a:graphic>
                </wp:inline>
              </w:drawing>
            </w:r>
          </w:p>
        </w:tc>
        <w:tc>
          <w:tcPr>
            <w:tcW w:w="5341" w:type="dxa"/>
          </w:tcPr>
          <w:p w14:paraId="3A15C4D1">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Indicates whether a saved game should be loaded.</w:t>
            </w:r>
          </w:p>
          <w:p w14:paraId="7EB5D526">
            <w:pPr>
              <w:jc w:val="both"/>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This property is read and writable in Blueprints and can be edited anywhere in the editor.</w:t>
            </w:r>
          </w:p>
        </w:tc>
      </w:tr>
      <w:tr w14:paraId="2C4070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815" w:hRule="atLeast"/>
        </w:trPr>
        <w:tc>
          <w:tcPr>
            <w:tcW w:w="5341" w:type="dxa"/>
          </w:tcPr>
          <w:p w14:paraId="47DCF493">
            <w:pPr>
              <w:jc w:val="both"/>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1933575" cy="466725"/>
                  <wp:effectExtent l="0" t="0" r="9525" b="9525"/>
                  <wp:docPr id="45" name="Picture 45" descr="Screenshot 2024-12-03 19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creenshot 2024-12-03 191118"/>
                          <pic:cNvPicPr>
                            <a:picLocks noChangeAspect="1"/>
                          </pic:cNvPicPr>
                        </pic:nvPicPr>
                        <pic:blipFill>
                          <a:blip r:embed="rId152"/>
                          <a:stretch>
                            <a:fillRect/>
                          </a:stretch>
                        </pic:blipFill>
                        <pic:spPr>
                          <a:xfrm>
                            <a:off x="0" y="0"/>
                            <a:ext cx="1933575" cy="466725"/>
                          </a:xfrm>
                          <a:prstGeom prst="rect">
                            <a:avLst/>
                          </a:prstGeom>
                        </pic:spPr>
                      </pic:pic>
                    </a:graphicData>
                  </a:graphic>
                </wp:inline>
              </w:drawing>
            </w:r>
          </w:p>
        </w:tc>
        <w:tc>
          <w:tcPr>
            <w:tcW w:w="5341" w:type="dxa"/>
          </w:tcPr>
          <w:p w14:paraId="6D93583E">
            <w:pPr>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The maximum stack size for inventory items.</w:t>
            </w:r>
          </w:p>
        </w:tc>
      </w:tr>
      <w:tr w14:paraId="798D21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5341" w:type="dxa"/>
          </w:tcPr>
          <w:p w14:paraId="4163D1F1">
            <w:pPr>
              <w:jc w:val="both"/>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1619250" cy="495300"/>
                  <wp:effectExtent l="0" t="0" r="0" b="0"/>
                  <wp:docPr id="46" name="Picture 46" descr="Screenshot 2024-12-03 19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Screenshot 2024-12-03 191121"/>
                          <pic:cNvPicPr>
                            <a:picLocks noChangeAspect="1"/>
                          </pic:cNvPicPr>
                        </pic:nvPicPr>
                        <pic:blipFill>
                          <a:blip r:embed="rId153"/>
                          <a:stretch>
                            <a:fillRect/>
                          </a:stretch>
                        </pic:blipFill>
                        <pic:spPr>
                          <a:xfrm>
                            <a:off x="0" y="0"/>
                            <a:ext cx="1619250" cy="495300"/>
                          </a:xfrm>
                          <a:prstGeom prst="rect">
                            <a:avLst/>
                          </a:prstGeom>
                        </pic:spPr>
                      </pic:pic>
                    </a:graphicData>
                  </a:graphic>
                </wp:inline>
              </w:drawing>
            </w:r>
          </w:p>
        </w:tc>
        <w:tc>
          <w:tcPr>
            <w:tcW w:w="5341" w:type="dxa"/>
          </w:tcPr>
          <w:p w14:paraId="4F1FC460">
            <w:pPr>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The save game object used for saving and loading game data.</w:t>
            </w:r>
          </w:p>
        </w:tc>
      </w:tr>
    </w:tbl>
    <w:p w14:paraId="5F5B7ED5">
      <w:pPr>
        <w:jc w:val="both"/>
        <w:rPr>
          <w:rFonts w:hint="default" w:ascii="Times New Roman" w:hAnsi="Times New Roman" w:eastAsia="Cascadia Mono" w:cs="Times New Roman"/>
          <w:color w:val="auto"/>
          <w:sz w:val="20"/>
          <w:szCs w:val="20"/>
          <w:highlight w:val="white"/>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5341"/>
        <w:gridCol w:w="5341"/>
      </w:tblGrid>
      <w:tr w14:paraId="42EB37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682" w:type="dxa"/>
            <w:gridSpan w:val="2"/>
            <w:vAlign w:val="top"/>
          </w:tcPr>
          <w:p w14:paraId="565B31A7">
            <w:pPr>
              <w:jc w:val="center"/>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b/>
                <w:bCs/>
                <w:color w:val="auto"/>
                <w:sz w:val="24"/>
                <w:szCs w:val="24"/>
                <w:highlight w:val="white"/>
                <w:vertAlign w:val="baseline"/>
                <w:lang w:val="en-US"/>
              </w:rPr>
              <w:t>Events</w:t>
            </w:r>
          </w:p>
        </w:tc>
      </w:tr>
      <w:tr w14:paraId="4C8241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295" w:hRule="atLeast"/>
        </w:trPr>
        <w:tc>
          <w:tcPr>
            <w:tcW w:w="5341" w:type="dxa"/>
          </w:tcPr>
          <w:p w14:paraId="385594EB">
            <w:pPr>
              <w:jc w:val="both"/>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1743075" cy="771525"/>
                  <wp:effectExtent l="0" t="0" r="9525" b="9525"/>
                  <wp:docPr id="47" name="Picture 47" descr="Screenshot 2024-12-03 191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creenshot 2024-12-03 191124"/>
                          <pic:cNvPicPr>
                            <a:picLocks noChangeAspect="1"/>
                          </pic:cNvPicPr>
                        </pic:nvPicPr>
                        <pic:blipFill>
                          <a:blip r:embed="rId154"/>
                          <a:stretch>
                            <a:fillRect/>
                          </a:stretch>
                        </pic:blipFill>
                        <pic:spPr>
                          <a:xfrm>
                            <a:off x="0" y="0"/>
                            <a:ext cx="1743075" cy="771525"/>
                          </a:xfrm>
                          <a:prstGeom prst="rect">
                            <a:avLst/>
                          </a:prstGeom>
                        </pic:spPr>
                      </pic:pic>
                    </a:graphicData>
                  </a:graphic>
                </wp:inline>
              </w:drawing>
            </w:r>
          </w:p>
        </w:tc>
        <w:tc>
          <w:tcPr>
            <w:tcW w:w="5341" w:type="dxa"/>
          </w:tcPr>
          <w:p w14:paraId="5D960967">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Saves the game state.</w:t>
            </w:r>
          </w:p>
          <w:p w14:paraId="73DB76C5">
            <w:pPr>
              <w:jc w:val="both"/>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This function can be called in Blueprints and can be implemented in Blueprints.</w:t>
            </w:r>
          </w:p>
        </w:tc>
      </w:tr>
      <w:tr w14:paraId="3B9AE9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5341" w:type="dxa"/>
          </w:tcPr>
          <w:p w14:paraId="497B9907">
            <w:pPr>
              <w:jc w:val="both"/>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1714500" cy="771525"/>
                  <wp:effectExtent l="0" t="0" r="0" b="9525"/>
                  <wp:docPr id="54" name="Picture 54" descr="Screenshot 2024-12-03 19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Screenshot 2024-12-03 191128"/>
                          <pic:cNvPicPr>
                            <a:picLocks noChangeAspect="1"/>
                          </pic:cNvPicPr>
                        </pic:nvPicPr>
                        <pic:blipFill>
                          <a:blip r:embed="rId155"/>
                          <a:stretch>
                            <a:fillRect/>
                          </a:stretch>
                        </pic:blipFill>
                        <pic:spPr>
                          <a:xfrm>
                            <a:off x="0" y="0"/>
                            <a:ext cx="1714500" cy="771525"/>
                          </a:xfrm>
                          <a:prstGeom prst="rect">
                            <a:avLst/>
                          </a:prstGeom>
                        </pic:spPr>
                      </pic:pic>
                    </a:graphicData>
                  </a:graphic>
                </wp:inline>
              </w:drawing>
            </w:r>
          </w:p>
        </w:tc>
        <w:tc>
          <w:tcPr>
            <w:tcW w:w="5341" w:type="dxa"/>
          </w:tcPr>
          <w:p w14:paraId="1E5CF586">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Loads the game state.</w:t>
            </w:r>
          </w:p>
          <w:p w14:paraId="51F91728">
            <w:pPr>
              <w:jc w:val="both"/>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This function can be called in Blueprints and can be implemented in Blueprints.</w:t>
            </w:r>
          </w:p>
        </w:tc>
      </w:tr>
    </w:tbl>
    <w:p w14:paraId="6C471291">
      <w:pPr>
        <w:spacing w:beforeLines="0" w:afterLines="0"/>
        <w:jc w:val="left"/>
        <w:rPr>
          <w:rFonts w:hint="default" w:ascii="Times New Roman" w:hAnsi="Times New Roman" w:eastAsia="Cascadia Mono" w:cs="Times New Roman"/>
          <w:color w:val="auto"/>
          <w:sz w:val="20"/>
          <w:szCs w:val="20"/>
          <w:highlight w:val="white"/>
          <w:lang w:val="en-US"/>
        </w:rPr>
      </w:pPr>
    </w:p>
    <w:p w14:paraId="58DE20E3">
      <w:pPr>
        <w:numPr>
          <w:ilvl w:val="0"/>
          <w:numId w:val="1"/>
        </w:numPr>
        <w:ind w:left="1000" w:leftChars="0" w:firstLineChars="0"/>
        <w:jc w:val="center"/>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lang w:val="en-US"/>
        </w:rPr>
        <w:t xml:space="preserve">All Structures </w:t>
      </w:r>
      <w:r>
        <w:rPr>
          <w:rFonts w:hint="default" w:ascii="Times New Roman" w:hAnsi="Times New Roman" w:cs="Times New Roman"/>
          <w:b/>
          <w:bCs/>
          <w:color w:val="auto"/>
          <w:sz w:val="28"/>
          <w:szCs w:val="28"/>
        </w:rPr>
        <w:t>Overview</w:t>
      </w:r>
    </w:p>
    <w:p w14:paraId="6153D8BC">
      <w:pPr>
        <w:numPr>
          <w:ilvl w:val="0"/>
          <w:numId w:val="0"/>
        </w:numPr>
        <w:jc w:val="both"/>
        <w:rPr>
          <w:rFonts w:hint="default" w:ascii="Times New Roman" w:hAnsi="Times New Roman" w:cs="Times New Roman"/>
          <w:b/>
          <w:bCs/>
          <w:color w:val="auto"/>
          <w:sz w:val="20"/>
          <w:szCs w:val="20"/>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30"/>
        <w:gridCol w:w="5314"/>
      </w:tblGrid>
      <w:tr w14:paraId="670E4C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30" w:type="dxa"/>
          </w:tcPr>
          <w:p w14:paraId="18783FF8">
            <w:pPr>
              <w:widowControl w:val="0"/>
              <w:spacing w:beforeLines="0" w:afterLines="0"/>
              <w:jc w:val="left"/>
              <w:rPr>
                <w:rFonts w:hint="default" w:ascii="Times New Roman" w:hAnsi="Times New Roman" w:eastAsia="Cascadia Mono" w:cs="Times New Roman"/>
                <w:color w:val="auto"/>
                <w:sz w:val="20"/>
                <w:szCs w:val="20"/>
                <w:highlight w:val="white"/>
              </w:rPr>
            </w:pPr>
            <w:bookmarkStart w:id="3" w:name="ItemData"/>
            <w:bookmarkEnd w:id="3"/>
            <w:r>
              <w:rPr>
                <w:rFonts w:hint="default" w:ascii="Times New Roman" w:hAnsi="Times New Roman" w:cs="Times New Roman"/>
                <w:b/>
                <w:bCs/>
                <w:color w:val="auto"/>
                <w:sz w:val="24"/>
                <w:szCs w:val="24"/>
                <w:vertAlign w:val="baseline"/>
                <w:lang w:val="en-US"/>
              </w:rPr>
              <w:t>Item Data</w:t>
            </w:r>
            <w:r>
              <w:rPr>
                <w:rFonts w:hint="default" w:ascii="Times New Roman" w:hAnsi="Times New Roman" w:cs="Times New Roman"/>
                <w:b/>
                <w:bCs/>
                <w:color w:val="auto"/>
                <w:sz w:val="20"/>
                <w:szCs w:val="20"/>
                <w:vertAlign w:val="baseline"/>
                <w:lang w:val="en-US"/>
              </w:rPr>
              <w:t xml:space="preserve"> - </w:t>
            </w:r>
            <w:r>
              <w:rPr>
                <w:rFonts w:hint="default" w:ascii="Times New Roman" w:hAnsi="Times New Roman" w:eastAsia="Cascadia Mono" w:cs="Times New Roman"/>
                <w:color w:val="auto"/>
                <w:sz w:val="20"/>
                <w:szCs w:val="20"/>
                <w:highlight w:val="white"/>
              </w:rPr>
              <w:t xml:space="preserve"> This structure holds general item data, including the item's name, description,</w:t>
            </w:r>
          </w:p>
          <w:p w14:paraId="11A5A938">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icon, usability, stackability, type, durability, weight, and associated interaction,</w:t>
            </w:r>
          </w:p>
          <w:p w14:paraId="2277C4C9">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eastAsia="Cascadia Mono" w:cs="Times New Roman"/>
                <w:color w:val="auto"/>
                <w:sz w:val="20"/>
                <w:szCs w:val="20"/>
                <w:highlight w:val="white"/>
              </w:rPr>
              <w:t>crafting, and purchase data.</w:t>
            </w:r>
          </w:p>
        </w:tc>
        <w:tc>
          <w:tcPr>
            <w:tcW w:w="5314" w:type="dxa"/>
          </w:tcPr>
          <w:p w14:paraId="25854E58">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cs="Times New Roman"/>
                <w:b/>
                <w:bCs/>
                <w:color w:val="auto"/>
                <w:sz w:val="20"/>
                <w:szCs w:val="20"/>
                <w:vertAlign w:val="baseline"/>
                <w:lang w:val="en-US"/>
              </w:rPr>
              <w:drawing>
                <wp:inline distT="0" distB="0" distL="114300" distR="114300">
                  <wp:extent cx="2122170" cy="3288030"/>
                  <wp:effectExtent l="0" t="0" r="11430" b="7620"/>
                  <wp:docPr id="159" name="Picture 159" descr="Screenshot 2024-12-02 212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Screenshot 2024-12-02 212215"/>
                          <pic:cNvPicPr>
                            <a:picLocks noChangeAspect="1"/>
                          </pic:cNvPicPr>
                        </pic:nvPicPr>
                        <pic:blipFill>
                          <a:blip r:embed="rId156"/>
                          <a:stretch>
                            <a:fillRect/>
                          </a:stretch>
                        </pic:blipFill>
                        <pic:spPr>
                          <a:xfrm>
                            <a:off x="0" y="0"/>
                            <a:ext cx="2122170" cy="3288030"/>
                          </a:xfrm>
                          <a:prstGeom prst="rect">
                            <a:avLst/>
                          </a:prstGeom>
                        </pic:spPr>
                      </pic:pic>
                    </a:graphicData>
                  </a:graphic>
                </wp:inline>
              </w:drawing>
            </w:r>
          </w:p>
        </w:tc>
      </w:tr>
      <w:tr w14:paraId="7CEA64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30" w:type="dxa"/>
          </w:tcPr>
          <w:p w14:paraId="6401E208">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cs="Times New Roman"/>
                <w:b/>
                <w:bCs/>
                <w:color w:val="auto"/>
                <w:sz w:val="24"/>
                <w:szCs w:val="24"/>
                <w:vertAlign w:val="baseline"/>
                <w:lang w:val="en-US"/>
              </w:rPr>
              <w:t>Item Purchase Data</w:t>
            </w:r>
            <w:r>
              <w:rPr>
                <w:rFonts w:hint="default" w:ascii="Times New Roman" w:hAnsi="Times New Roman" w:cs="Times New Roman"/>
                <w:b/>
                <w:bCs/>
                <w:color w:val="auto"/>
                <w:sz w:val="20"/>
                <w:szCs w:val="20"/>
                <w:vertAlign w:val="baseline"/>
                <w:lang w:val="en-US"/>
              </w:rPr>
              <w:t xml:space="preserve"> - </w:t>
            </w:r>
            <w:r>
              <w:rPr>
                <w:rFonts w:hint="default" w:ascii="Times New Roman" w:hAnsi="Times New Roman" w:eastAsia="Cascadia Mono" w:cs="Times New Roman"/>
                <w:color w:val="auto"/>
                <w:sz w:val="20"/>
                <w:szCs w:val="20"/>
                <w:highlight w:val="white"/>
              </w:rPr>
              <w:t>This structure holds data for item purchases, including the value of the item.</w:t>
            </w:r>
          </w:p>
        </w:tc>
        <w:tc>
          <w:tcPr>
            <w:tcW w:w="5314" w:type="dxa"/>
          </w:tcPr>
          <w:p w14:paraId="0491BAA5">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cs="Times New Roman"/>
                <w:b/>
                <w:bCs/>
                <w:color w:val="auto"/>
                <w:sz w:val="20"/>
                <w:szCs w:val="20"/>
                <w:vertAlign w:val="baseline"/>
                <w:lang w:val="en-US"/>
              </w:rPr>
              <w:drawing>
                <wp:inline distT="0" distB="0" distL="114300" distR="114300">
                  <wp:extent cx="2131695" cy="681990"/>
                  <wp:effectExtent l="0" t="0" r="1905" b="3810"/>
                  <wp:docPr id="161" name="Picture 161" descr="Screenshot 2024-12-02 212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descr="Screenshot 2024-12-02 212340"/>
                          <pic:cNvPicPr>
                            <a:picLocks noChangeAspect="1"/>
                          </pic:cNvPicPr>
                        </pic:nvPicPr>
                        <pic:blipFill>
                          <a:blip r:embed="rId157"/>
                          <a:stretch>
                            <a:fillRect/>
                          </a:stretch>
                        </pic:blipFill>
                        <pic:spPr>
                          <a:xfrm>
                            <a:off x="0" y="0"/>
                            <a:ext cx="2131695" cy="681990"/>
                          </a:xfrm>
                          <a:prstGeom prst="rect">
                            <a:avLst/>
                          </a:prstGeom>
                        </pic:spPr>
                      </pic:pic>
                    </a:graphicData>
                  </a:graphic>
                </wp:inline>
              </w:drawing>
            </w:r>
          </w:p>
        </w:tc>
      </w:tr>
      <w:tr w14:paraId="6EF83C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30" w:type="dxa"/>
          </w:tcPr>
          <w:p w14:paraId="7D0A0637">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cs="Times New Roman"/>
                <w:b/>
                <w:bCs/>
                <w:color w:val="auto"/>
                <w:sz w:val="24"/>
                <w:szCs w:val="24"/>
                <w:vertAlign w:val="baseline"/>
                <w:lang w:val="en-US"/>
              </w:rPr>
              <w:t>Interaction Data</w:t>
            </w:r>
            <w:r>
              <w:rPr>
                <w:rFonts w:hint="default" w:ascii="Times New Roman" w:hAnsi="Times New Roman" w:cs="Times New Roman"/>
                <w:b/>
                <w:bCs/>
                <w:color w:val="auto"/>
                <w:sz w:val="20"/>
                <w:szCs w:val="20"/>
                <w:vertAlign w:val="baseline"/>
                <w:lang w:val="en-US"/>
              </w:rPr>
              <w:t xml:space="preserve"> - </w:t>
            </w:r>
            <w:r>
              <w:rPr>
                <w:rFonts w:hint="default" w:ascii="Times New Roman" w:hAnsi="Times New Roman" w:eastAsia="Cascadia Mono" w:cs="Times New Roman"/>
                <w:color w:val="auto"/>
                <w:sz w:val="20"/>
                <w:szCs w:val="20"/>
                <w:highlight w:val="white"/>
              </w:rPr>
              <w:t xml:space="preserve"> This structure holds data for interaction, including the actor for interaction,</w:t>
            </w:r>
          </w:p>
          <w:p w14:paraId="495E966A">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eastAsia="Cascadia Mono" w:cs="Times New Roman"/>
                <w:color w:val="auto"/>
                <w:sz w:val="20"/>
                <w:szCs w:val="20"/>
                <w:highlight w:val="white"/>
              </w:rPr>
              <w:t>the mesh for interaction, the material to apply, and the scale of the interaction.</w:t>
            </w:r>
          </w:p>
        </w:tc>
        <w:tc>
          <w:tcPr>
            <w:tcW w:w="5314" w:type="dxa"/>
          </w:tcPr>
          <w:p w14:paraId="77C8F7A6">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cs="Times New Roman"/>
                <w:b/>
                <w:bCs/>
                <w:color w:val="auto"/>
                <w:sz w:val="20"/>
                <w:szCs w:val="20"/>
                <w:vertAlign w:val="baseline"/>
                <w:lang w:val="en-US"/>
              </w:rPr>
              <w:drawing>
                <wp:inline distT="0" distB="0" distL="114300" distR="114300">
                  <wp:extent cx="2131060" cy="1326515"/>
                  <wp:effectExtent l="0" t="0" r="2540" b="6985"/>
                  <wp:docPr id="164" name="Picture 164" descr="Screenshot 2024-12-02 212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Screenshot 2024-12-02 212332"/>
                          <pic:cNvPicPr>
                            <a:picLocks noChangeAspect="1"/>
                          </pic:cNvPicPr>
                        </pic:nvPicPr>
                        <pic:blipFill>
                          <a:blip r:embed="rId158"/>
                          <a:stretch>
                            <a:fillRect/>
                          </a:stretch>
                        </pic:blipFill>
                        <pic:spPr>
                          <a:xfrm>
                            <a:off x="0" y="0"/>
                            <a:ext cx="2131060" cy="1326515"/>
                          </a:xfrm>
                          <a:prstGeom prst="rect">
                            <a:avLst/>
                          </a:prstGeom>
                        </pic:spPr>
                      </pic:pic>
                    </a:graphicData>
                  </a:graphic>
                </wp:inline>
              </w:drawing>
            </w:r>
          </w:p>
        </w:tc>
      </w:tr>
      <w:tr w14:paraId="2278C2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30" w:type="dxa"/>
          </w:tcPr>
          <w:p w14:paraId="43087544">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cs="Times New Roman"/>
                <w:b/>
                <w:bCs/>
                <w:color w:val="auto"/>
                <w:sz w:val="24"/>
                <w:szCs w:val="24"/>
                <w:vertAlign w:val="baseline"/>
                <w:lang w:val="en-US"/>
              </w:rPr>
              <w:t>Item Craft Data</w:t>
            </w:r>
            <w:r>
              <w:rPr>
                <w:rFonts w:hint="default" w:ascii="Times New Roman" w:hAnsi="Times New Roman" w:cs="Times New Roman"/>
                <w:b/>
                <w:bCs/>
                <w:color w:val="auto"/>
                <w:sz w:val="20"/>
                <w:szCs w:val="20"/>
                <w:vertAlign w:val="baseline"/>
                <w:lang w:val="en-US"/>
              </w:rPr>
              <w:t xml:space="preserve"> - </w:t>
            </w:r>
            <w:r>
              <w:rPr>
                <w:rFonts w:hint="default" w:ascii="Times New Roman" w:hAnsi="Times New Roman" w:eastAsia="Cascadia Mono" w:cs="Times New Roman"/>
                <w:color w:val="auto"/>
                <w:sz w:val="20"/>
                <w:szCs w:val="20"/>
                <w:highlight w:val="white"/>
              </w:rPr>
              <w:t xml:space="preserve"> This structure holds data related to item crafting, such as whether the item</w:t>
            </w:r>
          </w:p>
          <w:p w14:paraId="11376E39">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eastAsia="Cascadia Mono" w:cs="Times New Roman"/>
                <w:color w:val="auto"/>
                <w:sz w:val="20"/>
                <w:szCs w:val="20"/>
                <w:highlight w:val="white"/>
              </w:rPr>
              <w:t>can be crafted, the items required for crafting, and the crafting delay.</w:t>
            </w:r>
          </w:p>
        </w:tc>
        <w:tc>
          <w:tcPr>
            <w:tcW w:w="5314" w:type="dxa"/>
          </w:tcPr>
          <w:p w14:paraId="37B15258">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cs="Times New Roman"/>
                <w:b/>
                <w:bCs/>
                <w:color w:val="auto"/>
                <w:sz w:val="20"/>
                <w:szCs w:val="20"/>
                <w:vertAlign w:val="baseline"/>
                <w:lang w:val="en-US"/>
              </w:rPr>
              <w:drawing>
                <wp:inline distT="0" distB="0" distL="114300" distR="114300">
                  <wp:extent cx="2118995" cy="1071245"/>
                  <wp:effectExtent l="0" t="0" r="14605" b="14605"/>
                  <wp:docPr id="160" name="Picture 160" descr="Screenshot 2024-12-02 212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Screenshot 2024-12-02 212327"/>
                          <pic:cNvPicPr>
                            <a:picLocks noChangeAspect="1"/>
                          </pic:cNvPicPr>
                        </pic:nvPicPr>
                        <pic:blipFill>
                          <a:blip r:embed="rId159"/>
                          <a:stretch>
                            <a:fillRect/>
                          </a:stretch>
                        </pic:blipFill>
                        <pic:spPr>
                          <a:xfrm>
                            <a:off x="0" y="0"/>
                            <a:ext cx="2118995" cy="1071245"/>
                          </a:xfrm>
                          <a:prstGeom prst="rect">
                            <a:avLst/>
                          </a:prstGeom>
                        </pic:spPr>
                      </pic:pic>
                    </a:graphicData>
                  </a:graphic>
                </wp:inline>
              </w:drawing>
            </w:r>
          </w:p>
        </w:tc>
      </w:tr>
      <w:tr w14:paraId="6531B7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30" w:type="dxa"/>
          </w:tcPr>
          <w:p w14:paraId="1B7A396A">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cs="Times New Roman"/>
                <w:b/>
                <w:bCs/>
                <w:color w:val="auto"/>
                <w:sz w:val="24"/>
                <w:szCs w:val="24"/>
                <w:vertAlign w:val="baseline"/>
                <w:lang w:val="en-US"/>
              </w:rPr>
              <w:t xml:space="preserve">Craftable Item Class info </w:t>
            </w:r>
            <w:r>
              <w:rPr>
                <w:rFonts w:hint="default" w:ascii="Times New Roman" w:hAnsi="Times New Roman" w:cs="Times New Roman"/>
                <w:b/>
                <w:bCs/>
                <w:color w:val="auto"/>
                <w:sz w:val="20"/>
                <w:szCs w:val="20"/>
                <w:vertAlign w:val="baseline"/>
                <w:lang w:val="en-US"/>
              </w:rPr>
              <w:t xml:space="preserve">- </w:t>
            </w:r>
            <w:r>
              <w:rPr>
                <w:rFonts w:hint="default" w:ascii="Times New Roman" w:hAnsi="Times New Roman" w:eastAsia="Cascadia Mono" w:cs="Times New Roman"/>
                <w:color w:val="auto"/>
                <w:sz w:val="20"/>
                <w:szCs w:val="20"/>
                <w:highlight w:val="white"/>
              </w:rPr>
              <w:t>This structure holds information about a craftable item class,</w:t>
            </w:r>
          </w:p>
          <w:p w14:paraId="67E0A61E">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eastAsia="Cascadia Mono" w:cs="Times New Roman"/>
                <w:color w:val="auto"/>
                <w:sz w:val="20"/>
                <w:szCs w:val="20"/>
                <w:highlight w:val="white"/>
              </w:rPr>
              <w:t>including the item class itself and the quantity required for crafting.</w:t>
            </w:r>
          </w:p>
        </w:tc>
        <w:tc>
          <w:tcPr>
            <w:tcW w:w="5314" w:type="dxa"/>
          </w:tcPr>
          <w:p w14:paraId="71E8B8D9">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cs="Times New Roman"/>
                <w:b/>
                <w:bCs/>
                <w:color w:val="auto"/>
                <w:sz w:val="20"/>
                <w:szCs w:val="20"/>
                <w:vertAlign w:val="baseline"/>
                <w:lang w:val="en-US"/>
              </w:rPr>
              <w:drawing>
                <wp:inline distT="0" distB="0" distL="114300" distR="114300">
                  <wp:extent cx="2129790" cy="540385"/>
                  <wp:effectExtent l="0" t="0" r="3810" b="12065"/>
                  <wp:docPr id="162" name="Picture 162" descr="Screenshot 2024-12-02 212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Screenshot 2024-12-02 212415"/>
                          <pic:cNvPicPr>
                            <a:picLocks noChangeAspect="1"/>
                          </pic:cNvPicPr>
                        </pic:nvPicPr>
                        <pic:blipFill>
                          <a:blip r:embed="rId160"/>
                          <a:stretch>
                            <a:fillRect/>
                          </a:stretch>
                        </pic:blipFill>
                        <pic:spPr>
                          <a:xfrm>
                            <a:off x="0" y="0"/>
                            <a:ext cx="2129790" cy="540385"/>
                          </a:xfrm>
                          <a:prstGeom prst="rect">
                            <a:avLst/>
                          </a:prstGeom>
                        </pic:spPr>
                      </pic:pic>
                    </a:graphicData>
                  </a:graphic>
                </wp:inline>
              </w:drawing>
            </w:r>
          </w:p>
        </w:tc>
      </w:tr>
      <w:tr w14:paraId="2FF9D4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88" w:hRule="atLeast"/>
        </w:trPr>
        <w:tc>
          <w:tcPr>
            <w:tcW w:w="5330" w:type="dxa"/>
          </w:tcPr>
          <w:p w14:paraId="37679003">
            <w:pPr>
              <w:widowControl w:val="0"/>
              <w:numPr>
                <w:ilvl w:val="0"/>
                <w:numId w:val="0"/>
              </w:numPr>
              <w:jc w:val="both"/>
              <w:rPr>
                <w:rFonts w:hint="default" w:ascii="Times New Roman" w:hAnsi="Times New Roman" w:cs="Times New Roman"/>
                <w:b/>
                <w:bCs/>
                <w:color w:val="auto"/>
                <w:sz w:val="20"/>
                <w:szCs w:val="20"/>
                <w:vertAlign w:val="baseline"/>
                <w:lang w:val="en-US"/>
              </w:rPr>
            </w:pPr>
            <w:bookmarkStart w:id="4" w:name="ItemType"/>
            <w:bookmarkEnd w:id="4"/>
            <w:r>
              <w:rPr>
                <w:rFonts w:hint="default" w:ascii="Times New Roman" w:hAnsi="Times New Roman" w:cs="Times New Roman"/>
                <w:b/>
                <w:bCs/>
                <w:color w:val="auto"/>
                <w:sz w:val="24"/>
                <w:szCs w:val="24"/>
                <w:vertAlign w:val="baseline"/>
                <w:lang w:val="en-US"/>
              </w:rPr>
              <w:t>Item Type</w:t>
            </w:r>
            <w:r>
              <w:rPr>
                <w:rFonts w:hint="default" w:ascii="Times New Roman" w:hAnsi="Times New Roman" w:cs="Times New Roman"/>
                <w:b/>
                <w:bCs/>
                <w:color w:val="auto"/>
                <w:sz w:val="20"/>
                <w:szCs w:val="20"/>
                <w:vertAlign w:val="baseline"/>
                <w:lang w:val="en-US"/>
              </w:rPr>
              <w:t xml:space="preserve"> - </w:t>
            </w:r>
            <w:r>
              <w:rPr>
                <w:rFonts w:hint="default" w:ascii="Times New Roman" w:hAnsi="Times New Roman" w:eastAsia="Cascadia Mono" w:cs="Times New Roman"/>
                <w:color w:val="auto"/>
                <w:sz w:val="20"/>
                <w:szCs w:val="20"/>
                <w:highlight w:val="white"/>
              </w:rPr>
              <w:t>Enumeration for different types of items in the game. Each item type has a specific purpose or role.</w:t>
            </w:r>
          </w:p>
        </w:tc>
        <w:tc>
          <w:tcPr>
            <w:tcW w:w="5314" w:type="dxa"/>
          </w:tcPr>
          <w:p w14:paraId="0159F18A">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cs="Times New Roman"/>
                <w:b/>
                <w:bCs/>
                <w:color w:val="auto"/>
                <w:sz w:val="20"/>
                <w:szCs w:val="20"/>
                <w:vertAlign w:val="baseline"/>
                <w:lang w:val="en-US"/>
              </w:rPr>
              <w:drawing>
                <wp:inline distT="0" distB="0" distL="114300" distR="114300">
                  <wp:extent cx="2200275" cy="3790950"/>
                  <wp:effectExtent l="0" t="0" r="9525" b="0"/>
                  <wp:docPr id="43" name="Picture 43" descr="Screenshot 2024-12-03 103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creenshot 2024-12-03 103932"/>
                          <pic:cNvPicPr>
                            <a:picLocks noChangeAspect="1"/>
                          </pic:cNvPicPr>
                        </pic:nvPicPr>
                        <pic:blipFill>
                          <a:blip r:embed="rId161"/>
                          <a:stretch>
                            <a:fillRect/>
                          </a:stretch>
                        </pic:blipFill>
                        <pic:spPr>
                          <a:xfrm>
                            <a:off x="0" y="0"/>
                            <a:ext cx="2200275" cy="3790950"/>
                          </a:xfrm>
                          <a:prstGeom prst="rect">
                            <a:avLst/>
                          </a:prstGeom>
                        </pic:spPr>
                      </pic:pic>
                    </a:graphicData>
                  </a:graphic>
                </wp:inline>
              </w:drawing>
            </w:r>
          </w:p>
        </w:tc>
      </w:tr>
      <w:tr w14:paraId="6598FF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trPr>
        <w:tc>
          <w:tcPr>
            <w:tcW w:w="5330" w:type="dxa"/>
          </w:tcPr>
          <w:p w14:paraId="6BEAB5D7">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cs="Times New Roman"/>
                <w:b/>
                <w:bCs/>
                <w:color w:val="auto"/>
                <w:sz w:val="24"/>
                <w:szCs w:val="24"/>
                <w:vertAlign w:val="baseline"/>
                <w:lang w:val="en-US"/>
              </w:rPr>
              <w:t>Item Rarity</w:t>
            </w:r>
            <w:r>
              <w:rPr>
                <w:rFonts w:hint="default" w:ascii="Times New Roman" w:hAnsi="Times New Roman" w:cs="Times New Roman"/>
                <w:b/>
                <w:bCs/>
                <w:color w:val="auto"/>
                <w:sz w:val="20"/>
                <w:szCs w:val="20"/>
                <w:vertAlign w:val="baseline"/>
                <w:lang w:val="en-US"/>
              </w:rPr>
              <w:t xml:space="preserve"> - </w:t>
            </w:r>
            <w:r>
              <w:rPr>
                <w:rFonts w:hint="default" w:ascii="Times New Roman" w:hAnsi="Times New Roman" w:eastAsia="Cascadia Mono" w:cs="Times New Roman"/>
                <w:color w:val="auto"/>
                <w:sz w:val="20"/>
                <w:szCs w:val="20"/>
                <w:highlight w:val="white"/>
              </w:rPr>
              <w:t xml:space="preserve"> Enumeration for different rarity levels of items in the game.</w:t>
            </w:r>
          </w:p>
        </w:tc>
        <w:tc>
          <w:tcPr>
            <w:tcW w:w="5314" w:type="dxa"/>
          </w:tcPr>
          <w:p w14:paraId="4AC4C8FA">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cs="Times New Roman"/>
                <w:b/>
                <w:bCs/>
                <w:color w:val="auto"/>
                <w:sz w:val="20"/>
                <w:szCs w:val="20"/>
                <w:vertAlign w:val="baseline"/>
                <w:lang w:val="en-US"/>
              </w:rPr>
              <w:drawing>
                <wp:inline distT="0" distB="0" distL="114300" distR="114300">
                  <wp:extent cx="1933575" cy="2143125"/>
                  <wp:effectExtent l="0" t="0" r="9525" b="9525"/>
                  <wp:docPr id="2" name="Picture 2" descr="Screenshot 2024-12-03 103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4-12-03 103936"/>
                          <pic:cNvPicPr>
                            <a:picLocks noChangeAspect="1"/>
                          </pic:cNvPicPr>
                        </pic:nvPicPr>
                        <pic:blipFill>
                          <a:blip r:embed="rId162"/>
                          <a:stretch>
                            <a:fillRect/>
                          </a:stretch>
                        </pic:blipFill>
                        <pic:spPr>
                          <a:xfrm>
                            <a:off x="0" y="0"/>
                            <a:ext cx="1933575" cy="2143125"/>
                          </a:xfrm>
                          <a:prstGeom prst="rect">
                            <a:avLst/>
                          </a:prstGeom>
                        </pic:spPr>
                      </pic:pic>
                    </a:graphicData>
                  </a:graphic>
                </wp:inline>
              </w:drawing>
            </w:r>
          </w:p>
        </w:tc>
      </w:tr>
      <w:tr w14:paraId="74AD67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30" w:type="dxa"/>
          </w:tcPr>
          <w:p w14:paraId="10985DF1">
            <w:pPr>
              <w:widowControl w:val="0"/>
              <w:spacing w:beforeLines="0" w:afterLines="0"/>
              <w:jc w:val="left"/>
              <w:rPr>
                <w:rFonts w:hint="default" w:ascii="Times New Roman" w:hAnsi="Times New Roman" w:eastAsia="Cascadia Mono" w:cs="Times New Roman"/>
                <w:color w:val="auto"/>
                <w:sz w:val="20"/>
                <w:szCs w:val="20"/>
                <w:highlight w:val="white"/>
              </w:rPr>
            </w:pPr>
            <w:bookmarkStart w:id="5" w:name="InventorySlotInfo"/>
            <w:bookmarkEnd w:id="5"/>
            <w:r>
              <w:rPr>
                <w:rFonts w:hint="default" w:ascii="Times New Roman" w:hAnsi="Times New Roman" w:cs="Times New Roman"/>
                <w:b/>
                <w:bCs/>
                <w:color w:val="auto"/>
                <w:sz w:val="24"/>
                <w:szCs w:val="24"/>
                <w:vertAlign w:val="baseline"/>
                <w:lang w:val="en-US"/>
              </w:rPr>
              <w:t>Inventory Slot Info</w:t>
            </w:r>
            <w:r>
              <w:rPr>
                <w:rFonts w:hint="default" w:ascii="Times New Roman" w:hAnsi="Times New Roman" w:cs="Times New Roman"/>
                <w:b/>
                <w:bCs/>
                <w:color w:val="auto"/>
                <w:sz w:val="20"/>
                <w:szCs w:val="20"/>
                <w:vertAlign w:val="baseline"/>
                <w:lang w:val="en-US"/>
              </w:rPr>
              <w:t xml:space="preserve"> - </w:t>
            </w:r>
            <w:r>
              <w:rPr>
                <w:rFonts w:hint="default" w:ascii="Times New Roman" w:hAnsi="Times New Roman" w:eastAsia="Cascadia Mono" w:cs="Times New Roman"/>
                <w:color w:val="auto"/>
                <w:sz w:val="20"/>
                <w:szCs w:val="20"/>
                <w:highlight w:val="white"/>
              </w:rPr>
              <w:t xml:space="preserve"> A structure that represents information about an inventory slot.</w:t>
            </w:r>
          </w:p>
          <w:p w14:paraId="1E172305">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 xml:space="preserve"> </w:t>
            </w:r>
          </w:p>
          <w:p w14:paraId="5BD99FEA">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eastAsia="Cascadia Mono" w:cs="Times New Roman"/>
                <w:color w:val="auto"/>
                <w:sz w:val="20"/>
                <w:szCs w:val="20"/>
                <w:highlight w:val="white"/>
              </w:rPr>
              <w:t>This structure is used to store items within an inventory slot.</w:t>
            </w:r>
          </w:p>
        </w:tc>
        <w:tc>
          <w:tcPr>
            <w:tcW w:w="5314" w:type="dxa"/>
          </w:tcPr>
          <w:p w14:paraId="5066E5A0">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cs="Times New Roman"/>
                <w:b/>
                <w:bCs/>
                <w:color w:val="auto"/>
                <w:sz w:val="20"/>
                <w:szCs w:val="20"/>
                <w:vertAlign w:val="baseline"/>
                <w:lang w:val="en-US"/>
              </w:rPr>
              <w:drawing>
                <wp:inline distT="0" distB="0" distL="114300" distR="114300">
                  <wp:extent cx="2119630" cy="688340"/>
                  <wp:effectExtent l="0" t="0" r="13970" b="16510"/>
                  <wp:docPr id="167" name="Picture 167" descr="Screenshot 2024-12-02 213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descr="Screenshot 2024-12-02 213100"/>
                          <pic:cNvPicPr>
                            <a:picLocks noChangeAspect="1"/>
                          </pic:cNvPicPr>
                        </pic:nvPicPr>
                        <pic:blipFill>
                          <a:blip r:embed="rId163"/>
                          <a:stretch>
                            <a:fillRect/>
                          </a:stretch>
                        </pic:blipFill>
                        <pic:spPr>
                          <a:xfrm>
                            <a:off x="0" y="0"/>
                            <a:ext cx="2119630" cy="688340"/>
                          </a:xfrm>
                          <a:prstGeom prst="rect">
                            <a:avLst/>
                          </a:prstGeom>
                        </pic:spPr>
                      </pic:pic>
                    </a:graphicData>
                  </a:graphic>
                </wp:inline>
              </w:drawing>
            </w:r>
          </w:p>
        </w:tc>
      </w:tr>
      <w:tr w14:paraId="23A43F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98" w:hRule="atLeast"/>
        </w:trPr>
        <w:tc>
          <w:tcPr>
            <w:tcW w:w="5330" w:type="dxa"/>
          </w:tcPr>
          <w:p w14:paraId="25867B85">
            <w:pPr>
              <w:widowControl w:val="0"/>
              <w:spacing w:beforeLines="0" w:afterLines="0"/>
              <w:jc w:val="left"/>
              <w:rPr>
                <w:rFonts w:hint="default" w:ascii="Times New Roman" w:hAnsi="Times New Roman" w:eastAsia="Cascadia Mono" w:cs="Times New Roman"/>
                <w:color w:val="auto"/>
                <w:sz w:val="20"/>
                <w:szCs w:val="20"/>
                <w:highlight w:val="white"/>
              </w:rPr>
            </w:pPr>
            <w:bookmarkStart w:id="6" w:name="AddItemToInventoryInfo"/>
            <w:bookmarkEnd w:id="6"/>
            <w:r>
              <w:rPr>
                <w:rFonts w:hint="default" w:ascii="Times New Roman" w:hAnsi="Times New Roman" w:eastAsia="Cascadia Mono" w:cs="Times New Roman"/>
                <w:b/>
                <w:bCs/>
                <w:color w:val="auto"/>
                <w:sz w:val="24"/>
                <w:szCs w:val="24"/>
                <w:highlight w:val="white"/>
              </w:rPr>
              <w:t>Add</w:t>
            </w:r>
            <w:r>
              <w:rPr>
                <w:rFonts w:hint="default" w:ascii="Times New Roman" w:hAnsi="Times New Roman" w:eastAsia="Cascadia Mono" w:cs="Times New Roman"/>
                <w:b/>
                <w:bCs/>
                <w:color w:val="auto"/>
                <w:sz w:val="24"/>
                <w:szCs w:val="24"/>
                <w:highlight w:val="white"/>
                <w:lang w:val="en-US"/>
              </w:rPr>
              <w:t xml:space="preserve"> </w:t>
            </w:r>
            <w:r>
              <w:rPr>
                <w:rFonts w:hint="default" w:ascii="Times New Roman" w:hAnsi="Times New Roman" w:eastAsia="Cascadia Mono" w:cs="Times New Roman"/>
                <w:b/>
                <w:bCs/>
                <w:color w:val="auto"/>
                <w:sz w:val="24"/>
                <w:szCs w:val="24"/>
                <w:highlight w:val="white"/>
              </w:rPr>
              <w:t>Item</w:t>
            </w:r>
            <w:r>
              <w:rPr>
                <w:rFonts w:hint="default" w:ascii="Times New Roman" w:hAnsi="Times New Roman" w:eastAsia="Cascadia Mono" w:cs="Times New Roman"/>
                <w:b/>
                <w:bCs/>
                <w:color w:val="auto"/>
                <w:sz w:val="24"/>
                <w:szCs w:val="24"/>
                <w:highlight w:val="white"/>
                <w:lang w:val="en-US"/>
              </w:rPr>
              <w:t xml:space="preserve"> </w:t>
            </w:r>
            <w:r>
              <w:rPr>
                <w:rFonts w:hint="default" w:ascii="Times New Roman" w:hAnsi="Times New Roman" w:eastAsia="Cascadia Mono" w:cs="Times New Roman"/>
                <w:b/>
                <w:bCs/>
                <w:color w:val="auto"/>
                <w:sz w:val="24"/>
                <w:szCs w:val="24"/>
                <w:highlight w:val="white"/>
              </w:rPr>
              <w:t>To</w:t>
            </w:r>
            <w:r>
              <w:rPr>
                <w:rFonts w:hint="default" w:ascii="Times New Roman" w:hAnsi="Times New Roman" w:eastAsia="Cascadia Mono" w:cs="Times New Roman"/>
                <w:b/>
                <w:bCs/>
                <w:color w:val="auto"/>
                <w:sz w:val="24"/>
                <w:szCs w:val="24"/>
                <w:highlight w:val="white"/>
                <w:lang w:val="en-US"/>
              </w:rPr>
              <w:t xml:space="preserve"> </w:t>
            </w:r>
            <w:r>
              <w:rPr>
                <w:rFonts w:hint="default" w:ascii="Times New Roman" w:hAnsi="Times New Roman" w:eastAsia="Cascadia Mono" w:cs="Times New Roman"/>
                <w:b/>
                <w:bCs/>
                <w:color w:val="auto"/>
                <w:sz w:val="24"/>
                <w:szCs w:val="24"/>
                <w:highlight w:val="white"/>
              </w:rPr>
              <w:t>Inventory</w:t>
            </w:r>
            <w:r>
              <w:rPr>
                <w:rFonts w:hint="default" w:ascii="Times New Roman" w:hAnsi="Times New Roman" w:eastAsia="Cascadia Mono" w:cs="Times New Roman"/>
                <w:b/>
                <w:bCs/>
                <w:color w:val="auto"/>
                <w:sz w:val="24"/>
                <w:szCs w:val="24"/>
                <w:highlight w:val="white"/>
                <w:lang w:val="en-US"/>
              </w:rPr>
              <w:t xml:space="preserve"> </w:t>
            </w:r>
            <w:r>
              <w:rPr>
                <w:rFonts w:hint="default" w:ascii="Times New Roman" w:hAnsi="Times New Roman" w:eastAsia="Cascadia Mono" w:cs="Times New Roman"/>
                <w:b/>
                <w:bCs/>
                <w:color w:val="auto"/>
                <w:sz w:val="24"/>
                <w:szCs w:val="24"/>
                <w:highlight w:val="white"/>
              </w:rPr>
              <w:t>Info</w:t>
            </w:r>
            <w:r>
              <w:rPr>
                <w:rFonts w:hint="default" w:ascii="Times New Roman" w:hAnsi="Times New Roman" w:eastAsia="Cascadia Mono" w:cs="Times New Roman"/>
                <w:color w:val="auto"/>
                <w:sz w:val="20"/>
                <w:szCs w:val="20"/>
                <w:highlight w:val="white"/>
                <w:lang w:val="en-US"/>
              </w:rPr>
              <w:t xml:space="preserve"> - </w:t>
            </w:r>
            <w:r>
              <w:rPr>
                <w:rFonts w:hint="default" w:ascii="Times New Roman" w:hAnsi="Times New Roman" w:eastAsia="Cascadia Mono" w:cs="Times New Roman"/>
                <w:color w:val="auto"/>
                <w:sz w:val="20"/>
                <w:szCs w:val="20"/>
                <w:highlight w:val="white"/>
              </w:rPr>
              <w:t xml:space="preserve">  A structure that represents information for adding an item to the inventory.</w:t>
            </w:r>
          </w:p>
          <w:p w14:paraId="554E1B46">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 xml:space="preserve"> </w:t>
            </w:r>
          </w:p>
          <w:p w14:paraId="044E1192">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eastAsia="Cascadia Mono" w:cs="Times New Roman"/>
                <w:color w:val="auto"/>
                <w:sz w:val="20"/>
                <w:szCs w:val="20"/>
                <w:highlight w:val="white"/>
              </w:rPr>
              <w:t>This structure is used to specify the item and the quantity to be added to the inventory.</w:t>
            </w:r>
          </w:p>
        </w:tc>
        <w:tc>
          <w:tcPr>
            <w:tcW w:w="5314" w:type="dxa"/>
          </w:tcPr>
          <w:p w14:paraId="00173C37">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cs="Times New Roman"/>
                <w:b/>
                <w:bCs/>
                <w:color w:val="auto"/>
                <w:sz w:val="20"/>
                <w:szCs w:val="20"/>
                <w:vertAlign w:val="baseline"/>
                <w:lang w:val="en-US"/>
              </w:rPr>
              <w:drawing>
                <wp:inline distT="0" distB="0" distL="114300" distR="114300">
                  <wp:extent cx="2131060" cy="806450"/>
                  <wp:effectExtent l="0" t="0" r="2540" b="12700"/>
                  <wp:docPr id="168" name="Picture 168" descr="Screenshot 2024-12-02 213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Screenshot 2024-12-02 213123"/>
                          <pic:cNvPicPr>
                            <a:picLocks noChangeAspect="1"/>
                          </pic:cNvPicPr>
                        </pic:nvPicPr>
                        <pic:blipFill>
                          <a:blip r:embed="rId164"/>
                          <a:stretch>
                            <a:fillRect/>
                          </a:stretch>
                        </pic:blipFill>
                        <pic:spPr>
                          <a:xfrm>
                            <a:off x="0" y="0"/>
                            <a:ext cx="2131060" cy="806450"/>
                          </a:xfrm>
                          <a:prstGeom prst="rect">
                            <a:avLst/>
                          </a:prstGeom>
                        </pic:spPr>
                      </pic:pic>
                    </a:graphicData>
                  </a:graphic>
                </wp:inline>
              </w:drawing>
            </w:r>
          </w:p>
        </w:tc>
      </w:tr>
      <w:tr w14:paraId="00EF28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30" w:type="dxa"/>
          </w:tcPr>
          <w:p w14:paraId="648EC67B">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cs="Times New Roman"/>
                <w:b/>
                <w:bCs/>
                <w:color w:val="auto"/>
                <w:sz w:val="24"/>
                <w:szCs w:val="24"/>
                <w:vertAlign w:val="baseline"/>
                <w:lang w:val="en-US"/>
              </w:rPr>
              <w:t>Storage Content Data Row</w:t>
            </w:r>
            <w:r>
              <w:rPr>
                <w:rFonts w:hint="default" w:ascii="Times New Roman" w:hAnsi="Times New Roman" w:cs="Times New Roman"/>
                <w:b/>
                <w:bCs/>
                <w:color w:val="auto"/>
                <w:sz w:val="20"/>
                <w:szCs w:val="20"/>
                <w:vertAlign w:val="baseline"/>
                <w:lang w:val="en-US"/>
              </w:rPr>
              <w:t xml:space="preserve"> - </w:t>
            </w:r>
            <w:r>
              <w:rPr>
                <w:rFonts w:hint="default" w:ascii="Times New Roman" w:hAnsi="Times New Roman" w:eastAsia="Cascadia Mono" w:cs="Times New Roman"/>
                <w:color w:val="auto"/>
                <w:sz w:val="20"/>
                <w:szCs w:val="20"/>
                <w:highlight w:val="white"/>
              </w:rPr>
              <w:t xml:space="preserve"> This structure represents the content of storage and inherits from FTableRowBase.</w:t>
            </w:r>
          </w:p>
          <w:p w14:paraId="4319E30F">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It is used to define the items that can be stored, along with their minimum and maximum quantities,</w:t>
            </w:r>
          </w:p>
          <w:p w14:paraId="1BCA36CD">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eastAsia="Cascadia Mono" w:cs="Times New Roman"/>
                <w:color w:val="auto"/>
                <w:sz w:val="20"/>
                <w:szCs w:val="20"/>
                <w:highlight w:val="white"/>
              </w:rPr>
              <w:t>and the chance of their appearance.</w:t>
            </w:r>
          </w:p>
        </w:tc>
        <w:tc>
          <w:tcPr>
            <w:tcW w:w="5314" w:type="dxa"/>
          </w:tcPr>
          <w:p w14:paraId="30C3EBDC">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cs="Times New Roman"/>
                <w:b/>
                <w:bCs/>
                <w:color w:val="auto"/>
                <w:sz w:val="20"/>
                <w:szCs w:val="20"/>
                <w:vertAlign w:val="baseline"/>
                <w:lang w:val="en-US"/>
              </w:rPr>
              <w:drawing>
                <wp:inline distT="0" distB="0" distL="114300" distR="114300">
                  <wp:extent cx="2132330" cy="1092835"/>
                  <wp:effectExtent l="0" t="0" r="1270" b="12065"/>
                  <wp:docPr id="169" name="Picture 169" descr="Screenshot 2024-12-02 213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Screenshot 2024-12-02 213241"/>
                          <pic:cNvPicPr>
                            <a:picLocks noChangeAspect="1"/>
                          </pic:cNvPicPr>
                        </pic:nvPicPr>
                        <pic:blipFill>
                          <a:blip r:embed="rId165"/>
                          <a:stretch>
                            <a:fillRect/>
                          </a:stretch>
                        </pic:blipFill>
                        <pic:spPr>
                          <a:xfrm>
                            <a:off x="0" y="0"/>
                            <a:ext cx="2132330" cy="1092835"/>
                          </a:xfrm>
                          <a:prstGeom prst="rect">
                            <a:avLst/>
                          </a:prstGeom>
                        </pic:spPr>
                      </pic:pic>
                    </a:graphicData>
                  </a:graphic>
                </wp:inline>
              </w:drawing>
            </w:r>
          </w:p>
        </w:tc>
      </w:tr>
      <w:tr w14:paraId="33B6A3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30" w:type="dxa"/>
          </w:tcPr>
          <w:p w14:paraId="40264199">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b/>
                <w:bCs/>
                <w:color w:val="auto"/>
                <w:sz w:val="24"/>
                <w:szCs w:val="24"/>
                <w:highlight w:val="white"/>
                <w:lang w:val="en-US"/>
              </w:rPr>
              <w:t>Craft Content Data Row</w:t>
            </w:r>
            <w:r>
              <w:rPr>
                <w:rFonts w:hint="default" w:ascii="Times New Roman" w:hAnsi="Times New Roman" w:eastAsia="Cascadia Mono" w:cs="Times New Roman"/>
                <w:color w:val="auto"/>
                <w:sz w:val="20"/>
                <w:szCs w:val="20"/>
                <w:highlight w:val="white"/>
                <w:lang w:val="en-US"/>
              </w:rPr>
              <w:t xml:space="preserve"> - </w:t>
            </w:r>
            <w:r>
              <w:rPr>
                <w:rFonts w:hint="default" w:ascii="Times New Roman" w:hAnsi="Times New Roman" w:eastAsia="Cascadia Mono" w:cs="Times New Roman"/>
                <w:color w:val="auto"/>
                <w:sz w:val="20"/>
                <w:szCs w:val="20"/>
                <w:highlight w:val="white"/>
              </w:rPr>
              <w:t>This structure is used to define the content of a crafting data row.</w:t>
            </w:r>
          </w:p>
          <w:p w14:paraId="5983B3BD">
            <w:pPr>
              <w:widowControl w:val="0"/>
              <w:numPr>
                <w:ilvl w:val="0"/>
                <w:numId w:val="0"/>
              </w:numPr>
              <w:jc w:val="both"/>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It inherits from FTableRowBase, making it suitable for use in data tables.</w:t>
            </w:r>
          </w:p>
        </w:tc>
        <w:tc>
          <w:tcPr>
            <w:tcW w:w="5314" w:type="dxa"/>
          </w:tcPr>
          <w:p w14:paraId="5779D3A3">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cs="Times New Roman"/>
                <w:b/>
                <w:bCs/>
                <w:color w:val="auto"/>
                <w:sz w:val="20"/>
                <w:szCs w:val="20"/>
                <w:vertAlign w:val="baseline"/>
                <w:lang w:val="en-US"/>
              </w:rPr>
              <w:drawing>
                <wp:inline distT="0" distB="0" distL="114300" distR="114300">
                  <wp:extent cx="2120265" cy="567055"/>
                  <wp:effectExtent l="0" t="0" r="13335" b="4445"/>
                  <wp:docPr id="170" name="Picture 170" descr="Screenshot 2024-12-02 213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Screenshot 2024-12-02 213335"/>
                          <pic:cNvPicPr>
                            <a:picLocks noChangeAspect="1"/>
                          </pic:cNvPicPr>
                        </pic:nvPicPr>
                        <pic:blipFill>
                          <a:blip r:embed="rId166"/>
                          <a:stretch>
                            <a:fillRect/>
                          </a:stretch>
                        </pic:blipFill>
                        <pic:spPr>
                          <a:xfrm>
                            <a:off x="0" y="0"/>
                            <a:ext cx="2120265" cy="567055"/>
                          </a:xfrm>
                          <a:prstGeom prst="rect">
                            <a:avLst/>
                          </a:prstGeom>
                        </pic:spPr>
                      </pic:pic>
                    </a:graphicData>
                  </a:graphic>
                </wp:inline>
              </w:drawing>
            </w:r>
          </w:p>
        </w:tc>
      </w:tr>
      <w:tr w14:paraId="773C99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30" w:type="dxa"/>
          </w:tcPr>
          <w:p w14:paraId="08370326">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b/>
                <w:bCs/>
                <w:color w:val="auto"/>
                <w:sz w:val="24"/>
                <w:szCs w:val="24"/>
                <w:highlight w:val="white"/>
                <w:lang w:val="en-US"/>
              </w:rPr>
              <w:t>Merchant Content Data Row</w:t>
            </w:r>
            <w:r>
              <w:rPr>
                <w:rFonts w:hint="default" w:ascii="Times New Roman" w:hAnsi="Times New Roman" w:eastAsia="Cascadia Mono" w:cs="Times New Roman"/>
                <w:color w:val="auto"/>
                <w:sz w:val="20"/>
                <w:szCs w:val="20"/>
                <w:highlight w:val="white"/>
                <w:lang w:val="en-US"/>
              </w:rPr>
              <w:t xml:space="preserve"> - </w:t>
            </w:r>
            <w:r>
              <w:rPr>
                <w:rFonts w:hint="default" w:ascii="Times New Roman" w:hAnsi="Times New Roman" w:eastAsia="Cascadia Mono" w:cs="Times New Roman"/>
                <w:color w:val="auto"/>
                <w:sz w:val="20"/>
                <w:szCs w:val="20"/>
                <w:highlight w:val="white"/>
              </w:rPr>
              <w:t>This structure represents the data row for merchant content in a data table.</w:t>
            </w:r>
          </w:p>
          <w:p w14:paraId="66B19EE0">
            <w:pPr>
              <w:widowControl w:val="0"/>
              <w:numPr>
                <w:ilvl w:val="0"/>
                <w:numId w:val="0"/>
              </w:numPr>
              <w:jc w:val="both"/>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 xml:space="preserve">  It inherits from FTableRowBase, making it suitable for use in data tables.</w:t>
            </w:r>
          </w:p>
        </w:tc>
        <w:tc>
          <w:tcPr>
            <w:tcW w:w="5314" w:type="dxa"/>
          </w:tcPr>
          <w:p w14:paraId="6A4B84E8">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cs="Times New Roman"/>
                <w:b/>
                <w:bCs/>
                <w:color w:val="auto"/>
                <w:sz w:val="20"/>
                <w:szCs w:val="20"/>
                <w:vertAlign w:val="baseline"/>
                <w:lang w:val="en-US"/>
              </w:rPr>
              <w:drawing>
                <wp:inline distT="0" distB="0" distL="114300" distR="114300">
                  <wp:extent cx="2118360" cy="1026795"/>
                  <wp:effectExtent l="0" t="0" r="15240" b="1905"/>
                  <wp:docPr id="171" name="Picture 171" descr="Screenshot 2024-12-02 213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Screenshot 2024-12-02 213454"/>
                          <pic:cNvPicPr>
                            <a:picLocks noChangeAspect="1"/>
                          </pic:cNvPicPr>
                        </pic:nvPicPr>
                        <pic:blipFill>
                          <a:blip r:embed="rId167"/>
                          <a:stretch>
                            <a:fillRect/>
                          </a:stretch>
                        </pic:blipFill>
                        <pic:spPr>
                          <a:xfrm>
                            <a:off x="0" y="0"/>
                            <a:ext cx="2118360" cy="1026795"/>
                          </a:xfrm>
                          <a:prstGeom prst="rect">
                            <a:avLst/>
                          </a:prstGeom>
                        </pic:spPr>
                      </pic:pic>
                    </a:graphicData>
                  </a:graphic>
                </wp:inline>
              </w:drawing>
            </w:r>
          </w:p>
        </w:tc>
      </w:tr>
      <w:tr w14:paraId="215F2B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69" w:hRule="atLeast"/>
        </w:trPr>
        <w:tc>
          <w:tcPr>
            <w:tcW w:w="5330" w:type="dxa"/>
          </w:tcPr>
          <w:p w14:paraId="66A50949">
            <w:pPr>
              <w:widowControl w:val="0"/>
              <w:spacing w:beforeLines="0" w:afterLines="0"/>
              <w:jc w:val="left"/>
              <w:rPr>
                <w:rFonts w:hint="default" w:ascii="Times New Roman" w:hAnsi="Times New Roman" w:eastAsia="Cascadia Mono" w:cs="Times New Roman"/>
                <w:color w:val="auto"/>
                <w:sz w:val="20"/>
                <w:szCs w:val="20"/>
                <w:highlight w:val="white"/>
              </w:rPr>
            </w:pPr>
            <w:bookmarkStart w:id="7" w:name="MerchantOfferInfo"/>
            <w:bookmarkEnd w:id="7"/>
            <w:r>
              <w:rPr>
                <w:rFonts w:hint="default" w:ascii="Times New Roman" w:hAnsi="Times New Roman" w:eastAsia="Cascadia Mono" w:cs="Times New Roman"/>
                <w:b/>
                <w:bCs/>
                <w:color w:val="auto"/>
                <w:sz w:val="24"/>
                <w:szCs w:val="24"/>
                <w:highlight w:val="white"/>
                <w:lang w:val="en-US"/>
              </w:rPr>
              <w:t>Merchant Offer Info</w:t>
            </w:r>
            <w:r>
              <w:rPr>
                <w:rFonts w:hint="default" w:ascii="Times New Roman" w:hAnsi="Times New Roman" w:eastAsia="Cascadia Mono" w:cs="Times New Roman"/>
                <w:color w:val="auto"/>
                <w:sz w:val="20"/>
                <w:szCs w:val="20"/>
                <w:highlight w:val="white"/>
                <w:lang w:val="en-US"/>
              </w:rPr>
              <w:t xml:space="preserve"> - </w:t>
            </w:r>
            <w:r>
              <w:rPr>
                <w:rFonts w:hint="default" w:ascii="Times New Roman" w:hAnsi="Times New Roman" w:eastAsia="Cascadia Mono" w:cs="Times New Roman"/>
                <w:color w:val="auto"/>
                <w:sz w:val="20"/>
                <w:szCs w:val="20"/>
                <w:highlight w:val="white"/>
              </w:rPr>
              <w:t xml:space="preserve"> This structure holds information about a merchant's offer, including the item being offered,</w:t>
            </w:r>
          </w:p>
          <w:p w14:paraId="5CA89B26">
            <w:pPr>
              <w:widowControl w:val="0"/>
              <w:numPr>
                <w:ilvl w:val="0"/>
                <w:numId w:val="0"/>
              </w:numPr>
              <w:jc w:val="both"/>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 xml:space="preserve">  whether the quantity is limited, and the quantity of the item.</w:t>
            </w:r>
          </w:p>
        </w:tc>
        <w:tc>
          <w:tcPr>
            <w:tcW w:w="5314" w:type="dxa"/>
          </w:tcPr>
          <w:p w14:paraId="1790DFC2">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cs="Times New Roman"/>
                <w:b/>
                <w:bCs/>
                <w:color w:val="auto"/>
                <w:sz w:val="20"/>
                <w:szCs w:val="20"/>
                <w:vertAlign w:val="baseline"/>
                <w:lang w:val="en-US"/>
              </w:rPr>
              <w:drawing>
                <wp:inline distT="0" distB="0" distL="114300" distR="114300">
                  <wp:extent cx="2118995" cy="991870"/>
                  <wp:effectExtent l="0" t="0" r="14605" b="17780"/>
                  <wp:docPr id="172" name="Picture 172" descr="Screenshot 2024-12-02 213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descr="Screenshot 2024-12-02 213437"/>
                          <pic:cNvPicPr>
                            <a:picLocks noChangeAspect="1"/>
                          </pic:cNvPicPr>
                        </pic:nvPicPr>
                        <pic:blipFill>
                          <a:blip r:embed="rId168"/>
                          <a:stretch>
                            <a:fillRect/>
                          </a:stretch>
                        </pic:blipFill>
                        <pic:spPr>
                          <a:xfrm>
                            <a:off x="0" y="0"/>
                            <a:ext cx="2118995" cy="991870"/>
                          </a:xfrm>
                          <a:prstGeom prst="rect">
                            <a:avLst/>
                          </a:prstGeom>
                        </pic:spPr>
                      </pic:pic>
                    </a:graphicData>
                  </a:graphic>
                </wp:inline>
              </w:drawing>
            </w:r>
          </w:p>
        </w:tc>
      </w:tr>
      <w:tr w14:paraId="45901D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30" w:type="dxa"/>
          </w:tcPr>
          <w:p w14:paraId="6E26C171">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b/>
                <w:bCs/>
                <w:color w:val="auto"/>
                <w:sz w:val="24"/>
                <w:szCs w:val="24"/>
                <w:highlight w:val="white"/>
                <w:lang w:val="en-US"/>
              </w:rPr>
              <w:t>Loot Inventory Info</w:t>
            </w:r>
            <w:r>
              <w:rPr>
                <w:rFonts w:hint="default" w:ascii="Times New Roman" w:hAnsi="Times New Roman" w:eastAsia="Cascadia Mono" w:cs="Times New Roman"/>
                <w:color w:val="auto"/>
                <w:sz w:val="20"/>
                <w:szCs w:val="20"/>
                <w:highlight w:val="white"/>
                <w:lang w:val="en-US"/>
              </w:rPr>
              <w:t xml:space="preserve"> - </w:t>
            </w:r>
            <w:r>
              <w:rPr>
                <w:rFonts w:hint="default" w:ascii="Times New Roman" w:hAnsi="Times New Roman" w:eastAsia="Cascadia Mono" w:cs="Times New Roman"/>
                <w:color w:val="auto"/>
                <w:sz w:val="20"/>
                <w:szCs w:val="20"/>
                <w:highlight w:val="white"/>
              </w:rPr>
              <w:t xml:space="preserve"> This structure represents the content of the loot inventory and inherits from </w:t>
            </w:r>
            <w:r>
              <w:rPr>
                <w:rFonts w:hint="default" w:ascii="Times New Roman" w:hAnsi="Times New Roman" w:eastAsia="Cascadia Mono" w:cs="Times New Roman"/>
                <w:color w:val="auto"/>
                <w:sz w:val="20"/>
                <w:szCs w:val="20"/>
                <w:highlight w:val="white"/>
              </w:rPr>
              <w:fldChar w:fldCharType="begin"/>
            </w:r>
            <w:r>
              <w:rPr>
                <w:rFonts w:hint="default" w:ascii="Times New Roman" w:hAnsi="Times New Roman" w:eastAsia="Cascadia Mono" w:cs="Times New Roman"/>
                <w:color w:val="auto"/>
                <w:sz w:val="20"/>
                <w:szCs w:val="20"/>
                <w:highlight w:val="white"/>
              </w:rPr>
              <w:instrText xml:space="preserve"> HYPERLINK "https://dev.epicgames.com/documentation/en-us/unreal-engine/data-driven-gameplay-elements-in-unreal-engine" </w:instrText>
            </w:r>
            <w:r>
              <w:rPr>
                <w:rFonts w:hint="default" w:ascii="Times New Roman" w:hAnsi="Times New Roman" w:eastAsia="Cascadia Mono" w:cs="Times New Roman"/>
                <w:color w:val="auto"/>
                <w:sz w:val="20"/>
                <w:szCs w:val="20"/>
                <w:highlight w:val="white"/>
              </w:rPr>
              <w:fldChar w:fldCharType="separate"/>
            </w:r>
            <w:r>
              <w:rPr>
                <w:rStyle w:val="4"/>
                <w:rFonts w:hint="default" w:ascii="Times New Roman" w:hAnsi="Times New Roman" w:eastAsia="Cascadia Mono" w:cs="Times New Roman"/>
                <w:sz w:val="20"/>
                <w:szCs w:val="20"/>
                <w:highlight w:val="white"/>
              </w:rPr>
              <w:t>FTableRowBase</w:t>
            </w:r>
            <w:r>
              <w:rPr>
                <w:rFonts w:hint="default" w:ascii="Times New Roman" w:hAnsi="Times New Roman" w:eastAsia="Cascadia Mono" w:cs="Times New Roman"/>
                <w:color w:val="auto"/>
                <w:sz w:val="20"/>
                <w:szCs w:val="20"/>
                <w:highlight w:val="white"/>
              </w:rPr>
              <w:fldChar w:fldCharType="end"/>
            </w:r>
            <w:r>
              <w:rPr>
                <w:rFonts w:hint="default" w:ascii="Times New Roman" w:hAnsi="Times New Roman" w:eastAsia="Cascadia Mono" w:cs="Times New Roman"/>
                <w:color w:val="auto"/>
                <w:sz w:val="20"/>
                <w:szCs w:val="20"/>
                <w:highlight w:val="white"/>
              </w:rPr>
              <w:t>.</w:t>
            </w:r>
          </w:p>
          <w:p w14:paraId="443D3CF5">
            <w:pPr>
              <w:widowControl w:val="0"/>
              <w:numPr>
                <w:ilvl w:val="0"/>
                <w:numId w:val="0"/>
              </w:numPr>
              <w:jc w:val="both"/>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 xml:space="preserve">  It is used to define the items that can be found as loot, along with their minimum and maximum quantities.</w:t>
            </w:r>
          </w:p>
        </w:tc>
        <w:tc>
          <w:tcPr>
            <w:tcW w:w="5314" w:type="dxa"/>
          </w:tcPr>
          <w:p w14:paraId="02E07048">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cs="Times New Roman"/>
                <w:b/>
                <w:bCs/>
                <w:color w:val="auto"/>
                <w:sz w:val="20"/>
                <w:szCs w:val="20"/>
                <w:vertAlign w:val="baseline"/>
                <w:lang w:val="en-US"/>
              </w:rPr>
              <w:drawing>
                <wp:inline distT="0" distB="0" distL="114300" distR="114300">
                  <wp:extent cx="2120265" cy="943610"/>
                  <wp:effectExtent l="0" t="0" r="13335" b="8890"/>
                  <wp:docPr id="173" name="Picture 173" descr="Screenshot 2024-12-02 213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Screenshot 2024-12-02 213607"/>
                          <pic:cNvPicPr>
                            <a:picLocks noChangeAspect="1"/>
                          </pic:cNvPicPr>
                        </pic:nvPicPr>
                        <pic:blipFill>
                          <a:blip r:embed="rId169"/>
                          <a:stretch>
                            <a:fillRect/>
                          </a:stretch>
                        </pic:blipFill>
                        <pic:spPr>
                          <a:xfrm>
                            <a:off x="0" y="0"/>
                            <a:ext cx="2120265" cy="943610"/>
                          </a:xfrm>
                          <a:prstGeom prst="rect">
                            <a:avLst/>
                          </a:prstGeom>
                        </pic:spPr>
                      </pic:pic>
                    </a:graphicData>
                  </a:graphic>
                </wp:inline>
              </w:drawing>
            </w:r>
          </w:p>
        </w:tc>
      </w:tr>
    </w:tbl>
    <w:p w14:paraId="52E5A659">
      <w:pPr>
        <w:numPr>
          <w:ilvl w:val="0"/>
          <w:numId w:val="0"/>
        </w:numPr>
        <w:jc w:val="both"/>
        <w:rPr>
          <w:rFonts w:hint="default" w:ascii="Times New Roman" w:hAnsi="Times New Roman" w:cs="Times New Roman"/>
          <w:b/>
          <w:bCs/>
          <w:sz w:val="20"/>
          <w:szCs w:val="20"/>
        </w:rPr>
      </w:pPr>
    </w:p>
    <w:p w14:paraId="35D85603">
      <w:pPr>
        <w:spacing w:beforeLines="0" w:afterLines="0"/>
        <w:jc w:val="center"/>
        <w:rPr>
          <w:rFonts w:hint="default" w:ascii="Times New Roman" w:hAnsi="Times New Roman" w:eastAsia="Cascadia Mono" w:cs="Times New Roman"/>
          <w:b/>
          <w:bCs/>
          <w:color w:val="auto"/>
          <w:sz w:val="28"/>
          <w:szCs w:val="28"/>
          <w:highlight w:val="white"/>
          <w:lang w:val="en-US"/>
        </w:rPr>
      </w:pPr>
      <w:r>
        <w:rPr>
          <w:rFonts w:hint="default" w:ascii="Times New Roman" w:hAnsi="Times New Roman" w:eastAsia="Cascadia Mono" w:cs="Times New Roman"/>
          <w:b/>
          <w:bCs/>
          <w:color w:val="auto"/>
          <w:sz w:val="28"/>
          <w:szCs w:val="28"/>
          <w:highlight w:val="white"/>
          <w:lang w:val="en-US"/>
        </w:rPr>
        <w:t>How to turn Debug on</w:t>
      </w:r>
    </w:p>
    <w:p w14:paraId="3CB129B1">
      <w:pPr>
        <w:spacing w:beforeLines="0" w:afterLines="0"/>
        <w:jc w:val="center"/>
        <w:rPr>
          <w:rFonts w:hint="default" w:ascii="Times New Roman" w:hAnsi="Times New Roman" w:eastAsia="Cascadia Mono" w:cs="Times New Roman"/>
          <w:b/>
          <w:bCs/>
          <w:color w:val="auto"/>
          <w:sz w:val="28"/>
          <w:szCs w:val="28"/>
          <w:highlight w:val="white"/>
          <w:lang w:val="en-US"/>
        </w:rPr>
      </w:pPr>
    </w:p>
    <w:sectPr>
      <w:pgSz w:w="11906" w:h="16838"/>
      <w:pgMar w:top="720" w:right="720" w:bottom="720" w:left="72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Cascadia Mono">
    <w:panose1 w:val="020B0609020000020004"/>
    <w:charset w:val="00"/>
    <w:family w:val="auto"/>
    <w:pitch w:val="default"/>
    <w:sig w:usb0="A10002FF" w:usb1="4000F9FB" w:usb2="00040000" w:usb3="00000000" w:csb0="6000019F" w:csb1="DFD7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Cascadia Code">
    <w:panose1 w:val="020B0609020000020004"/>
    <w:charset w:val="00"/>
    <w:family w:val="auto"/>
    <w:pitch w:val="default"/>
    <w:sig w:usb0="A10002FF" w:usb1="4000F9FB" w:usb2="00040000" w:usb3="00000000" w:csb0="6000019F" w:csb1="DFD70000"/>
  </w:font>
  <w:font w:name="Bahnschrift SemiCondensed">
    <w:panose1 w:val="020B0502040204020203"/>
    <w:charset w:val="00"/>
    <w:family w:val="auto"/>
    <w:pitch w:val="default"/>
    <w:sig w:usb0="A00002C7" w:usb1="00000002" w:usb2="00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864618"/>
    <w:multiLevelType w:val="singleLevel"/>
    <w:tmpl w:val="B5864618"/>
    <w:lvl w:ilvl="0" w:tentative="0">
      <w:start w:val="1"/>
      <w:numFmt w:val="decimal"/>
      <w:lvlText w:val="%1."/>
      <w:lvlJc w:val="left"/>
      <w:pPr>
        <w:tabs>
          <w:tab w:val="left" w:pos="312"/>
        </w:tabs>
        <w:ind w:left="100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61B55DC"/>
    <w:rsid w:val="111C0739"/>
    <w:rsid w:val="13052DC4"/>
    <w:rsid w:val="22151FB2"/>
    <w:rsid w:val="232C5EC8"/>
    <w:rsid w:val="25376063"/>
    <w:rsid w:val="276F2ABE"/>
    <w:rsid w:val="332B1863"/>
    <w:rsid w:val="367B4EC3"/>
    <w:rsid w:val="3F211AD8"/>
    <w:rsid w:val="519E6763"/>
    <w:rsid w:val="55463B7F"/>
    <w:rsid w:val="55B80731"/>
    <w:rsid w:val="57AC2A10"/>
    <w:rsid w:val="73EE04C2"/>
    <w:rsid w:val="74E27A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FollowedHyperlink"/>
    <w:basedOn w:val="2"/>
    <w:qFormat/>
    <w:uiPriority w:val="0"/>
    <w:rPr>
      <w:color w:val="800080"/>
      <w:u w:val="single"/>
    </w:rPr>
  </w:style>
  <w:style w:type="character" w:styleId="5">
    <w:name w:val="Hyperlink"/>
    <w:basedOn w:val="2"/>
    <w:qFormat/>
    <w:uiPriority w:val="0"/>
    <w:rPr>
      <w:color w:val="0000FF"/>
      <w:u w:val="single"/>
    </w:rPr>
  </w:style>
  <w:style w:type="table" w:styleId="6">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1" Type="http://schemas.openxmlformats.org/officeDocument/2006/relationships/fontTable" Target="fontTable.xml"/><Relationship Id="rId170" Type="http://schemas.openxmlformats.org/officeDocument/2006/relationships/numbering" Target="numbering.xml"/><Relationship Id="rId17" Type="http://schemas.openxmlformats.org/officeDocument/2006/relationships/image" Target="media/image14.png"/><Relationship Id="rId169" Type="http://schemas.openxmlformats.org/officeDocument/2006/relationships/image" Target="media/image166.png"/><Relationship Id="rId168" Type="http://schemas.openxmlformats.org/officeDocument/2006/relationships/image" Target="media/image165.png"/><Relationship Id="rId167" Type="http://schemas.openxmlformats.org/officeDocument/2006/relationships/image" Target="media/image164.png"/><Relationship Id="rId166" Type="http://schemas.openxmlformats.org/officeDocument/2006/relationships/image" Target="media/image163.png"/><Relationship Id="rId165" Type="http://schemas.openxmlformats.org/officeDocument/2006/relationships/image" Target="media/image162.png"/><Relationship Id="rId164" Type="http://schemas.openxmlformats.org/officeDocument/2006/relationships/image" Target="media/image161.png"/><Relationship Id="rId163" Type="http://schemas.openxmlformats.org/officeDocument/2006/relationships/image" Target="media/image160.png"/><Relationship Id="rId162" Type="http://schemas.openxmlformats.org/officeDocument/2006/relationships/image" Target="media/image159.png"/><Relationship Id="rId161" Type="http://schemas.openxmlformats.org/officeDocument/2006/relationships/image" Target="media/image158.png"/><Relationship Id="rId160" Type="http://schemas.openxmlformats.org/officeDocument/2006/relationships/image" Target="media/image157.png"/><Relationship Id="rId16" Type="http://schemas.openxmlformats.org/officeDocument/2006/relationships/image" Target="media/image13.png"/><Relationship Id="rId159" Type="http://schemas.openxmlformats.org/officeDocument/2006/relationships/image" Target="media/image156.png"/><Relationship Id="rId158" Type="http://schemas.openxmlformats.org/officeDocument/2006/relationships/image" Target="media/image155.png"/><Relationship Id="rId157" Type="http://schemas.openxmlformats.org/officeDocument/2006/relationships/image" Target="media/image154.png"/><Relationship Id="rId156" Type="http://schemas.openxmlformats.org/officeDocument/2006/relationships/image" Target="media/image153.png"/><Relationship Id="rId155" Type="http://schemas.openxmlformats.org/officeDocument/2006/relationships/image" Target="media/image152.png"/><Relationship Id="rId154" Type="http://schemas.openxmlformats.org/officeDocument/2006/relationships/image" Target="media/image151.png"/><Relationship Id="rId153" Type="http://schemas.openxmlformats.org/officeDocument/2006/relationships/image" Target="media/image150.png"/><Relationship Id="rId152" Type="http://schemas.openxmlformats.org/officeDocument/2006/relationships/image" Target="media/image149.png"/><Relationship Id="rId151" Type="http://schemas.openxmlformats.org/officeDocument/2006/relationships/image" Target="media/image148.png"/><Relationship Id="rId150" Type="http://schemas.openxmlformats.org/officeDocument/2006/relationships/image" Target="media/image147.png"/><Relationship Id="rId15" Type="http://schemas.openxmlformats.org/officeDocument/2006/relationships/image" Target="media/image12.png"/><Relationship Id="rId149" Type="http://schemas.openxmlformats.org/officeDocument/2006/relationships/image" Target="media/image146.png"/><Relationship Id="rId148" Type="http://schemas.openxmlformats.org/officeDocument/2006/relationships/image" Target="media/image145.png"/><Relationship Id="rId147" Type="http://schemas.openxmlformats.org/officeDocument/2006/relationships/image" Target="media/image144.png"/><Relationship Id="rId146" Type="http://schemas.openxmlformats.org/officeDocument/2006/relationships/image" Target="media/image143.png"/><Relationship Id="rId145" Type="http://schemas.openxmlformats.org/officeDocument/2006/relationships/image" Target="media/image142.png"/><Relationship Id="rId144" Type="http://schemas.openxmlformats.org/officeDocument/2006/relationships/image" Target="media/image141.png"/><Relationship Id="rId143" Type="http://schemas.openxmlformats.org/officeDocument/2006/relationships/image" Target="media/image140.png"/><Relationship Id="rId142" Type="http://schemas.openxmlformats.org/officeDocument/2006/relationships/image" Target="media/image139.png"/><Relationship Id="rId141" Type="http://schemas.openxmlformats.org/officeDocument/2006/relationships/image" Target="media/image138.png"/><Relationship Id="rId140" Type="http://schemas.openxmlformats.org/officeDocument/2006/relationships/image" Target="media/image137.png"/><Relationship Id="rId14" Type="http://schemas.openxmlformats.org/officeDocument/2006/relationships/image" Target="media/image11.png"/><Relationship Id="rId139" Type="http://schemas.openxmlformats.org/officeDocument/2006/relationships/image" Target="media/image136.png"/><Relationship Id="rId138" Type="http://schemas.openxmlformats.org/officeDocument/2006/relationships/image" Target="media/image135.png"/><Relationship Id="rId137" Type="http://schemas.openxmlformats.org/officeDocument/2006/relationships/image" Target="media/image134.png"/><Relationship Id="rId136" Type="http://schemas.openxmlformats.org/officeDocument/2006/relationships/image" Target="media/image133.png"/><Relationship Id="rId135" Type="http://schemas.openxmlformats.org/officeDocument/2006/relationships/image" Target="media/image132.png"/><Relationship Id="rId134" Type="http://schemas.openxmlformats.org/officeDocument/2006/relationships/image" Target="media/image131.png"/><Relationship Id="rId133" Type="http://schemas.openxmlformats.org/officeDocument/2006/relationships/image" Target="media/image130.png"/><Relationship Id="rId132" Type="http://schemas.openxmlformats.org/officeDocument/2006/relationships/image" Target="media/image129.png"/><Relationship Id="rId131" Type="http://schemas.openxmlformats.org/officeDocument/2006/relationships/image" Target="media/image128.png"/><Relationship Id="rId130" Type="http://schemas.openxmlformats.org/officeDocument/2006/relationships/image" Target="media/image127.png"/><Relationship Id="rId13" Type="http://schemas.openxmlformats.org/officeDocument/2006/relationships/image" Target="media/image10.png"/><Relationship Id="rId129" Type="http://schemas.openxmlformats.org/officeDocument/2006/relationships/image" Target="media/image126.png"/><Relationship Id="rId128" Type="http://schemas.openxmlformats.org/officeDocument/2006/relationships/image" Target="media/image125.png"/><Relationship Id="rId127" Type="http://schemas.openxmlformats.org/officeDocument/2006/relationships/image" Target="media/image124.png"/><Relationship Id="rId126" Type="http://schemas.openxmlformats.org/officeDocument/2006/relationships/image" Target="media/image123.png"/><Relationship Id="rId125" Type="http://schemas.openxmlformats.org/officeDocument/2006/relationships/image" Target="media/image122.png"/><Relationship Id="rId124" Type="http://schemas.openxmlformats.org/officeDocument/2006/relationships/image" Target="media/image121.png"/><Relationship Id="rId123" Type="http://schemas.openxmlformats.org/officeDocument/2006/relationships/image" Target="media/image120.png"/><Relationship Id="rId122" Type="http://schemas.openxmlformats.org/officeDocument/2006/relationships/image" Target="media/image119.png"/><Relationship Id="rId121" Type="http://schemas.openxmlformats.org/officeDocument/2006/relationships/image" Target="media/image118.png"/><Relationship Id="rId120" Type="http://schemas.openxmlformats.org/officeDocument/2006/relationships/image" Target="media/image117.png"/><Relationship Id="rId12" Type="http://schemas.openxmlformats.org/officeDocument/2006/relationships/image" Target="media/image9.png"/><Relationship Id="rId119" Type="http://schemas.openxmlformats.org/officeDocument/2006/relationships/image" Target="media/image116.png"/><Relationship Id="rId118" Type="http://schemas.openxmlformats.org/officeDocument/2006/relationships/image" Target="media/image115.png"/><Relationship Id="rId117" Type="http://schemas.openxmlformats.org/officeDocument/2006/relationships/image" Target="media/image114.png"/><Relationship Id="rId116" Type="http://schemas.openxmlformats.org/officeDocument/2006/relationships/image" Target="media/image113.png"/><Relationship Id="rId115" Type="http://schemas.openxmlformats.org/officeDocument/2006/relationships/image" Target="media/image112.png"/><Relationship Id="rId114" Type="http://schemas.openxmlformats.org/officeDocument/2006/relationships/image" Target="media/image111.png"/><Relationship Id="rId113" Type="http://schemas.openxmlformats.org/officeDocument/2006/relationships/image" Target="media/image110.png"/><Relationship Id="rId112" Type="http://schemas.openxmlformats.org/officeDocument/2006/relationships/image" Target="media/image109.png"/><Relationship Id="rId111" Type="http://schemas.openxmlformats.org/officeDocument/2006/relationships/image" Target="media/image108.png"/><Relationship Id="rId110" Type="http://schemas.openxmlformats.org/officeDocument/2006/relationships/image" Target="media/image107.png"/><Relationship Id="rId11" Type="http://schemas.openxmlformats.org/officeDocument/2006/relationships/image" Target="media/image8.png"/><Relationship Id="rId109" Type="http://schemas.openxmlformats.org/officeDocument/2006/relationships/image" Target="media/image106.png"/><Relationship Id="rId108" Type="http://schemas.openxmlformats.org/officeDocument/2006/relationships/image" Target="media/image105.png"/><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32</Pages>
  <Words>0</Words>
  <Characters>0</Characters>
  <Lines>0</Lines>
  <Paragraphs>0</Paragraphs>
  <TotalTime>16</TotalTime>
  <ScaleCrop>false</ScaleCrop>
  <LinksUpToDate>false</LinksUpToDate>
  <CharactersWithSpaces>0</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2024-12-02T09:23:00Z</dcterms:created>
  <dc:creator>nonek</dc:creator>
  <cp:lastModifiedBy>nonek</cp:lastModifiedBy>
  <dcterms:modified xsi:type="dcterms:W3CDTF">2024-12-03T09:20:13Z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BBA0F6DD650341519E8C991EBA8F6DE6_11</vt:lpwstr>
  </property>
</Properties>
</file>