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0455" w14:textId="4AB24D3B" w:rsidR="00487379" w:rsidRPr="00F40165" w:rsidRDefault="00C02931" w:rsidP="00F40165">
      <w:pPr>
        <w:jc w:val="center"/>
        <w:rPr>
          <w:b/>
          <w:bCs/>
          <w:sz w:val="32"/>
          <w:szCs w:val="32"/>
          <w:u w:val="single"/>
        </w:rPr>
      </w:pPr>
      <w:r w:rsidRPr="00F40165">
        <w:rPr>
          <w:b/>
          <w:bCs/>
          <w:sz w:val="32"/>
          <w:szCs w:val="32"/>
          <w:u w:val="single"/>
        </w:rPr>
        <w:t xml:space="preserve">Vježba 7: </w:t>
      </w:r>
      <w:r w:rsidRPr="00F40165">
        <w:rPr>
          <w:b/>
          <w:bCs/>
          <w:sz w:val="32"/>
          <w:szCs w:val="32"/>
          <w:u w:val="single"/>
        </w:rPr>
        <w:t>Enkapsulacija podataka kroz slojeve OSI modela</w:t>
      </w:r>
      <w:r w:rsidRPr="00F40165">
        <w:rPr>
          <w:b/>
          <w:bCs/>
          <w:sz w:val="32"/>
          <w:szCs w:val="32"/>
          <w:u w:val="single"/>
        </w:rPr>
        <w:cr/>
      </w:r>
    </w:p>
    <w:p w14:paraId="3ABD56E3" w14:textId="77777777" w:rsidR="00F40165" w:rsidRDefault="00F40165" w:rsidP="00F40165"/>
    <w:p w14:paraId="01C7F7A6" w14:textId="77777777" w:rsidR="00F40165" w:rsidRDefault="00F40165" w:rsidP="00F40165"/>
    <w:p w14:paraId="5AA0701B" w14:textId="77777777" w:rsidR="00F40165" w:rsidRDefault="00F40165" w:rsidP="00F40165"/>
    <w:p w14:paraId="20EE24F0" w14:textId="77777777" w:rsidR="00F40165" w:rsidRDefault="00F40165" w:rsidP="00F40165"/>
    <w:p w14:paraId="40E86007" w14:textId="77777777" w:rsidR="00F40165" w:rsidRDefault="00F40165" w:rsidP="00F40165"/>
    <w:p w14:paraId="245A7261" w14:textId="77777777" w:rsidR="00F40165" w:rsidRDefault="00F40165" w:rsidP="00F40165"/>
    <w:p w14:paraId="616426A5" w14:textId="77777777" w:rsidR="00F40165" w:rsidRDefault="00F40165" w:rsidP="00F40165"/>
    <w:p w14:paraId="52214FFA" w14:textId="77777777" w:rsidR="00F40165" w:rsidRDefault="00F40165" w:rsidP="00F40165"/>
    <w:p w14:paraId="78D87B4A" w14:textId="77777777" w:rsidR="00F40165" w:rsidRDefault="00F40165" w:rsidP="00F40165"/>
    <w:p w14:paraId="7C3C3730" w14:textId="77777777" w:rsidR="00F40165" w:rsidRDefault="00F40165" w:rsidP="00F40165"/>
    <w:p w14:paraId="7B276FF0" w14:textId="77777777" w:rsidR="00F40165" w:rsidRDefault="00F40165" w:rsidP="00F40165"/>
    <w:p w14:paraId="5F9B5A1B" w14:textId="77777777" w:rsidR="00F40165" w:rsidRDefault="00F40165" w:rsidP="00F40165"/>
    <w:p w14:paraId="5E4783B8" w14:textId="77777777" w:rsidR="00F40165" w:rsidRDefault="00F40165" w:rsidP="00F40165"/>
    <w:p w14:paraId="0BDFD287" w14:textId="77777777" w:rsidR="00F40165" w:rsidRDefault="00F40165" w:rsidP="00F40165"/>
    <w:p w14:paraId="1A3680B6" w14:textId="77777777" w:rsidR="00F40165" w:rsidRDefault="00F40165" w:rsidP="00F40165"/>
    <w:p w14:paraId="12CAFF4C" w14:textId="77777777" w:rsidR="00F40165" w:rsidRDefault="00F40165" w:rsidP="00F40165"/>
    <w:p w14:paraId="0976C83F" w14:textId="77777777" w:rsidR="00F40165" w:rsidRDefault="00F40165" w:rsidP="00F40165"/>
    <w:p w14:paraId="2DEBA918" w14:textId="77777777" w:rsidR="00F40165" w:rsidRDefault="00F40165" w:rsidP="00F40165"/>
    <w:p w14:paraId="3D3CB08B" w14:textId="2AFC9BE4" w:rsidR="00F40165" w:rsidRDefault="00F40165" w:rsidP="00F40165">
      <w:pPr>
        <w:jc w:val="right"/>
      </w:pPr>
      <w:r>
        <w:t>Ime i prezime: Niko Josipović</w:t>
      </w:r>
    </w:p>
    <w:p w14:paraId="6F68F55D" w14:textId="44C2B9A9" w:rsidR="00F40165" w:rsidRDefault="00F40165" w:rsidP="00F40165">
      <w:pPr>
        <w:jc w:val="right"/>
      </w:pPr>
      <w:r>
        <w:t>Razred: 2.b</w:t>
      </w:r>
    </w:p>
    <w:p w14:paraId="1E1F64E8" w14:textId="6FBF70BA" w:rsidR="00F40165" w:rsidRDefault="00F40165" w:rsidP="00F40165">
      <w:pPr>
        <w:pStyle w:val="Bezproreda"/>
      </w:pPr>
      <w:r>
        <w:lastRenderedPageBreak/>
        <w:t>PRIPREMA</w:t>
      </w:r>
    </w:p>
    <w:p w14:paraId="2870A67A" w14:textId="77777777" w:rsidR="00F40165" w:rsidRDefault="00F40165" w:rsidP="00F40165">
      <w:pPr>
        <w:pStyle w:val="Bezproreda"/>
      </w:pPr>
    </w:p>
    <w:p w14:paraId="589CD002" w14:textId="34995554" w:rsidR="00F40165" w:rsidRDefault="00F40165" w:rsidP="00D3334C">
      <w:pPr>
        <w:pStyle w:val="Bezproreda"/>
        <w:spacing w:line="480" w:lineRule="auto"/>
      </w:pPr>
      <w:r>
        <w:t>1.</w:t>
      </w:r>
      <w:r w:rsidRPr="00F40165">
        <w:t xml:space="preserve"> </w:t>
      </w:r>
      <w:r>
        <w:t>Nacrtaj OSI model</w:t>
      </w:r>
      <w:r>
        <w:t>.</w:t>
      </w:r>
    </w:p>
    <w:p w14:paraId="67D0D22A" w14:textId="13698BEF" w:rsidR="00F40165" w:rsidRDefault="00F40165" w:rsidP="00F40165">
      <w:pPr>
        <w:pStyle w:val="Odlomakpopisa"/>
        <w:jc w:val="center"/>
      </w:pPr>
      <w:r>
        <w:rPr>
          <w:noProof/>
        </w:rPr>
        <w:drawing>
          <wp:inline distT="0" distB="0" distL="0" distR="0" wp14:anchorId="5653A6F9" wp14:editId="54BDE0E5">
            <wp:extent cx="2857500" cy="3657600"/>
            <wp:effectExtent l="0" t="0" r="0" b="0"/>
            <wp:docPr id="2026565056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586B90" w14:textId="77777777" w:rsidR="00CE75CF" w:rsidRDefault="00CE75CF" w:rsidP="00CE75CF">
      <w:pPr>
        <w:pStyle w:val="Odlomakpopisa"/>
      </w:pPr>
    </w:p>
    <w:p w14:paraId="4B06F530" w14:textId="7F5680D5" w:rsidR="00F40165" w:rsidRDefault="00F40165" w:rsidP="00223C59">
      <w:pPr>
        <w:pStyle w:val="Bezproreda"/>
        <w:spacing w:line="480" w:lineRule="auto"/>
      </w:pPr>
      <w:r>
        <w:t xml:space="preserve">2. </w:t>
      </w:r>
      <w:r w:rsidRPr="00F40165">
        <w:t>Definiraj enkapsulaciju.</w:t>
      </w:r>
    </w:p>
    <w:p w14:paraId="2436EC14" w14:textId="760BC841" w:rsidR="00F40165" w:rsidRDefault="00F40165" w:rsidP="00223C59">
      <w:pPr>
        <w:pStyle w:val="Odlomakpopisa"/>
        <w:numPr>
          <w:ilvl w:val="0"/>
          <w:numId w:val="2"/>
        </w:numPr>
        <w:spacing w:line="480" w:lineRule="auto"/>
      </w:pPr>
      <w:r>
        <w:t xml:space="preserve">Postupak pakiranja podataka, </w:t>
      </w:r>
      <w:r w:rsidRPr="00B471BC">
        <w:rPr>
          <w:b/>
          <w:bCs/>
        </w:rPr>
        <w:t>od aplikacijsko</w:t>
      </w:r>
      <w:r w:rsidR="00525A3F" w:rsidRPr="00B471BC">
        <w:rPr>
          <w:b/>
          <w:bCs/>
        </w:rPr>
        <w:t>g sloja prema fizičkom sloju</w:t>
      </w:r>
      <w:r w:rsidR="00525A3F">
        <w:t xml:space="preserve"> OSI modela, u oblik pogodan za prijenos komunikacijskim kanalima u računalnoj mreži naziva se </w:t>
      </w:r>
      <w:r w:rsidR="00525A3F">
        <w:rPr>
          <w:b/>
          <w:bCs/>
        </w:rPr>
        <w:t>enkapsulacija</w:t>
      </w:r>
    </w:p>
    <w:p w14:paraId="6A00904B" w14:textId="3D9A20F7" w:rsidR="00525A3F" w:rsidRDefault="00525A3F" w:rsidP="00223C59">
      <w:pPr>
        <w:pStyle w:val="Odlomakpopisa"/>
        <w:numPr>
          <w:ilvl w:val="0"/>
          <w:numId w:val="2"/>
        </w:numPr>
        <w:spacing w:line="480" w:lineRule="auto"/>
      </w:pPr>
      <w:r>
        <w:t xml:space="preserve">Odvija se na </w:t>
      </w:r>
      <w:r w:rsidRPr="00525A3F">
        <w:rPr>
          <w:b/>
          <w:bCs/>
        </w:rPr>
        <w:t>uređaju pošiljatelju</w:t>
      </w:r>
      <w:r>
        <w:t xml:space="preserve"> korisničkih poruka</w:t>
      </w:r>
    </w:p>
    <w:p w14:paraId="31548ABA" w14:textId="77777777" w:rsidR="00CE75CF" w:rsidRDefault="00CE75CF" w:rsidP="00CE75CF">
      <w:pPr>
        <w:pStyle w:val="Odlomakpopisa"/>
      </w:pPr>
    </w:p>
    <w:p w14:paraId="7B86BE95" w14:textId="77777777" w:rsidR="00CE75CF" w:rsidRDefault="00CE75CF" w:rsidP="00CE75CF">
      <w:pPr>
        <w:pStyle w:val="Odlomakpopisa"/>
      </w:pPr>
    </w:p>
    <w:p w14:paraId="6CAC5551" w14:textId="77777777" w:rsidR="00CE75CF" w:rsidRDefault="00CE75CF" w:rsidP="00CE75CF">
      <w:pPr>
        <w:pStyle w:val="Odlomakpopisa"/>
      </w:pPr>
    </w:p>
    <w:p w14:paraId="10BC77FC" w14:textId="77777777" w:rsidR="00CE75CF" w:rsidRDefault="00CE75CF" w:rsidP="00F75892"/>
    <w:p w14:paraId="0B39AA17" w14:textId="33EF46CA" w:rsidR="00CE75CF" w:rsidRDefault="00CE75CF" w:rsidP="0037187D">
      <w:pPr>
        <w:pStyle w:val="Bezproreda"/>
        <w:spacing w:line="480" w:lineRule="auto"/>
      </w:pPr>
      <w:r>
        <w:lastRenderedPageBreak/>
        <w:t>3.</w:t>
      </w:r>
      <w:r w:rsidRPr="00CE75CF">
        <w:t xml:space="preserve"> </w:t>
      </w:r>
      <w:r w:rsidRPr="00CE75CF">
        <w:t>Za svaki od slojeva napiši najvažnije protokole</w:t>
      </w:r>
    </w:p>
    <w:p w14:paraId="0D9E1A5E" w14:textId="0566497D" w:rsidR="00F75892" w:rsidRP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Aplikacijski sloj</w:t>
      </w:r>
    </w:p>
    <w:p w14:paraId="1B556C00" w14:textId="01EB6346" w:rsidR="00F75892" w:rsidRPr="00F75892" w:rsidRDefault="00F75892" w:rsidP="00F75892">
      <w:pPr>
        <w:pStyle w:val="Odlomakpopisa"/>
        <w:numPr>
          <w:ilvl w:val="0"/>
          <w:numId w:val="15"/>
        </w:numPr>
        <w:spacing w:line="480" w:lineRule="auto"/>
      </w:pPr>
      <w:r w:rsidRPr="00F75892">
        <w:t>Za dopuštanje pristupa mrežnim resursima.</w:t>
      </w:r>
    </w:p>
    <w:p w14:paraId="17302A78" w14:textId="4C09497F" w:rsidR="00F75892" w:rsidRPr="00312B58" w:rsidRDefault="00A05488" w:rsidP="00F75892">
      <w:pPr>
        <w:pStyle w:val="Odlomakpopisa"/>
        <w:numPr>
          <w:ilvl w:val="0"/>
          <w:numId w:val="15"/>
        </w:numPr>
        <w:spacing w:line="480" w:lineRule="auto"/>
        <w:rPr>
          <w:b/>
          <w:bCs/>
        </w:rPr>
      </w:pPr>
      <w:r w:rsidRPr="00312B58">
        <w:rPr>
          <w:b/>
          <w:bCs/>
        </w:rPr>
        <w:t>SMTP, HTTP, FTP, POP3, SNMP</w:t>
      </w:r>
    </w:p>
    <w:p w14:paraId="21042E3A" w14:textId="386E3020" w:rsidR="00F75892" w:rsidRP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Prezentacijski sloj</w:t>
      </w:r>
    </w:p>
    <w:p w14:paraId="32BFD049" w14:textId="4873583C" w:rsidR="00F75892" w:rsidRPr="00F75892" w:rsidRDefault="00F75892" w:rsidP="00F75892">
      <w:pPr>
        <w:pStyle w:val="Odlomakpopisa"/>
        <w:numPr>
          <w:ilvl w:val="0"/>
          <w:numId w:val="14"/>
        </w:numPr>
      </w:pPr>
      <w:r w:rsidRPr="00F75892">
        <w:t>Za prevođenje, šifriranje i komprimiranje podataka.</w:t>
      </w:r>
    </w:p>
    <w:p w14:paraId="5D5F860F" w14:textId="1B51F8BB" w:rsidR="00F72C21" w:rsidRPr="00F75892" w:rsidRDefault="00A05488" w:rsidP="00F75892">
      <w:pPr>
        <w:pStyle w:val="Odlomakpopisa"/>
        <w:numPr>
          <w:ilvl w:val="0"/>
          <w:numId w:val="14"/>
        </w:numPr>
        <w:rPr>
          <w:b/>
          <w:bCs/>
        </w:rPr>
      </w:pPr>
      <w:r w:rsidRPr="00F75892">
        <w:rPr>
          <w:b/>
          <w:bCs/>
        </w:rPr>
        <w:t>MPEG, ASCH, SSL, TLS</w:t>
      </w:r>
    </w:p>
    <w:p w14:paraId="239DD1C2" w14:textId="77777777" w:rsidR="00F75892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Sloj sesije</w:t>
      </w:r>
    </w:p>
    <w:p w14:paraId="637374D6" w14:textId="0C63BBD7" w:rsidR="00F75892" w:rsidRPr="00F75892" w:rsidRDefault="00F75892" w:rsidP="00F75892">
      <w:pPr>
        <w:pStyle w:val="Odlomakpopisa"/>
        <w:numPr>
          <w:ilvl w:val="0"/>
          <w:numId w:val="13"/>
        </w:numPr>
      </w:pPr>
      <w:r w:rsidRPr="00F75892">
        <w:t>Za uspostavljanje, upravljanje i prekid sesije</w:t>
      </w:r>
    </w:p>
    <w:p w14:paraId="6F67FF0D" w14:textId="1AB9C2D0" w:rsidR="00221A2D" w:rsidRPr="00F75892" w:rsidRDefault="00A05488" w:rsidP="00F75892">
      <w:pPr>
        <w:pStyle w:val="Odlomakpopisa"/>
        <w:numPr>
          <w:ilvl w:val="0"/>
          <w:numId w:val="13"/>
        </w:numPr>
        <w:rPr>
          <w:b/>
          <w:bCs/>
        </w:rPr>
      </w:pPr>
      <w:r w:rsidRPr="00F75892">
        <w:rPr>
          <w:b/>
          <w:bCs/>
        </w:rPr>
        <w:t>NetBIOS, SAP</w:t>
      </w:r>
    </w:p>
    <w:p w14:paraId="3E7529E6" w14:textId="77777777" w:rsidR="0088596E" w:rsidRPr="0088596E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Transportni sloj</w:t>
      </w:r>
      <w:r w:rsidR="00221A2D" w:rsidRPr="00221A2D">
        <w:t xml:space="preserve"> </w:t>
      </w:r>
    </w:p>
    <w:p w14:paraId="255302E1" w14:textId="7CF430C2" w:rsidR="0088596E" w:rsidRPr="0088596E" w:rsidRDefault="0088596E" w:rsidP="00F75892">
      <w:pPr>
        <w:pStyle w:val="Odlomakpopisa"/>
        <w:numPr>
          <w:ilvl w:val="0"/>
          <w:numId w:val="12"/>
        </w:numPr>
      </w:pPr>
      <w:r w:rsidRPr="0088596E">
        <w:t>Prijenosni sloj nadograđuje se na mrežni sloj kako bi omogućio prijenos podataka od procesa na izvornom stroju do procesa na odredišnom stroju.</w:t>
      </w:r>
    </w:p>
    <w:p w14:paraId="1CB1AF14" w14:textId="68BC92A7" w:rsidR="00AB029C" w:rsidRPr="00F75892" w:rsidRDefault="00221A2D" w:rsidP="00F75892">
      <w:pPr>
        <w:pStyle w:val="Odlomakpopisa"/>
        <w:numPr>
          <w:ilvl w:val="0"/>
          <w:numId w:val="12"/>
        </w:numPr>
        <w:rPr>
          <w:b/>
          <w:bCs/>
        </w:rPr>
      </w:pPr>
      <w:r w:rsidRPr="00F75892">
        <w:rPr>
          <w:b/>
          <w:bCs/>
        </w:rPr>
        <w:t>TCP, UDP</w:t>
      </w:r>
    </w:p>
    <w:p w14:paraId="2D3FC8A8" w14:textId="77777777" w:rsidR="0088596E" w:rsidRPr="0088596E" w:rsidRDefault="00CE75CF" w:rsidP="00A05488">
      <w:pPr>
        <w:pStyle w:val="Odlomakpopisa"/>
        <w:numPr>
          <w:ilvl w:val="0"/>
          <w:numId w:val="3"/>
        </w:numPr>
        <w:spacing w:line="480" w:lineRule="auto"/>
      </w:pPr>
      <w:r w:rsidRPr="00C667C9">
        <w:rPr>
          <w:b/>
          <w:bCs/>
        </w:rPr>
        <w:t>Mrežni sloj</w:t>
      </w:r>
    </w:p>
    <w:p w14:paraId="4778185A" w14:textId="38B91D13" w:rsidR="0088596E" w:rsidRDefault="0088596E" w:rsidP="00F75892">
      <w:pPr>
        <w:pStyle w:val="Odlomakpopisa"/>
        <w:numPr>
          <w:ilvl w:val="0"/>
          <w:numId w:val="11"/>
        </w:numPr>
      </w:pPr>
      <w:r w:rsidRPr="0088596E">
        <w:t>Omogućiti rad na mreži. Za premještanje paketa od izvora do odredišta</w:t>
      </w:r>
    </w:p>
    <w:p w14:paraId="1709CF1A" w14:textId="4D9425B9" w:rsidR="00AB029C" w:rsidRPr="00F75892" w:rsidRDefault="00221A2D" w:rsidP="00F75892">
      <w:pPr>
        <w:pStyle w:val="Odlomakpopisa"/>
        <w:numPr>
          <w:ilvl w:val="0"/>
          <w:numId w:val="11"/>
        </w:numPr>
        <w:rPr>
          <w:b/>
          <w:bCs/>
        </w:rPr>
      </w:pPr>
      <w:r w:rsidRPr="00F75892">
        <w:rPr>
          <w:b/>
          <w:bCs/>
        </w:rPr>
        <w:t>IPV5, IPV6, ICMP, IPSEC, ARP, MPLS.</w:t>
      </w:r>
    </w:p>
    <w:p w14:paraId="755108F3" w14:textId="6BEAB97A" w:rsidR="0088596E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Sloj podatkovne poveznice</w:t>
      </w:r>
      <w:r w:rsidR="0065755E">
        <w:rPr>
          <w:b/>
          <w:bCs/>
        </w:rPr>
        <w:t xml:space="preserve"> </w:t>
      </w:r>
    </w:p>
    <w:p w14:paraId="4A9E21B1" w14:textId="1289BE38" w:rsidR="0088596E" w:rsidRPr="0088596E" w:rsidRDefault="0088596E" w:rsidP="00F75892">
      <w:pPr>
        <w:pStyle w:val="Odlomakpopisa"/>
        <w:numPr>
          <w:ilvl w:val="0"/>
          <w:numId w:val="10"/>
        </w:numPr>
      </w:pPr>
      <w:r w:rsidRPr="0088596E">
        <w:t>Za organiziranje bitova u okvire. Za pružanje dostave hop-to-hop</w:t>
      </w:r>
    </w:p>
    <w:p w14:paraId="266C9BFA" w14:textId="2C5B6E2B" w:rsidR="00A92025" w:rsidRPr="00F75892" w:rsidRDefault="00221A2D" w:rsidP="00F75892">
      <w:pPr>
        <w:pStyle w:val="Odlomakpopisa"/>
        <w:numPr>
          <w:ilvl w:val="0"/>
          <w:numId w:val="10"/>
        </w:numPr>
        <w:rPr>
          <w:b/>
          <w:bCs/>
        </w:rPr>
      </w:pPr>
      <w:r w:rsidRPr="00F75892">
        <w:rPr>
          <w:b/>
          <w:bCs/>
        </w:rPr>
        <w:t>RAPA, PPP, Frame Relay, ATM, optički kabel itd.</w:t>
      </w:r>
    </w:p>
    <w:p w14:paraId="5BE4EB54" w14:textId="77777777" w:rsidR="00E20DFB" w:rsidRDefault="00CE75CF" w:rsidP="00A05488">
      <w:pPr>
        <w:pStyle w:val="Odlomakpopisa"/>
        <w:numPr>
          <w:ilvl w:val="0"/>
          <w:numId w:val="3"/>
        </w:numPr>
        <w:spacing w:line="480" w:lineRule="auto"/>
        <w:rPr>
          <w:b/>
          <w:bCs/>
        </w:rPr>
      </w:pPr>
      <w:r w:rsidRPr="00F72C21">
        <w:rPr>
          <w:b/>
          <w:bCs/>
        </w:rPr>
        <w:t>Fizički sloj</w:t>
      </w:r>
    </w:p>
    <w:p w14:paraId="27ADAD44" w14:textId="49A13569" w:rsidR="00E20DFB" w:rsidRPr="00E20DFB" w:rsidRDefault="00E20DFB" w:rsidP="00F75892">
      <w:pPr>
        <w:pStyle w:val="Odlomakpopisa"/>
        <w:numPr>
          <w:ilvl w:val="0"/>
          <w:numId w:val="9"/>
        </w:numPr>
      </w:pPr>
      <w:r w:rsidRPr="00E20DFB">
        <w:t>Za prijenos bitova preko medija. Osigurati mehaničke i električne specifikacije</w:t>
      </w:r>
    </w:p>
    <w:p w14:paraId="09D9D2CC" w14:textId="52298EDE" w:rsidR="00F40165" w:rsidRDefault="00221A2D" w:rsidP="00F40165">
      <w:pPr>
        <w:pStyle w:val="Odlomakpopisa"/>
        <w:numPr>
          <w:ilvl w:val="0"/>
          <w:numId w:val="9"/>
        </w:numPr>
        <w:rPr>
          <w:b/>
          <w:bCs/>
        </w:rPr>
      </w:pPr>
      <w:r w:rsidRPr="00F75892">
        <w:rPr>
          <w:b/>
          <w:bCs/>
        </w:rPr>
        <w:t>RS232, 100BaseTX, ISDN, 11</w:t>
      </w:r>
    </w:p>
    <w:p w14:paraId="3F6D75BD" w14:textId="04DDF816" w:rsidR="00A21555" w:rsidRDefault="00A21555">
      <w:pPr>
        <w:spacing w:line="259" w:lineRule="auto"/>
      </w:pPr>
      <w:r>
        <w:br w:type="page"/>
      </w:r>
    </w:p>
    <w:p w14:paraId="528304BC" w14:textId="42E25C06" w:rsidR="00A21555" w:rsidRDefault="00A21555" w:rsidP="0043620E">
      <w:pPr>
        <w:pStyle w:val="Bezproreda"/>
      </w:pPr>
      <w:r>
        <w:lastRenderedPageBreak/>
        <w:t>IZVOĐENJE VJEŽBE</w:t>
      </w:r>
    </w:p>
    <w:p w14:paraId="1881FBEF" w14:textId="77777777" w:rsidR="0043620E" w:rsidRDefault="0043620E" w:rsidP="00047406">
      <w:pPr>
        <w:pStyle w:val="Bezproreda"/>
        <w:spacing w:line="480" w:lineRule="auto"/>
      </w:pPr>
    </w:p>
    <w:p w14:paraId="5D0EEB5C" w14:textId="77777777" w:rsidR="00047406" w:rsidRDefault="00047406" w:rsidP="00047406">
      <w:pPr>
        <w:pStyle w:val="Odlomakpopisa"/>
        <w:numPr>
          <w:ilvl w:val="0"/>
          <w:numId w:val="3"/>
        </w:numPr>
      </w:pPr>
      <w:r>
        <w:t>Pokrenuti program za praćenje protokola Wireshark</w:t>
      </w:r>
    </w:p>
    <w:p w14:paraId="2068070F" w14:textId="6569FB0B" w:rsidR="00047406" w:rsidRDefault="00047406" w:rsidP="00047406">
      <w:pPr>
        <w:pStyle w:val="Odlomakpopisa"/>
        <w:numPr>
          <w:ilvl w:val="0"/>
          <w:numId w:val="3"/>
        </w:numPr>
      </w:pPr>
      <w:r>
        <w:t>Odabrati mrežnu karticu na kojoj će se pratiti promet podataka</w:t>
      </w:r>
    </w:p>
    <w:p w14:paraId="51E38DBC" w14:textId="6F5355D0" w:rsidR="00047406" w:rsidRDefault="00047406" w:rsidP="00047406">
      <w:pPr>
        <w:pStyle w:val="Odlomakpopisa"/>
        <w:numPr>
          <w:ilvl w:val="0"/>
          <w:numId w:val="3"/>
        </w:numPr>
      </w:pPr>
      <w:r>
        <w:t>Pokrenuti praćenje prometa na mrežnoj kartici</w:t>
      </w:r>
    </w:p>
    <w:p w14:paraId="21C1437C" w14:textId="74F89292" w:rsidR="00047406" w:rsidRDefault="00047406" w:rsidP="00047406">
      <w:pPr>
        <w:pStyle w:val="Odlomakpopisa"/>
        <w:numPr>
          <w:ilvl w:val="0"/>
          <w:numId w:val="3"/>
        </w:numPr>
      </w:pPr>
      <w:r>
        <w:t>Pokrenuti web preglednik i pozvati stranicu po želji</w:t>
      </w:r>
    </w:p>
    <w:p w14:paraId="23ACD7AA" w14:textId="28073C8C" w:rsidR="0043620E" w:rsidRDefault="00047406" w:rsidP="0043620E">
      <w:pPr>
        <w:pStyle w:val="Odlomakpopisa"/>
        <w:numPr>
          <w:ilvl w:val="0"/>
          <w:numId w:val="3"/>
        </w:numPr>
      </w:pPr>
      <w:r>
        <w:t>Nakon što se web stranica učita, zaustaviti praćenje prometa</w:t>
      </w:r>
    </w:p>
    <w:p w14:paraId="0487C8D7" w14:textId="77777777" w:rsidR="0043620E" w:rsidRDefault="0043620E" w:rsidP="0043620E"/>
    <w:p w14:paraId="651BF73F" w14:textId="66D9DF46" w:rsidR="0043620E" w:rsidRDefault="0043620E" w:rsidP="0043620E">
      <w:pPr>
        <w:pStyle w:val="Bezproreda"/>
      </w:pPr>
      <w:r>
        <w:t>1.</w:t>
      </w:r>
    </w:p>
    <w:p w14:paraId="6770A0BE" w14:textId="72BE1956" w:rsidR="00040E61" w:rsidRDefault="00040E61" w:rsidP="00040E61">
      <w:pPr>
        <w:pStyle w:val="Odlomakpopisa"/>
        <w:numPr>
          <w:ilvl w:val="0"/>
          <w:numId w:val="17"/>
        </w:numPr>
      </w:pPr>
      <w:r w:rsidRPr="00040E61">
        <w:rPr>
          <w:b/>
          <w:bCs/>
        </w:rPr>
        <w:t>HTTP</w:t>
      </w:r>
      <w:r>
        <w:t xml:space="preserve"> - naziv za protokol koji sudjeluje u prijenosu web stranice</w:t>
      </w:r>
    </w:p>
    <w:p w14:paraId="212364EB" w14:textId="2F4855A1" w:rsidR="00040E61" w:rsidRDefault="00040E61" w:rsidP="00040E61">
      <w:pPr>
        <w:pStyle w:val="Odlomakpopisa"/>
        <w:numPr>
          <w:ilvl w:val="0"/>
          <w:numId w:val="17"/>
        </w:numPr>
      </w:pPr>
      <w:r w:rsidRPr="00040E61">
        <w:rPr>
          <w:b/>
          <w:bCs/>
        </w:rPr>
        <w:t>TCP</w:t>
      </w:r>
      <w:r>
        <w:t xml:space="preserve"> - naziv za protokol u transportnom sloju koji enkapsulira web stranicu</w:t>
      </w:r>
    </w:p>
    <w:p w14:paraId="65E5939E" w14:textId="0E902868" w:rsidR="00040E61" w:rsidRPr="00040E61" w:rsidRDefault="00040E61" w:rsidP="00040E61">
      <w:pPr>
        <w:pStyle w:val="Odlomakpopisa"/>
        <w:numPr>
          <w:ilvl w:val="0"/>
          <w:numId w:val="17"/>
        </w:numPr>
        <w:rPr>
          <w:b/>
          <w:bCs/>
        </w:rPr>
      </w:pPr>
      <w:r w:rsidRPr="00040E61">
        <w:rPr>
          <w:b/>
          <w:bCs/>
        </w:rPr>
        <w:t>Segment</w:t>
      </w:r>
    </w:p>
    <w:p w14:paraId="66F92E22" w14:textId="304F2566" w:rsidR="00040E61" w:rsidRDefault="00040E61" w:rsidP="00040E61">
      <w:pPr>
        <w:pStyle w:val="Bezproreda"/>
      </w:pPr>
      <w:r>
        <w:t>2.</w:t>
      </w:r>
    </w:p>
    <w:p w14:paraId="084C21FB" w14:textId="64035614" w:rsidR="00040E61" w:rsidRP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IP protokol</w:t>
      </w:r>
    </w:p>
    <w:p w14:paraId="76667BF4" w14:textId="4E19811C" w:rsidR="00233E8C" w:rsidRP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Paket</w:t>
      </w:r>
    </w:p>
    <w:p w14:paraId="5CA8F101" w14:textId="262B30E4" w:rsidR="00233E8C" w:rsidRP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…</w:t>
      </w:r>
    </w:p>
    <w:p w14:paraId="1DAA92A3" w14:textId="7653FA7F" w:rsidR="00233E8C" w:rsidRDefault="00233E8C" w:rsidP="00040E61">
      <w:pPr>
        <w:pStyle w:val="Odlomakpopisa"/>
        <w:numPr>
          <w:ilvl w:val="0"/>
          <w:numId w:val="18"/>
        </w:numPr>
      </w:pPr>
      <w:r>
        <w:rPr>
          <w:b/>
          <w:bCs/>
        </w:rPr>
        <w:t>…</w:t>
      </w:r>
    </w:p>
    <w:p w14:paraId="197283A9" w14:textId="5E8B10CE" w:rsidR="00040E61" w:rsidRDefault="00040E61" w:rsidP="00040E61">
      <w:pPr>
        <w:pStyle w:val="Bezproreda"/>
      </w:pPr>
      <w:r>
        <w:t>3.</w:t>
      </w:r>
    </w:p>
    <w:p w14:paraId="2FA58CE2" w14:textId="570D7610" w:rsidR="00040E61" w:rsidRPr="002B0152" w:rsidRDefault="00233E8C" w:rsidP="00040E61">
      <w:pPr>
        <w:pStyle w:val="Odlomakpopisa"/>
        <w:numPr>
          <w:ilvl w:val="0"/>
          <w:numId w:val="19"/>
        </w:numPr>
      </w:pPr>
      <w:r>
        <w:rPr>
          <w:b/>
          <w:bCs/>
        </w:rPr>
        <w:t>Zaglavlje</w:t>
      </w:r>
    </w:p>
    <w:p w14:paraId="1952B82D" w14:textId="1B3371B9" w:rsidR="002B0152" w:rsidRDefault="002B0152" w:rsidP="00040E61">
      <w:pPr>
        <w:pStyle w:val="Odlomakpopisa"/>
        <w:numPr>
          <w:ilvl w:val="0"/>
          <w:numId w:val="19"/>
        </w:numPr>
      </w:pPr>
      <w:r>
        <w:rPr>
          <w:b/>
          <w:bCs/>
        </w:rPr>
        <w:t>…</w:t>
      </w:r>
    </w:p>
    <w:p w14:paraId="69F5DA62" w14:textId="17C7E2EE" w:rsidR="00040E61" w:rsidRDefault="00040E61" w:rsidP="00040E61">
      <w:pPr>
        <w:pStyle w:val="Bezproreda"/>
      </w:pPr>
      <w:r>
        <w:t>4.</w:t>
      </w:r>
    </w:p>
    <w:p w14:paraId="61D9D487" w14:textId="79ADFE3A" w:rsidR="00040E61" w:rsidRDefault="002B0152" w:rsidP="00040E61">
      <w:pPr>
        <w:pStyle w:val="Odlomakpopisa"/>
        <w:numPr>
          <w:ilvl w:val="0"/>
          <w:numId w:val="20"/>
        </w:numPr>
        <w:rPr>
          <w:b/>
          <w:bCs/>
        </w:rPr>
      </w:pPr>
      <w:r w:rsidRPr="002B0152">
        <w:rPr>
          <w:b/>
          <w:bCs/>
        </w:rPr>
        <w:t>DNS</w:t>
      </w:r>
    </w:p>
    <w:p w14:paraId="2A94C7DA" w14:textId="3BE56F47" w:rsidR="002B0152" w:rsidRPr="0065755E" w:rsidRDefault="0065755E" w:rsidP="00040E61">
      <w:pPr>
        <w:pStyle w:val="Odlomakpopisa"/>
        <w:numPr>
          <w:ilvl w:val="0"/>
          <w:numId w:val="20"/>
        </w:numPr>
        <w:rPr>
          <w:b/>
          <w:bCs/>
        </w:rPr>
      </w:pPr>
      <w:r w:rsidRPr="0065755E">
        <w:rPr>
          <w:b/>
          <w:bCs/>
        </w:rPr>
        <w:t>ARP</w:t>
      </w:r>
    </w:p>
    <w:sectPr w:rsidR="002B0152" w:rsidRPr="00657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06CE"/>
    <w:multiLevelType w:val="hybridMultilevel"/>
    <w:tmpl w:val="55724D6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3C05"/>
    <w:multiLevelType w:val="hybridMultilevel"/>
    <w:tmpl w:val="A6FA520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AE22FA"/>
    <w:multiLevelType w:val="hybridMultilevel"/>
    <w:tmpl w:val="DFC41A9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1799"/>
    <w:multiLevelType w:val="hybridMultilevel"/>
    <w:tmpl w:val="F598693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FD1808"/>
    <w:multiLevelType w:val="hybridMultilevel"/>
    <w:tmpl w:val="4378AFC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116E61"/>
    <w:multiLevelType w:val="hybridMultilevel"/>
    <w:tmpl w:val="8E189C5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D61ED"/>
    <w:multiLevelType w:val="hybridMultilevel"/>
    <w:tmpl w:val="AB509AFC"/>
    <w:lvl w:ilvl="0" w:tplc="6588A7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2AA9"/>
    <w:multiLevelType w:val="hybridMultilevel"/>
    <w:tmpl w:val="BF883C8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E72A9"/>
    <w:multiLevelType w:val="hybridMultilevel"/>
    <w:tmpl w:val="2C1A279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17E66"/>
    <w:multiLevelType w:val="hybridMultilevel"/>
    <w:tmpl w:val="A2FACD5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5F58F6"/>
    <w:multiLevelType w:val="hybridMultilevel"/>
    <w:tmpl w:val="1DF0F59E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6265F"/>
    <w:multiLevelType w:val="hybridMultilevel"/>
    <w:tmpl w:val="3A0670BC"/>
    <w:lvl w:ilvl="0" w:tplc="7D1C160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47A0A"/>
    <w:multiLevelType w:val="hybridMultilevel"/>
    <w:tmpl w:val="6D724D4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504DB2"/>
    <w:multiLevelType w:val="hybridMultilevel"/>
    <w:tmpl w:val="F7A40D7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D06AE9"/>
    <w:multiLevelType w:val="hybridMultilevel"/>
    <w:tmpl w:val="873CA0B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041"/>
    <w:multiLevelType w:val="hybridMultilevel"/>
    <w:tmpl w:val="C472C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724F0"/>
    <w:multiLevelType w:val="hybridMultilevel"/>
    <w:tmpl w:val="76F620D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00E3E"/>
    <w:multiLevelType w:val="hybridMultilevel"/>
    <w:tmpl w:val="30940E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766E2"/>
    <w:multiLevelType w:val="hybridMultilevel"/>
    <w:tmpl w:val="587290F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D14721"/>
    <w:multiLevelType w:val="hybridMultilevel"/>
    <w:tmpl w:val="E47287A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4372268">
    <w:abstractNumId w:val="17"/>
  </w:num>
  <w:num w:numId="2" w16cid:durableId="1341202526">
    <w:abstractNumId w:val="16"/>
  </w:num>
  <w:num w:numId="3" w16cid:durableId="1914505886">
    <w:abstractNumId w:val="15"/>
  </w:num>
  <w:num w:numId="4" w16cid:durableId="1779792713">
    <w:abstractNumId w:val="13"/>
  </w:num>
  <w:num w:numId="5" w16cid:durableId="215092187">
    <w:abstractNumId w:val="19"/>
  </w:num>
  <w:num w:numId="6" w16cid:durableId="542600558">
    <w:abstractNumId w:val="9"/>
  </w:num>
  <w:num w:numId="7" w16cid:durableId="394161058">
    <w:abstractNumId w:val="12"/>
  </w:num>
  <w:num w:numId="8" w16cid:durableId="1528103760">
    <w:abstractNumId w:val="5"/>
  </w:num>
  <w:num w:numId="9" w16cid:durableId="1856000519">
    <w:abstractNumId w:val="1"/>
  </w:num>
  <w:num w:numId="10" w16cid:durableId="317996348">
    <w:abstractNumId w:val="10"/>
  </w:num>
  <w:num w:numId="11" w16cid:durableId="1843619556">
    <w:abstractNumId w:val="18"/>
  </w:num>
  <w:num w:numId="12" w16cid:durableId="477763639">
    <w:abstractNumId w:val="3"/>
  </w:num>
  <w:num w:numId="13" w16cid:durableId="535580837">
    <w:abstractNumId w:val="0"/>
  </w:num>
  <w:num w:numId="14" w16cid:durableId="1882933631">
    <w:abstractNumId w:val="7"/>
  </w:num>
  <w:num w:numId="15" w16cid:durableId="194118673">
    <w:abstractNumId w:val="4"/>
  </w:num>
  <w:num w:numId="16" w16cid:durableId="175116691">
    <w:abstractNumId w:val="14"/>
  </w:num>
  <w:num w:numId="17" w16cid:durableId="1523199494">
    <w:abstractNumId w:val="6"/>
  </w:num>
  <w:num w:numId="18" w16cid:durableId="2034110028">
    <w:abstractNumId w:val="2"/>
  </w:num>
  <w:num w:numId="19" w16cid:durableId="451246099">
    <w:abstractNumId w:val="8"/>
  </w:num>
  <w:num w:numId="20" w16cid:durableId="12668396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B8"/>
    <w:rsid w:val="0001775C"/>
    <w:rsid w:val="00040E61"/>
    <w:rsid w:val="00047406"/>
    <w:rsid w:val="00221A2D"/>
    <w:rsid w:val="00223C59"/>
    <w:rsid w:val="00233E8C"/>
    <w:rsid w:val="002B0152"/>
    <w:rsid w:val="00312B58"/>
    <w:rsid w:val="00370DB8"/>
    <w:rsid w:val="0037187D"/>
    <w:rsid w:val="0043620E"/>
    <w:rsid w:val="00487379"/>
    <w:rsid w:val="00525A3F"/>
    <w:rsid w:val="00621A61"/>
    <w:rsid w:val="006416E5"/>
    <w:rsid w:val="0065755E"/>
    <w:rsid w:val="0075735E"/>
    <w:rsid w:val="00851F2C"/>
    <w:rsid w:val="0088596E"/>
    <w:rsid w:val="0092774B"/>
    <w:rsid w:val="00A05488"/>
    <w:rsid w:val="00A21555"/>
    <w:rsid w:val="00A92025"/>
    <w:rsid w:val="00AB029C"/>
    <w:rsid w:val="00B059C5"/>
    <w:rsid w:val="00B471BC"/>
    <w:rsid w:val="00BA0E55"/>
    <w:rsid w:val="00C02931"/>
    <w:rsid w:val="00C667C9"/>
    <w:rsid w:val="00CC3003"/>
    <w:rsid w:val="00CE75CF"/>
    <w:rsid w:val="00D3334C"/>
    <w:rsid w:val="00E20DFB"/>
    <w:rsid w:val="00ED1231"/>
    <w:rsid w:val="00F40165"/>
    <w:rsid w:val="00F72C21"/>
    <w:rsid w:val="00F7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17B8"/>
  <w15:chartTrackingRefBased/>
  <w15:docId w15:val="{517F367D-A7C1-4DA3-A4A7-51D366BC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165"/>
    <w:pPr>
      <w:spacing w:line="360" w:lineRule="auto"/>
    </w:pPr>
    <w:rPr>
      <w:sz w:val="25"/>
      <w:szCs w:val="25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basedOn w:val="Normal"/>
    <w:uiPriority w:val="1"/>
    <w:qFormat/>
    <w:rsid w:val="00F40165"/>
    <w:rPr>
      <w:b/>
      <w:bCs/>
      <w:sz w:val="26"/>
      <w:szCs w:val="26"/>
    </w:rPr>
  </w:style>
  <w:style w:type="paragraph" w:styleId="Odlomakpopisa">
    <w:name w:val="List Paragraph"/>
    <w:basedOn w:val="Normal"/>
    <w:uiPriority w:val="34"/>
    <w:qFormat/>
    <w:rsid w:val="00F40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31</cp:revision>
  <dcterms:created xsi:type="dcterms:W3CDTF">2023-11-29T20:06:00Z</dcterms:created>
  <dcterms:modified xsi:type="dcterms:W3CDTF">2023-11-29T20:53:00Z</dcterms:modified>
</cp:coreProperties>
</file>