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105376F8" w:rsidR="00E56AF0" w:rsidRPr="00A91F8C" w:rsidRDefault="007F53A1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6FEBA6C1" w:rsidR="00E56AF0" w:rsidRPr="00A91F8C" w:rsidRDefault="00CF632E" w:rsidP="00E15A82">
      <w:pPr>
        <w:jc w:val="center"/>
        <w:rPr>
          <w:rFonts w:cs="Times New Roman"/>
          <w:sz w:val="32"/>
          <w:szCs w:val="32"/>
        </w:rPr>
      </w:pPr>
      <w:r w:rsidRPr="00CF632E">
        <w:rPr>
          <w:rFonts w:cs="Times New Roman"/>
          <w:sz w:val="32"/>
          <w:szCs w:val="32"/>
        </w:rPr>
        <w:t>Meta elementi i putanje za datoteke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1964E60B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4645BA">
        <w:rPr>
          <w:rFonts w:cs="Times New Roman"/>
          <w:sz w:val="28"/>
          <w:szCs w:val="28"/>
        </w:rPr>
        <w:t>studeni</w:t>
      </w:r>
      <w:r w:rsidRPr="00A91F8C">
        <w:rPr>
          <w:rFonts w:cs="Times New Roman"/>
          <w:sz w:val="28"/>
          <w:szCs w:val="28"/>
        </w:rPr>
        <w:t xml:space="preserve"> </w:t>
      </w:r>
      <w:r w:rsidR="004645BA">
        <w:rPr>
          <w:rFonts w:cs="Times New Roman"/>
          <w:sz w:val="28"/>
          <w:szCs w:val="28"/>
        </w:rPr>
        <w:t>2024.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3B4A69CC" w:rsidR="006C4F1F" w:rsidRDefault="00B15769" w:rsidP="007D1C27">
      <w:r w:rsidRPr="00B15769">
        <w:t>Učenik će definirati pojam meta podataka i meta elementa, navesti uobičajene vrijednosti atributa meta elementa, objasniti primjenu i upotrebljavati, odnosno opisivati meta element u zaglavlju HTML dokumenta.</w:t>
      </w:r>
    </w:p>
    <w:p w14:paraId="1C2744A7" w14:textId="77777777" w:rsidR="00D91BAC" w:rsidRPr="00A91F8C" w:rsidRDefault="00D91BAC" w:rsidP="007D1C27"/>
    <w:p w14:paraId="604EA1FC" w14:textId="7C228893" w:rsidR="003C7DC4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1CFB71A5" w14:textId="7543856E" w:rsidR="00B15769" w:rsidRDefault="00B15769" w:rsidP="00B15769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B15769">
        <w:rPr>
          <w:rFonts w:cs="Times New Roman"/>
          <w:szCs w:val="24"/>
        </w:rPr>
        <w:t>Što su meta podaci?</w:t>
      </w:r>
    </w:p>
    <w:p w14:paraId="5E074C0B" w14:textId="0506A802" w:rsidR="00B15769" w:rsidRDefault="00B15769" w:rsidP="00B15769">
      <w:pPr>
        <w:pStyle w:val="Odlomakpopisa"/>
        <w:numPr>
          <w:ilvl w:val="0"/>
          <w:numId w:val="51"/>
        </w:numPr>
        <w:ind w:left="567" w:hanging="284"/>
        <w:rPr>
          <w:rFonts w:cs="Times New Roman"/>
          <w:szCs w:val="24"/>
        </w:rPr>
      </w:pPr>
      <w:r w:rsidRPr="00B15769">
        <w:rPr>
          <w:rFonts w:cs="Times New Roman"/>
          <w:szCs w:val="24"/>
        </w:rPr>
        <w:t>Meta</w:t>
      </w:r>
      <w:r>
        <w:rPr>
          <w:rFonts w:cs="Times New Roman"/>
          <w:szCs w:val="24"/>
        </w:rPr>
        <w:t xml:space="preserve"> </w:t>
      </w:r>
      <w:r w:rsidRPr="00B15769">
        <w:rPr>
          <w:rFonts w:cs="Times New Roman"/>
          <w:szCs w:val="24"/>
        </w:rPr>
        <w:t>podaci se definiraju kao informacije koje opisuju i objašnjavaju podatke. Pruža kontekst s detaljima kao što su izvor, vrsta, vlasnik i odnosi s drugim skupovima podataka.</w:t>
      </w:r>
      <w:r w:rsidR="008D494F">
        <w:rPr>
          <w:rFonts w:cs="Times New Roman"/>
          <w:szCs w:val="24"/>
        </w:rPr>
        <w:t xml:space="preserve"> Pojednostavljuje</w:t>
      </w:r>
      <w:r w:rsidRPr="00B15769">
        <w:rPr>
          <w:rFonts w:cs="Times New Roman"/>
          <w:szCs w:val="24"/>
        </w:rPr>
        <w:t xml:space="preserve"> razum</w:t>
      </w:r>
      <w:r w:rsidR="008D494F">
        <w:rPr>
          <w:rFonts w:cs="Times New Roman"/>
          <w:szCs w:val="24"/>
        </w:rPr>
        <w:t>ijevanje</w:t>
      </w:r>
      <w:r w:rsidRPr="00B15769">
        <w:rPr>
          <w:rFonts w:cs="Times New Roman"/>
          <w:szCs w:val="24"/>
        </w:rPr>
        <w:t xml:space="preserve"> relevantnost određenog skupa podataka</w:t>
      </w:r>
      <w:r w:rsidR="008D494F">
        <w:rPr>
          <w:rFonts w:cs="Times New Roman"/>
          <w:szCs w:val="24"/>
        </w:rPr>
        <w:t>, te nas</w:t>
      </w:r>
      <w:r w:rsidRPr="00B15769">
        <w:rPr>
          <w:rFonts w:cs="Times New Roman"/>
          <w:szCs w:val="24"/>
        </w:rPr>
        <w:t xml:space="preserve"> upu</w:t>
      </w:r>
      <w:r w:rsidR="008D494F">
        <w:rPr>
          <w:rFonts w:cs="Times New Roman"/>
          <w:szCs w:val="24"/>
        </w:rPr>
        <w:t xml:space="preserve">ćuju na pravilno </w:t>
      </w:r>
      <w:r w:rsidRPr="00B15769">
        <w:rPr>
          <w:rFonts w:cs="Times New Roman"/>
          <w:szCs w:val="24"/>
        </w:rPr>
        <w:t>kori</w:t>
      </w:r>
      <w:r w:rsidR="008D494F">
        <w:rPr>
          <w:rFonts w:cs="Times New Roman"/>
          <w:szCs w:val="24"/>
        </w:rPr>
        <w:t>štenje</w:t>
      </w:r>
      <w:r w:rsidRPr="00B15769">
        <w:rPr>
          <w:rFonts w:cs="Times New Roman"/>
          <w:szCs w:val="24"/>
        </w:rPr>
        <w:t>.</w:t>
      </w:r>
    </w:p>
    <w:p w14:paraId="557210F2" w14:textId="77777777" w:rsidR="00215E8D" w:rsidRPr="00B15769" w:rsidRDefault="00215E8D" w:rsidP="00215E8D">
      <w:pPr>
        <w:pStyle w:val="Odlomakpopisa"/>
        <w:ind w:left="567"/>
        <w:rPr>
          <w:rFonts w:cs="Times New Roman"/>
          <w:szCs w:val="24"/>
        </w:rPr>
      </w:pPr>
    </w:p>
    <w:p w14:paraId="04CA3E7A" w14:textId="77777777" w:rsidR="00215E8D" w:rsidRDefault="00B15769" w:rsidP="00B15769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B15769">
        <w:rPr>
          <w:rFonts w:cs="Times New Roman"/>
          <w:szCs w:val="24"/>
        </w:rPr>
        <w:t>Što opisujemo putanjama datoteka kod izrade web sjedišta?</w:t>
      </w:r>
    </w:p>
    <w:p w14:paraId="1A1C28A3" w14:textId="5E969400" w:rsidR="00215E8D" w:rsidRDefault="00215E8D" w:rsidP="00215E8D">
      <w:pPr>
        <w:pStyle w:val="Odlomakpopisa"/>
        <w:numPr>
          <w:ilvl w:val="0"/>
          <w:numId w:val="51"/>
        </w:numPr>
        <w:ind w:left="567" w:hanging="283"/>
        <w:rPr>
          <w:rFonts w:cs="Times New Roman"/>
          <w:szCs w:val="24"/>
        </w:rPr>
      </w:pPr>
      <w:r w:rsidRPr="00215E8D">
        <w:rPr>
          <w:rFonts w:cs="Times New Roman"/>
          <w:szCs w:val="24"/>
        </w:rPr>
        <w:t>putanjama datoteka kod izrade web sjedišta opisujemo lokacije pojedinih datoteka unutar strukture direktorija</w:t>
      </w:r>
      <w:r>
        <w:rPr>
          <w:rFonts w:cs="Times New Roman"/>
          <w:szCs w:val="24"/>
        </w:rPr>
        <w:t xml:space="preserve"> WEB sjedišta</w:t>
      </w:r>
      <w:r w:rsidRPr="00215E8D">
        <w:rPr>
          <w:rFonts w:cs="Times New Roman"/>
          <w:szCs w:val="24"/>
        </w:rPr>
        <w:t>. Putanje definiraju gdje se nalaze resursi kao što su HTML, CSS, JavaScript, slike i ostale datoteke u odnosu na glavnu stranicu</w:t>
      </w:r>
      <w:r w:rsidR="00292E64">
        <w:rPr>
          <w:rFonts w:cs="Times New Roman"/>
          <w:szCs w:val="24"/>
        </w:rPr>
        <w:t xml:space="preserve"> </w:t>
      </w:r>
      <w:r w:rsidR="00292E64" w:rsidRPr="00292E64">
        <w:rPr>
          <w:rStyle w:val="CodeChar"/>
        </w:rPr>
        <w:t>(index.html)</w:t>
      </w:r>
      <w:r w:rsidR="00292E64">
        <w:rPr>
          <w:rFonts w:cs="Times New Roman"/>
          <w:szCs w:val="24"/>
        </w:rPr>
        <w:t>.</w:t>
      </w:r>
    </w:p>
    <w:p w14:paraId="4E864A9A" w14:textId="1400FBD8" w:rsidR="003C7DC4" w:rsidRPr="00B15769" w:rsidRDefault="003C7DC4" w:rsidP="00B15769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B15769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F91F59" w14:textId="77777777" w:rsidR="008F5C8A" w:rsidRDefault="008F5C8A" w:rsidP="00377368">
      <w:pPr>
        <w:spacing w:after="0" w:line="240" w:lineRule="auto"/>
      </w:pPr>
      <w:r>
        <w:separator/>
      </w:r>
    </w:p>
    <w:p w14:paraId="70345B31" w14:textId="77777777" w:rsidR="008F5C8A" w:rsidRDefault="008F5C8A"/>
  </w:endnote>
  <w:endnote w:type="continuationSeparator" w:id="0">
    <w:p w14:paraId="19DA24F3" w14:textId="77777777" w:rsidR="008F5C8A" w:rsidRDefault="008F5C8A" w:rsidP="00377368">
      <w:pPr>
        <w:spacing w:after="0" w:line="240" w:lineRule="auto"/>
      </w:pPr>
      <w:r>
        <w:continuationSeparator/>
      </w:r>
    </w:p>
    <w:p w14:paraId="60C846A8" w14:textId="77777777" w:rsidR="008F5C8A" w:rsidRDefault="008F5C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FA733EC4-BC19-4036-9E17-82658B852D50}"/>
    <w:embedBold r:id="rId2" w:fontKey="{5C3B1384-3497-4AA8-A5CB-BCD54347B642}"/>
    <w:embedItalic r:id="rId3" w:fontKey="{0F79FF38-241F-46A9-AC87-263E92614FB2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F1DA2728-0D0E-4A28-A6C9-27200AB443E0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A1DE5D27-7497-4E69-B12E-058AD5D5D37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32069A" w14:textId="77777777" w:rsidR="008F5C8A" w:rsidRDefault="008F5C8A" w:rsidP="00377368">
      <w:pPr>
        <w:spacing w:after="0" w:line="240" w:lineRule="auto"/>
      </w:pPr>
      <w:r>
        <w:separator/>
      </w:r>
    </w:p>
    <w:p w14:paraId="7834340F" w14:textId="77777777" w:rsidR="008F5C8A" w:rsidRDefault="008F5C8A"/>
  </w:footnote>
  <w:footnote w:type="continuationSeparator" w:id="0">
    <w:p w14:paraId="6859A735" w14:textId="77777777" w:rsidR="008F5C8A" w:rsidRDefault="008F5C8A" w:rsidP="00377368">
      <w:pPr>
        <w:spacing w:after="0" w:line="240" w:lineRule="auto"/>
      </w:pPr>
      <w:r>
        <w:continuationSeparator/>
      </w:r>
    </w:p>
    <w:p w14:paraId="527099FC" w14:textId="77777777" w:rsidR="008F5C8A" w:rsidRDefault="008F5C8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14498"/>
    <w:multiLevelType w:val="hybridMultilevel"/>
    <w:tmpl w:val="33B64198"/>
    <w:lvl w:ilvl="0" w:tplc="E5EE9C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3F260A"/>
    <w:multiLevelType w:val="hybridMultilevel"/>
    <w:tmpl w:val="CF3CBDA8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7"/>
  </w:num>
  <w:num w:numId="2" w16cid:durableId="46077640">
    <w:abstractNumId w:val="4"/>
  </w:num>
  <w:num w:numId="3" w16cid:durableId="2017951254">
    <w:abstractNumId w:val="49"/>
  </w:num>
  <w:num w:numId="4" w16cid:durableId="1788428363">
    <w:abstractNumId w:val="37"/>
  </w:num>
  <w:num w:numId="5" w16cid:durableId="454056089">
    <w:abstractNumId w:val="41"/>
  </w:num>
  <w:num w:numId="6" w16cid:durableId="1480804151">
    <w:abstractNumId w:val="10"/>
  </w:num>
  <w:num w:numId="7" w16cid:durableId="772238501">
    <w:abstractNumId w:val="7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4"/>
  </w:num>
  <w:num w:numId="11" w16cid:durableId="1134179226">
    <w:abstractNumId w:val="22"/>
  </w:num>
  <w:num w:numId="12" w16cid:durableId="2123724978">
    <w:abstractNumId w:val="40"/>
  </w:num>
  <w:num w:numId="13" w16cid:durableId="1728602244">
    <w:abstractNumId w:val="15"/>
  </w:num>
  <w:num w:numId="14" w16cid:durableId="1015692748">
    <w:abstractNumId w:val="43"/>
  </w:num>
  <w:num w:numId="15" w16cid:durableId="1547374126">
    <w:abstractNumId w:val="19"/>
  </w:num>
  <w:num w:numId="16" w16cid:durableId="1358845649">
    <w:abstractNumId w:val="46"/>
  </w:num>
  <w:num w:numId="17" w16cid:durableId="272134073">
    <w:abstractNumId w:val="32"/>
  </w:num>
  <w:num w:numId="18" w16cid:durableId="807622882">
    <w:abstractNumId w:val="28"/>
  </w:num>
  <w:num w:numId="19" w16cid:durableId="1674717884">
    <w:abstractNumId w:val="30"/>
  </w:num>
  <w:num w:numId="20" w16cid:durableId="237132707">
    <w:abstractNumId w:val="14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9"/>
  </w:num>
  <w:num w:numId="24" w16cid:durableId="613561146">
    <w:abstractNumId w:val="44"/>
  </w:num>
  <w:num w:numId="25" w16cid:durableId="1489664268">
    <w:abstractNumId w:val="31"/>
  </w:num>
  <w:num w:numId="26" w16cid:durableId="1670867530">
    <w:abstractNumId w:val="24"/>
  </w:num>
  <w:num w:numId="27" w16cid:durableId="1332100150">
    <w:abstractNumId w:val="17"/>
  </w:num>
  <w:num w:numId="28" w16cid:durableId="741760605">
    <w:abstractNumId w:val="50"/>
  </w:num>
  <w:num w:numId="29" w16cid:durableId="882524615">
    <w:abstractNumId w:val="33"/>
  </w:num>
  <w:num w:numId="30" w16cid:durableId="975989857">
    <w:abstractNumId w:val="35"/>
  </w:num>
  <w:num w:numId="31" w16cid:durableId="1224873852">
    <w:abstractNumId w:val="13"/>
  </w:num>
  <w:num w:numId="32" w16cid:durableId="1569805367">
    <w:abstractNumId w:val="45"/>
  </w:num>
  <w:num w:numId="33" w16cid:durableId="1985231498">
    <w:abstractNumId w:val="38"/>
  </w:num>
  <w:num w:numId="34" w16cid:durableId="543449008">
    <w:abstractNumId w:val="12"/>
  </w:num>
  <w:num w:numId="35" w16cid:durableId="597835916">
    <w:abstractNumId w:val="29"/>
  </w:num>
  <w:num w:numId="36" w16cid:durableId="1299647104">
    <w:abstractNumId w:val="48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39"/>
  </w:num>
  <w:num w:numId="40" w16cid:durableId="661663573">
    <w:abstractNumId w:val="1"/>
  </w:num>
  <w:num w:numId="41" w16cid:durableId="587545010">
    <w:abstractNumId w:val="6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1"/>
  </w:num>
  <w:num w:numId="45" w16cid:durableId="1229654541">
    <w:abstractNumId w:val="25"/>
  </w:num>
  <w:num w:numId="46" w16cid:durableId="959724931">
    <w:abstractNumId w:val="8"/>
  </w:num>
  <w:num w:numId="47" w16cid:durableId="690911294">
    <w:abstractNumId w:val="42"/>
  </w:num>
  <w:num w:numId="48" w16cid:durableId="1838380216">
    <w:abstractNumId w:val="2"/>
  </w:num>
  <w:num w:numId="49" w16cid:durableId="305476248">
    <w:abstractNumId w:val="23"/>
  </w:num>
  <w:num w:numId="50" w16cid:durableId="1414165290">
    <w:abstractNumId w:val="5"/>
  </w:num>
  <w:num w:numId="51" w16cid:durableId="34216682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A755D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5608A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15E8D"/>
    <w:rsid w:val="0022512A"/>
    <w:rsid w:val="002252AA"/>
    <w:rsid w:val="0024123C"/>
    <w:rsid w:val="002427EA"/>
    <w:rsid w:val="0026068D"/>
    <w:rsid w:val="002622A7"/>
    <w:rsid w:val="00263D8B"/>
    <w:rsid w:val="00270C74"/>
    <w:rsid w:val="00274F48"/>
    <w:rsid w:val="002752A5"/>
    <w:rsid w:val="00281EA6"/>
    <w:rsid w:val="00285CCB"/>
    <w:rsid w:val="00292E64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4117F"/>
    <w:rsid w:val="004645BA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33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A72C4"/>
    <w:rsid w:val="007C5F0E"/>
    <w:rsid w:val="007D1068"/>
    <w:rsid w:val="007D1C27"/>
    <w:rsid w:val="007E47F0"/>
    <w:rsid w:val="007F53A1"/>
    <w:rsid w:val="00804BA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494F"/>
    <w:rsid w:val="008D5101"/>
    <w:rsid w:val="008F5C8A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1576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D42DD"/>
    <w:rsid w:val="00BE5305"/>
    <w:rsid w:val="00BE66F1"/>
    <w:rsid w:val="00C11B94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CF632E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1BAC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877B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7D1C27"/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7D1C27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159</Words>
  <Characters>910</Characters>
  <Application>Microsoft Office Word</Application>
  <DocSecurity>0</DocSecurity>
  <Lines>7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38</cp:revision>
  <dcterms:created xsi:type="dcterms:W3CDTF">2024-09-16T19:17:00Z</dcterms:created>
  <dcterms:modified xsi:type="dcterms:W3CDTF">2024-11-08T21:41:00Z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