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286"/>
        <w:tblW w:w="9356" w:type="dxa"/>
        <w:jc w:val="center"/>
        <w:tblLayout w:type="fixed"/>
        <w:tblCellMar>
          <w:left w:w="0" w:type="dxa"/>
          <w:right w:w="0" w:type="dxa"/>
        </w:tblCellMar>
        <w:tblLook w:val="04A0" w:firstRow="1" w:lastRow="0" w:firstColumn="1" w:lastColumn="0" w:noHBand="0" w:noVBand="1"/>
      </w:tblPr>
      <w:tblGrid>
        <w:gridCol w:w="2599"/>
        <w:gridCol w:w="3166"/>
        <w:gridCol w:w="3591"/>
      </w:tblGrid>
      <w:tr w:rsidR="003C597D" w14:paraId="66EE2864" w14:textId="77777777" w:rsidTr="00AA187C">
        <w:trPr>
          <w:cantSplit/>
          <w:trHeight w:val="184"/>
          <w:jc w:val="center"/>
        </w:trPr>
        <w:tc>
          <w:tcPr>
            <w:tcW w:w="2599" w:type="dxa"/>
          </w:tcPr>
          <w:p w14:paraId="41967BB4" w14:textId="77777777" w:rsidR="003C597D" w:rsidRDefault="003C597D" w:rsidP="003C597D">
            <w:pPr>
              <w:spacing w:line="360" w:lineRule="auto"/>
              <w:jc w:val="center"/>
              <w:rPr>
                <w:b/>
                <w:bCs/>
                <w:sz w:val="28"/>
                <w:szCs w:val="28"/>
              </w:rPr>
            </w:pPr>
          </w:p>
          <w:p w14:paraId="45147C03" w14:textId="77777777" w:rsidR="003C597D" w:rsidRDefault="003C597D" w:rsidP="003C597D">
            <w:pPr>
              <w:spacing w:line="360" w:lineRule="auto"/>
              <w:jc w:val="center"/>
              <w:rPr>
                <w:b/>
                <w:bCs/>
                <w:sz w:val="28"/>
                <w:szCs w:val="28"/>
              </w:rPr>
            </w:pPr>
          </w:p>
          <w:p w14:paraId="3DE64DD7" w14:textId="77777777" w:rsidR="003C597D" w:rsidRDefault="003C597D" w:rsidP="003C597D">
            <w:pPr>
              <w:spacing w:line="360" w:lineRule="auto"/>
              <w:jc w:val="center"/>
              <w:rPr>
                <w:caps/>
                <w:sz w:val="28"/>
                <w:szCs w:val="28"/>
              </w:rPr>
            </w:pPr>
          </w:p>
        </w:tc>
        <w:tc>
          <w:tcPr>
            <w:tcW w:w="3166" w:type="dxa"/>
          </w:tcPr>
          <w:p w14:paraId="47450746" w14:textId="77777777" w:rsidR="003C597D" w:rsidRDefault="003C597D" w:rsidP="003C597D">
            <w:pPr>
              <w:spacing w:line="360" w:lineRule="auto"/>
              <w:rPr>
                <w:sz w:val="28"/>
                <w:szCs w:val="28"/>
              </w:rPr>
            </w:pPr>
          </w:p>
          <w:p w14:paraId="3E34DDEC" w14:textId="77777777" w:rsidR="003C597D" w:rsidRDefault="003C597D" w:rsidP="003C597D">
            <w:pPr>
              <w:spacing w:line="360" w:lineRule="auto"/>
              <w:rPr>
                <w:sz w:val="28"/>
                <w:szCs w:val="28"/>
              </w:rPr>
            </w:pPr>
            <w:r>
              <w:rPr>
                <w:sz w:val="28"/>
                <w:szCs w:val="28"/>
              </w:rPr>
              <w:t xml:space="preserve">                   </w:t>
            </w:r>
            <w:r>
              <w:rPr>
                <w:noProof/>
              </w:rPr>
              <w:drawing>
                <wp:inline distT="0" distB="0" distL="0" distR="0" wp14:anchorId="3A17325D" wp14:editId="26F3EF6E">
                  <wp:extent cx="890270" cy="1009015"/>
                  <wp:effectExtent l="0" t="0" r="0" b="0"/>
                  <wp:docPr id="1"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8"/>
                          <pic:cNvPicPr>
                            <a:picLocks noChangeAspect="1" noChangeArrowheads="1"/>
                          </pic:cNvPicPr>
                        </pic:nvPicPr>
                        <pic:blipFill>
                          <a:blip r:embed="rId13"/>
                          <a:stretch>
                            <a:fillRect/>
                          </a:stretch>
                        </pic:blipFill>
                        <pic:spPr bwMode="auto">
                          <a:xfrm>
                            <a:off x="0" y="0"/>
                            <a:ext cx="890270" cy="1009015"/>
                          </a:xfrm>
                          <a:prstGeom prst="rect">
                            <a:avLst/>
                          </a:prstGeom>
                          <a:noFill/>
                        </pic:spPr>
                      </pic:pic>
                    </a:graphicData>
                  </a:graphic>
                </wp:inline>
              </w:drawing>
            </w:r>
          </w:p>
        </w:tc>
        <w:tc>
          <w:tcPr>
            <w:tcW w:w="3591" w:type="dxa"/>
          </w:tcPr>
          <w:p w14:paraId="0D328A3E" w14:textId="77777777" w:rsidR="003C597D" w:rsidRDefault="003C597D" w:rsidP="003C597D">
            <w:pPr>
              <w:spacing w:line="360" w:lineRule="auto"/>
              <w:jc w:val="center"/>
              <w:rPr>
                <w:caps/>
                <w:sz w:val="28"/>
                <w:szCs w:val="28"/>
              </w:rPr>
            </w:pPr>
          </w:p>
        </w:tc>
      </w:tr>
      <w:tr w:rsidR="003C597D" w14:paraId="133A00A2" w14:textId="77777777" w:rsidTr="00AA187C">
        <w:trPr>
          <w:cantSplit/>
          <w:trHeight w:val="554"/>
          <w:jc w:val="center"/>
        </w:trPr>
        <w:tc>
          <w:tcPr>
            <w:tcW w:w="9356" w:type="dxa"/>
            <w:gridSpan w:val="3"/>
            <w:vAlign w:val="center"/>
          </w:tcPr>
          <w:p w14:paraId="59906330" w14:textId="77777777" w:rsidR="003C597D" w:rsidRDefault="003C597D" w:rsidP="003C597D">
            <w:pPr>
              <w:spacing w:line="360" w:lineRule="auto"/>
              <w:jc w:val="center"/>
              <w:rPr>
                <w:caps/>
                <w:sz w:val="28"/>
                <w:szCs w:val="28"/>
              </w:rPr>
            </w:pPr>
            <w:r>
              <w:rPr>
                <w:caps/>
                <w:sz w:val="28"/>
                <w:szCs w:val="28"/>
              </w:rPr>
              <w:t>МИНОБРНАУКИ РОССИИ</w:t>
            </w:r>
          </w:p>
        </w:tc>
      </w:tr>
      <w:tr w:rsidR="003C597D" w14:paraId="1E3474DF" w14:textId="77777777" w:rsidTr="00AA187C">
        <w:trPr>
          <w:cantSplit/>
          <w:trHeight w:val="18"/>
          <w:jc w:val="center"/>
        </w:trPr>
        <w:tc>
          <w:tcPr>
            <w:tcW w:w="9356" w:type="dxa"/>
            <w:gridSpan w:val="3"/>
            <w:tcBorders>
              <w:bottom w:val="single" w:sz="18" w:space="0" w:color="000000"/>
            </w:tcBorders>
          </w:tcPr>
          <w:p w14:paraId="3336F250" w14:textId="77777777" w:rsidR="003C597D" w:rsidRDefault="003C597D" w:rsidP="003C597D">
            <w:pPr>
              <w:spacing w:line="360" w:lineRule="auto"/>
              <w:jc w:val="center"/>
              <w:rPr>
                <w:sz w:val="28"/>
                <w:szCs w:val="28"/>
              </w:rPr>
            </w:pPr>
            <w:r>
              <w:rPr>
                <w:sz w:val="28"/>
                <w:szCs w:val="28"/>
              </w:rPr>
              <w:t>Федеральное государственное бюджетное образовательное учреждение</w:t>
            </w:r>
          </w:p>
          <w:p w14:paraId="5DFAA806" w14:textId="77777777" w:rsidR="003C597D" w:rsidRDefault="003C597D" w:rsidP="003C597D">
            <w:pPr>
              <w:spacing w:line="360" w:lineRule="auto"/>
              <w:jc w:val="center"/>
              <w:rPr>
                <w:sz w:val="28"/>
                <w:szCs w:val="28"/>
              </w:rPr>
            </w:pPr>
            <w:r>
              <w:rPr>
                <w:sz w:val="28"/>
                <w:szCs w:val="28"/>
              </w:rPr>
              <w:t xml:space="preserve"> высшего образования</w:t>
            </w:r>
          </w:p>
          <w:p w14:paraId="740CDA86" w14:textId="77777777" w:rsidR="003C597D" w:rsidRDefault="003C597D" w:rsidP="003C597D">
            <w:pPr>
              <w:spacing w:line="360" w:lineRule="auto"/>
              <w:jc w:val="center"/>
              <w:rPr>
                <w:b/>
                <w:sz w:val="28"/>
                <w:szCs w:val="28"/>
              </w:rPr>
            </w:pPr>
            <w:r>
              <w:rPr>
                <w:b/>
                <w:sz w:val="28"/>
                <w:szCs w:val="28"/>
              </w:rPr>
              <w:t>«МИРЭА – Российский технологический университет»</w:t>
            </w:r>
          </w:p>
          <w:p w14:paraId="2C28398C" w14:textId="77777777" w:rsidR="003C597D" w:rsidRDefault="003C597D" w:rsidP="003C597D">
            <w:pPr>
              <w:jc w:val="center"/>
              <w:rPr>
                <w:b/>
                <w:bCs/>
              </w:rPr>
            </w:pPr>
            <w:bookmarkStart w:id="0" w:name="_Toc147223928"/>
            <w:bookmarkStart w:id="1" w:name="_Toc183740820"/>
            <w:r>
              <w:rPr>
                <w:b/>
                <w:bCs/>
                <w:sz w:val="28"/>
                <w:szCs w:val="26"/>
              </w:rPr>
              <w:t>РТУ МИРЭА</w:t>
            </w:r>
            <w:bookmarkEnd w:id="0"/>
            <w:bookmarkEnd w:id="1"/>
          </w:p>
        </w:tc>
      </w:tr>
    </w:tbl>
    <w:p w14:paraId="5D744DA6" w14:textId="77777777" w:rsidR="003C597D" w:rsidRPr="00FA5BFD" w:rsidRDefault="003C597D" w:rsidP="003C597D">
      <w:pPr>
        <w:jc w:val="center"/>
        <w:rPr>
          <w:sz w:val="28"/>
          <w:szCs w:val="26"/>
        </w:rPr>
      </w:pPr>
      <w:r w:rsidRPr="00FA5BFD">
        <w:rPr>
          <w:sz w:val="28"/>
          <w:szCs w:val="26"/>
        </w:rPr>
        <w:t>Институт Информационных технологий</w:t>
      </w:r>
    </w:p>
    <w:p w14:paraId="51D3D3D0" w14:textId="77777777" w:rsidR="003C597D" w:rsidRPr="00FA5BFD" w:rsidRDefault="003C597D" w:rsidP="003C597D">
      <w:pPr>
        <w:jc w:val="center"/>
        <w:rPr>
          <w:sz w:val="28"/>
          <w:szCs w:val="26"/>
        </w:rPr>
      </w:pPr>
    </w:p>
    <w:p w14:paraId="4671ABBA" w14:textId="77777777" w:rsidR="003C597D" w:rsidRPr="00FA5BFD" w:rsidRDefault="003C597D" w:rsidP="003C597D">
      <w:pPr>
        <w:jc w:val="center"/>
        <w:rPr>
          <w:sz w:val="28"/>
          <w:szCs w:val="26"/>
        </w:rPr>
      </w:pPr>
      <w:r w:rsidRPr="00FA5BFD">
        <w:rPr>
          <w:sz w:val="28"/>
          <w:szCs w:val="26"/>
        </w:rPr>
        <w:t>Кафедра математического обеспечения и стандартизации информационных технологий</w:t>
      </w:r>
    </w:p>
    <w:p w14:paraId="11D5DE42" w14:textId="77777777" w:rsidR="003C597D" w:rsidRPr="00FA5BFD" w:rsidRDefault="003C597D" w:rsidP="003C597D">
      <w:pPr>
        <w:jc w:val="center"/>
        <w:rPr>
          <w:sz w:val="28"/>
          <w:szCs w:val="26"/>
        </w:rPr>
      </w:pPr>
    </w:p>
    <w:p w14:paraId="54BC3BBA" w14:textId="77777777" w:rsidR="003C597D" w:rsidRPr="00FA5BFD" w:rsidRDefault="003C597D" w:rsidP="003C597D">
      <w:pPr>
        <w:jc w:val="both"/>
        <w:rPr>
          <w:sz w:val="28"/>
          <w:szCs w:val="28"/>
        </w:rPr>
      </w:pPr>
    </w:p>
    <w:p w14:paraId="544C3FC9" w14:textId="40CA8432" w:rsidR="003C597D" w:rsidRPr="00FA5BFD" w:rsidRDefault="00225F19" w:rsidP="003C597D">
      <w:pPr>
        <w:jc w:val="center"/>
        <w:rPr>
          <w:b/>
          <w:bCs/>
          <w:sz w:val="28"/>
          <w:szCs w:val="26"/>
        </w:rPr>
      </w:pPr>
      <w:r>
        <w:rPr>
          <w:b/>
          <w:bCs/>
          <w:sz w:val="28"/>
          <w:szCs w:val="26"/>
        </w:rPr>
        <w:t>ПРОГРАММА И МЕТОДИКА ИСПЫТАНИЙ</w:t>
      </w:r>
    </w:p>
    <w:p w14:paraId="0C37ED78" w14:textId="27CEDE61" w:rsidR="003C597D" w:rsidRPr="0097472A" w:rsidRDefault="0097472A" w:rsidP="0097472A">
      <w:pPr>
        <w:jc w:val="center"/>
        <w:rPr>
          <w:b/>
          <w:bCs/>
          <w:sz w:val="28"/>
          <w:szCs w:val="26"/>
        </w:rPr>
      </w:pPr>
      <w:r w:rsidRPr="0097472A">
        <w:rPr>
          <w:b/>
          <w:bCs/>
          <w:sz w:val="28"/>
          <w:szCs w:val="26"/>
        </w:rPr>
        <w:t>на программ</w:t>
      </w:r>
      <w:r w:rsidR="00225F19">
        <w:rPr>
          <w:b/>
          <w:bCs/>
          <w:sz w:val="28"/>
          <w:szCs w:val="26"/>
        </w:rPr>
        <w:t>ный</w:t>
      </w:r>
      <w:r w:rsidRPr="0097472A">
        <w:rPr>
          <w:b/>
          <w:bCs/>
          <w:sz w:val="28"/>
          <w:szCs w:val="26"/>
        </w:rPr>
        <w:t xml:space="preserve"> модул</w:t>
      </w:r>
      <w:r w:rsidR="00225F19">
        <w:rPr>
          <w:b/>
          <w:bCs/>
          <w:sz w:val="28"/>
          <w:szCs w:val="26"/>
        </w:rPr>
        <w:t>ь</w:t>
      </w:r>
    </w:p>
    <w:p w14:paraId="589DDA33" w14:textId="09337104" w:rsidR="003C597D" w:rsidRPr="00FA5BFD" w:rsidRDefault="003C597D" w:rsidP="003C597D">
      <w:pPr>
        <w:jc w:val="center"/>
        <w:rPr>
          <w:sz w:val="28"/>
          <w:szCs w:val="26"/>
        </w:rPr>
      </w:pPr>
      <w:r w:rsidRPr="00FA5BFD">
        <w:rPr>
          <w:sz w:val="28"/>
          <w:szCs w:val="26"/>
        </w:rPr>
        <w:t>«</w:t>
      </w:r>
      <w:proofErr w:type="spellStart"/>
      <w:r w:rsidR="0097472A" w:rsidRPr="0097472A">
        <w:rPr>
          <w:sz w:val="28"/>
          <w:szCs w:val="26"/>
        </w:rPr>
        <w:t>Finlytics</w:t>
      </w:r>
      <w:proofErr w:type="spellEnd"/>
      <w:r w:rsidR="0097472A" w:rsidRPr="0097472A">
        <w:rPr>
          <w:sz w:val="28"/>
          <w:szCs w:val="26"/>
        </w:rPr>
        <w:t>: Офлайн-менеджер финансов</w:t>
      </w:r>
      <w:r w:rsidRPr="00FA5BFD">
        <w:rPr>
          <w:sz w:val="28"/>
          <w:szCs w:val="26"/>
        </w:rPr>
        <w:t>»</w:t>
      </w:r>
    </w:p>
    <w:p w14:paraId="3AC8CCEA" w14:textId="77777777" w:rsidR="003C597D" w:rsidRPr="00FA5BFD" w:rsidRDefault="003C597D" w:rsidP="003C597D">
      <w:pPr>
        <w:jc w:val="both"/>
        <w:rPr>
          <w:sz w:val="28"/>
          <w:szCs w:val="26"/>
        </w:rPr>
      </w:pPr>
    </w:p>
    <w:p w14:paraId="446A068C" w14:textId="77777777" w:rsidR="003C597D" w:rsidRPr="00FA5BFD" w:rsidRDefault="003C597D" w:rsidP="003C597D">
      <w:pPr>
        <w:jc w:val="both"/>
        <w:rPr>
          <w:sz w:val="28"/>
          <w:szCs w:val="26"/>
        </w:rPr>
      </w:pPr>
    </w:p>
    <w:p w14:paraId="328A0506" w14:textId="77777777" w:rsidR="003C597D" w:rsidRPr="00FA5BFD" w:rsidRDefault="003C597D" w:rsidP="003C597D">
      <w:pPr>
        <w:jc w:val="center"/>
        <w:rPr>
          <w:sz w:val="28"/>
          <w:szCs w:val="28"/>
        </w:rPr>
      </w:pPr>
    </w:p>
    <w:p w14:paraId="73EF7AB0" w14:textId="77777777" w:rsidR="003C597D" w:rsidRDefault="003C597D" w:rsidP="003C597D">
      <w:pPr>
        <w:pStyle w:val="54"/>
        <w:spacing w:line="240" w:lineRule="auto"/>
        <w:ind w:firstLine="0"/>
        <w:rPr>
          <w:sz w:val="28"/>
          <w:szCs w:val="28"/>
        </w:rPr>
      </w:pPr>
    </w:p>
    <w:p w14:paraId="4542A507" w14:textId="77777777" w:rsidR="003C597D" w:rsidRDefault="003C597D" w:rsidP="003C597D">
      <w:pPr>
        <w:pStyle w:val="54"/>
        <w:spacing w:line="240" w:lineRule="auto"/>
        <w:ind w:left="3540" w:hanging="3540"/>
        <w:rPr>
          <w:sz w:val="28"/>
          <w:szCs w:val="28"/>
        </w:rPr>
      </w:pPr>
      <w:r>
        <w:rPr>
          <w:b/>
          <w:sz w:val="28"/>
          <w:szCs w:val="28"/>
        </w:rPr>
        <w:t xml:space="preserve">Студент группы </w:t>
      </w:r>
      <w:r>
        <w:rPr>
          <w:sz w:val="28"/>
          <w:szCs w:val="28"/>
        </w:rPr>
        <w:t>ИКБО-50-23</w:t>
      </w:r>
      <w:r>
        <w:rPr>
          <w:sz w:val="28"/>
          <w:szCs w:val="28"/>
        </w:rPr>
        <w:tab/>
      </w:r>
      <w:r>
        <w:rPr>
          <w:sz w:val="28"/>
          <w:szCs w:val="28"/>
        </w:rPr>
        <w:tab/>
      </w:r>
      <w:r>
        <w:rPr>
          <w:sz w:val="28"/>
          <w:szCs w:val="28"/>
        </w:rPr>
        <w:tab/>
      </w:r>
      <w:r>
        <w:rPr>
          <w:sz w:val="28"/>
          <w:szCs w:val="28"/>
        </w:rPr>
        <w:tab/>
      </w:r>
      <w:r>
        <w:rPr>
          <w:sz w:val="28"/>
          <w:szCs w:val="28"/>
        </w:rPr>
        <w:tab/>
        <w:t xml:space="preserve">Павлов Н.С. </w:t>
      </w:r>
    </w:p>
    <w:p w14:paraId="28C1D762" w14:textId="77777777" w:rsidR="003C597D" w:rsidRDefault="003C597D" w:rsidP="003C597D">
      <w:pPr>
        <w:pStyle w:val="54"/>
        <w:spacing w:line="240" w:lineRule="auto"/>
        <w:ind w:firstLine="0"/>
        <w:rPr>
          <w:sz w:val="28"/>
          <w:szCs w:val="28"/>
        </w:rPr>
      </w:pPr>
    </w:p>
    <w:p w14:paraId="2F709C46" w14:textId="77777777" w:rsidR="003C597D" w:rsidRDefault="003C597D" w:rsidP="003C597D">
      <w:pPr>
        <w:pStyle w:val="54"/>
        <w:spacing w:line="240" w:lineRule="auto"/>
        <w:ind w:firstLine="0"/>
        <w:jc w:val="right"/>
        <w:rPr>
          <w:sz w:val="28"/>
          <w:szCs w:val="28"/>
        </w:rPr>
      </w:pPr>
      <w:r>
        <w:rPr>
          <w:sz w:val="28"/>
          <w:szCs w:val="28"/>
        </w:rPr>
        <w:t>_______________</w:t>
      </w:r>
    </w:p>
    <w:p w14:paraId="0E2802D3" w14:textId="77777777" w:rsidR="003C597D" w:rsidRDefault="003C597D" w:rsidP="003C597D">
      <w:pPr>
        <w:pStyle w:val="54"/>
        <w:spacing w:line="240" w:lineRule="auto"/>
        <w:ind w:right="283" w:firstLine="0"/>
        <w:jc w:val="right"/>
        <w:rPr>
          <w:sz w:val="28"/>
          <w:szCs w:val="28"/>
        </w:rPr>
      </w:pPr>
      <w:r>
        <w:rPr>
          <w:sz w:val="28"/>
          <w:szCs w:val="28"/>
        </w:rPr>
        <w:t>(подпись студента)</w:t>
      </w:r>
    </w:p>
    <w:p w14:paraId="30010084" w14:textId="77777777" w:rsidR="003C597D" w:rsidRDefault="003C597D" w:rsidP="003C597D">
      <w:pPr>
        <w:pStyle w:val="54"/>
        <w:spacing w:line="240" w:lineRule="auto"/>
        <w:ind w:firstLine="0"/>
        <w:rPr>
          <w:sz w:val="28"/>
          <w:szCs w:val="28"/>
        </w:rPr>
      </w:pPr>
    </w:p>
    <w:p w14:paraId="317D93B5" w14:textId="77777777" w:rsidR="003C597D" w:rsidRDefault="003C597D" w:rsidP="003C597D">
      <w:pPr>
        <w:pStyle w:val="54"/>
        <w:spacing w:line="240" w:lineRule="auto"/>
        <w:ind w:firstLine="0"/>
        <w:rPr>
          <w:sz w:val="28"/>
          <w:szCs w:val="28"/>
        </w:rPr>
      </w:pPr>
      <w:r>
        <w:rPr>
          <w:b/>
          <w:sz w:val="28"/>
          <w:szCs w:val="28"/>
        </w:rPr>
        <w:t>Руководитель проектной работы</w:t>
      </w:r>
      <w:r>
        <w:rPr>
          <w:b/>
          <w:sz w:val="28"/>
          <w:szCs w:val="28"/>
        </w:rPr>
        <w:tab/>
      </w:r>
      <w:r>
        <w:rPr>
          <w:b/>
          <w:sz w:val="28"/>
          <w:szCs w:val="28"/>
        </w:rPr>
        <w:tab/>
      </w:r>
      <w:r>
        <w:rPr>
          <w:b/>
          <w:sz w:val="28"/>
          <w:szCs w:val="28"/>
        </w:rPr>
        <w:tab/>
      </w:r>
      <w:r>
        <w:rPr>
          <w:b/>
          <w:sz w:val="28"/>
          <w:szCs w:val="28"/>
        </w:rPr>
        <w:tab/>
      </w:r>
      <w:r>
        <w:rPr>
          <w:b/>
          <w:sz w:val="28"/>
          <w:szCs w:val="28"/>
        </w:rPr>
        <w:tab/>
      </w:r>
      <w:r>
        <w:rPr>
          <w:sz w:val="28"/>
          <w:szCs w:val="28"/>
        </w:rPr>
        <w:t>Мельников Д.А.</w:t>
      </w:r>
    </w:p>
    <w:p w14:paraId="399852BB" w14:textId="77777777" w:rsidR="003C597D" w:rsidRDefault="003C597D" w:rsidP="003C597D">
      <w:pPr>
        <w:pStyle w:val="54"/>
        <w:spacing w:line="240" w:lineRule="auto"/>
        <w:ind w:firstLine="0"/>
        <w:rPr>
          <w:sz w:val="28"/>
          <w:szCs w:val="28"/>
        </w:rPr>
      </w:pPr>
    </w:p>
    <w:p w14:paraId="23AAB0D1" w14:textId="77777777" w:rsidR="003C597D" w:rsidRDefault="003C597D" w:rsidP="003C597D">
      <w:pPr>
        <w:pStyle w:val="54"/>
        <w:spacing w:line="240" w:lineRule="auto"/>
        <w:ind w:firstLine="0"/>
        <w:jc w:val="right"/>
        <w:rPr>
          <w:sz w:val="28"/>
          <w:szCs w:val="28"/>
        </w:rPr>
      </w:pPr>
      <w:r>
        <w:rPr>
          <w:sz w:val="28"/>
          <w:szCs w:val="28"/>
        </w:rPr>
        <w:t>_______________</w:t>
      </w:r>
    </w:p>
    <w:p w14:paraId="664E1671" w14:textId="77777777" w:rsidR="003C597D" w:rsidRDefault="003C597D" w:rsidP="003C597D">
      <w:pPr>
        <w:pStyle w:val="54"/>
        <w:spacing w:line="240" w:lineRule="auto"/>
        <w:ind w:right="-1" w:firstLine="0"/>
        <w:jc w:val="right"/>
        <w:rPr>
          <w:sz w:val="28"/>
          <w:szCs w:val="28"/>
        </w:rPr>
      </w:pPr>
      <w:r>
        <w:rPr>
          <w:sz w:val="28"/>
          <w:szCs w:val="28"/>
        </w:rPr>
        <w:t>(подпись руководителя)</w:t>
      </w:r>
    </w:p>
    <w:p w14:paraId="5CBFE90E" w14:textId="77777777" w:rsidR="003C597D" w:rsidRDefault="003C597D" w:rsidP="003C597D">
      <w:pPr>
        <w:pStyle w:val="54"/>
        <w:spacing w:line="240" w:lineRule="auto"/>
        <w:ind w:firstLine="0"/>
        <w:rPr>
          <w:sz w:val="28"/>
          <w:szCs w:val="28"/>
        </w:rPr>
      </w:pPr>
    </w:p>
    <w:p w14:paraId="1A15B37F" w14:textId="77777777" w:rsidR="003C597D" w:rsidRDefault="003C597D" w:rsidP="003C597D">
      <w:pPr>
        <w:pStyle w:val="54"/>
        <w:spacing w:line="240" w:lineRule="auto"/>
        <w:ind w:firstLine="0"/>
        <w:rPr>
          <w:sz w:val="28"/>
          <w:szCs w:val="28"/>
        </w:rPr>
      </w:pPr>
    </w:p>
    <w:p w14:paraId="692F6760" w14:textId="77777777" w:rsidR="0097472A" w:rsidRDefault="0097472A" w:rsidP="003C597D">
      <w:pPr>
        <w:pStyle w:val="54"/>
        <w:spacing w:line="240" w:lineRule="auto"/>
        <w:ind w:firstLine="0"/>
        <w:rPr>
          <w:sz w:val="28"/>
          <w:szCs w:val="28"/>
        </w:rPr>
      </w:pPr>
    </w:p>
    <w:p w14:paraId="6FE40A5F" w14:textId="77777777" w:rsidR="0097472A" w:rsidRDefault="0097472A" w:rsidP="003C597D">
      <w:pPr>
        <w:pStyle w:val="54"/>
        <w:spacing w:line="240" w:lineRule="auto"/>
        <w:ind w:firstLine="0"/>
        <w:rPr>
          <w:sz w:val="28"/>
          <w:szCs w:val="28"/>
        </w:rPr>
      </w:pPr>
    </w:p>
    <w:p w14:paraId="27100A82" w14:textId="77777777" w:rsidR="0097472A" w:rsidRDefault="0097472A" w:rsidP="003C597D">
      <w:pPr>
        <w:pStyle w:val="54"/>
        <w:spacing w:line="240" w:lineRule="auto"/>
        <w:ind w:firstLine="0"/>
        <w:rPr>
          <w:sz w:val="28"/>
          <w:szCs w:val="28"/>
        </w:rPr>
      </w:pPr>
    </w:p>
    <w:p w14:paraId="3B353B0C" w14:textId="77777777" w:rsidR="0097472A" w:rsidRDefault="0097472A" w:rsidP="003C597D">
      <w:pPr>
        <w:pStyle w:val="54"/>
        <w:spacing w:line="240" w:lineRule="auto"/>
        <w:ind w:firstLine="0"/>
        <w:rPr>
          <w:sz w:val="28"/>
          <w:szCs w:val="28"/>
        </w:rPr>
      </w:pPr>
    </w:p>
    <w:p w14:paraId="4D93DAE4" w14:textId="77777777" w:rsidR="003C597D" w:rsidRPr="00BD0764" w:rsidRDefault="003C597D" w:rsidP="003C597D">
      <w:pPr>
        <w:pStyle w:val="54"/>
      </w:pPr>
    </w:p>
    <w:p w14:paraId="3C4128CE" w14:textId="77777777" w:rsidR="003C597D" w:rsidRDefault="003C597D" w:rsidP="003C597D">
      <w:pPr>
        <w:pStyle w:val="54"/>
        <w:spacing w:line="240" w:lineRule="auto"/>
        <w:ind w:firstLine="0"/>
        <w:rPr>
          <w:sz w:val="28"/>
          <w:szCs w:val="28"/>
        </w:rPr>
      </w:pPr>
    </w:p>
    <w:p w14:paraId="2AC747B8" w14:textId="77777777" w:rsidR="003C597D" w:rsidRDefault="003C597D" w:rsidP="003C597D">
      <w:pPr>
        <w:pStyle w:val="54"/>
        <w:spacing w:line="240" w:lineRule="auto"/>
        <w:ind w:firstLine="0"/>
        <w:jc w:val="center"/>
        <w:rPr>
          <w:sz w:val="28"/>
          <w:szCs w:val="28"/>
        </w:rPr>
      </w:pPr>
      <w:r>
        <w:rPr>
          <w:sz w:val="28"/>
          <w:szCs w:val="28"/>
        </w:rPr>
        <w:t>Москва 2026</w:t>
      </w:r>
    </w:p>
    <w:p w14:paraId="1B4732B0" w14:textId="2EF329C7" w:rsidR="0045732F" w:rsidRPr="00045F71" w:rsidRDefault="0045732F" w:rsidP="00045F71">
      <w:pPr>
        <w:shd w:val="clear" w:color="auto" w:fill="FFFFFF"/>
        <w:spacing w:after="160" w:line="256" w:lineRule="auto"/>
        <w:jc w:val="center"/>
      </w:pPr>
      <w:r w:rsidRPr="00045F71">
        <w:br w:type="page"/>
      </w:r>
    </w:p>
    <w:p w14:paraId="319F9879" w14:textId="77777777" w:rsidR="00E62AD5" w:rsidRPr="00045F71" w:rsidRDefault="00E62AD5" w:rsidP="00E95F77">
      <w:pPr>
        <w:jc w:val="center"/>
        <w:rPr>
          <w:b/>
          <w:sz w:val="36"/>
          <w:szCs w:val="36"/>
        </w:rPr>
      </w:pPr>
      <w:r w:rsidRPr="00045F71">
        <w:rPr>
          <w:b/>
          <w:sz w:val="36"/>
          <w:szCs w:val="36"/>
        </w:rPr>
        <w:lastRenderedPageBreak/>
        <w:t>Оглавление</w:t>
      </w:r>
    </w:p>
    <w:p w14:paraId="52A93080" w14:textId="77777777" w:rsidR="005E00E0" w:rsidRPr="00045F71" w:rsidRDefault="005E00E0" w:rsidP="00E95F77">
      <w:pPr>
        <w:jc w:val="center"/>
        <w:rPr>
          <w:b/>
          <w:sz w:val="36"/>
          <w:szCs w:val="36"/>
        </w:rPr>
      </w:pPr>
    </w:p>
    <w:p w14:paraId="5B6F928B" w14:textId="49EC2CD8" w:rsidR="00546C31" w:rsidRDefault="00A936A4">
      <w:pPr>
        <w:pStyle w:val="12"/>
        <w:tabs>
          <w:tab w:val="left" w:pos="480"/>
          <w:tab w:val="right" w:leader="dot" w:pos="9345"/>
        </w:tabs>
        <w:rPr>
          <w:rFonts w:asciiTheme="minorHAnsi" w:eastAsiaTheme="minorEastAsia" w:hAnsiTheme="minorHAnsi" w:cstheme="minorBidi"/>
          <w:b w:val="0"/>
          <w:noProof/>
          <w:kern w:val="2"/>
          <w:sz w:val="24"/>
          <w14:ligatures w14:val="standardContextual"/>
        </w:rPr>
      </w:pPr>
      <w:r w:rsidRPr="00045F71">
        <w:rPr>
          <w:b w:val="0"/>
        </w:rPr>
        <w:fldChar w:fldCharType="begin"/>
      </w:r>
      <w:r w:rsidRPr="00045F71">
        <w:rPr>
          <w:b w:val="0"/>
        </w:rPr>
        <w:instrText xml:space="preserve"> TOC \o "1-5" </w:instrText>
      </w:r>
      <w:r w:rsidRPr="00045F71">
        <w:rPr>
          <w:b w:val="0"/>
        </w:rPr>
        <w:fldChar w:fldCharType="separate"/>
      </w:r>
      <w:r w:rsidR="00546C31">
        <w:rPr>
          <w:noProof/>
        </w:rPr>
        <w:t>1.</w:t>
      </w:r>
      <w:r w:rsidR="00546C31">
        <w:rPr>
          <w:rFonts w:asciiTheme="minorHAnsi" w:eastAsiaTheme="minorEastAsia" w:hAnsiTheme="minorHAnsi" w:cstheme="minorBidi"/>
          <w:b w:val="0"/>
          <w:noProof/>
          <w:kern w:val="2"/>
          <w:sz w:val="24"/>
          <w14:ligatures w14:val="standardContextual"/>
        </w:rPr>
        <w:tab/>
      </w:r>
      <w:r w:rsidR="00546C31">
        <w:rPr>
          <w:noProof/>
        </w:rPr>
        <w:t>Объект испытаний</w:t>
      </w:r>
      <w:r w:rsidR="00546C31">
        <w:rPr>
          <w:noProof/>
        </w:rPr>
        <w:tab/>
      </w:r>
      <w:r w:rsidR="00546C31">
        <w:rPr>
          <w:noProof/>
        </w:rPr>
        <w:fldChar w:fldCharType="begin"/>
      </w:r>
      <w:r w:rsidR="00546C31">
        <w:rPr>
          <w:noProof/>
        </w:rPr>
        <w:instrText xml:space="preserve"> PAGEREF _Toc226043250 \h </w:instrText>
      </w:r>
      <w:r w:rsidR="00546C31">
        <w:rPr>
          <w:noProof/>
        </w:rPr>
      </w:r>
      <w:r w:rsidR="00546C31">
        <w:rPr>
          <w:noProof/>
        </w:rPr>
        <w:fldChar w:fldCharType="separate"/>
      </w:r>
      <w:r w:rsidR="00546C31">
        <w:rPr>
          <w:noProof/>
        </w:rPr>
        <w:t>4</w:t>
      </w:r>
      <w:r w:rsidR="00546C31">
        <w:rPr>
          <w:noProof/>
        </w:rPr>
        <w:fldChar w:fldCharType="end"/>
      </w:r>
    </w:p>
    <w:p w14:paraId="6255B9C2" w14:textId="6D24FC55" w:rsidR="00546C31" w:rsidRDefault="00546C31">
      <w:pPr>
        <w:pStyle w:val="26"/>
        <w:rPr>
          <w:rFonts w:asciiTheme="minorHAnsi" w:eastAsiaTheme="minorEastAsia" w:hAnsiTheme="minorHAnsi" w:cstheme="minorBidi"/>
          <w:noProof/>
          <w:kern w:val="2"/>
          <w14:ligatures w14:val="standardContextual"/>
        </w:rPr>
      </w:pPr>
      <w:r w:rsidRPr="003A7AA8">
        <w:rPr>
          <w:noProof/>
        </w:rPr>
        <w:t>1.1.</w:t>
      </w:r>
      <w:r>
        <w:rPr>
          <w:rFonts w:asciiTheme="minorHAnsi" w:eastAsiaTheme="minorEastAsia" w:hAnsiTheme="minorHAnsi" w:cstheme="minorBidi"/>
          <w:noProof/>
          <w:kern w:val="2"/>
          <w14:ligatures w14:val="standardContextual"/>
        </w:rPr>
        <w:tab/>
      </w:r>
      <w:r>
        <w:rPr>
          <w:noProof/>
        </w:rPr>
        <w:t>Наименование программного продукта</w:t>
      </w:r>
      <w:r>
        <w:rPr>
          <w:noProof/>
        </w:rPr>
        <w:tab/>
      </w:r>
      <w:r>
        <w:rPr>
          <w:noProof/>
        </w:rPr>
        <w:fldChar w:fldCharType="begin"/>
      </w:r>
      <w:r>
        <w:rPr>
          <w:noProof/>
        </w:rPr>
        <w:instrText xml:space="preserve"> PAGEREF _Toc226043251 \h </w:instrText>
      </w:r>
      <w:r>
        <w:rPr>
          <w:noProof/>
        </w:rPr>
      </w:r>
      <w:r>
        <w:rPr>
          <w:noProof/>
        </w:rPr>
        <w:fldChar w:fldCharType="separate"/>
      </w:r>
      <w:r>
        <w:rPr>
          <w:noProof/>
        </w:rPr>
        <w:t>4</w:t>
      </w:r>
      <w:r>
        <w:rPr>
          <w:noProof/>
        </w:rPr>
        <w:fldChar w:fldCharType="end"/>
      </w:r>
    </w:p>
    <w:p w14:paraId="0DC42A76" w14:textId="47A4D25C" w:rsidR="00546C31" w:rsidRDefault="00546C31">
      <w:pPr>
        <w:pStyle w:val="26"/>
        <w:rPr>
          <w:rFonts w:asciiTheme="minorHAnsi" w:eastAsiaTheme="minorEastAsia" w:hAnsiTheme="minorHAnsi" w:cstheme="minorBidi"/>
          <w:noProof/>
          <w:kern w:val="2"/>
          <w14:ligatures w14:val="standardContextual"/>
        </w:rPr>
      </w:pPr>
      <w:r w:rsidRPr="003A7AA8">
        <w:rPr>
          <w:noProof/>
        </w:rPr>
        <w:t>1.2.</w:t>
      </w:r>
      <w:r>
        <w:rPr>
          <w:rFonts w:asciiTheme="minorHAnsi" w:eastAsiaTheme="minorEastAsia" w:hAnsiTheme="minorHAnsi" w:cstheme="minorBidi"/>
          <w:noProof/>
          <w:kern w:val="2"/>
          <w14:ligatures w14:val="standardContextual"/>
        </w:rPr>
        <w:tab/>
      </w:r>
      <w:r>
        <w:rPr>
          <w:noProof/>
        </w:rPr>
        <w:t>Назначение и область применения</w:t>
      </w:r>
      <w:r>
        <w:rPr>
          <w:noProof/>
        </w:rPr>
        <w:tab/>
      </w:r>
      <w:r>
        <w:rPr>
          <w:noProof/>
        </w:rPr>
        <w:fldChar w:fldCharType="begin"/>
      </w:r>
      <w:r>
        <w:rPr>
          <w:noProof/>
        </w:rPr>
        <w:instrText xml:space="preserve"> PAGEREF _Toc226043252 \h </w:instrText>
      </w:r>
      <w:r>
        <w:rPr>
          <w:noProof/>
        </w:rPr>
      </w:r>
      <w:r>
        <w:rPr>
          <w:noProof/>
        </w:rPr>
        <w:fldChar w:fldCharType="separate"/>
      </w:r>
      <w:r>
        <w:rPr>
          <w:noProof/>
        </w:rPr>
        <w:t>4</w:t>
      </w:r>
      <w:r>
        <w:rPr>
          <w:noProof/>
        </w:rPr>
        <w:fldChar w:fldCharType="end"/>
      </w:r>
    </w:p>
    <w:p w14:paraId="399DA252" w14:textId="07E4386F" w:rsidR="00546C31" w:rsidRDefault="00546C31">
      <w:pPr>
        <w:pStyle w:val="26"/>
        <w:rPr>
          <w:rFonts w:asciiTheme="minorHAnsi" w:eastAsiaTheme="minorEastAsia" w:hAnsiTheme="minorHAnsi" w:cstheme="minorBidi"/>
          <w:noProof/>
          <w:kern w:val="2"/>
          <w14:ligatures w14:val="standardContextual"/>
        </w:rPr>
      </w:pPr>
      <w:r w:rsidRPr="003A7AA8">
        <w:rPr>
          <w:noProof/>
        </w:rPr>
        <w:t>1.3.</w:t>
      </w:r>
      <w:r>
        <w:rPr>
          <w:rFonts w:asciiTheme="minorHAnsi" w:eastAsiaTheme="minorEastAsia" w:hAnsiTheme="minorHAnsi" w:cstheme="minorBidi"/>
          <w:noProof/>
          <w:kern w:val="2"/>
          <w14:ligatures w14:val="standardContextual"/>
        </w:rPr>
        <w:tab/>
      </w:r>
      <w:r>
        <w:rPr>
          <w:noProof/>
        </w:rPr>
        <w:t>Краткая характеристика программного продукта</w:t>
      </w:r>
      <w:r>
        <w:rPr>
          <w:noProof/>
        </w:rPr>
        <w:tab/>
      </w:r>
      <w:r>
        <w:rPr>
          <w:noProof/>
        </w:rPr>
        <w:fldChar w:fldCharType="begin"/>
      </w:r>
      <w:r>
        <w:rPr>
          <w:noProof/>
        </w:rPr>
        <w:instrText xml:space="preserve"> PAGEREF _Toc226043253 \h </w:instrText>
      </w:r>
      <w:r>
        <w:rPr>
          <w:noProof/>
        </w:rPr>
      </w:r>
      <w:r>
        <w:rPr>
          <w:noProof/>
        </w:rPr>
        <w:fldChar w:fldCharType="separate"/>
      </w:r>
      <w:r>
        <w:rPr>
          <w:noProof/>
        </w:rPr>
        <w:t>4</w:t>
      </w:r>
      <w:r>
        <w:rPr>
          <w:noProof/>
        </w:rPr>
        <w:fldChar w:fldCharType="end"/>
      </w:r>
    </w:p>
    <w:p w14:paraId="6F68F921" w14:textId="486672B8"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1.3.1.</w:t>
      </w:r>
      <w:r>
        <w:rPr>
          <w:rFonts w:asciiTheme="minorHAnsi" w:eastAsiaTheme="minorEastAsia" w:hAnsiTheme="minorHAnsi" w:cstheme="minorBidi"/>
          <w:noProof/>
          <w:kern w:val="2"/>
          <w14:ligatures w14:val="standardContextual"/>
        </w:rPr>
        <w:tab/>
      </w:r>
      <w:r>
        <w:rPr>
          <w:noProof/>
        </w:rPr>
        <w:t>Основные функциональные возможности</w:t>
      </w:r>
      <w:r>
        <w:rPr>
          <w:noProof/>
        </w:rPr>
        <w:tab/>
      </w:r>
      <w:r>
        <w:rPr>
          <w:noProof/>
        </w:rPr>
        <w:fldChar w:fldCharType="begin"/>
      </w:r>
      <w:r>
        <w:rPr>
          <w:noProof/>
        </w:rPr>
        <w:instrText xml:space="preserve"> PAGEREF _Toc226043254 \h </w:instrText>
      </w:r>
      <w:r>
        <w:rPr>
          <w:noProof/>
        </w:rPr>
      </w:r>
      <w:r>
        <w:rPr>
          <w:noProof/>
        </w:rPr>
        <w:fldChar w:fldCharType="separate"/>
      </w:r>
      <w:r>
        <w:rPr>
          <w:noProof/>
        </w:rPr>
        <w:t>4</w:t>
      </w:r>
      <w:r>
        <w:rPr>
          <w:noProof/>
        </w:rPr>
        <w:fldChar w:fldCharType="end"/>
      </w:r>
    </w:p>
    <w:p w14:paraId="292A62EC" w14:textId="0374925C"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1.3.2.</w:t>
      </w:r>
      <w:r>
        <w:rPr>
          <w:rFonts w:asciiTheme="minorHAnsi" w:eastAsiaTheme="minorEastAsia" w:hAnsiTheme="minorHAnsi" w:cstheme="minorBidi"/>
          <w:noProof/>
          <w:kern w:val="2"/>
          <w14:ligatures w14:val="standardContextual"/>
        </w:rPr>
        <w:tab/>
      </w:r>
      <w:r>
        <w:rPr>
          <w:noProof/>
        </w:rPr>
        <w:t>Технические характеристики</w:t>
      </w:r>
      <w:r>
        <w:rPr>
          <w:noProof/>
        </w:rPr>
        <w:tab/>
      </w:r>
      <w:r>
        <w:rPr>
          <w:noProof/>
        </w:rPr>
        <w:fldChar w:fldCharType="begin"/>
      </w:r>
      <w:r>
        <w:rPr>
          <w:noProof/>
        </w:rPr>
        <w:instrText xml:space="preserve"> PAGEREF _Toc226043255 \h </w:instrText>
      </w:r>
      <w:r>
        <w:rPr>
          <w:noProof/>
        </w:rPr>
      </w:r>
      <w:r>
        <w:rPr>
          <w:noProof/>
        </w:rPr>
        <w:fldChar w:fldCharType="separate"/>
      </w:r>
      <w:r>
        <w:rPr>
          <w:noProof/>
        </w:rPr>
        <w:t>5</w:t>
      </w:r>
      <w:r>
        <w:rPr>
          <w:noProof/>
        </w:rPr>
        <w:fldChar w:fldCharType="end"/>
      </w:r>
    </w:p>
    <w:p w14:paraId="5A21BBFE" w14:textId="166198E9"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1.3.3.</w:t>
      </w:r>
      <w:r>
        <w:rPr>
          <w:rFonts w:asciiTheme="minorHAnsi" w:eastAsiaTheme="minorEastAsia" w:hAnsiTheme="minorHAnsi" w:cstheme="minorBidi"/>
          <w:noProof/>
          <w:kern w:val="2"/>
          <w14:ligatures w14:val="standardContextual"/>
        </w:rPr>
        <w:tab/>
      </w:r>
      <w:r>
        <w:rPr>
          <w:noProof/>
        </w:rPr>
        <w:t>Архитектура приложения</w:t>
      </w:r>
      <w:r>
        <w:rPr>
          <w:noProof/>
        </w:rPr>
        <w:tab/>
      </w:r>
      <w:r>
        <w:rPr>
          <w:noProof/>
        </w:rPr>
        <w:fldChar w:fldCharType="begin"/>
      </w:r>
      <w:r>
        <w:rPr>
          <w:noProof/>
        </w:rPr>
        <w:instrText xml:space="preserve"> PAGEREF _Toc226043256 \h </w:instrText>
      </w:r>
      <w:r>
        <w:rPr>
          <w:noProof/>
        </w:rPr>
      </w:r>
      <w:r>
        <w:rPr>
          <w:noProof/>
        </w:rPr>
        <w:fldChar w:fldCharType="separate"/>
      </w:r>
      <w:r>
        <w:rPr>
          <w:noProof/>
        </w:rPr>
        <w:t>5</w:t>
      </w:r>
      <w:r>
        <w:rPr>
          <w:noProof/>
        </w:rPr>
        <w:fldChar w:fldCharType="end"/>
      </w:r>
    </w:p>
    <w:p w14:paraId="5B35EB52" w14:textId="16E07B76"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1.3.4.</w:t>
      </w:r>
      <w:r>
        <w:rPr>
          <w:rFonts w:asciiTheme="minorHAnsi" w:eastAsiaTheme="minorEastAsia" w:hAnsiTheme="minorHAnsi" w:cstheme="minorBidi"/>
          <w:noProof/>
          <w:kern w:val="2"/>
          <w14:ligatures w14:val="standardContextual"/>
        </w:rPr>
        <w:tab/>
      </w:r>
      <w:r>
        <w:rPr>
          <w:noProof/>
        </w:rPr>
        <w:t>Состав программного продукта</w:t>
      </w:r>
      <w:r>
        <w:rPr>
          <w:noProof/>
        </w:rPr>
        <w:tab/>
      </w:r>
      <w:r>
        <w:rPr>
          <w:noProof/>
        </w:rPr>
        <w:fldChar w:fldCharType="begin"/>
      </w:r>
      <w:r>
        <w:rPr>
          <w:noProof/>
        </w:rPr>
        <w:instrText xml:space="preserve"> PAGEREF _Toc226043257 \h </w:instrText>
      </w:r>
      <w:r>
        <w:rPr>
          <w:noProof/>
        </w:rPr>
      </w:r>
      <w:r>
        <w:rPr>
          <w:noProof/>
        </w:rPr>
        <w:fldChar w:fldCharType="separate"/>
      </w:r>
      <w:r>
        <w:rPr>
          <w:noProof/>
        </w:rPr>
        <w:t>5</w:t>
      </w:r>
      <w:r>
        <w:rPr>
          <w:noProof/>
        </w:rPr>
        <w:fldChar w:fldCharType="end"/>
      </w:r>
    </w:p>
    <w:p w14:paraId="3E917FC8" w14:textId="6CBF5A26" w:rsidR="00546C31" w:rsidRDefault="00546C31">
      <w:pPr>
        <w:pStyle w:val="12"/>
        <w:tabs>
          <w:tab w:val="left" w:pos="480"/>
          <w:tab w:val="right" w:leader="dot" w:pos="9345"/>
        </w:tabs>
        <w:rPr>
          <w:rFonts w:asciiTheme="minorHAnsi" w:eastAsiaTheme="minorEastAsia" w:hAnsiTheme="minorHAnsi" w:cstheme="minorBidi"/>
          <w:b w:val="0"/>
          <w:noProof/>
          <w:kern w:val="2"/>
          <w:sz w:val="24"/>
          <w14:ligatures w14:val="standardContextual"/>
        </w:rPr>
      </w:pPr>
      <w:r>
        <w:rPr>
          <w:noProof/>
        </w:rPr>
        <w:t>2.</w:t>
      </w:r>
      <w:r>
        <w:rPr>
          <w:rFonts w:asciiTheme="minorHAnsi" w:eastAsiaTheme="minorEastAsia" w:hAnsiTheme="minorHAnsi" w:cstheme="minorBidi"/>
          <w:b w:val="0"/>
          <w:noProof/>
          <w:kern w:val="2"/>
          <w:sz w:val="24"/>
          <w14:ligatures w14:val="standardContextual"/>
        </w:rPr>
        <w:tab/>
      </w:r>
      <w:r>
        <w:rPr>
          <w:noProof/>
        </w:rPr>
        <w:t>Цель испытаний</w:t>
      </w:r>
      <w:r>
        <w:rPr>
          <w:noProof/>
        </w:rPr>
        <w:tab/>
      </w:r>
      <w:r>
        <w:rPr>
          <w:noProof/>
        </w:rPr>
        <w:fldChar w:fldCharType="begin"/>
      </w:r>
      <w:r>
        <w:rPr>
          <w:noProof/>
        </w:rPr>
        <w:instrText xml:space="preserve"> PAGEREF _Toc226043258 \h </w:instrText>
      </w:r>
      <w:r>
        <w:rPr>
          <w:noProof/>
        </w:rPr>
      </w:r>
      <w:r>
        <w:rPr>
          <w:noProof/>
        </w:rPr>
        <w:fldChar w:fldCharType="separate"/>
      </w:r>
      <w:r>
        <w:rPr>
          <w:noProof/>
        </w:rPr>
        <w:t>6</w:t>
      </w:r>
      <w:r>
        <w:rPr>
          <w:noProof/>
        </w:rPr>
        <w:fldChar w:fldCharType="end"/>
      </w:r>
    </w:p>
    <w:p w14:paraId="6EDFF112" w14:textId="025B7047" w:rsidR="00546C31" w:rsidRDefault="00546C31">
      <w:pPr>
        <w:pStyle w:val="26"/>
        <w:rPr>
          <w:rFonts w:asciiTheme="minorHAnsi" w:eastAsiaTheme="minorEastAsia" w:hAnsiTheme="minorHAnsi" w:cstheme="minorBidi"/>
          <w:noProof/>
          <w:kern w:val="2"/>
          <w14:ligatures w14:val="standardContextual"/>
        </w:rPr>
      </w:pPr>
      <w:r w:rsidRPr="003A7AA8">
        <w:rPr>
          <w:noProof/>
        </w:rPr>
        <w:t>2.1.</w:t>
      </w:r>
      <w:r>
        <w:rPr>
          <w:rFonts w:asciiTheme="minorHAnsi" w:eastAsiaTheme="minorEastAsia" w:hAnsiTheme="minorHAnsi" w:cstheme="minorBidi"/>
          <w:noProof/>
          <w:kern w:val="2"/>
          <w14:ligatures w14:val="standardContextual"/>
        </w:rPr>
        <w:tab/>
      </w:r>
      <w:r>
        <w:rPr>
          <w:noProof/>
        </w:rPr>
        <w:t>Основные цели проведения испытаний</w:t>
      </w:r>
      <w:r>
        <w:rPr>
          <w:noProof/>
        </w:rPr>
        <w:tab/>
      </w:r>
      <w:r>
        <w:rPr>
          <w:noProof/>
        </w:rPr>
        <w:fldChar w:fldCharType="begin"/>
      </w:r>
      <w:r>
        <w:rPr>
          <w:noProof/>
        </w:rPr>
        <w:instrText xml:space="preserve"> PAGEREF _Toc226043259 \h </w:instrText>
      </w:r>
      <w:r>
        <w:rPr>
          <w:noProof/>
        </w:rPr>
      </w:r>
      <w:r>
        <w:rPr>
          <w:noProof/>
        </w:rPr>
        <w:fldChar w:fldCharType="separate"/>
      </w:r>
      <w:r>
        <w:rPr>
          <w:noProof/>
        </w:rPr>
        <w:t>6</w:t>
      </w:r>
      <w:r>
        <w:rPr>
          <w:noProof/>
        </w:rPr>
        <w:fldChar w:fldCharType="end"/>
      </w:r>
    </w:p>
    <w:p w14:paraId="20304271" w14:textId="53D460CD" w:rsidR="00546C31" w:rsidRDefault="00546C31">
      <w:pPr>
        <w:pStyle w:val="26"/>
        <w:rPr>
          <w:rFonts w:asciiTheme="minorHAnsi" w:eastAsiaTheme="minorEastAsia" w:hAnsiTheme="minorHAnsi" w:cstheme="minorBidi"/>
          <w:noProof/>
          <w:kern w:val="2"/>
          <w14:ligatures w14:val="standardContextual"/>
        </w:rPr>
      </w:pPr>
      <w:r w:rsidRPr="003A7AA8">
        <w:rPr>
          <w:noProof/>
        </w:rPr>
        <w:t>2.2.</w:t>
      </w:r>
      <w:r>
        <w:rPr>
          <w:rFonts w:asciiTheme="minorHAnsi" w:eastAsiaTheme="minorEastAsia" w:hAnsiTheme="minorHAnsi" w:cstheme="minorBidi"/>
          <w:noProof/>
          <w:kern w:val="2"/>
          <w14:ligatures w14:val="standardContextual"/>
        </w:rPr>
        <w:tab/>
      </w:r>
      <w:r w:rsidRPr="003A7AA8">
        <w:rPr>
          <w:noProof/>
        </w:rPr>
        <w:t>Критерии оценки результатов испытаний</w:t>
      </w:r>
      <w:r>
        <w:rPr>
          <w:noProof/>
        </w:rPr>
        <w:tab/>
      </w:r>
      <w:r>
        <w:rPr>
          <w:noProof/>
        </w:rPr>
        <w:fldChar w:fldCharType="begin"/>
      </w:r>
      <w:r>
        <w:rPr>
          <w:noProof/>
        </w:rPr>
        <w:instrText xml:space="preserve"> PAGEREF _Toc226043260 \h </w:instrText>
      </w:r>
      <w:r>
        <w:rPr>
          <w:noProof/>
        </w:rPr>
      </w:r>
      <w:r>
        <w:rPr>
          <w:noProof/>
        </w:rPr>
        <w:fldChar w:fldCharType="separate"/>
      </w:r>
      <w:r>
        <w:rPr>
          <w:noProof/>
        </w:rPr>
        <w:t>6</w:t>
      </w:r>
      <w:r>
        <w:rPr>
          <w:noProof/>
        </w:rPr>
        <w:fldChar w:fldCharType="end"/>
      </w:r>
    </w:p>
    <w:p w14:paraId="7671A91D" w14:textId="30BBBFC1" w:rsidR="00546C31" w:rsidRDefault="00546C31">
      <w:pPr>
        <w:pStyle w:val="12"/>
        <w:tabs>
          <w:tab w:val="left" w:pos="480"/>
          <w:tab w:val="right" w:leader="dot" w:pos="9345"/>
        </w:tabs>
        <w:rPr>
          <w:rFonts w:asciiTheme="minorHAnsi" w:eastAsiaTheme="minorEastAsia" w:hAnsiTheme="minorHAnsi" w:cstheme="minorBidi"/>
          <w:b w:val="0"/>
          <w:noProof/>
          <w:kern w:val="2"/>
          <w:sz w:val="24"/>
          <w14:ligatures w14:val="standardContextual"/>
        </w:rPr>
      </w:pPr>
      <w:r>
        <w:rPr>
          <w:noProof/>
        </w:rPr>
        <w:t>3.</w:t>
      </w:r>
      <w:r>
        <w:rPr>
          <w:rFonts w:asciiTheme="minorHAnsi" w:eastAsiaTheme="minorEastAsia" w:hAnsiTheme="minorHAnsi" w:cstheme="minorBidi"/>
          <w:b w:val="0"/>
          <w:noProof/>
          <w:kern w:val="2"/>
          <w:sz w:val="24"/>
          <w14:ligatures w14:val="standardContextual"/>
        </w:rPr>
        <w:tab/>
      </w:r>
      <w:r>
        <w:rPr>
          <w:noProof/>
        </w:rPr>
        <w:t>Требования к программе</w:t>
      </w:r>
      <w:r>
        <w:rPr>
          <w:noProof/>
        </w:rPr>
        <w:tab/>
      </w:r>
      <w:r>
        <w:rPr>
          <w:noProof/>
        </w:rPr>
        <w:fldChar w:fldCharType="begin"/>
      </w:r>
      <w:r>
        <w:rPr>
          <w:noProof/>
        </w:rPr>
        <w:instrText xml:space="preserve"> PAGEREF _Toc226043261 \h </w:instrText>
      </w:r>
      <w:r>
        <w:rPr>
          <w:noProof/>
        </w:rPr>
      </w:r>
      <w:r>
        <w:rPr>
          <w:noProof/>
        </w:rPr>
        <w:fldChar w:fldCharType="separate"/>
      </w:r>
      <w:r>
        <w:rPr>
          <w:noProof/>
        </w:rPr>
        <w:t>7</w:t>
      </w:r>
      <w:r>
        <w:rPr>
          <w:noProof/>
        </w:rPr>
        <w:fldChar w:fldCharType="end"/>
      </w:r>
    </w:p>
    <w:p w14:paraId="0171A2FE" w14:textId="0C4A32DA" w:rsidR="00546C31" w:rsidRDefault="00546C31">
      <w:pPr>
        <w:pStyle w:val="26"/>
        <w:rPr>
          <w:rFonts w:asciiTheme="minorHAnsi" w:eastAsiaTheme="minorEastAsia" w:hAnsiTheme="minorHAnsi" w:cstheme="minorBidi"/>
          <w:noProof/>
          <w:kern w:val="2"/>
          <w14:ligatures w14:val="standardContextual"/>
        </w:rPr>
      </w:pPr>
      <w:r w:rsidRPr="003A7AA8">
        <w:rPr>
          <w:noProof/>
        </w:rPr>
        <w:t>3.1.</w:t>
      </w:r>
      <w:r>
        <w:rPr>
          <w:rFonts w:asciiTheme="minorHAnsi" w:eastAsiaTheme="minorEastAsia" w:hAnsiTheme="minorHAnsi" w:cstheme="minorBidi"/>
          <w:noProof/>
          <w:kern w:val="2"/>
          <w14:ligatures w14:val="standardContextual"/>
        </w:rPr>
        <w:tab/>
      </w:r>
      <w:r>
        <w:rPr>
          <w:noProof/>
        </w:rPr>
        <w:t>Общие положения</w:t>
      </w:r>
      <w:r>
        <w:rPr>
          <w:noProof/>
        </w:rPr>
        <w:tab/>
      </w:r>
      <w:r>
        <w:rPr>
          <w:noProof/>
        </w:rPr>
        <w:fldChar w:fldCharType="begin"/>
      </w:r>
      <w:r>
        <w:rPr>
          <w:noProof/>
        </w:rPr>
        <w:instrText xml:space="preserve"> PAGEREF _Toc226043262 \h </w:instrText>
      </w:r>
      <w:r>
        <w:rPr>
          <w:noProof/>
        </w:rPr>
      </w:r>
      <w:r>
        <w:rPr>
          <w:noProof/>
        </w:rPr>
        <w:fldChar w:fldCharType="separate"/>
      </w:r>
      <w:r>
        <w:rPr>
          <w:noProof/>
        </w:rPr>
        <w:t>7</w:t>
      </w:r>
      <w:r>
        <w:rPr>
          <w:noProof/>
        </w:rPr>
        <w:fldChar w:fldCharType="end"/>
      </w:r>
    </w:p>
    <w:p w14:paraId="7F869BA6" w14:textId="7233FAFB" w:rsidR="00546C31" w:rsidRDefault="00546C31">
      <w:pPr>
        <w:pStyle w:val="26"/>
        <w:rPr>
          <w:rFonts w:asciiTheme="minorHAnsi" w:eastAsiaTheme="minorEastAsia" w:hAnsiTheme="minorHAnsi" w:cstheme="minorBidi"/>
          <w:noProof/>
          <w:kern w:val="2"/>
          <w14:ligatures w14:val="standardContextual"/>
        </w:rPr>
      </w:pPr>
      <w:r w:rsidRPr="003A7AA8">
        <w:rPr>
          <w:noProof/>
        </w:rPr>
        <w:t>3.2.</w:t>
      </w:r>
      <w:r>
        <w:rPr>
          <w:rFonts w:asciiTheme="minorHAnsi" w:eastAsiaTheme="minorEastAsia" w:hAnsiTheme="minorHAnsi" w:cstheme="minorBidi"/>
          <w:noProof/>
          <w:kern w:val="2"/>
          <w14:ligatures w14:val="standardContextual"/>
        </w:rPr>
        <w:tab/>
      </w:r>
      <w:r>
        <w:rPr>
          <w:noProof/>
        </w:rPr>
        <w:t>Функциональные требования</w:t>
      </w:r>
      <w:r>
        <w:rPr>
          <w:noProof/>
        </w:rPr>
        <w:tab/>
      </w:r>
      <w:r>
        <w:rPr>
          <w:noProof/>
        </w:rPr>
        <w:fldChar w:fldCharType="begin"/>
      </w:r>
      <w:r>
        <w:rPr>
          <w:noProof/>
        </w:rPr>
        <w:instrText xml:space="preserve"> PAGEREF _Toc226043263 \h </w:instrText>
      </w:r>
      <w:r>
        <w:rPr>
          <w:noProof/>
        </w:rPr>
      </w:r>
      <w:r>
        <w:rPr>
          <w:noProof/>
        </w:rPr>
        <w:fldChar w:fldCharType="separate"/>
      </w:r>
      <w:r>
        <w:rPr>
          <w:noProof/>
        </w:rPr>
        <w:t>7</w:t>
      </w:r>
      <w:r>
        <w:rPr>
          <w:noProof/>
        </w:rPr>
        <w:fldChar w:fldCharType="end"/>
      </w:r>
    </w:p>
    <w:p w14:paraId="6A0E240B" w14:textId="0E67CF26"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3.2.1.</w:t>
      </w:r>
      <w:r>
        <w:rPr>
          <w:rFonts w:asciiTheme="minorHAnsi" w:eastAsiaTheme="minorEastAsia" w:hAnsiTheme="minorHAnsi" w:cstheme="minorBidi"/>
          <w:noProof/>
          <w:kern w:val="2"/>
          <w14:ligatures w14:val="standardContextual"/>
        </w:rPr>
        <w:tab/>
      </w:r>
      <w:r>
        <w:rPr>
          <w:noProof/>
        </w:rPr>
        <w:t>Управление операциями</w:t>
      </w:r>
      <w:r>
        <w:rPr>
          <w:noProof/>
        </w:rPr>
        <w:tab/>
      </w:r>
      <w:r>
        <w:rPr>
          <w:noProof/>
        </w:rPr>
        <w:fldChar w:fldCharType="begin"/>
      </w:r>
      <w:r>
        <w:rPr>
          <w:noProof/>
        </w:rPr>
        <w:instrText xml:space="preserve"> PAGEREF _Toc226043264 \h </w:instrText>
      </w:r>
      <w:r>
        <w:rPr>
          <w:noProof/>
        </w:rPr>
      </w:r>
      <w:r>
        <w:rPr>
          <w:noProof/>
        </w:rPr>
        <w:fldChar w:fldCharType="separate"/>
      </w:r>
      <w:r>
        <w:rPr>
          <w:noProof/>
        </w:rPr>
        <w:t>7</w:t>
      </w:r>
      <w:r>
        <w:rPr>
          <w:noProof/>
        </w:rPr>
        <w:fldChar w:fldCharType="end"/>
      </w:r>
    </w:p>
    <w:p w14:paraId="3B899F3A" w14:textId="10EAAA64"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3.2.2.</w:t>
      </w:r>
      <w:r>
        <w:rPr>
          <w:rFonts w:asciiTheme="minorHAnsi" w:eastAsiaTheme="minorEastAsia" w:hAnsiTheme="minorHAnsi" w:cstheme="minorBidi"/>
          <w:noProof/>
          <w:kern w:val="2"/>
          <w14:ligatures w14:val="standardContextual"/>
        </w:rPr>
        <w:tab/>
      </w:r>
      <w:r>
        <w:rPr>
          <w:noProof/>
        </w:rPr>
        <w:t>Управление категориями</w:t>
      </w:r>
      <w:r>
        <w:rPr>
          <w:noProof/>
        </w:rPr>
        <w:tab/>
      </w:r>
      <w:r>
        <w:rPr>
          <w:noProof/>
        </w:rPr>
        <w:fldChar w:fldCharType="begin"/>
      </w:r>
      <w:r>
        <w:rPr>
          <w:noProof/>
        </w:rPr>
        <w:instrText xml:space="preserve"> PAGEREF _Toc226043265 \h </w:instrText>
      </w:r>
      <w:r>
        <w:rPr>
          <w:noProof/>
        </w:rPr>
      </w:r>
      <w:r>
        <w:rPr>
          <w:noProof/>
        </w:rPr>
        <w:fldChar w:fldCharType="separate"/>
      </w:r>
      <w:r>
        <w:rPr>
          <w:noProof/>
        </w:rPr>
        <w:t>7</w:t>
      </w:r>
      <w:r>
        <w:rPr>
          <w:noProof/>
        </w:rPr>
        <w:fldChar w:fldCharType="end"/>
      </w:r>
    </w:p>
    <w:p w14:paraId="29AE36C2" w14:textId="6ECD53CE"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3.2.3.</w:t>
      </w:r>
      <w:r>
        <w:rPr>
          <w:rFonts w:asciiTheme="minorHAnsi" w:eastAsiaTheme="minorEastAsia" w:hAnsiTheme="minorHAnsi" w:cstheme="minorBidi"/>
          <w:noProof/>
          <w:kern w:val="2"/>
          <w14:ligatures w14:val="standardContextual"/>
        </w:rPr>
        <w:tab/>
      </w:r>
      <w:r>
        <w:rPr>
          <w:noProof/>
        </w:rPr>
        <w:t>Аналитика и просмотр данных</w:t>
      </w:r>
      <w:r>
        <w:rPr>
          <w:noProof/>
        </w:rPr>
        <w:tab/>
      </w:r>
      <w:r>
        <w:rPr>
          <w:noProof/>
        </w:rPr>
        <w:fldChar w:fldCharType="begin"/>
      </w:r>
      <w:r>
        <w:rPr>
          <w:noProof/>
        </w:rPr>
        <w:instrText xml:space="preserve"> PAGEREF _Toc226043266 \h </w:instrText>
      </w:r>
      <w:r>
        <w:rPr>
          <w:noProof/>
        </w:rPr>
      </w:r>
      <w:r>
        <w:rPr>
          <w:noProof/>
        </w:rPr>
        <w:fldChar w:fldCharType="separate"/>
      </w:r>
      <w:r>
        <w:rPr>
          <w:noProof/>
        </w:rPr>
        <w:t>8</w:t>
      </w:r>
      <w:r>
        <w:rPr>
          <w:noProof/>
        </w:rPr>
        <w:fldChar w:fldCharType="end"/>
      </w:r>
    </w:p>
    <w:p w14:paraId="1B777D48" w14:textId="7F30E3D4" w:rsidR="00546C31" w:rsidRDefault="00546C31">
      <w:pPr>
        <w:pStyle w:val="26"/>
        <w:rPr>
          <w:rFonts w:asciiTheme="minorHAnsi" w:eastAsiaTheme="minorEastAsia" w:hAnsiTheme="minorHAnsi" w:cstheme="minorBidi"/>
          <w:noProof/>
          <w:kern w:val="2"/>
          <w14:ligatures w14:val="standardContextual"/>
        </w:rPr>
      </w:pPr>
      <w:r w:rsidRPr="003A7AA8">
        <w:rPr>
          <w:noProof/>
        </w:rPr>
        <w:t>3.3.</w:t>
      </w:r>
      <w:r>
        <w:rPr>
          <w:rFonts w:asciiTheme="minorHAnsi" w:eastAsiaTheme="minorEastAsia" w:hAnsiTheme="minorHAnsi" w:cstheme="minorBidi"/>
          <w:noProof/>
          <w:kern w:val="2"/>
          <w14:ligatures w14:val="standardContextual"/>
        </w:rPr>
        <w:tab/>
      </w:r>
      <w:r>
        <w:rPr>
          <w:noProof/>
        </w:rPr>
        <w:t>Нефункциональные требования</w:t>
      </w:r>
      <w:r>
        <w:rPr>
          <w:noProof/>
        </w:rPr>
        <w:tab/>
      </w:r>
      <w:r>
        <w:rPr>
          <w:noProof/>
        </w:rPr>
        <w:fldChar w:fldCharType="begin"/>
      </w:r>
      <w:r>
        <w:rPr>
          <w:noProof/>
        </w:rPr>
        <w:instrText xml:space="preserve"> PAGEREF _Toc226043267 \h </w:instrText>
      </w:r>
      <w:r>
        <w:rPr>
          <w:noProof/>
        </w:rPr>
      </w:r>
      <w:r>
        <w:rPr>
          <w:noProof/>
        </w:rPr>
        <w:fldChar w:fldCharType="separate"/>
      </w:r>
      <w:r>
        <w:rPr>
          <w:noProof/>
        </w:rPr>
        <w:t>8</w:t>
      </w:r>
      <w:r>
        <w:rPr>
          <w:noProof/>
        </w:rPr>
        <w:fldChar w:fldCharType="end"/>
      </w:r>
    </w:p>
    <w:p w14:paraId="520DED99" w14:textId="701D32D9" w:rsidR="00546C31" w:rsidRDefault="00546C31">
      <w:pPr>
        <w:pStyle w:val="26"/>
        <w:rPr>
          <w:rFonts w:asciiTheme="minorHAnsi" w:eastAsiaTheme="minorEastAsia" w:hAnsiTheme="minorHAnsi" w:cstheme="minorBidi"/>
          <w:noProof/>
          <w:kern w:val="2"/>
          <w14:ligatures w14:val="standardContextual"/>
        </w:rPr>
      </w:pPr>
      <w:r w:rsidRPr="003A7AA8">
        <w:rPr>
          <w:noProof/>
        </w:rPr>
        <w:t>3.4.</w:t>
      </w:r>
      <w:r>
        <w:rPr>
          <w:rFonts w:asciiTheme="minorHAnsi" w:eastAsiaTheme="minorEastAsia" w:hAnsiTheme="minorHAnsi" w:cstheme="minorBidi"/>
          <w:noProof/>
          <w:kern w:val="2"/>
          <w14:ligatures w14:val="standardContextual"/>
        </w:rPr>
        <w:tab/>
      </w:r>
      <w:r>
        <w:rPr>
          <w:noProof/>
        </w:rPr>
        <w:t>Требования к документации</w:t>
      </w:r>
      <w:r>
        <w:rPr>
          <w:noProof/>
        </w:rPr>
        <w:tab/>
      </w:r>
      <w:r>
        <w:rPr>
          <w:noProof/>
        </w:rPr>
        <w:fldChar w:fldCharType="begin"/>
      </w:r>
      <w:r>
        <w:rPr>
          <w:noProof/>
        </w:rPr>
        <w:instrText xml:space="preserve"> PAGEREF _Toc226043268 \h </w:instrText>
      </w:r>
      <w:r>
        <w:rPr>
          <w:noProof/>
        </w:rPr>
      </w:r>
      <w:r>
        <w:rPr>
          <w:noProof/>
        </w:rPr>
        <w:fldChar w:fldCharType="separate"/>
      </w:r>
      <w:r>
        <w:rPr>
          <w:noProof/>
        </w:rPr>
        <w:t>9</w:t>
      </w:r>
      <w:r>
        <w:rPr>
          <w:noProof/>
        </w:rPr>
        <w:fldChar w:fldCharType="end"/>
      </w:r>
    </w:p>
    <w:p w14:paraId="7B60FA7E" w14:textId="1A9F9279" w:rsidR="00546C31" w:rsidRDefault="00546C31">
      <w:pPr>
        <w:pStyle w:val="12"/>
        <w:tabs>
          <w:tab w:val="left" w:pos="480"/>
          <w:tab w:val="right" w:leader="dot" w:pos="9345"/>
        </w:tabs>
        <w:rPr>
          <w:rFonts w:asciiTheme="minorHAnsi" w:eastAsiaTheme="minorEastAsia" w:hAnsiTheme="minorHAnsi" w:cstheme="minorBidi"/>
          <w:b w:val="0"/>
          <w:noProof/>
          <w:kern w:val="2"/>
          <w:sz w:val="24"/>
          <w14:ligatures w14:val="standardContextual"/>
        </w:rPr>
      </w:pPr>
      <w:r>
        <w:rPr>
          <w:noProof/>
        </w:rPr>
        <w:t>4.</w:t>
      </w:r>
      <w:r>
        <w:rPr>
          <w:rFonts w:asciiTheme="minorHAnsi" w:eastAsiaTheme="minorEastAsia" w:hAnsiTheme="minorHAnsi" w:cstheme="minorBidi"/>
          <w:b w:val="0"/>
          <w:noProof/>
          <w:kern w:val="2"/>
          <w:sz w:val="24"/>
          <w14:ligatures w14:val="standardContextual"/>
        </w:rPr>
        <w:tab/>
      </w:r>
      <w:r>
        <w:rPr>
          <w:noProof/>
        </w:rPr>
        <w:t>Требования к программной документации</w:t>
      </w:r>
      <w:r>
        <w:rPr>
          <w:noProof/>
        </w:rPr>
        <w:tab/>
      </w:r>
      <w:r>
        <w:rPr>
          <w:noProof/>
        </w:rPr>
        <w:fldChar w:fldCharType="begin"/>
      </w:r>
      <w:r>
        <w:rPr>
          <w:noProof/>
        </w:rPr>
        <w:instrText xml:space="preserve"> PAGEREF _Toc226043269 \h </w:instrText>
      </w:r>
      <w:r>
        <w:rPr>
          <w:noProof/>
        </w:rPr>
      </w:r>
      <w:r>
        <w:rPr>
          <w:noProof/>
        </w:rPr>
        <w:fldChar w:fldCharType="separate"/>
      </w:r>
      <w:r>
        <w:rPr>
          <w:noProof/>
        </w:rPr>
        <w:t>10</w:t>
      </w:r>
      <w:r>
        <w:rPr>
          <w:noProof/>
        </w:rPr>
        <w:fldChar w:fldCharType="end"/>
      </w:r>
    </w:p>
    <w:p w14:paraId="5276B3E6" w14:textId="2C30A070" w:rsidR="00546C31" w:rsidRDefault="00546C31">
      <w:pPr>
        <w:pStyle w:val="26"/>
        <w:rPr>
          <w:rFonts w:asciiTheme="minorHAnsi" w:eastAsiaTheme="minorEastAsia" w:hAnsiTheme="minorHAnsi" w:cstheme="minorBidi"/>
          <w:noProof/>
          <w:kern w:val="2"/>
          <w14:ligatures w14:val="standardContextual"/>
        </w:rPr>
      </w:pPr>
      <w:r w:rsidRPr="003A7AA8">
        <w:rPr>
          <w:noProof/>
        </w:rPr>
        <w:t>4.1.</w:t>
      </w:r>
      <w:r>
        <w:rPr>
          <w:rFonts w:asciiTheme="minorHAnsi" w:eastAsiaTheme="minorEastAsia" w:hAnsiTheme="minorHAnsi" w:cstheme="minorBidi"/>
          <w:noProof/>
          <w:kern w:val="2"/>
          <w14:ligatures w14:val="standardContextual"/>
        </w:rPr>
        <w:tab/>
      </w:r>
      <w:r>
        <w:rPr>
          <w:noProof/>
        </w:rPr>
        <w:t>Состав программной документации, предъявляемой на испытания</w:t>
      </w:r>
      <w:r>
        <w:rPr>
          <w:noProof/>
        </w:rPr>
        <w:tab/>
      </w:r>
      <w:r>
        <w:rPr>
          <w:noProof/>
        </w:rPr>
        <w:fldChar w:fldCharType="begin"/>
      </w:r>
      <w:r>
        <w:rPr>
          <w:noProof/>
        </w:rPr>
        <w:instrText xml:space="preserve"> PAGEREF _Toc226043270 \h </w:instrText>
      </w:r>
      <w:r>
        <w:rPr>
          <w:noProof/>
        </w:rPr>
      </w:r>
      <w:r>
        <w:rPr>
          <w:noProof/>
        </w:rPr>
        <w:fldChar w:fldCharType="separate"/>
      </w:r>
      <w:r>
        <w:rPr>
          <w:noProof/>
        </w:rPr>
        <w:t>10</w:t>
      </w:r>
      <w:r>
        <w:rPr>
          <w:noProof/>
        </w:rPr>
        <w:fldChar w:fldCharType="end"/>
      </w:r>
    </w:p>
    <w:p w14:paraId="2EE06FC6" w14:textId="524751D6" w:rsidR="00546C31" w:rsidRDefault="00546C31">
      <w:pPr>
        <w:pStyle w:val="26"/>
        <w:rPr>
          <w:rFonts w:asciiTheme="minorHAnsi" w:eastAsiaTheme="minorEastAsia" w:hAnsiTheme="minorHAnsi" w:cstheme="minorBidi"/>
          <w:noProof/>
          <w:kern w:val="2"/>
          <w14:ligatures w14:val="standardContextual"/>
        </w:rPr>
      </w:pPr>
      <w:r w:rsidRPr="003A7AA8">
        <w:rPr>
          <w:noProof/>
        </w:rPr>
        <w:t>4.2.</w:t>
      </w:r>
      <w:r>
        <w:rPr>
          <w:rFonts w:asciiTheme="minorHAnsi" w:eastAsiaTheme="minorEastAsia" w:hAnsiTheme="minorHAnsi" w:cstheme="minorBidi"/>
          <w:noProof/>
          <w:kern w:val="2"/>
          <w14:ligatures w14:val="standardContextual"/>
        </w:rPr>
        <w:tab/>
      </w:r>
      <w:r>
        <w:rPr>
          <w:noProof/>
        </w:rPr>
        <w:t>Требования к содержанию программной документации</w:t>
      </w:r>
      <w:r>
        <w:rPr>
          <w:noProof/>
        </w:rPr>
        <w:tab/>
      </w:r>
      <w:r>
        <w:rPr>
          <w:noProof/>
        </w:rPr>
        <w:fldChar w:fldCharType="begin"/>
      </w:r>
      <w:r>
        <w:rPr>
          <w:noProof/>
        </w:rPr>
        <w:instrText xml:space="preserve"> PAGEREF _Toc226043271 \h </w:instrText>
      </w:r>
      <w:r>
        <w:rPr>
          <w:noProof/>
        </w:rPr>
      </w:r>
      <w:r>
        <w:rPr>
          <w:noProof/>
        </w:rPr>
        <w:fldChar w:fldCharType="separate"/>
      </w:r>
      <w:r>
        <w:rPr>
          <w:noProof/>
        </w:rPr>
        <w:t>10</w:t>
      </w:r>
      <w:r>
        <w:rPr>
          <w:noProof/>
        </w:rPr>
        <w:fldChar w:fldCharType="end"/>
      </w:r>
    </w:p>
    <w:p w14:paraId="732CC403" w14:textId="566F8ECC"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4.2.1.</w:t>
      </w:r>
      <w:r>
        <w:rPr>
          <w:rFonts w:asciiTheme="minorHAnsi" w:eastAsiaTheme="minorEastAsia" w:hAnsiTheme="minorHAnsi" w:cstheme="minorBidi"/>
          <w:noProof/>
          <w:kern w:val="2"/>
          <w14:ligatures w14:val="standardContextual"/>
        </w:rPr>
        <w:tab/>
      </w:r>
      <w:r>
        <w:rPr>
          <w:noProof/>
        </w:rPr>
        <w:t>Техническое задание</w:t>
      </w:r>
      <w:r>
        <w:rPr>
          <w:noProof/>
        </w:rPr>
        <w:tab/>
      </w:r>
      <w:r>
        <w:rPr>
          <w:noProof/>
        </w:rPr>
        <w:fldChar w:fldCharType="begin"/>
      </w:r>
      <w:r>
        <w:rPr>
          <w:noProof/>
        </w:rPr>
        <w:instrText xml:space="preserve"> PAGEREF _Toc226043272 \h </w:instrText>
      </w:r>
      <w:r>
        <w:rPr>
          <w:noProof/>
        </w:rPr>
      </w:r>
      <w:r>
        <w:rPr>
          <w:noProof/>
        </w:rPr>
        <w:fldChar w:fldCharType="separate"/>
      </w:r>
      <w:r>
        <w:rPr>
          <w:noProof/>
        </w:rPr>
        <w:t>10</w:t>
      </w:r>
      <w:r>
        <w:rPr>
          <w:noProof/>
        </w:rPr>
        <w:fldChar w:fldCharType="end"/>
      </w:r>
    </w:p>
    <w:p w14:paraId="17689310" w14:textId="1A4DB609"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4.2.2.</w:t>
      </w:r>
      <w:r>
        <w:rPr>
          <w:rFonts w:asciiTheme="minorHAnsi" w:eastAsiaTheme="minorEastAsia" w:hAnsiTheme="minorHAnsi" w:cstheme="minorBidi"/>
          <w:noProof/>
          <w:kern w:val="2"/>
          <w14:ligatures w14:val="standardContextual"/>
        </w:rPr>
        <w:tab/>
      </w:r>
      <w:r>
        <w:rPr>
          <w:noProof/>
        </w:rPr>
        <w:t>Отчет по проекту</w:t>
      </w:r>
      <w:r>
        <w:rPr>
          <w:noProof/>
        </w:rPr>
        <w:tab/>
      </w:r>
      <w:r>
        <w:rPr>
          <w:noProof/>
        </w:rPr>
        <w:fldChar w:fldCharType="begin"/>
      </w:r>
      <w:r>
        <w:rPr>
          <w:noProof/>
        </w:rPr>
        <w:instrText xml:space="preserve"> PAGEREF _Toc226043273 \h </w:instrText>
      </w:r>
      <w:r>
        <w:rPr>
          <w:noProof/>
        </w:rPr>
      </w:r>
      <w:r>
        <w:rPr>
          <w:noProof/>
        </w:rPr>
        <w:fldChar w:fldCharType="separate"/>
      </w:r>
      <w:r>
        <w:rPr>
          <w:noProof/>
        </w:rPr>
        <w:t>10</w:t>
      </w:r>
      <w:r>
        <w:rPr>
          <w:noProof/>
        </w:rPr>
        <w:fldChar w:fldCharType="end"/>
      </w:r>
    </w:p>
    <w:p w14:paraId="21DE9CEA" w14:textId="5556B418"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4.2.3.</w:t>
      </w:r>
      <w:r>
        <w:rPr>
          <w:rFonts w:asciiTheme="minorHAnsi" w:eastAsiaTheme="minorEastAsia" w:hAnsiTheme="minorHAnsi" w:cstheme="minorBidi"/>
          <w:noProof/>
          <w:kern w:val="2"/>
          <w14:ligatures w14:val="standardContextual"/>
        </w:rPr>
        <w:tab/>
      </w:r>
      <w:r>
        <w:rPr>
          <w:noProof/>
        </w:rPr>
        <w:t>Программа и методика испытаний</w:t>
      </w:r>
      <w:r>
        <w:rPr>
          <w:noProof/>
        </w:rPr>
        <w:tab/>
      </w:r>
      <w:r>
        <w:rPr>
          <w:noProof/>
        </w:rPr>
        <w:fldChar w:fldCharType="begin"/>
      </w:r>
      <w:r>
        <w:rPr>
          <w:noProof/>
        </w:rPr>
        <w:instrText xml:space="preserve"> PAGEREF _Toc226043274 \h </w:instrText>
      </w:r>
      <w:r>
        <w:rPr>
          <w:noProof/>
        </w:rPr>
      </w:r>
      <w:r>
        <w:rPr>
          <w:noProof/>
        </w:rPr>
        <w:fldChar w:fldCharType="separate"/>
      </w:r>
      <w:r>
        <w:rPr>
          <w:noProof/>
        </w:rPr>
        <w:t>11</w:t>
      </w:r>
      <w:r>
        <w:rPr>
          <w:noProof/>
        </w:rPr>
        <w:fldChar w:fldCharType="end"/>
      </w:r>
    </w:p>
    <w:p w14:paraId="74367726" w14:textId="301EC7B6"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4.2.4.</w:t>
      </w:r>
      <w:r>
        <w:rPr>
          <w:rFonts w:asciiTheme="minorHAnsi" w:eastAsiaTheme="minorEastAsia" w:hAnsiTheme="minorHAnsi" w:cstheme="minorBidi"/>
          <w:noProof/>
          <w:kern w:val="2"/>
          <w14:ligatures w14:val="standardContextual"/>
        </w:rPr>
        <w:tab/>
      </w:r>
      <w:r>
        <w:rPr>
          <w:noProof/>
        </w:rPr>
        <w:t>Исходный код программы</w:t>
      </w:r>
      <w:r>
        <w:rPr>
          <w:noProof/>
        </w:rPr>
        <w:tab/>
      </w:r>
      <w:r>
        <w:rPr>
          <w:noProof/>
        </w:rPr>
        <w:fldChar w:fldCharType="begin"/>
      </w:r>
      <w:r>
        <w:rPr>
          <w:noProof/>
        </w:rPr>
        <w:instrText xml:space="preserve"> PAGEREF _Toc226043275 \h </w:instrText>
      </w:r>
      <w:r>
        <w:rPr>
          <w:noProof/>
        </w:rPr>
      </w:r>
      <w:r>
        <w:rPr>
          <w:noProof/>
        </w:rPr>
        <w:fldChar w:fldCharType="separate"/>
      </w:r>
      <w:r>
        <w:rPr>
          <w:noProof/>
        </w:rPr>
        <w:t>11</w:t>
      </w:r>
      <w:r>
        <w:rPr>
          <w:noProof/>
        </w:rPr>
        <w:fldChar w:fldCharType="end"/>
      </w:r>
    </w:p>
    <w:p w14:paraId="6885EB35" w14:textId="63D0B493"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4.2.5.</w:t>
      </w:r>
      <w:r>
        <w:rPr>
          <w:rFonts w:asciiTheme="minorHAnsi" w:eastAsiaTheme="minorEastAsia" w:hAnsiTheme="minorHAnsi" w:cstheme="minorBidi"/>
          <w:noProof/>
          <w:kern w:val="2"/>
          <w14:ligatures w14:val="standardContextual"/>
        </w:rPr>
        <w:tab/>
      </w:r>
      <w:r>
        <w:rPr>
          <w:noProof/>
        </w:rPr>
        <w:t>Руководство пользователя</w:t>
      </w:r>
      <w:r>
        <w:rPr>
          <w:noProof/>
        </w:rPr>
        <w:tab/>
      </w:r>
      <w:r>
        <w:rPr>
          <w:noProof/>
        </w:rPr>
        <w:fldChar w:fldCharType="begin"/>
      </w:r>
      <w:r>
        <w:rPr>
          <w:noProof/>
        </w:rPr>
        <w:instrText xml:space="preserve"> PAGEREF _Toc226043276 \h </w:instrText>
      </w:r>
      <w:r>
        <w:rPr>
          <w:noProof/>
        </w:rPr>
      </w:r>
      <w:r>
        <w:rPr>
          <w:noProof/>
        </w:rPr>
        <w:fldChar w:fldCharType="separate"/>
      </w:r>
      <w:r>
        <w:rPr>
          <w:noProof/>
        </w:rPr>
        <w:t>11</w:t>
      </w:r>
      <w:r>
        <w:rPr>
          <w:noProof/>
        </w:rPr>
        <w:fldChar w:fldCharType="end"/>
      </w:r>
    </w:p>
    <w:p w14:paraId="749D3A93" w14:textId="687838B0"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4.2.6.</w:t>
      </w:r>
      <w:r>
        <w:rPr>
          <w:rFonts w:asciiTheme="minorHAnsi" w:eastAsiaTheme="minorEastAsia" w:hAnsiTheme="minorHAnsi" w:cstheme="minorBidi"/>
          <w:noProof/>
          <w:kern w:val="2"/>
          <w14:ligatures w14:val="standardContextual"/>
        </w:rPr>
        <w:tab/>
      </w:r>
      <w:r>
        <w:rPr>
          <w:noProof/>
        </w:rPr>
        <w:t>Протокол испытаний</w:t>
      </w:r>
      <w:r>
        <w:rPr>
          <w:noProof/>
        </w:rPr>
        <w:tab/>
      </w:r>
      <w:r>
        <w:rPr>
          <w:noProof/>
        </w:rPr>
        <w:fldChar w:fldCharType="begin"/>
      </w:r>
      <w:r>
        <w:rPr>
          <w:noProof/>
        </w:rPr>
        <w:instrText xml:space="preserve"> PAGEREF _Toc226043277 \h </w:instrText>
      </w:r>
      <w:r>
        <w:rPr>
          <w:noProof/>
        </w:rPr>
      </w:r>
      <w:r>
        <w:rPr>
          <w:noProof/>
        </w:rPr>
        <w:fldChar w:fldCharType="separate"/>
      </w:r>
      <w:r>
        <w:rPr>
          <w:noProof/>
        </w:rPr>
        <w:t>11</w:t>
      </w:r>
      <w:r>
        <w:rPr>
          <w:noProof/>
        </w:rPr>
        <w:fldChar w:fldCharType="end"/>
      </w:r>
    </w:p>
    <w:p w14:paraId="4EDD0FF0" w14:textId="5CC43822" w:rsidR="00546C31" w:rsidRDefault="00546C31">
      <w:pPr>
        <w:pStyle w:val="26"/>
        <w:rPr>
          <w:rFonts w:asciiTheme="minorHAnsi" w:eastAsiaTheme="minorEastAsia" w:hAnsiTheme="minorHAnsi" w:cstheme="minorBidi"/>
          <w:noProof/>
          <w:kern w:val="2"/>
          <w14:ligatures w14:val="standardContextual"/>
        </w:rPr>
      </w:pPr>
      <w:r w:rsidRPr="003A7AA8">
        <w:rPr>
          <w:noProof/>
        </w:rPr>
        <w:t>4.3.</w:t>
      </w:r>
      <w:r>
        <w:rPr>
          <w:rFonts w:asciiTheme="minorHAnsi" w:eastAsiaTheme="minorEastAsia" w:hAnsiTheme="minorHAnsi" w:cstheme="minorBidi"/>
          <w:noProof/>
          <w:kern w:val="2"/>
          <w14:ligatures w14:val="standardContextual"/>
        </w:rPr>
        <w:tab/>
      </w:r>
      <w:r>
        <w:rPr>
          <w:noProof/>
        </w:rPr>
        <w:t>Порядок предоставления документации на испытания</w:t>
      </w:r>
      <w:r>
        <w:rPr>
          <w:noProof/>
        </w:rPr>
        <w:tab/>
      </w:r>
      <w:r>
        <w:rPr>
          <w:noProof/>
        </w:rPr>
        <w:fldChar w:fldCharType="begin"/>
      </w:r>
      <w:r>
        <w:rPr>
          <w:noProof/>
        </w:rPr>
        <w:instrText xml:space="preserve"> PAGEREF _Toc226043278 \h </w:instrText>
      </w:r>
      <w:r>
        <w:rPr>
          <w:noProof/>
        </w:rPr>
      </w:r>
      <w:r>
        <w:rPr>
          <w:noProof/>
        </w:rPr>
        <w:fldChar w:fldCharType="separate"/>
      </w:r>
      <w:r>
        <w:rPr>
          <w:noProof/>
        </w:rPr>
        <w:t>12</w:t>
      </w:r>
      <w:r>
        <w:rPr>
          <w:noProof/>
        </w:rPr>
        <w:fldChar w:fldCharType="end"/>
      </w:r>
    </w:p>
    <w:p w14:paraId="11B951D1" w14:textId="1803B36C" w:rsidR="00546C31" w:rsidRDefault="00546C31">
      <w:pPr>
        <w:pStyle w:val="26"/>
        <w:rPr>
          <w:rFonts w:asciiTheme="minorHAnsi" w:eastAsiaTheme="minorEastAsia" w:hAnsiTheme="minorHAnsi" w:cstheme="minorBidi"/>
          <w:noProof/>
          <w:kern w:val="2"/>
          <w14:ligatures w14:val="standardContextual"/>
        </w:rPr>
      </w:pPr>
      <w:r w:rsidRPr="003A7AA8">
        <w:rPr>
          <w:noProof/>
        </w:rPr>
        <w:t>4.4.</w:t>
      </w:r>
      <w:r>
        <w:rPr>
          <w:rFonts w:asciiTheme="minorHAnsi" w:eastAsiaTheme="minorEastAsia" w:hAnsiTheme="minorHAnsi" w:cstheme="minorBidi"/>
          <w:noProof/>
          <w:kern w:val="2"/>
          <w14:ligatures w14:val="standardContextual"/>
        </w:rPr>
        <w:tab/>
      </w:r>
      <w:r w:rsidRPr="003A7AA8">
        <w:rPr>
          <w:noProof/>
        </w:rPr>
        <w:t>Особые требования к документации</w:t>
      </w:r>
      <w:r>
        <w:rPr>
          <w:noProof/>
        </w:rPr>
        <w:tab/>
      </w:r>
      <w:r>
        <w:rPr>
          <w:noProof/>
        </w:rPr>
        <w:fldChar w:fldCharType="begin"/>
      </w:r>
      <w:r>
        <w:rPr>
          <w:noProof/>
        </w:rPr>
        <w:instrText xml:space="preserve"> PAGEREF _Toc226043279 \h </w:instrText>
      </w:r>
      <w:r>
        <w:rPr>
          <w:noProof/>
        </w:rPr>
      </w:r>
      <w:r>
        <w:rPr>
          <w:noProof/>
        </w:rPr>
        <w:fldChar w:fldCharType="separate"/>
      </w:r>
      <w:r>
        <w:rPr>
          <w:noProof/>
        </w:rPr>
        <w:t>12</w:t>
      </w:r>
      <w:r>
        <w:rPr>
          <w:noProof/>
        </w:rPr>
        <w:fldChar w:fldCharType="end"/>
      </w:r>
    </w:p>
    <w:p w14:paraId="0D847A6C" w14:textId="614C3C45"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4.4.1.</w:t>
      </w:r>
      <w:r>
        <w:rPr>
          <w:rFonts w:asciiTheme="minorHAnsi" w:eastAsiaTheme="minorEastAsia" w:hAnsiTheme="minorHAnsi" w:cstheme="minorBidi"/>
          <w:noProof/>
          <w:kern w:val="2"/>
          <w14:ligatures w14:val="standardContextual"/>
        </w:rPr>
        <w:tab/>
      </w:r>
      <w:r>
        <w:rPr>
          <w:noProof/>
        </w:rPr>
        <w:t>Требования к документации разработчика (KDoc)</w:t>
      </w:r>
      <w:r>
        <w:rPr>
          <w:noProof/>
        </w:rPr>
        <w:tab/>
      </w:r>
      <w:r>
        <w:rPr>
          <w:noProof/>
        </w:rPr>
        <w:fldChar w:fldCharType="begin"/>
      </w:r>
      <w:r>
        <w:rPr>
          <w:noProof/>
        </w:rPr>
        <w:instrText xml:space="preserve"> PAGEREF _Toc226043280 \h </w:instrText>
      </w:r>
      <w:r>
        <w:rPr>
          <w:noProof/>
        </w:rPr>
      </w:r>
      <w:r>
        <w:rPr>
          <w:noProof/>
        </w:rPr>
        <w:fldChar w:fldCharType="separate"/>
      </w:r>
      <w:r>
        <w:rPr>
          <w:noProof/>
        </w:rPr>
        <w:t>12</w:t>
      </w:r>
      <w:r>
        <w:rPr>
          <w:noProof/>
        </w:rPr>
        <w:fldChar w:fldCharType="end"/>
      </w:r>
    </w:p>
    <w:p w14:paraId="2E593D41" w14:textId="58193CF7"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4.4.2.</w:t>
      </w:r>
      <w:r>
        <w:rPr>
          <w:rFonts w:asciiTheme="minorHAnsi" w:eastAsiaTheme="minorEastAsia" w:hAnsiTheme="minorHAnsi" w:cstheme="minorBidi"/>
          <w:noProof/>
          <w:kern w:val="2"/>
          <w14:ligatures w14:val="standardContextual"/>
        </w:rPr>
        <w:tab/>
      </w:r>
      <w:r>
        <w:rPr>
          <w:noProof/>
        </w:rPr>
        <w:t>Требования к документации пользователя (GitHub Wiki)</w:t>
      </w:r>
      <w:r>
        <w:rPr>
          <w:noProof/>
        </w:rPr>
        <w:tab/>
      </w:r>
      <w:r>
        <w:rPr>
          <w:noProof/>
        </w:rPr>
        <w:fldChar w:fldCharType="begin"/>
      </w:r>
      <w:r>
        <w:rPr>
          <w:noProof/>
        </w:rPr>
        <w:instrText xml:space="preserve"> PAGEREF _Toc226043281 \h </w:instrText>
      </w:r>
      <w:r>
        <w:rPr>
          <w:noProof/>
        </w:rPr>
      </w:r>
      <w:r>
        <w:rPr>
          <w:noProof/>
        </w:rPr>
        <w:fldChar w:fldCharType="separate"/>
      </w:r>
      <w:r>
        <w:rPr>
          <w:noProof/>
        </w:rPr>
        <w:t>12</w:t>
      </w:r>
      <w:r>
        <w:rPr>
          <w:noProof/>
        </w:rPr>
        <w:fldChar w:fldCharType="end"/>
      </w:r>
    </w:p>
    <w:p w14:paraId="308FAD0C" w14:textId="75B1061F" w:rsidR="00546C31" w:rsidRDefault="00546C31">
      <w:pPr>
        <w:pStyle w:val="12"/>
        <w:tabs>
          <w:tab w:val="left" w:pos="480"/>
          <w:tab w:val="right" w:leader="dot" w:pos="9345"/>
        </w:tabs>
        <w:rPr>
          <w:rFonts w:asciiTheme="minorHAnsi" w:eastAsiaTheme="minorEastAsia" w:hAnsiTheme="minorHAnsi" w:cstheme="minorBidi"/>
          <w:b w:val="0"/>
          <w:noProof/>
          <w:kern w:val="2"/>
          <w:sz w:val="24"/>
          <w14:ligatures w14:val="standardContextual"/>
        </w:rPr>
      </w:pPr>
      <w:r>
        <w:rPr>
          <w:noProof/>
        </w:rPr>
        <w:t>5.</w:t>
      </w:r>
      <w:r>
        <w:rPr>
          <w:rFonts w:asciiTheme="minorHAnsi" w:eastAsiaTheme="minorEastAsia" w:hAnsiTheme="minorHAnsi" w:cstheme="minorBidi"/>
          <w:b w:val="0"/>
          <w:noProof/>
          <w:kern w:val="2"/>
          <w:sz w:val="24"/>
          <w14:ligatures w14:val="standardContextual"/>
        </w:rPr>
        <w:tab/>
      </w:r>
      <w:r>
        <w:rPr>
          <w:noProof/>
        </w:rPr>
        <w:t>Состав и порядок проведения испытаний</w:t>
      </w:r>
      <w:r>
        <w:rPr>
          <w:noProof/>
        </w:rPr>
        <w:tab/>
      </w:r>
      <w:r>
        <w:rPr>
          <w:noProof/>
        </w:rPr>
        <w:fldChar w:fldCharType="begin"/>
      </w:r>
      <w:r>
        <w:rPr>
          <w:noProof/>
        </w:rPr>
        <w:instrText xml:space="preserve"> PAGEREF _Toc226043282 \h </w:instrText>
      </w:r>
      <w:r>
        <w:rPr>
          <w:noProof/>
        </w:rPr>
      </w:r>
      <w:r>
        <w:rPr>
          <w:noProof/>
        </w:rPr>
        <w:fldChar w:fldCharType="separate"/>
      </w:r>
      <w:r>
        <w:rPr>
          <w:noProof/>
        </w:rPr>
        <w:t>13</w:t>
      </w:r>
      <w:r>
        <w:rPr>
          <w:noProof/>
        </w:rPr>
        <w:fldChar w:fldCharType="end"/>
      </w:r>
    </w:p>
    <w:p w14:paraId="12EE7550" w14:textId="1EDF371B" w:rsidR="00546C31" w:rsidRDefault="00546C31">
      <w:pPr>
        <w:pStyle w:val="26"/>
        <w:rPr>
          <w:rFonts w:asciiTheme="minorHAnsi" w:eastAsiaTheme="minorEastAsia" w:hAnsiTheme="minorHAnsi" w:cstheme="minorBidi"/>
          <w:noProof/>
          <w:kern w:val="2"/>
          <w14:ligatures w14:val="standardContextual"/>
        </w:rPr>
      </w:pPr>
      <w:r w:rsidRPr="003A7AA8">
        <w:rPr>
          <w:noProof/>
        </w:rPr>
        <w:t>5.1.</w:t>
      </w:r>
      <w:r>
        <w:rPr>
          <w:rFonts w:asciiTheme="minorHAnsi" w:eastAsiaTheme="minorEastAsia" w:hAnsiTheme="minorHAnsi" w:cstheme="minorBidi"/>
          <w:noProof/>
          <w:kern w:val="2"/>
          <w14:ligatures w14:val="standardContextual"/>
        </w:rPr>
        <w:tab/>
      </w:r>
      <w:r w:rsidRPr="003A7AA8">
        <w:rPr>
          <w:noProof/>
        </w:rPr>
        <w:t>Состав испытаний</w:t>
      </w:r>
      <w:r>
        <w:rPr>
          <w:noProof/>
        </w:rPr>
        <w:tab/>
      </w:r>
      <w:r>
        <w:rPr>
          <w:noProof/>
        </w:rPr>
        <w:fldChar w:fldCharType="begin"/>
      </w:r>
      <w:r>
        <w:rPr>
          <w:noProof/>
        </w:rPr>
        <w:instrText xml:space="preserve"> PAGEREF _Toc226043283 \h </w:instrText>
      </w:r>
      <w:r>
        <w:rPr>
          <w:noProof/>
        </w:rPr>
      </w:r>
      <w:r>
        <w:rPr>
          <w:noProof/>
        </w:rPr>
        <w:fldChar w:fldCharType="separate"/>
      </w:r>
      <w:r>
        <w:rPr>
          <w:noProof/>
        </w:rPr>
        <w:t>13</w:t>
      </w:r>
      <w:r>
        <w:rPr>
          <w:noProof/>
        </w:rPr>
        <w:fldChar w:fldCharType="end"/>
      </w:r>
    </w:p>
    <w:p w14:paraId="61172A45" w14:textId="004A1E57"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5.1.1.</w:t>
      </w:r>
      <w:r>
        <w:rPr>
          <w:rFonts w:asciiTheme="minorHAnsi" w:eastAsiaTheme="minorEastAsia" w:hAnsiTheme="minorHAnsi" w:cstheme="minorBidi"/>
          <w:noProof/>
          <w:kern w:val="2"/>
          <w14:ligatures w14:val="standardContextual"/>
        </w:rPr>
        <w:tab/>
      </w:r>
      <w:r>
        <w:rPr>
          <w:noProof/>
        </w:rPr>
        <w:t>Предварительные (автономные) испытания</w:t>
      </w:r>
      <w:r>
        <w:rPr>
          <w:noProof/>
        </w:rPr>
        <w:tab/>
      </w:r>
      <w:r>
        <w:rPr>
          <w:noProof/>
        </w:rPr>
        <w:fldChar w:fldCharType="begin"/>
      </w:r>
      <w:r>
        <w:rPr>
          <w:noProof/>
        </w:rPr>
        <w:instrText xml:space="preserve"> PAGEREF _Toc226043284 \h </w:instrText>
      </w:r>
      <w:r>
        <w:rPr>
          <w:noProof/>
        </w:rPr>
      </w:r>
      <w:r>
        <w:rPr>
          <w:noProof/>
        </w:rPr>
        <w:fldChar w:fldCharType="separate"/>
      </w:r>
      <w:r>
        <w:rPr>
          <w:noProof/>
        </w:rPr>
        <w:t>13</w:t>
      </w:r>
      <w:r>
        <w:rPr>
          <w:noProof/>
        </w:rPr>
        <w:fldChar w:fldCharType="end"/>
      </w:r>
    </w:p>
    <w:p w14:paraId="50BD7959" w14:textId="18DDB92B"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5.1.2.</w:t>
      </w:r>
      <w:r>
        <w:rPr>
          <w:rFonts w:asciiTheme="minorHAnsi" w:eastAsiaTheme="minorEastAsia" w:hAnsiTheme="minorHAnsi" w:cstheme="minorBidi"/>
          <w:noProof/>
          <w:kern w:val="2"/>
          <w14:ligatures w14:val="standardContextual"/>
        </w:rPr>
        <w:tab/>
      </w:r>
      <w:r>
        <w:rPr>
          <w:noProof/>
        </w:rPr>
        <w:t>Комплексные (системные) испытания</w:t>
      </w:r>
      <w:r>
        <w:rPr>
          <w:noProof/>
        </w:rPr>
        <w:tab/>
      </w:r>
      <w:r>
        <w:rPr>
          <w:noProof/>
        </w:rPr>
        <w:fldChar w:fldCharType="begin"/>
      </w:r>
      <w:r>
        <w:rPr>
          <w:noProof/>
        </w:rPr>
        <w:instrText xml:space="preserve"> PAGEREF _Toc226043285 \h </w:instrText>
      </w:r>
      <w:r>
        <w:rPr>
          <w:noProof/>
        </w:rPr>
      </w:r>
      <w:r>
        <w:rPr>
          <w:noProof/>
        </w:rPr>
        <w:fldChar w:fldCharType="separate"/>
      </w:r>
      <w:r>
        <w:rPr>
          <w:noProof/>
        </w:rPr>
        <w:t>13</w:t>
      </w:r>
      <w:r>
        <w:rPr>
          <w:noProof/>
        </w:rPr>
        <w:fldChar w:fldCharType="end"/>
      </w:r>
    </w:p>
    <w:p w14:paraId="0FE534D6" w14:textId="09676927"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5.1.3.</w:t>
      </w:r>
      <w:r>
        <w:rPr>
          <w:rFonts w:asciiTheme="minorHAnsi" w:eastAsiaTheme="minorEastAsia" w:hAnsiTheme="minorHAnsi" w:cstheme="minorBidi"/>
          <w:noProof/>
          <w:kern w:val="2"/>
          <w14:ligatures w14:val="standardContextual"/>
        </w:rPr>
        <w:tab/>
      </w:r>
      <w:r>
        <w:rPr>
          <w:noProof/>
        </w:rPr>
        <w:t>Приемочные испытания</w:t>
      </w:r>
      <w:r>
        <w:rPr>
          <w:noProof/>
        </w:rPr>
        <w:tab/>
      </w:r>
      <w:r>
        <w:rPr>
          <w:noProof/>
        </w:rPr>
        <w:fldChar w:fldCharType="begin"/>
      </w:r>
      <w:r>
        <w:rPr>
          <w:noProof/>
        </w:rPr>
        <w:instrText xml:space="preserve"> PAGEREF _Toc226043286 \h </w:instrText>
      </w:r>
      <w:r>
        <w:rPr>
          <w:noProof/>
        </w:rPr>
      </w:r>
      <w:r>
        <w:rPr>
          <w:noProof/>
        </w:rPr>
        <w:fldChar w:fldCharType="separate"/>
      </w:r>
      <w:r>
        <w:rPr>
          <w:noProof/>
        </w:rPr>
        <w:t>14</w:t>
      </w:r>
      <w:r>
        <w:rPr>
          <w:noProof/>
        </w:rPr>
        <w:fldChar w:fldCharType="end"/>
      </w:r>
    </w:p>
    <w:p w14:paraId="67289FA0" w14:textId="419C8E3D" w:rsidR="00546C31" w:rsidRDefault="00546C31">
      <w:pPr>
        <w:pStyle w:val="26"/>
        <w:rPr>
          <w:rFonts w:asciiTheme="minorHAnsi" w:eastAsiaTheme="minorEastAsia" w:hAnsiTheme="minorHAnsi" w:cstheme="minorBidi"/>
          <w:noProof/>
          <w:kern w:val="2"/>
          <w14:ligatures w14:val="standardContextual"/>
        </w:rPr>
      </w:pPr>
      <w:r w:rsidRPr="003A7AA8">
        <w:rPr>
          <w:noProof/>
        </w:rPr>
        <w:t>5.2.</w:t>
      </w:r>
      <w:r>
        <w:rPr>
          <w:rFonts w:asciiTheme="minorHAnsi" w:eastAsiaTheme="minorEastAsia" w:hAnsiTheme="minorHAnsi" w:cstheme="minorBidi"/>
          <w:noProof/>
          <w:kern w:val="2"/>
          <w14:ligatures w14:val="standardContextual"/>
        </w:rPr>
        <w:tab/>
      </w:r>
      <w:r>
        <w:rPr>
          <w:noProof/>
        </w:rPr>
        <w:t>Средства испытаний</w:t>
      </w:r>
      <w:r>
        <w:rPr>
          <w:noProof/>
        </w:rPr>
        <w:tab/>
      </w:r>
      <w:r>
        <w:rPr>
          <w:noProof/>
        </w:rPr>
        <w:fldChar w:fldCharType="begin"/>
      </w:r>
      <w:r>
        <w:rPr>
          <w:noProof/>
        </w:rPr>
        <w:instrText xml:space="preserve"> PAGEREF _Toc226043287 \h </w:instrText>
      </w:r>
      <w:r>
        <w:rPr>
          <w:noProof/>
        </w:rPr>
      </w:r>
      <w:r>
        <w:rPr>
          <w:noProof/>
        </w:rPr>
        <w:fldChar w:fldCharType="separate"/>
      </w:r>
      <w:r>
        <w:rPr>
          <w:noProof/>
        </w:rPr>
        <w:t>14</w:t>
      </w:r>
      <w:r>
        <w:rPr>
          <w:noProof/>
        </w:rPr>
        <w:fldChar w:fldCharType="end"/>
      </w:r>
    </w:p>
    <w:p w14:paraId="1C80AB92" w14:textId="3D6079A0"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5.2.1.</w:t>
      </w:r>
      <w:r>
        <w:rPr>
          <w:rFonts w:asciiTheme="minorHAnsi" w:eastAsiaTheme="minorEastAsia" w:hAnsiTheme="minorHAnsi" w:cstheme="minorBidi"/>
          <w:noProof/>
          <w:kern w:val="2"/>
          <w14:ligatures w14:val="standardContextual"/>
        </w:rPr>
        <w:tab/>
      </w:r>
      <w:r>
        <w:rPr>
          <w:noProof/>
        </w:rPr>
        <w:t>Технические средства</w:t>
      </w:r>
      <w:r>
        <w:rPr>
          <w:noProof/>
        </w:rPr>
        <w:tab/>
      </w:r>
      <w:r>
        <w:rPr>
          <w:noProof/>
        </w:rPr>
        <w:fldChar w:fldCharType="begin"/>
      </w:r>
      <w:r>
        <w:rPr>
          <w:noProof/>
        </w:rPr>
        <w:instrText xml:space="preserve"> PAGEREF _Toc226043288 \h </w:instrText>
      </w:r>
      <w:r>
        <w:rPr>
          <w:noProof/>
        </w:rPr>
      </w:r>
      <w:r>
        <w:rPr>
          <w:noProof/>
        </w:rPr>
        <w:fldChar w:fldCharType="separate"/>
      </w:r>
      <w:r>
        <w:rPr>
          <w:noProof/>
        </w:rPr>
        <w:t>14</w:t>
      </w:r>
      <w:r>
        <w:rPr>
          <w:noProof/>
        </w:rPr>
        <w:fldChar w:fldCharType="end"/>
      </w:r>
    </w:p>
    <w:p w14:paraId="0F42CFD7" w14:textId="1F1E073C"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5.2.2.</w:t>
      </w:r>
      <w:r>
        <w:rPr>
          <w:rFonts w:asciiTheme="minorHAnsi" w:eastAsiaTheme="minorEastAsia" w:hAnsiTheme="minorHAnsi" w:cstheme="minorBidi"/>
          <w:noProof/>
          <w:kern w:val="2"/>
          <w14:ligatures w14:val="standardContextual"/>
        </w:rPr>
        <w:tab/>
      </w:r>
      <w:r>
        <w:rPr>
          <w:noProof/>
        </w:rPr>
        <w:t>Программные средства</w:t>
      </w:r>
      <w:r>
        <w:rPr>
          <w:noProof/>
        </w:rPr>
        <w:tab/>
      </w:r>
      <w:r>
        <w:rPr>
          <w:noProof/>
        </w:rPr>
        <w:fldChar w:fldCharType="begin"/>
      </w:r>
      <w:r>
        <w:rPr>
          <w:noProof/>
        </w:rPr>
        <w:instrText xml:space="preserve"> PAGEREF _Toc226043289 \h </w:instrText>
      </w:r>
      <w:r>
        <w:rPr>
          <w:noProof/>
        </w:rPr>
      </w:r>
      <w:r>
        <w:rPr>
          <w:noProof/>
        </w:rPr>
        <w:fldChar w:fldCharType="separate"/>
      </w:r>
      <w:r>
        <w:rPr>
          <w:noProof/>
        </w:rPr>
        <w:t>15</w:t>
      </w:r>
      <w:r>
        <w:rPr>
          <w:noProof/>
        </w:rPr>
        <w:fldChar w:fldCharType="end"/>
      </w:r>
    </w:p>
    <w:p w14:paraId="112C2FBE" w14:textId="7DDD5103" w:rsidR="00546C31" w:rsidRDefault="00546C31">
      <w:pPr>
        <w:pStyle w:val="26"/>
        <w:rPr>
          <w:rFonts w:asciiTheme="minorHAnsi" w:eastAsiaTheme="minorEastAsia" w:hAnsiTheme="minorHAnsi" w:cstheme="minorBidi"/>
          <w:noProof/>
          <w:kern w:val="2"/>
          <w14:ligatures w14:val="standardContextual"/>
        </w:rPr>
      </w:pPr>
      <w:r w:rsidRPr="003A7AA8">
        <w:rPr>
          <w:noProof/>
        </w:rPr>
        <w:t>5.3.</w:t>
      </w:r>
      <w:r>
        <w:rPr>
          <w:rFonts w:asciiTheme="minorHAnsi" w:eastAsiaTheme="minorEastAsia" w:hAnsiTheme="minorHAnsi" w:cstheme="minorBidi"/>
          <w:noProof/>
          <w:kern w:val="2"/>
          <w14:ligatures w14:val="standardContextual"/>
        </w:rPr>
        <w:tab/>
      </w:r>
      <w:r>
        <w:rPr>
          <w:noProof/>
        </w:rPr>
        <w:t>Порядок проведения испытаний</w:t>
      </w:r>
      <w:r>
        <w:rPr>
          <w:noProof/>
        </w:rPr>
        <w:tab/>
      </w:r>
      <w:r>
        <w:rPr>
          <w:noProof/>
        </w:rPr>
        <w:fldChar w:fldCharType="begin"/>
      </w:r>
      <w:r>
        <w:rPr>
          <w:noProof/>
        </w:rPr>
        <w:instrText xml:space="preserve"> PAGEREF _Toc226043290 \h </w:instrText>
      </w:r>
      <w:r>
        <w:rPr>
          <w:noProof/>
        </w:rPr>
      </w:r>
      <w:r>
        <w:rPr>
          <w:noProof/>
        </w:rPr>
        <w:fldChar w:fldCharType="separate"/>
      </w:r>
      <w:r>
        <w:rPr>
          <w:noProof/>
        </w:rPr>
        <w:t>16</w:t>
      </w:r>
      <w:r>
        <w:rPr>
          <w:noProof/>
        </w:rPr>
        <w:fldChar w:fldCharType="end"/>
      </w:r>
    </w:p>
    <w:p w14:paraId="67304E2F" w14:textId="125F88DC"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5.3.1.</w:t>
      </w:r>
      <w:r>
        <w:rPr>
          <w:rFonts w:asciiTheme="minorHAnsi" w:eastAsiaTheme="minorEastAsia" w:hAnsiTheme="minorHAnsi" w:cstheme="minorBidi"/>
          <w:noProof/>
          <w:kern w:val="2"/>
          <w14:ligatures w14:val="standardContextual"/>
        </w:rPr>
        <w:tab/>
      </w:r>
      <w:r>
        <w:rPr>
          <w:noProof/>
        </w:rPr>
        <w:t>Общий порядок проведения испытаний</w:t>
      </w:r>
      <w:r>
        <w:rPr>
          <w:noProof/>
        </w:rPr>
        <w:tab/>
      </w:r>
      <w:r>
        <w:rPr>
          <w:noProof/>
        </w:rPr>
        <w:fldChar w:fldCharType="begin"/>
      </w:r>
      <w:r>
        <w:rPr>
          <w:noProof/>
        </w:rPr>
        <w:instrText xml:space="preserve"> PAGEREF _Toc226043291 \h </w:instrText>
      </w:r>
      <w:r>
        <w:rPr>
          <w:noProof/>
        </w:rPr>
      </w:r>
      <w:r>
        <w:rPr>
          <w:noProof/>
        </w:rPr>
        <w:fldChar w:fldCharType="separate"/>
      </w:r>
      <w:r>
        <w:rPr>
          <w:noProof/>
        </w:rPr>
        <w:t>16</w:t>
      </w:r>
      <w:r>
        <w:rPr>
          <w:noProof/>
        </w:rPr>
        <w:fldChar w:fldCharType="end"/>
      </w:r>
    </w:p>
    <w:p w14:paraId="433449D3" w14:textId="3241F667"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5.3.2.</w:t>
      </w:r>
      <w:r>
        <w:rPr>
          <w:rFonts w:asciiTheme="minorHAnsi" w:eastAsiaTheme="minorEastAsia" w:hAnsiTheme="minorHAnsi" w:cstheme="minorBidi"/>
          <w:noProof/>
          <w:kern w:val="2"/>
          <w14:ligatures w14:val="standardContextual"/>
        </w:rPr>
        <w:tab/>
      </w:r>
      <w:r>
        <w:rPr>
          <w:noProof/>
        </w:rPr>
        <w:t>Порядок проведения предварительных (автономных) испытаний</w:t>
      </w:r>
      <w:r>
        <w:rPr>
          <w:noProof/>
        </w:rPr>
        <w:tab/>
      </w:r>
      <w:r>
        <w:rPr>
          <w:noProof/>
        </w:rPr>
        <w:fldChar w:fldCharType="begin"/>
      </w:r>
      <w:r>
        <w:rPr>
          <w:noProof/>
        </w:rPr>
        <w:instrText xml:space="preserve"> PAGEREF _Toc226043292 \h </w:instrText>
      </w:r>
      <w:r>
        <w:rPr>
          <w:noProof/>
        </w:rPr>
      </w:r>
      <w:r>
        <w:rPr>
          <w:noProof/>
        </w:rPr>
        <w:fldChar w:fldCharType="separate"/>
      </w:r>
      <w:r>
        <w:rPr>
          <w:noProof/>
        </w:rPr>
        <w:t>16</w:t>
      </w:r>
      <w:r>
        <w:rPr>
          <w:noProof/>
        </w:rPr>
        <w:fldChar w:fldCharType="end"/>
      </w:r>
    </w:p>
    <w:p w14:paraId="4800FAF2" w14:textId="59A12063"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5.3.3.</w:t>
      </w:r>
      <w:r>
        <w:rPr>
          <w:rFonts w:asciiTheme="minorHAnsi" w:eastAsiaTheme="minorEastAsia" w:hAnsiTheme="minorHAnsi" w:cstheme="minorBidi"/>
          <w:noProof/>
          <w:kern w:val="2"/>
          <w14:ligatures w14:val="standardContextual"/>
        </w:rPr>
        <w:tab/>
      </w:r>
      <w:r>
        <w:rPr>
          <w:noProof/>
        </w:rPr>
        <w:t>Порядок проведения комплексных (системных) испытаний</w:t>
      </w:r>
      <w:r>
        <w:rPr>
          <w:noProof/>
        </w:rPr>
        <w:tab/>
      </w:r>
      <w:r>
        <w:rPr>
          <w:noProof/>
        </w:rPr>
        <w:fldChar w:fldCharType="begin"/>
      </w:r>
      <w:r>
        <w:rPr>
          <w:noProof/>
        </w:rPr>
        <w:instrText xml:space="preserve"> PAGEREF _Toc226043293 \h </w:instrText>
      </w:r>
      <w:r>
        <w:rPr>
          <w:noProof/>
        </w:rPr>
      </w:r>
      <w:r>
        <w:rPr>
          <w:noProof/>
        </w:rPr>
        <w:fldChar w:fldCharType="separate"/>
      </w:r>
      <w:r>
        <w:rPr>
          <w:noProof/>
        </w:rPr>
        <w:t>16</w:t>
      </w:r>
      <w:r>
        <w:rPr>
          <w:noProof/>
        </w:rPr>
        <w:fldChar w:fldCharType="end"/>
      </w:r>
    </w:p>
    <w:p w14:paraId="68A7E0D7" w14:textId="48C8B04B"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5.3.4.</w:t>
      </w:r>
      <w:r>
        <w:rPr>
          <w:rFonts w:asciiTheme="minorHAnsi" w:eastAsiaTheme="minorEastAsia" w:hAnsiTheme="minorHAnsi" w:cstheme="minorBidi"/>
          <w:noProof/>
          <w:kern w:val="2"/>
          <w14:ligatures w14:val="standardContextual"/>
        </w:rPr>
        <w:tab/>
      </w:r>
      <w:r>
        <w:rPr>
          <w:noProof/>
        </w:rPr>
        <w:t>Порядок проведения приемочных испытаний</w:t>
      </w:r>
      <w:r>
        <w:rPr>
          <w:noProof/>
        </w:rPr>
        <w:tab/>
      </w:r>
      <w:r>
        <w:rPr>
          <w:noProof/>
        </w:rPr>
        <w:fldChar w:fldCharType="begin"/>
      </w:r>
      <w:r>
        <w:rPr>
          <w:noProof/>
        </w:rPr>
        <w:instrText xml:space="preserve"> PAGEREF _Toc226043294 \h </w:instrText>
      </w:r>
      <w:r>
        <w:rPr>
          <w:noProof/>
        </w:rPr>
      </w:r>
      <w:r>
        <w:rPr>
          <w:noProof/>
        </w:rPr>
        <w:fldChar w:fldCharType="separate"/>
      </w:r>
      <w:r>
        <w:rPr>
          <w:noProof/>
        </w:rPr>
        <w:t>17</w:t>
      </w:r>
      <w:r>
        <w:rPr>
          <w:noProof/>
        </w:rPr>
        <w:fldChar w:fldCharType="end"/>
      </w:r>
    </w:p>
    <w:p w14:paraId="0B698A86" w14:textId="2851CAEC"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lastRenderedPageBreak/>
        <w:t>5.3.5.</w:t>
      </w:r>
      <w:r>
        <w:rPr>
          <w:rFonts w:asciiTheme="minorHAnsi" w:eastAsiaTheme="minorEastAsia" w:hAnsiTheme="minorHAnsi" w:cstheme="minorBidi"/>
          <w:noProof/>
          <w:kern w:val="2"/>
          <w14:ligatures w14:val="standardContextual"/>
        </w:rPr>
        <w:tab/>
      </w:r>
      <w:r>
        <w:rPr>
          <w:noProof/>
        </w:rPr>
        <w:t>Условия досрочного прекращения испытаний</w:t>
      </w:r>
      <w:r>
        <w:rPr>
          <w:noProof/>
        </w:rPr>
        <w:tab/>
      </w:r>
      <w:r>
        <w:rPr>
          <w:noProof/>
        </w:rPr>
        <w:fldChar w:fldCharType="begin"/>
      </w:r>
      <w:r>
        <w:rPr>
          <w:noProof/>
        </w:rPr>
        <w:instrText xml:space="preserve"> PAGEREF _Toc226043295 \h </w:instrText>
      </w:r>
      <w:r>
        <w:rPr>
          <w:noProof/>
        </w:rPr>
      </w:r>
      <w:r>
        <w:rPr>
          <w:noProof/>
        </w:rPr>
        <w:fldChar w:fldCharType="separate"/>
      </w:r>
      <w:r>
        <w:rPr>
          <w:noProof/>
        </w:rPr>
        <w:t>18</w:t>
      </w:r>
      <w:r>
        <w:rPr>
          <w:noProof/>
        </w:rPr>
        <w:fldChar w:fldCharType="end"/>
      </w:r>
    </w:p>
    <w:p w14:paraId="6AF3F82A" w14:textId="60089DAA" w:rsidR="00546C31" w:rsidRDefault="00546C31">
      <w:pPr>
        <w:pStyle w:val="26"/>
        <w:rPr>
          <w:rFonts w:asciiTheme="minorHAnsi" w:eastAsiaTheme="minorEastAsia" w:hAnsiTheme="minorHAnsi" w:cstheme="minorBidi"/>
          <w:noProof/>
          <w:kern w:val="2"/>
          <w14:ligatures w14:val="standardContextual"/>
        </w:rPr>
      </w:pPr>
      <w:r w:rsidRPr="003A7AA8">
        <w:rPr>
          <w:noProof/>
        </w:rPr>
        <w:t>5.4.</w:t>
      </w:r>
      <w:r>
        <w:rPr>
          <w:rFonts w:asciiTheme="minorHAnsi" w:eastAsiaTheme="minorEastAsia" w:hAnsiTheme="minorHAnsi" w:cstheme="minorBidi"/>
          <w:noProof/>
          <w:kern w:val="2"/>
          <w14:ligatures w14:val="standardContextual"/>
        </w:rPr>
        <w:tab/>
      </w:r>
      <w:r>
        <w:rPr>
          <w:noProof/>
        </w:rPr>
        <w:t>Требования к персоналу, проводящему испытания</w:t>
      </w:r>
      <w:r>
        <w:rPr>
          <w:noProof/>
        </w:rPr>
        <w:tab/>
      </w:r>
      <w:r>
        <w:rPr>
          <w:noProof/>
        </w:rPr>
        <w:fldChar w:fldCharType="begin"/>
      </w:r>
      <w:r>
        <w:rPr>
          <w:noProof/>
        </w:rPr>
        <w:instrText xml:space="preserve"> PAGEREF _Toc226043296 \h </w:instrText>
      </w:r>
      <w:r>
        <w:rPr>
          <w:noProof/>
        </w:rPr>
      </w:r>
      <w:r>
        <w:rPr>
          <w:noProof/>
        </w:rPr>
        <w:fldChar w:fldCharType="separate"/>
      </w:r>
      <w:r>
        <w:rPr>
          <w:noProof/>
        </w:rPr>
        <w:t>18</w:t>
      </w:r>
      <w:r>
        <w:rPr>
          <w:noProof/>
        </w:rPr>
        <w:fldChar w:fldCharType="end"/>
      </w:r>
    </w:p>
    <w:p w14:paraId="2C845A05" w14:textId="110AC8DB" w:rsidR="00546C31" w:rsidRDefault="00546C31">
      <w:pPr>
        <w:pStyle w:val="12"/>
        <w:tabs>
          <w:tab w:val="left" w:pos="480"/>
          <w:tab w:val="right" w:leader="dot" w:pos="9345"/>
        </w:tabs>
        <w:rPr>
          <w:rFonts w:asciiTheme="minorHAnsi" w:eastAsiaTheme="minorEastAsia" w:hAnsiTheme="minorHAnsi" w:cstheme="minorBidi"/>
          <w:b w:val="0"/>
          <w:noProof/>
          <w:kern w:val="2"/>
          <w:sz w:val="24"/>
          <w14:ligatures w14:val="standardContextual"/>
        </w:rPr>
      </w:pPr>
      <w:r>
        <w:rPr>
          <w:noProof/>
        </w:rPr>
        <w:t>6.</w:t>
      </w:r>
      <w:r>
        <w:rPr>
          <w:rFonts w:asciiTheme="minorHAnsi" w:eastAsiaTheme="minorEastAsia" w:hAnsiTheme="minorHAnsi" w:cstheme="minorBidi"/>
          <w:b w:val="0"/>
          <w:noProof/>
          <w:kern w:val="2"/>
          <w:sz w:val="24"/>
          <w14:ligatures w14:val="standardContextual"/>
        </w:rPr>
        <w:tab/>
      </w:r>
      <w:r>
        <w:rPr>
          <w:noProof/>
        </w:rPr>
        <w:t>Методы испытаний</w:t>
      </w:r>
      <w:r>
        <w:rPr>
          <w:noProof/>
        </w:rPr>
        <w:tab/>
      </w:r>
      <w:r>
        <w:rPr>
          <w:noProof/>
        </w:rPr>
        <w:fldChar w:fldCharType="begin"/>
      </w:r>
      <w:r>
        <w:rPr>
          <w:noProof/>
        </w:rPr>
        <w:instrText xml:space="preserve"> PAGEREF _Toc226043297 \h </w:instrText>
      </w:r>
      <w:r>
        <w:rPr>
          <w:noProof/>
        </w:rPr>
      </w:r>
      <w:r>
        <w:rPr>
          <w:noProof/>
        </w:rPr>
        <w:fldChar w:fldCharType="separate"/>
      </w:r>
      <w:r>
        <w:rPr>
          <w:noProof/>
        </w:rPr>
        <w:t>19</w:t>
      </w:r>
      <w:r>
        <w:rPr>
          <w:noProof/>
        </w:rPr>
        <w:fldChar w:fldCharType="end"/>
      </w:r>
    </w:p>
    <w:p w14:paraId="6C7E47E8" w14:textId="4DD5E886" w:rsidR="00546C31" w:rsidRDefault="00546C31">
      <w:pPr>
        <w:pStyle w:val="26"/>
        <w:rPr>
          <w:rFonts w:asciiTheme="minorHAnsi" w:eastAsiaTheme="minorEastAsia" w:hAnsiTheme="minorHAnsi" w:cstheme="minorBidi"/>
          <w:noProof/>
          <w:kern w:val="2"/>
          <w14:ligatures w14:val="standardContextual"/>
        </w:rPr>
      </w:pPr>
      <w:r w:rsidRPr="003A7AA8">
        <w:rPr>
          <w:noProof/>
        </w:rPr>
        <w:t>6.1.</w:t>
      </w:r>
      <w:r>
        <w:rPr>
          <w:rFonts w:asciiTheme="minorHAnsi" w:eastAsiaTheme="minorEastAsia" w:hAnsiTheme="minorHAnsi" w:cstheme="minorBidi"/>
          <w:noProof/>
          <w:kern w:val="2"/>
          <w14:ligatures w14:val="standardContextual"/>
        </w:rPr>
        <w:tab/>
      </w:r>
      <w:r>
        <w:rPr>
          <w:noProof/>
        </w:rPr>
        <w:t>Общие положения</w:t>
      </w:r>
      <w:r>
        <w:rPr>
          <w:noProof/>
        </w:rPr>
        <w:tab/>
      </w:r>
      <w:r>
        <w:rPr>
          <w:noProof/>
        </w:rPr>
        <w:fldChar w:fldCharType="begin"/>
      </w:r>
      <w:r>
        <w:rPr>
          <w:noProof/>
        </w:rPr>
        <w:instrText xml:space="preserve"> PAGEREF _Toc226043298 \h </w:instrText>
      </w:r>
      <w:r>
        <w:rPr>
          <w:noProof/>
        </w:rPr>
      </w:r>
      <w:r>
        <w:rPr>
          <w:noProof/>
        </w:rPr>
        <w:fldChar w:fldCharType="separate"/>
      </w:r>
      <w:r>
        <w:rPr>
          <w:noProof/>
        </w:rPr>
        <w:t>19</w:t>
      </w:r>
      <w:r>
        <w:rPr>
          <w:noProof/>
        </w:rPr>
        <w:fldChar w:fldCharType="end"/>
      </w:r>
    </w:p>
    <w:p w14:paraId="4399842B" w14:textId="7BE28FC2" w:rsidR="00546C31" w:rsidRDefault="00546C31">
      <w:pPr>
        <w:pStyle w:val="26"/>
        <w:rPr>
          <w:rFonts w:asciiTheme="minorHAnsi" w:eastAsiaTheme="minorEastAsia" w:hAnsiTheme="minorHAnsi" w:cstheme="minorBidi"/>
          <w:noProof/>
          <w:kern w:val="2"/>
          <w14:ligatures w14:val="standardContextual"/>
        </w:rPr>
      </w:pPr>
      <w:r w:rsidRPr="003A7AA8">
        <w:rPr>
          <w:noProof/>
        </w:rPr>
        <w:t>6.2.</w:t>
      </w:r>
      <w:r>
        <w:rPr>
          <w:rFonts w:asciiTheme="minorHAnsi" w:eastAsiaTheme="minorEastAsia" w:hAnsiTheme="minorHAnsi" w:cstheme="minorBidi"/>
          <w:noProof/>
          <w:kern w:val="2"/>
          <w14:ligatures w14:val="standardContextual"/>
        </w:rPr>
        <w:tab/>
      </w:r>
      <w:r>
        <w:rPr>
          <w:noProof/>
        </w:rPr>
        <w:t>Методы испытаний функциональных требований</w:t>
      </w:r>
      <w:r>
        <w:rPr>
          <w:noProof/>
        </w:rPr>
        <w:tab/>
      </w:r>
      <w:r>
        <w:rPr>
          <w:noProof/>
        </w:rPr>
        <w:fldChar w:fldCharType="begin"/>
      </w:r>
      <w:r>
        <w:rPr>
          <w:noProof/>
        </w:rPr>
        <w:instrText xml:space="preserve"> PAGEREF _Toc226043299 \h </w:instrText>
      </w:r>
      <w:r>
        <w:rPr>
          <w:noProof/>
        </w:rPr>
      </w:r>
      <w:r>
        <w:rPr>
          <w:noProof/>
        </w:rPr>
        <w:fldChar w:fldCharType="separate"/>
      </w:r>
      <w:r>
        <w:rPr>
          <w:noProof/>
        </w:rPr>
        <w:t>19</w:t>
      </w:r>
      <w:r>
        <w:rPr>
          <w:noProof/>
        </w:rPr>
        <w:fldChar w:fldCharType="end"/>
      </w:r>
    </w:p>
    <w:p w14:paraId="73704D3E" w14:textId="728DAA93"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6.2.1.</w:t>
      </w:r>
      <w:r>
        <w:rPr>
          <w:rFonts w:asciiTheme="minorHAnsi" w:eastAsiaTheme="minorEastAsia" w:hAnsiTheme="minorHAnsi" w:cstheme="minorBidi"/>
          <w:noProof/>
          <w:kern w:val="2"/>
          <w14:ligatures w14:val="standardContextual"/>
        </w:rPr>
        <w:tab/>
      </w:r>
      <w:r>
        <w:rPr>
          <w:noProof/>
        </w:rPr>
        <w:t>Метод проверки требования ФТ-01 (добавление операции)</w:t>
      </w:r>
      <w:r>
        <w:rPr>
          <w:noProof/>
        </w:rPr>
        <w:tab/>
      </w:r>
      <w:r>
        <w:rPr>
          <w:noProof/>
        </w:rPr>
        <w:fldChar w:fldCharType="begin"/>
      </w:r>
      <w:r>
        <w:rPr>
          <w:noProof/>
        </w:rPr>
        <w:instrText xml:space="preserve"> PAGEREF _Toc226043300 \h </w:instrText>
      </w:r>
      <w:r>
        <w:rPr>
          <w:noProof/>
        </w:rPr>
      </w:r>
      <w:r>
        <w:rPr>
          <w:noProof/>
        </w:rPr>
        <w:fldChar w:fldCharType="separate"/>
      </w:r>
      <w:r>
        <w:rPr>
          <w:noProof/>
        </w:rPr>
        <w:t>19</w:t>
      </w:r>
      <w:r>
        <w:rPr>
          <w:noProof/>
        </w:rPr>
        <w:fldChar w:fldCharType="end"/>
      </w:r>
    </w:p>
    <w:p w14:paraId="36504BBE" w14:textId="060343E3"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6.2.2.</w:t>
      </w:r>
      <w:r>
        <w:rPr>
          <w:rFonts w:asciiTheme="minorHAnsi" w:eastAsiaTheme="minorEastAsia" w:hAnsiTheme="minorHAnsi" w:cstheme="minorBidi"/>
          <w:noProof/>
          <w:kern w:val="2"/>
          <w14:ligatures w14:val="standardContextual"/>
        </w:rPr>
        <w:tab/>
      </w:r>
      <w:r>
        <w:rPr>
          <w:noProof/>
        </w:rPr>
        <w:t>Метод проверки требования ФТ-02 (редактирование операции)</w:t>
      </w:r>
      <w:r>
        <w:rPr>
          <w:noProof/>
        </w:rPr>
        <w:tab/>
      </w:r>
      <w:r>
        <w:rPr>
          <w:noProof/>
        </w:rPr>
        <w:fldChar w:fldCharType="begin"/>
      </w:r>
      <w:r>
        <w:rPr>
          <w:noProof/>
        </w:rPr>
        <w:instrText xml:space="preserve"> PAGEREF _Toc226043301 \h </w:instrText>
      </w:r>
      <w:r>
        <w:rPr>
          <w:noProof/>
        </w:rPr>
      </w:r>
      <w:r>
        <w:rPr>
          <w:noProof/>
        </w:rPr>
        <w:fldChar w:fldCharType="separate"/>
      </w:r>
      <w:r>
        <w:rPr>
          <w:noProof/>
        </w:rPr>
        <w:t>19</w:t>
      </w:r>
      <w:r>
        <w:rPr>
          <w:noProof/>
        </w:rPr>
        <w:fldChar w:fldCharType="end"/>
      </w:r>
    </w:p>
    <w:p w14:paraId="41769A8E" w14:textId="07EFAA03"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6.2.3.</w:t>
      </w:r>
      <w:r>
        <w:rPr>
          <w:rFonts w:asciiTheme="minorHAnsi" w:eastAsiaTheme="minorEastAsia" w:hAnsiTheme="minorHAnsi" w:cstheme="minorBidi"/>
          <w:noProof/>
          <w:kern w:val="2"/>
          <w14:ligatures w14:val="standardContextual"/>
        </w:rPr>
        <w:tab/>
      </w:r>
      <w:r>
        <w:rPr>
          <w:noProof/>
        </w:rPr>
        <w:t>Метод проверки требования ФТ-03 (удаление операции)</w:t>
      </w:r>
      <w:r>
        <w:rPr>
          <w:noProof/>
        </w:rPr>
        <w:tab/>
      </w:r>
      <w:r>
        <w:rPr>
          <w:noProof/>
        </w:rPr>
        <w:fldChar w:fldCharType="begin"/>
      </w:r>
      <w:r>
        <w:rPr>
          <w:noProof/>
        </w:rPr>
        <w:instrText xml:space="preserve"> PAGEREF _Toc226043302 \h </w:instrText>
      </w:r>
      <w:r>
        <w:rPr>
          <w:noProof/>
        </w:rPr>
      </w:r>
      <w:r>
        <w:rPr>
          <w:noProof/>
        </w:rPr>
        <w:fldChar w:fldCharType="separate"/>
      </w:r>
      <w:r>
        <w:rPr>
          <w:noProof/>
        </w:rPr>
        <w:t>20</w:t>
      </w:r>
      <w:r>
        <w:rPr>
          <w:noProof/>
        </w:rPr>
        <w:fldChar w:fldCharType="end"/>
      </w:r>
    </w:p>
    <w:p w14:paraId="7E140DF4" w14:textId="640536CE"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6.2.4.</w:t>
      </w:r>
      <w:r>
        <w:rPr>
          <w:rFonts w:asciiTheme="minorHAnsi" w:eastAsiaTheme="minorEastAsia" w:hAnsiTheme="minorHAnsi" w:cstheme="minorBidi"/>
          <w:noProof/>
          <w:kern w:val="2"/>
          <w14:ligatures w14:val="standardContextual"/>
        </w:rPr>
        <w:tab/>
      </w:r>
      <w:r>
        <w:rPr>
          <w:noProof/>
        </w:rPr>
        <w:t>Метод проверки требования ФТ-04 (предустановленные категории)</w:t>
      </w:r>
      <w:r>
        <w:rPr>
          <w:noProof/>
        </w:rPr>
        <w:tab/>
      </w:r>
      <w:r>
        <w:rPr>
          <w:noProof/>
        </w:rPr>
        <w:fldChar w:fldCharType="begin"/>
      </w:r>
      <w:r>
        <w:rPr>
          <w:noProof/>
        </w:rPr>
        <w:instrText xml:space="preserve"> PAGEREF _Toc226043303 \h </w:instrText>
      </w:r>
      <w:r>
        <w:rPr>
          <w:noProof/>
        </w:rPr>
      </w:r>
      <w:r>
        <w:rPr>
          <w:noProof/>
        </w:rPr>
        <w:fldChar w:fldCharType="separate"/>
      </w:r>
      <w:r>
        <w:rPr>
          <w:noProof/>
        </w:rPr>
        <w:t>20</w:t>
      </w:r>
      <w:r>
        <w:rPr>
          <w:noProof/>
        </w:rPr>
        <w:fldChar w:fldCharType="end"/>
      </w:r>
    </w:p>
    <w:p w14:paraId="626837B5" w14:textId="22791A95"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6.2.5.</w:t>
      </w:r>
      <w:r>
        <w:rPr>
          <w:rFonts w:asciiTheme="minorHAnsi" w:eastAsiaTheme="minorEastAsia" w:hAnsiTheme="minorHAnsi" w:cstheme="minorBidi"/>
          <w:noProof/>
          <w:kern w:val="2"/>
          <w14:ligatures w14:val="standardContextual"/>
        </w:rPr>
        <w:tab/>
      </w:r>
      <w:r>
        <w:rPr>
          <w:noProof/>
        </w:rPr>
        <w:t>Метод проверки требования ФТ-05 (создание пользовательских категорий)</w:t>
      </w:r>
      <w:r>
        <w:rPr>
          <w:noProof/>
        </w:rPr>
        <w:tab/>
      </w:r>
      <w:r>
        <w:rPr>
          <w:noProof/>
        </w:rPr>
        <w:fldChar w:fldCharType="begin"/>
      </w:r>
      <w:r>
        <w:rPr>
          <w:noProof/>
        </w:rPr>
        <w:instrText xml:space="preserve"> PAGEREF _Toc226043304 \h </w:instrText>
      </w:r>
      <w:r>
        <w:rPr>
          <w:noProof/>
        </w:rPr>
      </w:r>
      <w:r>
        <w:rPr>
          <w:noProof/>
        </w:rPr>
        <w:fldChar w:fldCharType="separate"/>
      </w:r>
      <w:r>
        <w:rPr>
          <w:noProof/>
        </w:rPr>
        <w:t>21</w:t>
      </w:r>
      <w:r>
        <w:rPr>
          <w:noProof/>
        </w:rPr>
        <w:fldChar w:fldCharType="end"/>
      </w:r>
    </w:p>
    <w:p w14:paraId="532E1483" w14:textId="0B59C806"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6.2.6.</w:t>
      </w:r>
      <w:r>
        <w:rPr>
          <w:rFonts w:asciiTheme="minorHAnsi" w:eastAsiaTheme="minorEastAsia" w:hAnsiTheme="minorHAnsi" w:cstheme="minorBidi"/>
          <w:noProof/>
          <w:kern w:val="2"/>
          <w14:ligatures w14:val="standardContextual"/>
        </w:rPr>
        <w:tab/>
      </w:r>
      <w:r>
        <w:rPr>
          <w:noProof/>
        </w:rPr>
        <w:t>Метод проверки требования ФТ-06 (удаление категорий с проверкой использования)</w:t>
      </w:r>
      <w:r>
        <w:rPr>
          <w:noProof/>
        </w:rPr>
        <w:tab/>
      </w:r>
      <w:r>
        <w:rPr>
          <w:noProof/>
        </w:rPr>
        <w:fldChar w:fldCharType="begin"/>
      </w:r>
      <w:r>
        <w:rPr>
          <w:noProof/>
        </w:rPr>
        <w:instrText xml:space="preserve"> PAGEREF _Toc226043305 \h </w:instrText>
      </w:r>
      <w:r>
        <w:rPr>
          <w:noProof/>
        </w:rPr>
      </w:r>
      <w:r>
        <w:rPr>
          <w:noProof/>
        </w:rPr>
        <w:fldChar w:fldCharType="separate"/>
      </w:r>
      <w:r>
        <w:rPr>
          <w:noProof/>
        </w:rPr>
        <w:t>21</w:t>
      </w:r>
      <w:r>
        <w:rPr>
          <w:noProof/>
        </w:rPr>
        <w:fldChar w:fldCharType="end"/>
      </w:r>
    </w:p>
    <w:p w14:paraId="29D5C5CD" w14:textId="5F6B2AC3"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6.2.7.</w:t>
      </w:r>
      <w:r>
        <w:rPr>
          <w:rFonts w:asciiTheme="minorHAnsi" w:eastAsiaTheme="minorEastAsia" w:hAnsiTheme="minorHAnsi" w:cstheme="minorBidi"/>
          <w:noProof/>
          <w:kern w:val="2"/>
          <w14:ligatures w14:val="standardContextual"/>
        </w:rPr>
        <w:tab/>
      </w:r>
      <w:r>
        <w:rPr>
          <w:noProof/>
        </w:rPr>
        <w:t>Метод проверки требования ФТ-07 (финансовая сводка)</w:t>
      </w:r>
      <w:r>
        <w:rPr>
          <w:noProof/>
        </w:rPr>
        <w:tab/>
      </w:r>
      <w:r>
        <w:rPr>
          <w:noProof/>
        </w:rPr>
        <w:fldChar w:fldCharType="begin"/>
      </w:r>
      <w:r>
        <w:rPr>
          <w:noProof/>
        </w:rPr>
        <w:instrText xml:space="preserve"> PAGEREF _Toc226043306 \h </w:instrText>
      </w:r>
      <w:r>
        <w:rPr>
          <w:noProof/>
        </w:rPr>
      </w:r>
      <w:r>
        <w:rPr>
          <w:noProof/>
        </w:rPr>
        <w:fldChar w:fldCharType="separate"/>
      </w:r>
      <w:r>
        <w:rPr>
          <w:noProof/>
        </w:rPr>
        <w:t>22</w:t>
      </w:r>
      <w:r>
        <w:rPr>
          <w:noProof/>
        </w:rPr>
        <w:fldChar w:fldCharType="end"/>
      </w:r>
    </w:p>
    <w:p w14:paraId="091205A5" w14:textId="16C5CE72"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6.2.8.</w:t>
      </w:r>
      <w:r>
        <w:rPr>
          <w:rFonts w:asciiTheme="minorHAnsi" w:eastAsiaTheme="minorEastAsia" w:hAnsiTheme="minorHAnsi" w:cstheme="minorBidi"/>
          <w:noProof/>
          <w:kern w:val="2"/>
          <w14:ligatures w14:val="standardContextual"/>
        </w:rPr>
        <w:tab/>
      </w:r>
      <w:r>
        <w:rPr>
          <w:noProof/>
        </w:rPr>
        <w:t>Метод проверки требования ФТ-08 (визуализация данных)</w:t>
      </w:r>
      <w:r>
        <w:rPr>
          <w:noProof/>
        </w:rPr>
        <w:tab/>
      </w:r>
      <w:r>
        <w:rPr>
          <w:noProof/>
        </w:rPr>
        <w:fldChar w:fldCharType="begin"/>
      </w:r>
      <w:r>
        <w:rPr>
          <w:noProof/>
        </w:rPr>
        <w:instrText xml:space="preserve"> PAGEREF _Toc226043307 \h </w:instrText>
      </w:r>
      <w:r>
        <w:rPr>
          <w:noProof/>
        </w:rPr>
      </w:r>
      <w:r>
        <w:rPr>
          <w:noProof/>
        </w:rPr>
        <w:fldChar w:fldCharType="separate"/>
      </w:r>
      <w:r>
        <w:rPr>
          <w:noProof/>
        </w:rPr>
        <w:t>22</w:t>
      </w:r>
      <w:r>
        <w:rPr>
          <w:noProof/>
        </w:rPr>
        <w:fldChar w:fldCharType="end"/>
      </w:r>
    </w:p>
    <w:p w14:paraId="136F38F3" w14:textId="00935A49"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6.2.9.</w:t>
      </w:r>
      <w:r>
        <w:rPr>
          <w:rFonts w:asciiTheme="minorHAnsi" w:eastAsiaTheme="minorEastAsia" w:hAnsiTheme="minorHAnsi" w:cstheme="minorBidi"/>
          <w:noProof/>
          <w:kern w:val="2"/>
          <w14:ligatures w14:val="standardContextual"/>
        </w:rPr>
        <w:tab/>
      </w:r>
      <w:r>
        <w:rPr>
          <w:noProof/>
        </w:rPr>
        <w:t>Метод проверки требования ФТ-09 (фильтрация истории)</w:t>
      </w:r>
      <w:r>
        <w:rPr>
          <w:noProof/>
        </w:rPr>
        <w:tab/>
      </w:r>
      <w:r>
        <w:rPr>
          <w:noProof/>
        </w:rPr>
        <w:fldChar w:fldCharType="begin"/>
      </w:r>
      <w:r>
        <w:rPr>
          <w:noProof/>
        </w:rPr>
        <w:instrText xml:space="preserve"> PAGEREF _Toc226043308 \h </w:instrText>
      </w:r>
      <w:r>
        <w:rPr>
          <w:noProof/>
        </w:rPr>
      </w:r>
      <w:r>
        <w:rPr>
          <w:noProof/>
        </w:rPr>
        <w:fldChar w:fldCharType="separate"/>
      </w:r>
      <w:r>
        <w:rPr>
          <w:noProof/>
        </w:rPr>
        <w:t>23</w:t>
      </w:r>
      <w:r>
        <w:rPr>
          <w:noProof/>
        </w:rPr>
        <w:fldChar w:fldCharType="end"/>
      </w:r>
    </w:p>
    <w:p w14:paraId="2CE889FC" w14:textId="55B4E51D"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6.2.10.</w:t>
      </w:r>
      <w:r>
        <w:rPr>
          <w:rFonts w:asciiTheme="minorHAnsi" w:eastAsiaTheme="minorEastAsia" w:hAnsiTheme="minorHAnsi" w:cstheme="minorBidi"/>
          <w:noProof/>
          <w:kern w:val="2"/>
          <w14:ligatures w14:val="standardContextual"/>
        </w:rPr>
        <w:tab/>
      </w:r>
      <w:r>
        <w:rPr>
          <w:noProof/>
        </w:rPr>
        <w:t>Метод проверки требования ФТ-10 (прогресс-бар «Гонка с призраком»)</w:t>
      </w:r>
      <w:r>
        <w:rPr>
          <w:noProof/>
        </w:rPr>
        <w:tab/>
      </w:r>
      <w:r>
        <w:rPr>
          <w:noProof/>
        </w:rPr>
        <w:fldChar w:fldCharType="begin"/>
      </w:r>
      <w:r>
        <w:rPr>
          <w:noProof/>
        </w:rPr>
        <w:instrText xml:space="preserve"> PAGEREF _Toc226043309 \h </w:instrText>
      </w:r>
      <w:r>
        <w:rPr>
          <w:noProof/>
        </w:rPr>
      </w:r>
      <w:r>
        <w:rPr>
          <w:noProof/>
        </w:rPr>
        <w:fldChar w:fldCharType="separate"/>
      </w:r>
      <w:r>
        <w:rPr>
          <w:noProof/>
        </w:rPr>
        <w:t>23</w:t>
      </w:r>
      <w:r>
        <w:rPr>
          <w:noProof/>
        </w:rPr>
        <w:fldChar w:fldCharType="end"/>
      </w:r>
    </w:p>
    <w:p w14:paraId="70025BDD" w14:textId="33140219" w:rsidR="00546C31" w:rsidRDefault="00546C31">
      <w:pPr>
        <w:pStyle w:val="26"/>
        <w:rPr>
          <w:rFonts w:asciiTheme="minorHAnsi" w:eastAsiaTheme="minorEastAsia" w:hAnsiTheme="minorHAnsi" w:cstheme="minorBidi"/>
          <w:noProof/>
          <w:kern w:val="2"/>
          <w14:ligatures w14:val="standardContextual"/>
        </w:rPr>
      </w:pPr>
      <w:r w:rsidRPr="003A7AA8">
        <w:rPr>
          <w:noProof/>
        </w:rPr>
        <w:t>6.3.</w:t>
      </w:r>
      <w:r>
        <w:rPr>
          <w:rFonts w:asciiTheme="minorHAnsi" w:eastAsiaTheme="minorEastAsia" w:hAnsiTheme="minorHAnsi" w:cstheme="minorBidi"/>
          <w:noProof/>
          <w:kern w:val="2"/>
          <w14:ligatures w14:val="standardContextual"/>
        </w:rPr>
        <w:tab/>
      </w:r>
      <w:r>
        <w:rPr>
          <w:noProof/>
        </w:rPr>
        <w:t>Методы испытаний нефункциональных требований</w:t>
      </w:r>
      <w:r>
        <w:rPr>
          <w:noProof/>
        </w:rPr>
        <w:tab/>
      </w:r>
      <w:r>
        <w:rPr>
          <w:noProof/>
        </w:rPr>
        <w:fldChar w:fldCharType="begin"/>
      </w:r>
      <w:r>
        <w:rPr>
          <w:noProof/>
        </w:rPr>
        <w:instrText xml:space="preserve"> PAGEREF _Toc226043310 \h </w:instrText>
      </w:r>
      <w:r>
        <w:rPr>
          <w:noProof/>
        </w:rPr>
      </w:r>
      <w:r>
        <w:rPr>
          <w:noProof/>
        </w:rPr>
        <w:fldChar w:fldCharType="separate"/>
      </w:r>
      <w:r>
        <w:rPr>
          <w:noProof/>
        </w:rPr>
        <w:t>24</w:t>
      </w:r>
      <w:r>
        <w:rPr>
          <w:noProof/>
        </w:rPr>
        <w:fldChar w:fldCharType="end"/>
      </w:r>
    </w:p>
    <w:p w14:paraId="258B2CE4" w14:textId="43C08760"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6.3.1.</w:t>
      </w:r>
      <w:r>
        <w:rPr>
          <w:rFonts w:asciiTheme="minorHAnsi" w:eastAsiaTheme="minorEastAsia" w:hAnsiTheme="minorHAnsi" w:cstheme="minorBidi"/>
          <w:noProof/>
          <w:kern w:val="2"/>
          <w14:ligatures w14:val="standardContextual"/>
        </w:rPr>
        <w:tab/>
      </w:r>
      <w:r>
        <w:rPr>
          <w:noProof/>
        </w:rPr>
        <w:t>Метод проверки требования НФТ-01 (производительность фильтрации)</w:t>
      </w:r>
      <w:r>
        <w:rPr>
          <w:noProof/>
        </w:rPr>
        <w:tab/>
      </w:r>
      <w:r>
        <w:rPr>
          <w:noProof/>
        </w:rPr>
        <w:fldChar w:fldCharType="begin"/>
      </w:r>
      <w:r>
        <w:rPr>
          <w:noProof/>
        </w:rPr>
        <w:instrText xml:space="preserve"> PAGEREF _Toc226043311 \h </w:instrText>
      </w:r>
      <w:r>
        <w:rPr>
          <w:noProof/>
        </w:rPr>
      </w:r>
      <w:r>
        <w:rPr>
          <w:noProof/>
        </w:rPr>
        <w:fldChar w:fldCharType="separate"/>
      </w:r>
      <w:r>
        <w:rPr>
          <w:noProof/>
        </w:rPr>
        <w:t>24</w:t>
      </w:r>
      <w:r>
        <w:rPr>
          <w:noProof/>
        </w:rPr>
        <w:fldChar w:fldCharType="end"/>
      </w:r>
    </w:p>
    <w:p w14:paraId="6745E731" w14:textId="0B6E6450"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6.3.2.</w:t>
      </w:r>
      <w:r>
        <w:rPr>
          <w:rFonts w:asciiTheme="minorHAnsi" w:eastAsiaTheme="minorEastAsia" w:hAnsiTheme="minorHAnsi" w:cstheme="minorBidi"/>
          <w:noProof/>
          <w:kern w:val="2"/>
          <w14:ligatures w14:val="standardContextual"/>
        </w:rPr>
        <w:tab/>
      </w:r>
      <w:r>
        <w:rPr>
          <w:noProof/>
        </w:rPr>
        <w:t>Метод проверки требования НФТ-02 (время запуска приложения)</w:t>
      </w:r>
      <w:r>
        <w:rPr>
          <w:noProof/>
        </w:rPr>
        <w:tab/>
      </w:r>
      <w:r>
        <w:rPr>
          <w:noProof/>
        </w:rPr>
        <w:fldChar w:fldCharType="begin"/>
      </w:r>
      <w:r>
        <w:rPr>
          <w:noProof/>
        </w:rPr>
        <w:instrText xml:space="preserve"> PAGEREF _Toc226043312 \h </w:instrText>
      </w:r>
      <w:r>
        <w:rPr>
          <w:noProof/>
        </w:rPr>
      </w:r>
      <w:r>
        <w:rPr>
          <w:noProof/>
        </w:rPr>
        <w:fldChar w:fldCharType="separate"/>
      </w:r>
      <w:r>
        <w:rPr>
          <w:noProof/>
        </w:rPr>
        <w:t>24</w:t>
      </w:r>
      <w:r>
        <w:rPr>
          <w:noProof/>
        </w:rPr>
        <w:fldChar w:fldCharType="end"/>
      </w:r>
    </w:p>
    <w:p w14:paraId="7FC31DC3" w14:textId="35DECF98"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6.3.3.</w:t>
      </w:r>
      <w:r>
        <w:rPr>
          <w:rFonts w:asciiTheme="minorHAnsi" w:eastAsiaTheme="minorEastAsia" w:hAnsiTheme="minorHAnsi" w:cstheme="minorBidi"/>
          <w:noProof/>
          <w:kern w:val="2"/>
          <w14:ligatures w14:val="standardContextual"/>
        </w:rPr>
        <w:tab/>
      </w:r>
      <w:r>
        <w:rPr>
          <w:noProof/>
        </w:rPr>
        <w:t>Метод проверки требования НФТ-03 (безопасность данных от SQL-инъекций)</w:t>
      </w:r>
      <w:r>
        <w:rPr>
          <w:noProof/>
        </w:rPr>
        <w:tab/>
      </w:r>
      <w:r>
        <w:rPr>
          <w:noProof/>
        </w:rPr>
        <w:fldChar w:fldCharType="begin"/>
      </w:r>
      <w:r>
        <w:rPr>
          <w:noProof/>
        </w:rPr>
        <w:instrText xml:space="preserve"> PAGEREF _Toc226043313 \h </w:instrText>
      </w:r>
      <w:r>
        <w:rPr>
          <w:noProof/>
        </w:rPr>
      </w:r>
      <w:r>
        <w:rPr>
          <w:noProof/>
        </w:rPr>
        <w:fldChar w:fldCharType="separate"/>
      </w:r>
      <w:r>
        <w:rPr>
          <w:noProof/>
        </w:rPr>
        <w:t>24</w:t>
      </w:r>
      <w:r>
        <w:rPr>
          <w:noProof/>
        </w:rPr>
        <w:fldChar w:fldCharType="end"/>
      </w:r>
    </w:p>
    <w:p w14:paraId="7B59AF4F" w14:textId="7C25DB11"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6.3.4.</w:t>
      </w:r>
      <w:r>
        <w:rPr>
          <w:rFonts w:asciiTheme="minorHAnsi" w:eastAsiaTheme="minorEastAsia" w:hAnsiTheme="minorHAnsi" w:cstheme="minorBidi"/>
          <w:noProof/>
          <w:kern w:val="2"/>
          <w14:ligatures w14:val="standardContextual"/>
        </w:rPr>
        <w:tab/>
      </w:r>
      <w:r>
        <w:rPr>
          <w:noProof/>
        </w:rPr>
        <w:t>Метод проверки требования НФТ-04 (кроссплатформенность)</w:t>
      </w:r>
      <w:r>
        <w:rPr>
          <w:noProof/>
        </w:rPr>
        <w:tab/>
      </w:r>
      <w:r>
        <w:rPr>
          <w:noProof/>
        </w:rPr>
        <w:fldChar w:fldCharType="begin"/>
      </w:r>
      <w:r>
        <w:rPr>
          <w:noProof/>
        </w:rPr>
        <w:instrText xml:space="preserve"> PAGEREF _Toc226043314 \h </w:instrText>
      </w:r>
      <w:r>
        <w:rPr>
          <w:noProof/>
        </w:rPr>
      </w:r>
      <w:r>
        <w:rPr>
          <w:noProof/>
        </w:rPr>
        <w:fldChar w:fldCharType="separate"/>
      </w:r>
      <w:r>
        <w:rPr>
          <w:noProof/>
        </w:rPr>
        <w:t>25</w:t>
      </w:r>
      <w:r>
        <w:rPr>
          <w:noProof/>
        </w:rPr>
        <w:fldChar w:fldCharType="end"/>
      </w:r>
    </w:p>
    <w:p w14:paraId="3AA75213" w14:textId="0F89AEA5"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6.3.5.</w:t>
      </w:r>
      <w:r>
        <w:rPr>
          <w:rFonts w:asciiTheme="minorHAnsi" w:eastAsiaTheme="minorEastAsia" w:hAnsiTheme="minorHAnsi" w:cstheme="minorBidi"/>
          <w:noProof/>
          <w:kern w:val="2"/>
          <w14:ligatures w14:val="standardContextual"/>
        </w:rPr>
        <w:tab/>
      </w:r>
      <w:r>
        <w:rPr>
          <w:noProof/>
        </w:rPr>
        <w:t>Метод проверки требования НФТ-05 (целостность данных)</w:t>
      </w:r>
      <w:r>
        <w:rPr>
          <w:noProof/>
        </w:rPr>
        <w:tab/>
      </w:r>
      <w:r>
        <w:rPr>
          <w:noProof/>
        </w:rPr>
        <w:fldChar w:fldCharType="begin"/>
      </w:r>
      <w:r>
        <w:rPr>
          <w:noProof/>
        </w:rPr>
        <w:instrText xml:space="preserve"> PAGEREF _Toc226043315 \h </w:instrText>
      </w:r>
      <w:r>
        <w:rPr>
          <w:noProof/>
        </w:rPr>
      </w:r>
      <w:r>
        <w:rPr>
          <w:noProof/>
        </w:rPr>
        <w:fldChar w:fldCharType="separate"/>
      </w:r>
      <w:r>
        <w:rPr>
          <w:noProof/>
        </w:rPr>
        <w:t>26</w:t>
      </w:r>
      <w:r>
        <w:rPr>
          <w:noProof/>
        </w:rPr>
        <w:fldChar w:fldCharType="end"/>
      </w:r>
    </w:p>
    <w:p w14:paraId="40047DCA" w14:textId="30A9AF16"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6.3.6.</w:t>
      </w:r>
      <w:r>
        <w:rPr>
          <w:rFonts w:asciiTheme="minorHAnsi" w:eastAsiaTheme="minorEastAsia" w:hAnsiTheme="minorHAnsi" w:cstheme="minorBidi"/>
          <w:noProof/>
          <w:kern w:val="2"/>
          <w14:ligatures w14:val="standardContextual"/>
        </w:rPr>
        <w:tab/>
      </w:r>
      <w:r>
        <w:rPr>
          <w:noProof/>
        </w:rPr>
        <w:t>Метод проверки требования НФТ-06 (удобство использования)</w:t>
      </w:r>
      <w:r>
        <w:rPr>
          <w:noProof/>
        </w:rPr>
        <w:tab/>
      </w:r>
      <w:r>
        <w:rPr>
          <w:noProof/>
        </w:rPr>
        <w:fldChar w:fldCharType="begin"/>
      </w:r>
      <w:r>
        <w:rPr>
          <w:noProof/>
        </w:rPr>
        <w:instrText xml:space="preserve"> PAGEREF _Toc226043316 \h </w:instrText>
      </w:r>
      <w:r>
        <w:rPr>
          <w:noProof/>
        </w:rPr>
      </w:r>
      <w:r>
        <w:rPr>
          <w:noProof/>
        </w:rPr>
        <w:fldChar w:fldCharType="separate"/>
      </w:r>
      <w:r>
        <w:rPr>
          <w:noProof/>
        </w:rPr>
        <w:t>26</w:t>
      </w:r>
      <w:r>
        <w:rPr>
          <w:noProof/>
        </w:rPr>
        <w:fldChar w:fldCharType="end"/>
      </w:r>
    </w:p>
    <w:p w14:paraId="075A94E3" w14:textId="61A7F88A" w:rsidR="00546C31" w:rsidRDefault="00546C31">
      <w:pPr>
        <w:pStyle w:val="26"/>
        <w:rPr>
          <w:rFonts w:asciiTheme="minorHAnsi" w:eastAsiaTheme="minorEastAsia" w:hAnsiTheme="minorHAnsi" w:cstheme="minorBidi"/>
          <w:noProof/>
          <w:kern w:val="2"/>
          <w14:ligatures w14:val="standardContextual"/>
        </w:rPr>
      </w:pPr>
      <w:r w:rsidRPr="003A7AA8">
        <w:rPr>
          <w:noProof/>
        </w:rPr>
        <w:t>6.4.</w:t>
      </w:r>
      <w:r>
        <w:rPr>
          <w:rFonts w:asciiTheme="minorHAnsi" w:eastAsiaTheme="minorEastAsia" w:hAnsiTheme="minorHAnsi" w:cstheme="minorBidi"/>
          <w:noProof/>
          <w:kern w:val="2"/>
          <w14:ligatures w14:val="standardContextual"/>
        </w:rPr>
        <w:tab/>
      </w:r>
      <w:r>
        <w:rPr>
          <w:noProof/>
        </w:rPr>
        <w:t>Методы испытаний требований к документации</w:t>
      </w:r>
      <w:r>
        <w:rPr>
          <w:noProof/>
        </w:rPr>
        <w:tab/>
      </w:r>
      <w:r>
        <w:rPr>
          <w:noProof/>
        </w:rPr>
        <w:fldChar w:fldCharType="begin"/>
      </w:r>
      <w:r>
        <w:rPr>
          <w:noProof/>
        </w:rPr>
        <w:instrText xml:space="preserve"> PAGEREF _Toc226043317 \h </w:instrText>
      </w:r>
      <w:r>
        <w:rPr>
          <w:noProof/>
        </w:rPr>
      </w:r>
      <w:r>
        <w:rPr>
          <w:noProof/>
        </w:rPr>
        <w:fldChar w:fldCharType="separate"/>
      </w:r>
      <w:r>
        <w:rPr>
          <w:noProof/>
        </w:rPr>
        <w:t>27</w:t>
      </w:r>
      <w:r>
        <w:rPr>
          <w:noProof/>
        </w:rPr>
        <w:fldChar w:fldCharType="end"/>
      </w:r>
    </w:p>
    <w:p w14:paraId="390E8E86" w14:textId="2C82AA28"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6.4.1.</w:t>
      </w:r>
      <w:r>
        <w:rPr>
          <w:rFonts w:asciiTheme="minorHAnsi" w:eastAsiaTheme="minorEastAsia" w:hAnsiTheme="minorHAnsi" w:cstheme="minorBidi"/>
          <w:noProof/>
          <w:kern w:val="2"/>
          <w14:ligatures w14:val="standardContextual"/>
        </w:rPr>
        <w:tab/>
      </w:r>
      <w:r>
        <w:rPr>
          <w:noProof/>
        </w:rPr>
        <w:t>Метод проверки требования ДТ-01 (документация разработчика)</w:t>
      </w:r>
      <w:r>
        <w:rPr>
          <w:noProof/>
        </w:rPr>
        <w:tab/>
      </w:r>
      <w:r>
        <w:rPr>
          <w:noProof/>
        </w:rPr>
        <w:fldChar w:fldCharType="begin"/>
      </w:r>
      <w:r>
        <w:rPr>
          <w:noProof/>
        </w:rPr>
        <w:instrText xml:space="preserve"> PAGEREF _Toc226043318 \h </w:instrText>
      </w:r>
      <w:r>
        <w:rPr>
          <w:noProof/>
        </w:rPr>
      </w:r>
      <w:r>
        <w:rPr>
          <w:noProof/>
        </w:rPr>
        <w:fldChar w:fldCharType="separate"/>
      </w:r>
      <w:r>
        <w:rPr>
          <w:noProof/>
        </w:rPr>
        <w:t>27</w:t>
      </w:r>
      <w:r>
        <w:rPr>
          <w:noProof/>
        </w:rPr>
        <w:fldChar w:fldCharType="end"/>
      </w:r>
    </w:p>
    <w:p w14:paraId="7E7E7E25" w14:textId="7D22BFEC" w:rsidR="00546C31" w:rsidRDefault="00546C31">
      <w:pPr>
        <w:pStyle w:val="34"/>
        <w:tabs>
          <w:tab w:val="left" w:pos="1400"/>
          <w:tab w:val="right" w:leader="dot" w:pos="9345"/>
        </w:tabs>
        <w:rPr>
          <w:rFonts w:asciiTheme="minorHAnsi" w:eastAsiaTheme="minorEastAsia" w:hAnsiTheme="minorHAnsi" w:cstheme="minorBidi"/>
          <w:noProof/>
          <w:kern w:val="2"/>
          <w14:ligatures w14:val="standardContextual"/>
        </w:rPr>
      </w:pPr>
      <w:r>
        <w:rPr>
          <w:noProof/>
        </w:rPr>
        <w:t>6.4.2.</w:t>
      </w:r>
      <w:r>
        <w:rPr>
          <w:rFonts w:asciiTheme="minorHAnsi" w:eastAsiaTheme="minorEastAsia" w:hAnsiTheme="minorHAnsi" w:cstheme="minorBidi"/>
          <w:noProof/>
          <w:kern w:val="2"/>
          <w14:ligatures w14:val="standardContextual"/>
        </w:rPr>
        <w:tab/>
      </w:r>
      <w:r>
        <w:rPr>
          <w:noProof/>
        </w:rPr>
        <w:t>Метод проверки требования ДТ-02 (документация пользователя)</w:t>
      </w:r>
      <w:r>
        <w:rPr>
          <w:noProof/>
        </w:rPr>
        <w:tab/>
      </w:r>
      <w:r>
        <w:rPr>
          <w:noProof/>
        </w:rPr>
        <w:fldChar w:fldCharType="begin"/>
      </w:r>
      <w:r>
        <w:rPr>
          <w:noProof/>
        </w:rPr>
        <w:instrText xml:space="preserve"> PAGEREF _Toc226043319 \h </w:instrText>
      </w:r>
      <w:r>
        <w:rPr>
          <w:noProof/>
        </w:rPr>
      </w:r>
      <w:r>
        <w:rPr>
          <w:noProof/>
        </w:rPr>
        <w:fldChar w:fldCharType="separate"/>
      </w:r>
      <w:r>
        <w:rPr>
          <w:noProof/>
        </w:rPr>
        <w:t>27</w:t>
      </w:r>
      <w:r>
        <w:rPr>
          <w:noProof/>
        </w:rPr>
        <w:fldChar w:fldCharType="end"/>
      </w:r>
    </w:p>
    <w:p w14:paraId="470F0474" w14:textId="55BA5EFB" w:rsidR="00E62AD5" w:rsidRPr="00045F71" w:rsidRDefault="00A936A4" w:rsidP="00E62AD5">
      <w:r w:rsidRPr="00045F71">
        <w:rPr>
          <w:b/>
          <w:sz w:val="28"/>
        </w:rPr>
        <w:fldChar w:fldCharType="end"/>
      </w:r>
    </w:p>
    <w:p w14:paraId="63537F33" w14:textId="1499E0D7" w:rsidR="00E62AD5" w:rsidRPr="00045F71" w:rsidRDefault="008D45F1" w:rsidP="008D45F1">
      <w:pPr>
        <w:pStyle w:val="11"/>
      </w:pPr>
      <w:r w:rsidRPr="00045F71">
        <w:lastRenderedPageBreak/>
        <w:t xml:space="preserve"> </w:t>
      </w:r>
      <w:bookmarkStart w:id="2" w:name="_Toc226043250"/>
      <w:r w:rsidR="00E62AD5" w:rsidRPr="00045F71">
        <w:t>Об</w:t>
      </w:r>
      <w:r w:rsidR="00B56BDB">
        <w:t>ъект испытаний</w:t>
      </w:r>
      <w:bookmarkEnd w:id="2"/>
    </w:p>
    <w:p w14:paraId="1543BFDD" w14:textId="1F58BB84" w:rsidR="00E62AD5" w:rsidRPr="00045F71" w:rsidRDefault="00B56BDB" w:rsidP="00EB5F27">
      <w:pPr>
        <w:pStyle w:val="23"/>
      </w:pPr>
      <w:bookmarkStart w:id="3" w:name="_Toc226043251"/>
      <w:r>
        <w:t>Наименование программного продукта</w:t>
      </w:r>
      <w:bookmarkEnd w:id="3"/>
    </w:p>
    <w:p w14:paraId="27616C20" w14:textId="77777777" w:rsidR="006F1EC4" w:rsidRPr="00045F71" w:rsidRDefault="006F1EC4" w:rsidP="006F1EC4"/>
    <w:p w14:paraId="6324502F" w14:textId="0DBC01EE" w:rsidR="00E62AD5" w:rsidRPr="00045F71" w:rsidRDefault="00E62AD5" w:rsidP="00E62AD5">
      <w:r w:rsidRPr="00045F71">
        <w:rPr>
          <w:b/>
        </w:rPr>
        <w:t>Полное наименование:</w:t>
      </w:r>
      <w:r w:rsidRPr="00045F71">
        <w:t xml:space="preserve"> </w:t>
      </w:r>
      <w:r w:rsidR="00F84731" w:rsidRPr="00F84731">
        <w:t>Программный продукт «</w:t>
      </w:r>
      <w:proofErr w:type="spellStart"/>
      <w:r w:rsidR="00F84731" w:rsidRPr="00F84731">
        <w:t>Finlytics</w:t>
      </w:r>
      <w:proofErr w:type="spellEnd"/>
      <w:r w:rsidR="00F84731" w:rsidRPr="00F84731">
        <w:t>: Офлайн-менеджер финансов»</w:t>
      </w:r>
      <w:r w:rsidR="0045732F" w:rsidRPr="00045F71">
        <w:t>.</w:t>
      </w:r>
    </w:p>
    <w:p w14:paraId="0324FF2F" w14:textId="43B64BA5" w:rsidR="00E62AD5" w:rsidRDefault="00E62AD5" w:rsidP="00E95F77">
      <w:r w:rsidRPr="00045F71">
        <w:rPr>
          <w:b/>
        </w:rPr>
        <w:t>Краткое наименование:</w:t>
      </w:r>
      <w:r w:rsidRPr="00045F71">
        <w:t xml:space="preserve"> </w:t>
      </w:r>
      <w:proofErr w:type="spellStart"/>
      <w:r w:rsidR="00F84731" w:rsidRPr="00F84731">
        <w:t>Finlytics</w:t>
      </w:r>
      <w:proofErr w:type="spellEnd"/>
      <w:r w:rsidR="00F84731" w:rsidRPr="00F84731">
        <w:t xml:space="preserve"> или Система</w:t>
      </w:r>
      <w:r w:rsidR="004234D8" w:rsidRPr="00045F71">
        <w:t>.</w:t>
      </w:r>
    </w:p>
    <w:p w14:paraId="4BD34AEA" w14:textId="3EBEFA18" w:rsidR="00B56BDB" w:rsidRPr="00B56BDB" w:rsidRDefault="00B56BDB" w:rsidP="00E95F77">
      <w:r w:rsidRPr="00B56BDB">
        <w:rPr>
          <w:b/>
          <w:bCs/>
        </w:rPr>
        <w:t>Обозначение версии:</w:t>
      </w:r>
      <w:r>
        <w:t xml:space="preserve"> 1.0.0</w:t>
      </w:r>
    </w:p>
    <w:p w14:paraId="7A5F2DFD" w14:textId="77777777" w:rsidR="006F1EC4" w:rsidRPr="00045F71" w:rsidRDefault="006F1EC4" w:rsidP="00E95F77"/>
    <w:p w14:paraId="3D5E54F6" w14:textId="392DD983" w:rsidR="00E62AD5" w:rsidRPr="00045F71" w:rsidRDefault="00B56BDB" w:rsidP="00EB5F27">
      <w:pPr>
        <w:pStyle w:val="23"/>
        <w:rPr>
          <w:i/>
        </w:rPr>
      </w:pPr>
      <w:bookmarkStart w:id="4" w:name="_Toc373250391"/>
      <w:bookmarkStart w:id="5" w:name="_Toc373170942"/>
      <w:bookmarkStart w:id="6" w:name="_Toc373172754"/>
      <w:bookmarkStart w:id="7" w:name="_Toc373236734"/>
      <w:bookmarkStart w:id="8" w:name="_Toc373250393"/>
      <w:bookmarkStart w:id="9" w:name="_Toc226043252"/>
      <w:bookmarkEnd w:id="4"/>
      <w:bookmarkEnd w:id="5"/>
      <w:bookmarkEnd w:id="6"/>
      <w:bookmarkEnd w:id="7"/>
      <w:bookmarkEnd w:id="8"/>
      <w:r>
        <w:t>Назначение и область применения</w:t>
      </w:r>
      <w:bookmarkEnd w:id="9"/>
    </w:p>
    <w:p w14:paraId="71B707F8" w14:textId="77777777" w:rsidR="00B56BDB" w:rsidRDefault="00B56BDB" w:rsidP="00B56BDB">
      <w:pPr>
        <w:ind w:firstLine="709"/>
        <w:jc w:val="both"/>
      </w:pPr>
    </w:p>
    <w:p w14:paraId="36345521" w14:textId="6BCE95F7" w:rsidR="00B56BDB" w:rsidRDefault="00B56BDB" w:rsidP="00B56BDB">
      <w:pPr>
        <w:ind w:firstLine="709"/>
        <w:jc w:val="both"/>
      </w:pPr>
      <w:r w:rsidRPr="00B56BDB">
        <w:t>Программа предназначена для автоматизации процесса учета личных финансов физическими лицами, включая:</w:t>
      </w:r>
    </w:p>
    <w:p w14:paraId="10C97A00" w14:textId="77777777" w:rsidR="00B56BDB" w:rsidRDefault="00B56BDB" w:rsidP="00B56BDB">
      <w:pPr>
        <w:pStyle w:val="aff9"/>
        <w:numPr>
          <w:ilvl w:val="0"/>
          <w:numId w:val="46"/>
        </w:numPr>
        <w:ind w:left="1134"/>
      </w:pPr>
      <w:r>
        <w:t>Фиксацию доходов и расходов с детализацией по категориям;</w:t>
      </w:r>
    </w:p>
    <w:p w14:paraId="4811C2A4" w14:textId="77777777" w:rsidR="00B56BDB" w:rsidRDefault="00B56BDB" w:rsidP="00B56BDB">
      <w:pPr>
        <w:pStyle w:val="aff9"/>
        <w:numPr>
          <w:ilvl w:val="0"/>
          <w:numId w:val="46"/>
        </w:numPr>
        <w:ind w:left="1134"/>
      </w:pPr>
      <w:r>
        <w:t>Ведение истории финансовых операций;</w:t>
      </w:r>
    </w:p>
    <w:p w14:paraId="78C6663E" w14:textId="77777777" w:rsidR="00B56BDB" w:rsidRDefault="00B56BDB" w:rsidP="00B56BDB">
      <w:pPr>
        <w:pStyle w:val="aff9"/>
        <w:numPr>
          <w:ilvl w:val="0"/>
          <w:numId w:val="46"/>
        </w:numPr>
        <w:ind w:left="1134"/>
      </w:pPr>
      <w:r>
        <w:t>Анализ структуры расходов и доходов с помощью визуальных диаграмм;</w:t>
      </w:r>
    </w:p>
    <w:p w14:paraId="284629D6" w14:textId="77777777" w:rsidR="00B56BDB" w:rsidRDefault="00B56BDB" w:rsidP="00B56BDB">
      <w:pPr>
        <w:pStyle w:val="aff9"/>
        <w:numPr>
          <w:ilvl w:val="0"/>
          <w:numId w:val="46"/>
        </w:numPr>
        <w:ind w:left="1134"/>
      </w:pPr>
      <w:r>
        <w:t>Контроль текущего баланса и динамики трат;</w:t>
      </w:r>
    </w:p>
    <w:p w14:paraId="1492D546" w14:textId="2567502F" w:rsidR="00B56BDB" w:rsidRDefault="00B56BDB" w:rsidP="00B56BDB">
      <w:pPr>
        <w:pStyle w:val="aff9"/>
        <w:numPr>
          <w:ilvl w:val="0"/>
          <w:numId w:val="46"/>
        </w:numPr>
        <w:ind w:left="1134"/>
      </w:pPr>
      <w:r>
        <w:t>Управление пользовательскими категориями операций.</w:t>
      </w:r>
    </w:p>
    <w:p w14:paraId="19009533" w14:textId="77777777" w:rsidR="001108B2" w:rsidRDefault="001108B2" w:rsidP="00B56BDB">
      <w:pPr>
        <w:ind w:firstLine="709"/>
        <w:jc w:val="both"/>
      </w:pPr>
    </w:p>
    <w:p w14:paraId="2B577412" w14:textId="3AFE1C04" w:rsidR="00B56BDB" w:rsidRPr="00045F71" w:rsidRDefault="00B56BDB" w:rsidP="00B56BDB">
      <w:pPr>
        <w:ind w:firstLine="709"/>
        <w:jc w:val="both"/>
      </w:pPr>
      <w:r w:rsidRPr="00B56BDB">
        <w:t>Основная область</w:t>
      </w:r>
      <w:r>
        <w:t xml:space="preserve"> применения – л</w:t>
      </w:r>
      <w:r w:rsidRPr="00B56BDB">
        <w:t>ичное финансовое планирование и бюджетирование для физических лиц.</w:t>
      </w:r>
      <w:r w:rsidR="001108B2">
        <w:t xml:space="preserve"> </w:t>
      </w:r>
    </w:p>
    <w:p w14:paraId="00008A71" w14:textId="77777777" w:rsidR="00B56BDB" w:rsidRPr="00045F71" w:rsidRDefault="00B56BDB" w:rsidP="008013C2">
      <w:pPr>
        <w:jc w:val="both"/>
      </w:pPr>
    </w:p>
    <w:p w14:paraId="21D02197" w14:textId="3D96C10B" w:rsidR="00E62AD5" w:rsidRPr="00045F71" w:rsidRDefault="001108B2" w:rsidP="00EB5F27">
      <w:pPr>
        <w:pStyle w:val="23"/>
        <w:rPr>
          <w:i/>
        </w:rPr>
      </w:pPr>
      <w:bookmarkStart w:id="10" w:name="_Toc373250395"/>
      <w:bookmarkStart w:id="11" w:name="_Toc226043253"/>
      <w:bookmarkEnd w:id="10"/>
      <w:r>
        <w:t>Краткая характеристика программного продукта</w:t>
      </w:r>
      <w:bookmarkEnd w:id="11"/>
    </w:p>
    <w:p w14:paraId="173A1F3B" w14:textId="2422B10F" w:rsidR="001108B2" w:rsidRDefault="008D45F1" w:rsidP="008D45F1">
      <w:pPr>
        <w:pStyle w:val="30"/>
      </w:pPr>
      <w:bookmarkStart w:id="12" w:name="_Toc373250397"/>
      <w:bookmarkStart w:id="13" w:name="_Toc373250398"/>
      <w:bookmarkStart w:id="14" w:name="_Toc373250399"/>
      <w:bookmarkStart w:id="15" w:name="_Toc373250400"/>
      <w:bookmarkStart w:id="16" w:name="_Toc373250401"/>
      <w:bookmarkStart w:id="17" w:name="_Toc373170946"/>
      <w:bookmarkStart w:id="18" w:name="_Toc373172758"/>
      <w:bookmarkStart w:id="19" w:name="_Toc373236738"/>
      <w:bookmarkStart w:id="20" w:name="_Toc373250403"/>
      <w:bookmarkStart w:id="21" w:name="_Toc373171042"/>
      <w:bookmarkStart w:id="22" w:name="_Toc373172854"/>
      <w:bookmarkStart w:id="23" w:name="_Toc373236834"/>
      <w:bookmarkStart w:id="24" w:name="_Toc373250499"/>
      <w:bookmarkStart w:id="25" w:name="_Toc373171047"/>
      <w:bookmarkStart w:id="26" w:name="_Toc373172859"/>
      <w:bookmarkStart w:id="27" w:name="_Toc373236839"/>
      <w:bookmarkStart w:id="28" w:name="_Toc373250504"/>
      <w:bookmarkStart w:id="29" w:name="_Toc373171052"/>
      <w:bookmarkStart w:id="30" w:name="_Toc373172864"/>
      <w:bookmarkStart w:id="31" w:name="_Toc373236844"/>
      <w:bookmarkStart w:id="32" w:name="_Toc373250509"/>
      <w:bookmarkStart w:id="33" w:name="_Toc373171054"/>
      <w:bookmarkStart w:id="34" w:name="_Toc373172866"/>
      <w:bookmarkStart w:id="35" w:name="_Toc373236846"/>
      <w:bookmarkStart w:id="36" w:name="_Toc373250511"/>
      <w:bookmarkStart w:id="37" w:name="_Toc373171059"/>
      <w:bookmarkStart w:id="38" w:name="_Toc373172871"/>
      <w:bookmarkStart w:id="39" w:name="_Toc373236851"/>
      <w:bookmarkStart w:id="40" w:name="_Toc373250516"/>
      <w:bookmarkStart w:id="41" w:name="_Toc373171069"/>
      <w:bookmarkStart w:id="42" w:name="_Toc373172881"/>
      <w:bookmarkStart w:id="43" w:name="_Toc373236861"/>
      <w:bookmarkStart w:id="44" w:name="_Toc373250526"/>
      <w:bookmarkStart w:id="45" w:name="_Toc373171074"/>
      <w:bookmarkStart w:id="46" w:name="_Toc373172886"/>
      <w:bookmarkStart w:id="47" w:name="_Toc373236866"/>
      <w:bookmarkStart w:id="48" w:name="_Toc373250531"/>
      <w:bookmarkStart w:id="49" w:name="_Toc373171079"/>
      <w:bookmarkStart w:id="50" w:name="_Toc373172891"/>
      <w:bookmarkStart w:id="51" w:name="_Toc373236871"/>
      <w:bookmarkStart w:id="52" w:name="_Toc373250536"/>
      <w:bookmarkStart w:id="53" w:name="_Toc373171084"/>
      <w:bookmarkStart w:id="54" w:name="_Toc373172896"/>
      <w:bookmarkStart w:id="55" w:name="_Toc373236876"/>
      <w:bookmarkStart w:id="56" w:name="_Toc373250541"/>
      <w:bookmarkStart w:id="57" w:name="_Toc373171089"/>
      <w:bookmarkStart w:id="58" w:name="_Toc373172901"/>
      <w:bookmarkStart w:id="59" w:name="_Toc373236881"/>
      <w:bookmarkStart w:id="60" w:name="_Toc373250546"/>
      <w:bookmarkStart w:id="61" w:name="_Toc373171094"/>
      <w:bookmarkStart w:id="62" w:name="_Toc373172906"/>
      <w:bookmarkStart w:id="63" w:name="_Toc373236886"/>
      <w:bookmarkStart w:id="64" w:name="_Toc373250551"/>
      <w:bookmarkStart w:id="65" w:name="_Toc373171099"/>
      <w:bookmarkStart w:id="66" w:name="_Toc373172911"/>
      <w:bookmarkStart w:id="67" w:name="_Toc373236891"/>
      <w:bookmarkStart w:id="68" w:name="_Toc373250556"/>
      <w:bookmarkStart w:id="69" w:name="_Toc373171104"/>
      <w:bookmarkStart w:id="70" w:name="_Toc373172916"/>
      <w:bookmarkStart w:id="71" w:name="_Toc373236896"/>
      <w:bookmarkStart w:id="72" w:name="_Toc373250561"/>
      <w:bookmarkStart w:id="73" w:name="_Toc373171109"/>
      <w:bookmarkStart w:id="74" w:name="_Toc373172921"/>
      <w:bookmarkStart w:id="75" w:name="_Toc373236901"/>
      <w:bookmarkStart w:id="76" w:name="_Toc373250566"/>
      <w:bookmarkStart w:id="77" w:name="_Toc373171114"/>
      <w:bookmarkStart w:id="78" w:name="_Toc373172926"/>
      <w:bookmarkStart w:id="79" w:name="_Toc373236906"/>
      <w:bookmarkStart w:id="80" w:name="_Toc373250571"/>
      <w:bookmarkStart w:id="81" w:name="_Toc373171119"/>
      <w:bookmarkStart w:id="82" w:name="_Toc373172931"/>
      <w:bookmarkStart w:id="83" w:name="_Toc373236911"/>
      <w:bookmarkStart w:id="84" w:name="_Toc373250576"/>
      <w:bookmarkStart w:id="85" w:name="_Toc373171124"/>
      <w:bookmarkStart w:id="86" w:name="_Toc373172936"/>
      <w:bookmarkStart w:id="87" w:name="_Toc373236916"/>
      <w:bookmarkStart w:id="88" w:name="_Toc373250581"/>
      <w:bookmarkStart w:id="89" w:name="_Toc373171129"/>
      <w:bookmarkStart w:id="90" w:name="_Toc373172941"/>
      <w:bookmarkStart w:id="91" w:name="_Toc373236921"/>
      <w:bookmarkStart w:id="92" w:name="_Toc373250586"/>
      <w:bookmarkStart w:id="93" w:name="_Toc373171134"/>
      <w:bookmarkStart w:id="94" w:name="_Toc373172946"/>
      <w:bookmarkStart w:id="95" w:name="_Toc373236926"/>
      <w:bookmarkStart w:id="96" w:name="_Toc373250591"/>
      <w:bookmarkStart w:id="97" w:name="_Toc373171139"/>
      <w:bookmarkStart w:id="98" w:name="_Toc373172951"/>
      <w:bookmarkStart w:id="99" w:name="_Toc373236931"/>
      <w:bookmarkStart w:id="100" w:name="_Toc373250596"/>
      <w:bookmarkStart w:id="101" w:name="_Toc373171144"/>
      <w:bookmarkStart w:id="102" w:name="_Toc373172956"/>
      <w:bookmarkStart w:id="103" w:name="_Toc373236936"/>
      <w:bookmarkStart w:id="104" w:name="_Toc373250601"/>
      <w:bookmarkStart w:id="105" w:name="_Toc373171149"/>
      <w:bookmarkStart w:id="106" w:name="_Toc373172961"/>
      <w:bookmarkStart w:id="107" w:name="_Toc373236941"/>
      <w:bookmarkStart w:id="108" w:name="_Toc373250606"/>
      <w:bookmarkStart w:id="109" w:name="_Toc373171154"/>
      <w:bookmarkStart w:id="110" w:name="_Toc373172966"/>
      <w:bookmarkStart w:id="111" w:name="_Toc373236946"/>
      <w:bookmarkStart w:id="112" w:name="_Toc373250611"/>
      <w:bookmarkStart w:id="113" w:name="_Toc373171159"/>
      <w:bookmarkStart w:id="114" w:name="_Toc373172971"/>
      <w:bookmarkStart w:id="115" w:name="_Toc373236951"/>
      <w:bookmarkStart w:id="116" w:name="_Toc373250616"/>
      <w:bookmarkStart w:id="117" w:name="_Toc373171164"/>
      <w:bookmarkStart w:id="118" w:name="_Toc373172976"/>
      <w:bookmarkStart w:id="119" w:name="_Toc373236956"/>
      <w:bookmarkStart w:id="120" w:name="_Toc373250621"/>
      <w:bookmarkStart w:id="121" w:name="_Toc373171169"/>
      <w:bookmarkStart w:id="122" w:name="_Toc373172981"/>
      <w:bookmarkStart w:id="123" w:name="_Toc373236961"/>
      <w:bookmarkStart w:id="124" w:name="_Toc373250626"/>
      <w:bookmarkStart w:id="125" w:name="_Toc373171174"/>
      <w:bookmarkStart w:id="126" w:name="_Toc373172986"/>
      <w:bookmarkStart w:id="127" w:name="_Toc373236966"/>
      <w:bookmarkStart w:id="128" w:name="_Toc373250631"/>
      <w:bookmarkStart w:id="129" w:name="_Toc373171179"/>
      <w:bookmarkStart w:id="130" w:name="_Toc373172991"/>
      <w:bookmarkStart w:id="131" w:name="_Toc373236971"/>
      <w:bookmarkStart w:id="132" w:name="_Toc373250636"/>
      <w:bookmarkStart w:id="133" w:name="_Toc373171184"/>
      <w:bookmarkStart w:id="134" w:name="_Toc373172996"/>
      <w:bookmarkStart w:id="135" w:name="_Toc373236976"/>
      <w:bookmarkStart w:id="136" w:name="_Toc373250641"/>
      <w:bookmarkStart w:id="137" w:name="_Toc373171189"/>
      <w:bookmarkStart w:id="138" w:name="_Toc373173001"/>
      <w:bookmarkStart w:id="139" w:name="_Toc373236981"/>
      <w:bookmarkStart w:id="140" w:name="_Toc373250646"/>
      <w:bookmarkStart w:id="141" w:name="_Toc373171194"/>
      <w:bookmarkStart w:id="142" w:name="_Toc373173006"/>
      <w:bookmarkStart w:id="143" w:name="_Toc373236986"/>
      <w:bookmarkStart w:id="144" w:name="_Toc373250651"/>
      <w:bookmarkStart w:id="145" w:name="_Toc373171199"/>
      <w:bookmarkStart w:id="146" w:name="_Toc373173011"/>
      <w:bookmarkStart w:id="147" w:name="_Toc373236991"/>
      <w:bookmarkStart w:id="148" w:name="_Toc373250656"/>
      <w:bookmarkStart w:id="149" w:name="_Toc373171204"/>
      <w:bookmarkStart w:id="150" w:name="_Toc373173016"/>
      <w:bookmarkStart w:id="151" w:name="_Toc373236996"/>
      <w:bookmarkStart w:id="152" w:name="_Toc373250661"/>
      <w:bookmarkStart w:id="153" w:name="_Toc373171209"/>
      <w:bookmarkStart w:id="154" w:name="_Toc373173021"/>
      <w:bookmarkStart w:id="155" w:name="_Toc373237001"/>
      <w:bookmarkStart w:id="156" w:name="_Toc373250666"/>
      <w:bookmarkStart w:id="157" w:name="_Toc373171214"/>
      <w:bookmarkStart w:id="158" w:name="_Toc373173026"/>
      <w:bookmarkStart w:id="159" w:name="_Toc373237006"/>
      <w:bookmarkStart w:id="160" w:name="_Toc373250671"/>
      <w:bookmarkStart w:id="161" w:name="_Toc373171219"/>
      <w:bookmarkStart w:id="162" w:name="_Toc373173031"/>
      <w:bookmarkStart w:id="163" w:name="_Toc373237011"/>
      <w:bookmarkStart w:id="164" w:name="_Toc373250676"/>
      <w:bookmarkStart w:id="165" w:name="_Toc373171224"/>
      <w:bookmarkStart w:id="166" w:name="_Toc373173036"/>
      <w:bookmarkStart w:id="167" w:name="_Toc373237016"/>
      <w:bookmarkStart w:id="168" w:name="_Toc373250681"/>
      <w:bookmarkStart w:id="169" w:name="_Toc373171229"/>
      <w:bookmarkStart w:id="170" w:name="_Toc373173041"/>
      <w:bookmarkStart w:id="171" w:name="_Toc373237021"/>
      <w:bookmarkStart w:id="172" w:name="_Toc373250686"/>
      <w:bookmarkStart w:id="173" w:name="_Toc373171234"/>
      <w:bookmarkStart w:id="174" w:name="_Toc373173046"/>
      <w:bookmarkStart w:id="175" w:name="_Toc373237026"/>
      <w:bookmarkStart w:id="176" w:name="_Toc373250691"/>
      <w:bookmarkStart w:id="177" w:name="_Toc373171239"/>
      <w:bookmarkStart w:id="178" w:name="_Toc373173051"/>
      <w:bookmarkStart w:id="179" w:name="_Toc373237031"/>
      <w:bookmarkStart w:id="180" w:name="_Toc373250696"/>
      <w:bookmarkStart w:id="181" w:name="_Toc373171244"/>
      <w:bookmarkStart w:id="182" w:name="_Toc373173056"/>
      <w:bookmarkStart w:id="183" w:name="_Toc373237036"/>
      <w:bookmarkStart w:id="184" w:name="_Toc373250701"/>
      <w:bookmarkStart w:id="185" w:name="_Toc373171249"/>
      <w:bookmarkStart w:id="186" w:name="_Toc373173061"/>
      <w:bookmarkStart w:id="187" w:name="_Toc373237041"/>
      <w:bookmarkStart w:id="188" w:name="_Toc373250706"/>
      <w:bookmarkStart w:id="189" w:name="_Toc373171254"/>
      <w:bookmarkStart w:id="190" w:name="_Toc373173066"/>
      <w:bookmarkStart w:id="191" w:name="_Toc373237046"/>
      <w:bookmarkStart w:id="192" w:name="_Toc373250711"/>
      <w:bookmarkStart w:id="193" w:name="_Toc373171259"/>
      <w:bookmarkStart w:id="194" w:name="_Toc373173071"/>
      <w:bookmarkStart w:id="195" w:name="_Toc373237051"/>
      <w:bookmarkStart w:id="196" w:name="_Toc373250716"/>
      <w:bookmarkStart w:id="197" w:name="_Toc373171264"/>
      <w:bookmarkStart w:id="198" w:name="_Toc373173076"/>
      <w:bookmarkStart w:id="199" w:name="_Toc373237056"/>
      <w:bookmarkStart w:id="200" w:name="_Toc373250721"/>
      <w:bookmarkStart w:id="201" w:name="_Toc373171269"/>
      <w:bookmarkStart w:id="202" w:name="_Toc373173081"/>
      <w:bookmarkStart w:id="203" w:name="_Toc373237061"/>
      <w:bookmarkStart w:id="204" w:name="_Toc373250726"/>
      <w:bookmarkStart w:id="205" w:name="_Toc373171274"/>
      <w:bookmarkStart w:id="206" w:name="_Toc373173086"/>
      <w:bookmarkStart w:id="207" w:name="_Toc373237066"/>
      <w:bookmarkStart w:id="208" w:name="_Toc373250731"/>
      <w:bookmarkStart w:id="209" w:name="_Toc373171279"/>
      <w:bookmarkStart w:id="210" w:name="_Toc373173091"/>
      <w:bookmarkStart w:id="211" w:name="_Toc373237071"/>
      <w:bookmarkStart w:id="212" w:name="_Toc373250736"/>
      <w:bookmarkStart w:id="213" w:name="_Toc373171284"/>
      <w:bookmarkStart w:id="214" w:name="_Toc373173096"/>
      <w:bookmarkStart w:id="215" w:name="_Toc373237076"/>
      <w:bookmarkStart w:id="216" w:name="_Toc373250741"/>
      <w:bookmarkStart w:id="217" w:name="_Toc373171289"/>
      <w:bookmarkStart w:id="218" w:name="_Toc373173101"/>
      <w:bookmarkStart w:id="219" w:name="_Toc373237081"/>
      <w:bookmarkStart w:id="220" w:name="_Toc373250746"/>
      <w:bookmarkStart w:id="221" w:name="_Toc373171294"/>
      <w:bookmarkStart w:id="222" w:name="_Toc373173106"/>
      <w:bookmarkStart w:id="223" w:name="_Toc373237086"/>
      <w:bookmarkStart w:id="224" w:name="_Toc373250751"/>
      <w:bookmarkStart w:id="225" w:name="_Toc373171299"/>
      <w:bookmarkStart w:id="226" w:name="_Toc373173111"/>
      <w:bookmarkStart w:id="227" w:name="_Toc373237091"/>
      <w:bookmarkStart w:id="228" w:name="_Toc373250756"/>
      <w:bookmarkStart w:id="229" w:name="_Toc373171304"/>
      <w:bookmarkStart w:id="230" w:name="_Toc373173116"/>
      <w:bookmarkStart w:id="231" w:name="_Toc373237096"/>
      <w:bookmarkStart w:id="232" w:name="_Toc373250761"/>
      <w:bookmarkStart w:id="233" w:name="_Toc373171309"/>
      <w:bookmarkStart w:id="234" w:name="_Toc373173121"/>
      <w:bookmarkStart w:id="235" w:name="_Toc373237101"/>
      <w:bookmarkStart w:id="236" w:name="_Toc373250766"/>
      <w:bookmarkStart w:id="237" w:name="_Toc373171314"/>
      <w:bookmarkStart w:id="238" w:name="_Toc373173126"/>
      <w:bookmarkStart w:id="239" w:name="_Toc373237106"/>
      <w:bookmarkStart w:id="240" w:name="_Toc373250771"/>
      <w:bookmarkStart w:id="241" w:name="_Toc373171319"/>
      <w:bookmarkStart w:id="242" w:name="_Toc373173131"/>
      <w:bookmarkStart w:id="243" w:name="_Toc373237111"/>
      <w:bookmarkStart w:id="244" w:name="_Toc373250776"/>
      <w:bookmarkStart w:id="245" w:name="_Toc373171324"/>
      <w:bookmarkStart w:id="246" w:name="_Toc373173136"/>
      <w:bookmarkStart w:id="247" w:name="_Toc373237116"/>
      <w:bookmarkStart w:id="248" w:name="_Toc373250781"/>
      <w:bookmarkStart w:id="249" w:name="_Toc373171329"/>
      <w:bookmarkStart w:id="250" w:name="_Toc373173141"/>
      <w:bookmarkStart w:id="251" w:name="_Toc373237121"/>
      <w:bookmarkStart w:id="252" w:name="_Toc373250786"/>
      <w:bookmarkStart w:id="253" w:name="_Toc373171334"/>
      <w:bookmarkStart w:id="254" w:name="_Toc373173146"/>
      <w:bookmarkStart w:id="255" w:name="_Toc373237126"/>
      <w:bookmarkStart w:id="256" w:name="_Toc373250791"/>
      <w:bookmarkStart w:id="257" w:name="_Toc373171339"/>
      <w:bookmarkStart w:id="258" w:name="_Toc373173151"/>
      <w:bookmarkStart w:id="259" w:name="_Toc373237131"/>
      <w:bookmarkStart w:id="260" w:name="_Toc373250796"/>
      <w:bookmarkStart w:id="261" w:name="_Toc373171344"/>
      <w:bookmarkStart w:id="262" w:name="_Toc373173156"/>
      <w:bookmarkStart w:id="263" w:name="_Toc373237136"/>
      <w:bookmarkStart w:id="264" w:name="_Toc373250801"/>
      <w:bookmarkStart w:id="265" w:name="_Toc373171349"/>
      <w:bookmarkStart w:id="266" w:name="_Toc373173161"/>
      <w:bookmarkStart w:id="267" w:name="_Toc373237141"/>
      <w:bookmarkStart w:id="268" w:name="_Toc373250806"/>
      <w:bookmarkStart w:id="269" w:name="_Toc373171354"/>
      <w:bookmarkStart w:id="270" w:name="_Toc373173166"/>
      <w:bookmarkStart w:id="271" w:name="_Toc373237146"/>
      <w:bookmarkStart w:id="272" w:name="_Toc373250811"/>
      <w:bookmarkStart w:id="273" w:name="_Toc373171359"/>
      <w:bookmarkStart w:id="274" w:name="_Toc373173171"/>
      <w:bookmarkStart w:id="275" w:name="_Toc373237151"/>
      <w:bookmarkStart w:id="276" w:name="_Toc373250816"/>
      <w:bookmarkStart w:id="277" w:name="_Toc373171364"/>
      <w:bookmarkStart w:id="278" w:name="_Toc373173176"/>
      <w:bookmarkStart w:id="279" w:name="_Toc373237156"/>
      <w:bookmarkStart w:id="280" w:name="_Toc373250821"/>
      <w:bookmarkStart w:id="281" w:name="_Toc373171369"/>
      <w:bookmarkStart w:id="282" w:name="_Toc373173181"/>
      <w:bookmarkStart w:id="283" w:name="_Toc373237161"/>
      <w:bookmarkStart w:id="284" w:name="_Toc373250826"/>
      <w:bookmarkStart w:id="285" w:name="_Toc373171374"/>
      <w:bookmarkStart w:id="286" w:name="_Toc373173186"/>
      <w:bookmarkStart w:id="287" w:name="_Toc373237166"/>
      <w:bookmarkStart w:id="288" w:name="_Toc373250831"/>
      <w:bookmarkStart w:id="289" w:name="_Toc373171379"/>
      <w:bookmarkStart w:id="290" w:name="_Toc373173191"/>
      <w:bookmarkStart w:id="291" w:name="_Toc373237171"/>
      <w:bookmarkStart w:id="292" w:name="_Toc373250836"/>
      <w:bookmarkStart w:id="293" w:name="_Toc373171384"/>
      <w:bookmarkStart w:id="294" w:name="_Toc373173196"/>
      <w:bookmarkStart w:id="295" w:name="_Toc373237176"/>
      <w:bookmarkStart w:id="296" w:name="_Toc373250841"/>
      <w:bookmarkStart w:id="297" w:name="_Toc373171389"/>
      <w:bookmarkStart w:id="298" w:name="_Toc373173201"/>
      <w:bookmarkStart w:id="299" w:name="_Toc373237181"/>
      <w:bookmarkStart w:id="300" w:name="_Toc373250846"/>
      <w:bookmarkStart w:id="301" w:name="_Toc373171394"/>
      <w:bookmarkStart w:id="302" w:name="_Toc373173206"/>
      <w:bookmarkStart w:id="303" w:name="_Toc373237186"/>
      <w:bookmarkStart w:id="304" w:name="_Toc373250851"/>
      <w:bookmarkStart w:id="305" w:name="_Toc373171399"/>
      <w:bookmarkStart w:id="306" w:name="_Toc373173211"/>
      <w:bookmarkStart w:id="307" w:name="_Toc373237191"/>
      <w:bookmarkStart w:id="308" w:name="_Toc373250856"/>
      <w:bookmarkStart w:id="309" w:name="_Toc373171404"/>
      <w:bookmarkStart w:id="310" w:name="_Toc373173216"/>
      <w:bookmarkStart w:id="311" w:name="_Toc373237196"/>
      <w:bookmarkStart w:id="312" w:name="_Toc373250861"/>
      <w:bookmarkStart w:id="313" w:name="_Toc373171409"/>
      <w:bookmarkStart w:id="314" w:name="_Toc373173221"/>
      <w:bookmarkStart w:id="315" w:name="_Toc373237201"/>
      <w:bookmarkStart w:id="316" w:name="_Toc373250866"/>
      <w:bookmarkStart w:id="317" w:name="_Toc373171414"/>
      <w:bookmarkStart w:id="318" w:name="_Toc373173226"/>
      <w:bookmarkStart w:id="319" w:name="_Toc373237206"/>
      <w:bookmarkStart w:id="320" w:name="_Toc373250871"/>
      <w:bookmarkStart w:id="321" w:name="_Toc373171419"/>
      <w:bookmarkStart w:id="322" w:name="_Toc373173231"/>
      <w:bookmarkStart w:id="323" w:name="_Toc373237211"/>
      <w:bookmarkStart w:id="324" w:name="_Toc373250876"/>
      <w:bookmarkStart w:id="325" w:name="_Toc373171424"/>
      <w:bookmarkStart w:id="326" w:name="_Toc373173236"/>
      <w:bookmarkStart w:id="327" w:name="_Toc373237216"/>
      <w:bookmarkStart w:id="328" w:name="_Toc373250881"/>
      <w:bookmarkStart w:id="329" w:name="_Toc373171429"/>
      <w:bookmarkStart w:id="330" w:name="_Toc373173241"/>
      <w:bookmarkStart w:id="331" w:name="_Toc373237221"/>
      <w:bookmarkStart w:id="332" w:name="_Toc373250886"/>
      <w:bookmarkStart w:id="333" w:name="_Toc373171434"/>
      <w:bookmarkStart w:id="334" w:name="_Toc373173246"/>
      <w:bookmarkStart w:id="335" w:name="_Toc373237226"/>
      <w:bookmarkStart w:id="336" w:name="_Toc373250891"/>
      <w:bookmarkStart w:id="337" w:name="_Toc373171439"/>
      <w:bookmarkStart w:id="338" w:name="_Toc373173251"/>
      <w:bookmarkStart w:id="339" w:name="_Toc373237231"/>
      <w:bookmarkStart w:id="340" w:name="_Toc373250896"/>
      <w:bookmarkStart w:id="341" w:name="_Toc373171444"/>
      <w:bookmarkStart w:id="342" w:name="_Toc373173256"/>
      <w:bookmarkStart w:id="343" w:name="_Toc373237236"/>
      <w:bookmarkStart w:id="344" w:name="_Toc373250901"/>
      <w:bookmarkStart w:id="345" w:name="_Toc373171449"/>
      <w:bookmarkStart w:id="346" w:name="_Toc373173261"/>
      <w:bookmarkStart w:id="347" w:name="_Toc373237241"/>
      <w:bookmarkStart w:id="348" w:name="_Toc373250906"/>
      <w:bookmarkStart w:id="349" w:name="_Toc373171454"/>
      <w:bookmarkStart w:id="350" w:name="_Toc373173266"/>
      <w:bookmarkStart w:id="351" w:name="_Toc373237246"/>
      <w:bookmarkStart w:id="352" w:name="_Toc373250911"/>
      <w:bookmarkStart w:id="353" w:name="_Toc373171459"/>
      <w:bookmarkStart w:id="354" w:name="_Toc373173271"/>
      <w:bookmarkStart w:id="355" w:name="_Toc373237251"/>
      <w:bookmarkStart w:id="356" w:name="_Toc373250916"/>
      <w:bookmarkStart w:id="357" w:name="_Toc373171464"/>
      <w:bookmarkStart w:id="358" w:name="_Toc373173276"/>
      <w:bookmarkStart w:id="359" w:name="_Toc373237256"/>
      <w:bookmarkStart w:id="360" w:name="_Toc373250921"/>
      <w:bookmarkStart w:id="361" w:name="_Toc373171469"/>
      <w:bookmarkStart w:id="362" w:name="_Toc373173281"/>
      <w:bookmarkStart w:id="363" w:name="_Toc373237261"/>
      <w:bookmarkStart w:id="364" w:name="_Toc373250926"/>
      <w:bookmarkStart w:id="365" w:name="_Toc373171474"/>
      <w:bookmarkStart w:id="366" w:name="_Toc373173286"/>
      <w:bookmarkStart w:id="367" w:name="_Toc373237266"/>
      <w:bookmarkStart w:id="368" w:name="_Toc373250931"/>
      <w:bookmarkStart w:id="369" w:name="_Toc373171479"/>
      <w:bookmarkStart w:id="370" w:name="_Toc373173291"/>
      <w:bookmarkStart w:id="371" w:name="_Toc373237271"/>
      <w:bookmarkStart w:id="372" w:name="_Toc373250936"/>
      <w:bookmarkStart w:id="373" w:name="_Toc373171484"/>
      <w:bookmarkStart w:id="374" w:name="_Toc373173296"/>
      <w:bookmarkStart w:id="375" w:name="_Toc373237276"/>
      <w:bookmarkStart w:id="376" w:name="_Toc373250941"/>
      <w:bookmarkStart w:id="377" w:name="_Toc373171489"/>
      <w:bookmarkStart w:id="378" w:name="_Toc373173301"/>
      <w:bookmarkStart w:id="379" w:name="_Toc373237281"/>
      <w:bookmarkStart w:id="380" w:name="_Toc373250946"/>
      <w:bookmarkStart w:id="381" w:name="_Toc373171494"/>
      <w:bookmarkStart w:id="382" w:name="_Toc373173306"/>
      <w:bookmarkStart w:id="383" w:name="_Toc373237286"/>
      <w:bookmarkStart w:id="384" w:name="_Toc373250951"/>
      <w:bookmarkStart w:id="385" w:name="_Toc373171499"/>
      <w:bookmarkStart w:id="386" w:name="_Toc373173311"/>
      <w:bookmarkStart w:id="387" w:name="_Toc373237291"/>
      <w:bookmarkStart w:id="388" w:name="_Toc373250956"/>
      <w:bookmarkStart w:id="389" w:name="_Toc373171504"/>
      <w:bookmarkStart w:id="390" w:name="_Toc373173316"/>
      <w:bookmarkStart w:id="391" w:name="_Toc373237296"/>
      <w:bookmarkStart w:id="392" w:name="_Toc373250961"/>
      <w:bookmarkStart w:id="393" w:name="_Toc373171509"/>
      <w:bookmarkStart w:id="394" w:name="_Toc373173321"/>
      <w:bookmarkStart w:id="395" w:name="_Toc373237301"/>
      <w:bookmarkStart w:id="396" w:name="_Toc373250966"/>
      <w:bookmarkStart w:id="397" w:name="_Toc373171514"/>
      <w:bookmarkStart w:id="398" w:name="_Toc373173326"/>
      <w:bookmarkStart w:id="399" w:name="_Toc373237306"/>
      <w:bookmarkStart w:id="400" w:name="_Toc373250971"/>
      <w:bookmarkStart w:id="401" w:name="_Toc373171519"/>
      <w:bookmarkStart w:id="402" w:name="_Toc373173331"/>
      <w:bookmarkStart w:id="403" w:name="_Toc373237311"/>
      <w:bookmarkStart w:id="404" w:name="_Toc373250976"/>
      <w:bookmarkStart w:id="405" w:name="_Toc373171524"/>
      <w:bookmarkStart w:id="406" w:name="_Toc373173336"/>
      <w:bookmarkStart w:id="407" w:name="_Toc373237316"/>
      <w:bookmarkStart w:id="408" w:name="_Toc373250981"/>
      <w:bookmarkStart w:id="409" w:name="_Toc373171529"/>
      <w:bookmarkStart w:id="410" w:name="_Toc373173341"/>
      <w:bookmarkStart w:id="411" w:name="_Toc373237321"/>
      <w:bookmarkStart w:id="412" w:name="_Toc373250986"/>
      <w:bookmarkStart w:id="413" w:name="_Toc373171534"/>
      <w:bookmarkStart w:id="414" w:name="_Toc373173346"/>
      <w:bookmarkStart w:id="415" w:name="_Toc373237326"/>
      <w:bookmarkStart w:id="416" w:name="_Toc373250991"/>
      <w:bookmarkStart w:id="417" w:name="_Toc373171544"/>
      <w:bookmarkStart w:id="418" w:name="_Toc373173356"/>
      <w:bookmarkStart w:id="419" w:name="_Toc373237336"/>
      <w:bookmarkStart w:id="420" w:name="_Toc373251001"/>
      <w:bookmarkStart w:id="421" w:name="_Toc373171549"/>
      <w:bookmarkStart w:id="422" w:name="_Toc373173361"/>
      <w:bookmarkStart w:id="423" w:name="_Toc373237341"/>
      <w:bookmarkStart w:id="424" w:name="_Toc373251006"/>
      <w:bookmarkStart w:id="425" w:name="_Toc373171554"/>
      <w:bookmarkStart w:id="426" w:name="_Toc373173366"/>
      <w:bookmarkStart w:id="427" w:name="_Toc373237346"/>
      <w:bookmarkStart w:id="428" w:name="_Toc373251011"/>
      <w:bookmarkStart w:id="429" w:name="_Toc373171559"/>
      <w:bookmarkStart w:id="430" w:name="_Toc373173371"/>
      <w:bookmarkStart w:id="431" w:name="_Toc373237351"/>
      <w:bookmarkStart w:id="432" w:name="_Toc373251016"/>
      <w:bookmarkStart w:id="433" w:name="_Toc373171564"/>
      <w:bookmarkStart w:id="434" w:name="_Toc373173376"/>
      <w:bookmarkStart w:id="435" w:name="_Toc373237356"/>
      <w:bookmarkStart w:id="436" w:name="_Toc373251021"/>
      <w:bookmarkStart w:id="437" w:name="_Toc373171569"/>
      <w:bookmarkStart w:id="438" w:name="_Toc373173381"/>
      <w:bookmarkStart w:id="439" w:name="_Toc373237361"/>
      <w:bookmarkStart w:id="440" w:name="_Toc373251026"/>
      <w:bookmarkStart w:id="441" w:name="_Toc373171574"/>
      <w:bookmarkStart w:id="442" w:name="_Toc373173386"/>
      <w:bookmarkStart w:id="443" w:name="_Toc373237366"/>
      <w:bookmarkStart w:id="444" w:name="_Toc373251031"/>
      <w:bookmarkStart w:id="445" w:name="_Toc373171579"/>
      <w:bookmarkStart w:id="446" w:name="_Toc373173391"/>
      <w:bookmarkStart w:id="447" w:name="_Toc373237371"/>
      <w:bookmarkStart w:id="448" w:name="_Toc373251036"/>
      <w:bookmarkStart w:id="449" w:name="_Toc373171584"/>
      <w:bookmarkStart w:id="450" w:name="_Toc373173396"/>
      <w:bookmarkStart w:id="451" w:name="_Toc373237376"/>
      <w:bookmarkStart w:id="452" w:name="_Toc373251041"/>
      <w:bookmarkStart w:id="453" w:name="_Toc373171589"/>
      <w:bookmarkStart w:id="454" w:name="_Toc373173401"/>
      <w:bookmarkStart w:id="455" w:name="_Toc373237381"/>
      <w:bookmarkStart w:id="456" w:name="_Toc373251046"/>
      <w:bookmarkStart w:id="457" w:name="_Toc373171594"/>
      <w:bookmarkStart w:id="458" w:name="_Toc373173406"/>
      <w:bookmarkStart w:id="459" w:name="_Toc373237386"/>
      <w:bookmarkStart w:id="460" w:name="_Toc373251051"/>
      <w:bookmarkStart w:id="461" w:name="_Toc373171599"/>
      <w:bookmarkStart w:id="462" w:name="_Toc373173411"/>
      <w:bookmarkStart w:id="463" w:name="_Toc373237391"/>
      <w:bookmarkStart w:id="464" w:name="_Toc373251056"/>
      <w:bookmarkStart w:id="465" w:name="_Toc373171604"/>
      <w:bookmarkStart w:id="466" w:name="_Toc373173416"/>
      <w:bookmarkStart w:id="467" w:name="_Toc373237396"/>
      <w:bookmarkStart w:id="468" w:name="_Toc373251061"/>
      <w:bookmarkStart w:id="469" w:name="_Toc373171609"/>
      <w:bookmarkStart w:id="470" w:name="_Toc373173421"/>
      <w:bookmarkStart w:id="471" w:name="_Toc373237401"/>
      <w:bookmarkStart w:id="472" w:name="_Toc373251066"/>
      <w:bookmarkStart w:id="473" w:name="_Toc373171614"/>
      <w:bookmarkStart w:id="474" w:name="_Toc373173426"/>
      <w:bookmarkStart w:id="475" w:name="_Toc373237406"/>
      <w:bookmarkStart w:id="476" w:name="_Toc373251071"/>
      <w:bookmarkStart w:id="477" w:name="_Toc373171619"/>
      <w:bookmarkStart w:id="478" w:name="_Toc373173431"/>
      <w:bookmarkStart w:id="479" w:name="_Toc373237411"/>
      <w:bookmarkStart w:id="480" w:name="_Toc373251076"/>
      <w:bookmarkStart w:id="481" w:name="_Toc373171624"/>
      <w:bookmarkStart w:id="482" w:name="_Toc373173436"/>
      <w:bookmarkStart w:id="483" w:name="_Toc373237416"/>
      <w:bookmarkStart w:id="484" w:name="_Toc373251081"/>
      <w:bookmarkStart w:id="485" w:name="_Toc373171629"/>
      <w:bookmarkStart w:id="486" w:name="_Toc373173441"/>
      <w:bookmarkStart w:id="487" w:name="_Toc373237421"/>
      <w:bookmarkStart w:id="488" w:name="_Toc373251086"/>
      <w:bookmarkStart w:id="489" w:name="_Toc373171634"/>
      <w:bookmarkStart w:id="490" w:name="_Toc373173446"/>
      <w:bookmarkStart w:id="491" w:name="_Toc373237426"/>
      <w:bookmarkStart w:id="492" w:name="_Toc373251091"/>
      <w:bookmarkStart w:id="493" w:name="_Toc373171639"/>
      <w:bookmarkStart w:id="494" w:name="_Toc373173451"/>
      <w:bookmarkStart w:id="495" w:name="_Toc373237431"/>
      <w:bookmarkStart w:id="496" w:name="_Toc373251096"/>
      <w:bookmarkStart w:id="497" w:name="_Toc373171644"/>
      <w:bookmarkStart w:id="498" w:name="_Toc373173456"/>
      <w:bookmarkStart w:id="499" w:name="_Toc373237436"/>
      <w:bookmarkStart w:id="500" w:name="_Toc373251101"/>
      <w:bookmarkStart w:id="501" w:name="_Toc373171649"/>
      <w:bookmarkStart w:id="502" w:name="_Toc373173461"/>
      <w:bookmarkStart w:id="503" w:name="_Toc373237441"/>
      <w:bookmarkStart w:id="504" w:name="_Toc373251106"/>
      <w:bookmarkStart w:id="505" w:name="_Toc373171654"/>
      <w:bookmarkStart w:id="506" w:name="_Toc373173466"/>
      <w:bookmarkStart w:id="507" w:name="_Toc373237446"/>
      <w:bookmarkStart w:id="508" w:name="_Toc373251111"/>
      <w:bookmarkStart w:id="509" w:name="_Toc373171659"/>
      <w:bookmarkStart w:id="510" w:name="_Toc373173471"/>
      <w:bookmarkStart w:id="511" w:name="_Toc373237451"/>
      <w:bookmarkStart w:id="512" w:name="_Toc373251116"/>
      <w:bookmarkStart w:id="513" w:name="_Toc373171664"/>
      <w:bookmarkStart w:id="514" w:name="_Toc373173476"/>
      <w:bookmarkStart w:id="515" w:name="_Toc373237456"/>
      <w:bookmarkStart w:id="516" w:name="_Toc373251121"/>
      <w:bookmarkStart w:id="517" w:name="_Toc373171669"/>
      <w:bookmarkStart w:id="518" w:name="_Toc373173481"/>
      <w:bookmarkStart w:id="519" w:name="_Toc373237461"/>
      <w:bookmarkStart w:id="520" w:name="_Toc373251126"/>
      <w:bookmarkStart w:id="521" w:name="_Toc373171674"/>
      <w:bookmarkStart w:id="522" w:name="_Toc373173486"/>
      <w:bookmarkStart w:id="523" w:name="_Toc373237466"/>
      <w:bookmarkStart w:id="524" w:name="_Toc373251131"/>
      <w:bookmarkStart w:id="525" w:name="_Toc373171679"/>
      <w:bookmarkStart w:id="526" w:name="_Toc373173491"/>
      <w:bookmarkStart w:id="527" w:name="_Toc373237471"/>
      <w:bookmarkStart w:id="528" w:name="_Toc373251136"/>
      <w:bookmarkStart w:id="529" w:name="_Toc373171684"/>
      <w:bookmarkStart w:id="530" w:name="_Toc373173496"/>
      <w:bookmarkStart w:id="531" w:name="_Toc373237476"/>
      <w:bookmarkStart w:id="532" w:name="_Toc373251141"/>
      <w:bookmarkStart w:id="533" w:name="_Toc373171689"/>
      <w:bookmarkStart w:id="534" w:name="_Toc373173501"/>
      <w:bookmarkStart w:id="535" w:name="_Toc373237481"/>
      <w:bookmarkStart w:id="536" w:name="_Toc373251146"/>
      <w:bookmarkStart w:id="537" w:name="_Toc373171694"/>
      <w:bookmarkStart w:id="538" w:name="_Toc373173506"/>
      <w:bookmarkStart w:id="539" w:name="_Toc373237486"/>
      <w:bookmarkStart w:id="540" w:name="_Toc373251151"/>
      <w:bookmarkStart w:id="541" w:name="_Toc373171699"/>
      <w:bookmarkStart w:id="542" w:name="_Toc373173511"/>
      <w:bookmarkStart w:id="543" w:name="_Toc373237491"/>
      <w:bookmarkStart w:id="544" w:name="_Toc373251156"/>
      <w:bookmarkStart w:id="545" w:name="_Toc373171704"/>
      <w:bookmarkStart w:id="546" w:name="_Toc373173516"/>
      <w:bookmarkStart w:id="547" w:name="_Toc373237496"/>
      <w:bookmarkStart w:id="548" w:name="_Toc373251161"/>
      <w:bookmarkStart w:id="549" w:name="_Toc373171709"/>
      <w:bookmarkStart w:id="550" w:name="_Toc373173521"/>
      <w:bookmarkStart w:id="551" w:name="_Toc373237501"/>
      <w:bookmarkStart w:id="552" w:name="_Toc373251166"/>
      <w:bookmarkStart w:id="553" w:name="_Toc373171714"/>
      <w:bookmarkStart w:id="554" w:name="_Toc373173526"/>
      <w:bookmarkStart w:id="555" w:name="_Toc373237506"/>
      <w:bookmarkStart w:id="556" w:name="_Toc373251171"/>
      <w:bookmarkStart w:id="557" w:name="_Toc373171719"/>
      <w:bookmarkStart w:id="558" w:name="_Toc373173531"/>
      <w:bookmarkStart w:id="559" w:name="_Toc373237511"/>
      <w:bookmarkStart w:id="560" w:name="_Toc373251176"/>
      <w:bookmarkStart w:id="561" w:name="_Toc373171724"/>
      <w:bookmarkStart w:id="562" w:name="_Toc373173536"/>
      <w:bookmarkStart w:id="563" w:name="_Toc373237516"/>
      <w:bookmarkStart w:id="564" w:name="_Toc373251181"/>
      <w:bookmarkStart w:id="565" w:name="_Toc373171729"/>
      <w:bookmarkStart w:id="566" w:name="_Toc373173541"/>
      <w:bookmarkStart w:id="567" w:name="_Toc373237521"/>
      <w:bookmarkStart w:id="568" w:name="_Toc373251186"/>
      <w:bookmarkStart w:id="569" w:name="_Toc373171734"/>
      <w:bookmarkStart w:id="570" w:name="_Toc373173546"/>
      <w:bookmarkStart w:id="571" w:name="_Toc373237526"/>
      <w:bookmarkStart w:id="572" w:name="_Toc373251191"/>
      <w:bookmarkStart w:id="573" w:name="_Toc373171739"/>
      <w:bookmarkStart w:id="574" w:name="_Toc373173551"/>
      <w:bookmarkStart w:id="575" w:name="_Toc373237531"/>
      <w:bookmarkStart w:id="576" w:name="_Toc373251196"/>
      <w:bookmarkStart w:id="577" w:name="_Toc373171744"/>
      <w:bookmarkStart w:id="578" w:name="_Toc373173556"/>
      <w:bookmarkStart w:id="579" w:name="_Toc373237536"/>
      <w:bookmarkStart w:id="580" w:name="_Toc373251201"/>
      <w:bookmarkStart w:id="581" w:name="_Toc373171749"/>
      <w:bookmarkStart w:id="582" w:name="_Toc373173561"/>
      <w:bookmarkStart w:id="583" w:name="_Toc373237541"/>
      <w:bookmarkStart w:id="584" w:name="_Toc373251206"/>
      <w:bookmarkStart w:id="585" w:name="_Toc373171754"/>
      <w:bookmarkStart w:id="586" w:name="_Toc373173566"/>
      <w:bookmarkStart w:id="587" w:name="_Toc373237546"/>
      <w:bookmarkStart w:id="588" w:name="_Toc373251211"/>
      <w:bookmarkStart w:id="589" w:name="_Toc373171759"/>
      <w:bookmarkStart w:id="590" w:name="_Toc373173571"/>
      <w:bookmarkStart w:id="591" w:name="_Toc373237551"/>
      <w:bookmarkStart w:id="592" w:name="_Toc373251216"/>
      <w:bookmarkStart w:id="593" w:name="_Toc373171769"/>
      <w:bookmarkStart w:id="594" w:name="_Toc373173581"/>
      <w:bookmarkStart w:id="595" w:name="_Toc373237561"/>
      <w:bookmarkStart w:id="596" w:name="_Toc373251226"/>
      <w:bookmarkStart w:id="597" w:name="_Toc373171774"/>
      <w:bookmarkStart w:id="598" w:name="_Toc373173586"/>
      <w:bookmarkStart w:id="599" w:name="_Toc373237566"/>
      <w:bookmarkStart w:id="600" w:name="_Toc373251231"/>
      <w:bookmarkStart w:id="601" w:name="_Toc373171779"/>
      <w:bookmarkStart w:id="602" w:name="_Toc373173591"/>
      <w:bookmarkStart w:id="603" w:name="_Toc373237571"/>
      <w:bookmarkStart w:id="604" w:name="_Toc373251236"/>
      <w:bookmarkStart w:id="605" w:name="_Toc373171784"/>
      <w:bookmarkStart w:id="606" w:name="_Toc373173596"/>
      <w:bookmarkStart w:id="607" w:name="_Toc373237576"/>
      <w:bookmarkStart w:id="608" w:name="_Toc373251241"/>
      <w:bookmarkStart w:id="609" w:name="_Toc373171789"/>
      <w:bookmarkStart w:id="610" w:name="_Toc373173601"/>
      <w:bookmarkStart w:id="611" w:name="_Toc373237581"/>
      <w:bookmarkStart w:id="612" w:name="_Toc373251246"/>
      <w:bookmarkStart w:id="613" w:name="_Toc373171794"/>
      <w:bookmarkStart w:id="614" w:name="_Toc373173606"/>
      <w:bookmarkStart w:id="615" w:name="_Toc373237586"/>
      <w:bookmarkStart w:id="616" w:name="_Toc373251251"/>
      <w:bookmarkStart w:id="617" w:name="_Toc373171799"/>
      <w:bookmarkStart w:id="618" w:name="_Toc373173611"/>
      <w:bookmarkStart w:id="619" w:name="_Toc373237591"/>
      <w:bookmarkStart w:id="620" w:name="_Toc373251256"/>
      <w:bookmarkStart w:id="621" w:name="_Toc373171804"/>
      <w:bookmarkStart w:id="622" w:name="_Toc373173616"/>
      <w:bookmarkStart w:id="623" w:name="_Toc373237596"/>
      <w:bookmarkStart w:id="624" w:name="_Toc373251261"/>
      <w:bookmarkStart w:id="625" w:name="_Toc373171809"/>
      <w:bookmarkStart w:id="626" w:name="_Toc373173621"/>
      <w:bookmarkStart w:id="627" w:name="_Toc373237601"/>
      <w:bookmarkStart w:id="628" w:name="_Toc373251266"/>
      <w:bookmarkStart w:id="629" w:name="_Toc373171814"/>
      <w:bookmarkStart w:id="630" w:name="_Toc373173626"/>
      <w:bookmarkStart w:id="631" w:name="_Toc373237606"/>
      <w:bookmarkStart w:id="632" w:name="_Toc373251271"/>
      <w:bookmarkStart w:id="633" w:name="_Toc373171819"/>
      <w:bookmarkStart w:id="634" w:name="_Toc373173631"/>
      <w:bookmarkStart w:id="635" w:name="_Toc373237611"/>
      <w:bookmarkStart w:id="636" w:name="_Toc373251276"/>
      <w:bookmarkStart w:id="637" w:name="_Toc373171824"/>
      <w:bookmarkStart w:id="638" w:name="_Toc373173636"/>
      <w:bookmarkStart w:id="639" w:name="_Toc373237616"/>
      <w:bookmarkStart w:id="640" w:name="_Toc373251281"/>
      <w:bookmarkStart w:id="641" w:name="_Toc373171829"/>
      <w:bookmarkStart w:id="642" w:name="_Toc373173641"/>
      <w:bookmarkStart w:id="643" w:name="_Toc373237621"/>
      <w:bookmarkStart w:id="644" w:name="_Toc373251286"/>
      <w:bookmarkStart w:id="645" w:name="_Toc373171834"/>
      <w:bookmarkStart w:id="646" w:name="_Toc373173646"/>
      <w:bookmarkStart w:id="647" w:name="_Toc373237626"/>
      <w:bookmarkStart w:id="648" w:name="_Toc373251291"/>
      <w:bookmarkStart w:id="649" w:name="_Toc373171839"/>
      <w:bookmarkStart w:id="650" w:name="_Toc373173651"/>
      <w:bookmarkStart w:id="651" w:name="_Toc373237631"/>
      <w:bookmarkStart w:id="652" w:name="_Toc373251296"/>
      <w:bookmarkStart w:id="653" w:name="_Toc373171844"/>
      <w:bookmarkStart w:id="654" w:name="_Toc373173656"/>
      <w:bookmarkStart w:id="655" w:name="_Toc373237636"/>
      <w:bookmarkStart w:id="656" w:name="_Toc373251301"/>
      <w:bookmarkStart w:id="657" w:name="_Toc373171849"/>
      <w:bookmarkStart w:id="658" w:name="_Toc373173661"/>
      <w:bookmarkStart w:id="659" w:name="_Toc373237641"/>
      <w:bookmarkStart w:id="660" w:name="_Toc373251306"/>
      <w:bookmarkStart w:id="661" w:name="_Toc373171854"/>
      <w:bookmarkStart w:id="662" w:name="_Toc373173666"/>
      <w:bookmarkStart w:id="663" w:name="_Toc373237646"/>
      <w:bookmarkStart w:id="664" w:name="_Toc373251311"/>
      <w:bookmarkStart w:id="665" w:name="_Toc373171864"/>
      <w:bookmarkStart w:id="666" w:name="_Toc373173676"/>
      <w:bookmarkStart w:id="667" w:name="_Toc373237656"/>
      <w:bookmarkStart w:id="668" w:name="_Toc373251321"/>
      <w:bookmarkStart w:id="669" w:name="_Toc373171869"/>
      <w:bookmarkStart w:id="670" w:name="_Toc373173681"/>
      <w:bookmarkStart w:id="671" w:name="_Toc373237661"/>
      <w:bookmarkStart w:id="672" w:name="_Toc373251326"/>
      <w:bookmarkStart w:id="673" w:name="_Toc373171874"/>
      <w:bookmarkStart w:id="674" w:name="_Toc373173686"/>
      <w:bookmarkStart w:id="675" w:name="_Toc373237666"/>
      <w:bookmarkStart w:id="676" w:name="_Toc373251331"/>
      <w:bookmarkStart w:id="677" w:name="_Toc373171879"/>
      <w:bookmarkStart w:id="678" w:name="_Toc373173691"/>
      <w:bookmarkStart w:id="679" w:name="_Toc373237671"/>
      <w:bookmarkStart w:id="680" w:name="_Toc373251336"/>
      <w:bookmarkStart w:id="681" w:name="_Toc373171884"/>
      <w:bookmarkStart w:id="682" w:name="_Toc373173696"/>
      <w:bookmarkStart w:id="683" w:name="_Toc373237676"/>
      <w:bookmarkStart w:id="684" w:name="_Toc373251341"/>
      <w:bookmarkStart w:id="685" w:name="_Toc373171889"/>
      <w:bookmarkStart w:id="686" w:name="_Toc373173701"/>
      <w:bookmarkStart w:id="687" w:name="_Toc373237681"/>
      <w:bookmarkStart w:id="688" w:name="_Toc373251346"/>
      <w:bookmarkStart w:id="689" w:name="_Toc373171894"/>
      <w:bookmarkStart w:id="690" w:name="_Toc373173706"/>
      <w:bookmarkStart w:id="691" w:name="_Toc373237686"/>
      <w:bookmarkStart w:id="692" w:name="_Toc373251351"/>
      <w:bookmarkStart w:id="693" w:name="_Toc373171899"/>
      <w:bookmarkStart w:id="694" w:name="_Toc373173711"/>
      <w:bookmarkStart w:id="695" w:name="_Toc373237691"/>
      <w:bookmarkStart w:id="696" w:name="_Toc373251356"/>
      <w:bookmarkStart w:id="697" w:name="_Toc373171909"/>
      <w:bookmarkStart w:id="698" w:name="_Toc373173721"/>
      <w:bookmarkStart w:id="699" w:name="_Toc373237701"/>
      <w:bookmarkStart w:id="700" w:name="_Toc373251366"/>
      <w:bookmarkStart w:id="701" w:name="_Toc373171914"/>
      <w:bookmarkStart w:id="702" w:name="_Toc373173726"/>
      <w:bookmarkStart w:id="703" w:name="_Toc373237706"/>
      <w:bookmarkStart w:id="704" w:name="_Toc373251371"/>
      <w:bookmarkStart w:id="705" w:name="_Toc373171919"/>
      <w:bookmarkStart w:id="706" w:name="_Toc373173731"/>
      <w:bookmarkStart w:id="707" w:name="_Toc373237711"/>
      <w:bookmarkStart w:id="708" w:name="_Toc373251376"/>
      <w:bookmarkStart w:id="709" w:name="_Toc373171929"/>
      <w:bookmarkStart w:id="710" w:name="_Toc373173741"/>
      <w:bookmarkStart w:id="711" w:name="_Toc373237721"/>
      <w:bookmarkStart w:id="712" w:name="_Toc373251386"/>
      <w:bookmarkStart w:id="713" w:name="_Toc373171934"/>
      <w:bookmarkStart w:id="714" w:name="_Toc373173746"/>
      <w:bookmarkStart w:id="715" w:name="_Toc373237726"/>
      <w:bookmarkStart w:id="716" w:name="_Toc373251391"/>
      <w:bookmarkStart w:id="717" w:name="_Toc373171939"/>
      <w:bookmarkStart w:id="718" w:name="_Toc373173751"/>
      <w:bookmarkStart w:id="719" w:name="_Toc373237731"/>
      <w:bookmarkStart w:id="720" w:name="_Toc373251396"/>
      <w:bookmarkStart w:id="721" w:name="_Toc373171944"/>
      <w:bookmarkStart w:id="722" w:name="_Toc373173756"/>
      <w:bookmarkStart w:id="723" w:name="_Toc373237736"/>
      <w:bookmarkStart w:id="724" w:name="_Toc373251401"/>
      <w:bookmarkStart w:id="725" w:name="_Toc373171949"/>
      <w:bookmarkStart w:id="726" w:name="_Toc373173761"/>
      <w:bookmarkStart w:id="727" w:name="_Toc373237741"/>
      <w:bookmarkStart w:id="728" w:name="_Toc373251406"/>
      <w:bookmarkStart w:id="729" w:name="_Toc373171954"/>
      <w:bookmarkStart w:id="730" w:name="_Toc373173766"/>
      <w:bookmarkStart w:id="731" w:name="_Toc373237746"/>
      <w:bookmarkStart w:id="732" w:name="_Toc373251411"/>
      <w:bookmarkStart w:id="733" w:name="_Toc373171964"/>
      <w:bookmarkStart w:id="734" w:name="_Toc373173776"/>
      <w:bookmarkStart w:id="735" w:name="_Toc373237756"/>
      <w:bookmarkStart w:id="736" w:name="_Toc373251421"/>
      <w:bookmarkStart w:id="737" w:name="_Toc373171969"/>
      <w:bookmarkStart w:id="738" w:name="_Toc373173781"/>
      <w:bookmarkStart w:id="739" w:name="_Toc373237761"/>
      <w:bookmarkStart w:id="740" w:name="_Toc373251426"/>
      <w:bookmarkStart w:id="741" w:name="_Toc373171974"/>
      <w:bookmarkStart w:id="742" w:name="_Toc373173786"/>
      <w:bookmarkStart w:id="743" w:name="_Toc373237766"/>
      <w:bookmarkStart w:id="744" w:name="_Toc373251431"/>
      <w:bookmarkStart w:id="745" w:name="_Toc373171979"/>
      <w:bookmarkStart w:id="746" w:name="_Toc373173791"/>
      <w:bookmarkStart w:id="747" w:name="_Toc373237771"/>
      <w:bookmarkStart w:id="748" w:name="_Toc373251436"/>
      <w:bookmarkStart w:id="749" w:name="_Toc373171989"/>
      <w:bookmarkStart w:id="750" w:name="_Toc373173801"/>
      <w:bookmarkStart w:id="751" w:name="_Toc373237781"/>
      <w:bookmarkStart w:id="752" w:name="_Toc373251446"/>
      <w:bookmarkStart w:id="753" w:name="_Toc373171994"/>
      <w:bookmarkStart w:id="754" w:name="_Toc373173806"/>
      <w:bookmarkStart w:id="755" w:name="_Toc373237786"/>
      <w:bookmarkStart w:id="756" w:name="_Toc373251451"/>
      <w:bookmarkStart w:id="757" w:name="_Toc373171999"/>
      <w:bookmarkStart w:id="758" w:name="_Toc373173811"/>
      <w:bookmarkStart w:id="759" w:name="_Toc373237791"/>
      <w:bookmarkStart w:id="760" w:name="_Toc373251456"/>
      <w:bookmarkStart w:id="761" w:name="_Toc373172004"/>
      <w:bookmarkStart w:id="762" w:name="_Toc373173816"/>
      <w:bookmarkStart w:id="763" w:name="_Toc373237796"/>
      <w:bookmarkStart w:id="764" w:name="_Toc373251461"/>
      <w:bookmarkStart w:id="765" w:name="_Toc373172009"/>
      <w:bookmarkStart w:id="766" w:name="_Toc373173821"/>
      <w:bookmarkStart w:id="767" w:name="_Toc373237801"/>
      <w:bookmarkStart w:id="768" w:name="_Toc373251466"/>
      <w:bookmarkStart w:id="769" w:name="_Toc373172014"/>
      <w:bookmarkStart w:id="770" w:name="_Toc373173826"/>
      <w:bookmarkStart w:id="771" w:name="_Toc373237806"/>
      <w:bookmarkStart w:id="772" w:name="_Toc373251471"/>
      <w:bookmarkStart w:id="773" w:name="_Toc373172019"/>
      <w:bookmarkStart w:id="774" w:name="_Toc373173831"/>
      <w:bookmarkStart w:id="775" w:name="_Toc373237811"/>
      <w:bookmarkStart w:id="776" w:name="_Toc373251476"/>
      <w:bookmarkStart w:id="777" w:name="_Toc373172024"/>
      <w:bookmarkStart w:id="778" w:name="_Toc373173836"/>
      <w:bookmarkStart w:id="779" w:name="_Toc373237816"/>
      <w:bookmarkStart w:id="780" w:name="_Toc373251481"/>
      <w:bookmarkStart w:id="781" w:name="_Toc373172029"/>
      <w:bookmarkStart w:id="782" w:name="_Toc373173841"/>
      <w:bookmarkStart w:id="783" w:name="_Toc373237821"/>
      <w:bookmarkStart w:id="784" w:name="_Toc373251486"/>
      <w:bookmarkStart w:id="785" w:name="_Toc373172034"/>
      <w:bookmarkStart w:id="786" w:name="_Toc373173846"/>
      <w:bookmarkStart w:id="787" w:name="_Toc373237826"/>
      <w:bookmarkStart w:id="788" w:name="_Toc373251491"/>
      <w:bookmarkStart w:id="789" w:name="_Toc373172039"/>
      <w:bookmarkStart w:id="790" w:name="_Toc373173851"/>
      <w:bookmarkStart w:id="791" w:name="_Toc373237831"/>
      <w:bookmarkStart w:id="792" w:name="_Toc373251496"/>
      <w:bookmarkStart w:id="793" w:name="_Toc373172049"/>
      <w:bookmarkStart w:id="794" w:name="_Toc373173861"/>
      <w:bookmarkStart w:id="795" w:name="_Toc373237841"/>
      <w:bookmarkStart w:id="796" w:name="_Toc373251506"/>
      <w:bookmarkStart w:id="797" w:name="_Toc373172054"/>
      <w:bookmarkStart w:id="798" w:name="_Toc373173866"/>
      <w:bookmarkStart w:id="799" w:name="_Toc373237846"/>
      <w:bookmarkStart w:id="800" w:name="_Toc373251511"/>
      <w:bookmarkStart w:id="801" w:name="_Toc373172059"/>
      <w:bookmarkStart w:id="802" w:name="_Toc373173871"/>
      <w:bookmarkStart w:id="803" w:name="_Toc373237851"/>
      <w:bookmarkStart w:id="804" w:name="_Toc373251516"/>
      <w:bookmarkStart w:id="805" w:name="_Toc373172069"/>
      <w:bookmarkStart w:id="806" w:name="_Toc373173881"/>
      <w:bookmarkStart w:id="807" w:name="_Toc373237861"/>
      <w:bookmarkStart w:id="808" w:name="_Toc373251526"/>
      <w:bookmarkStart w:id="809" w:name="_Toc373172074"/>
      <w:bookmarkStart w:id="810" w:name="_Toc373173886"/>
      <w:bookmarkStart w:id="811" w:name="_Toc373237866"/>
      <w:bookmarkStart w:id="812" w:name="_Toc373251531"/>
      <w:bookmarkStart w:id="813" w:name="_Toc373172079"/>
      <w:bookmarkStart w:id="814" w:name="_Toc373173891"/>
      <w:bookmarkStart w:id="815" w:name="_Toc373237871"/>
      <w:bookmarkStart w:id="816" w:name="_Toc373251536"/>
      <w:bookmarkStart w:id="817" w:name="_Toc373172084"/>
      <w:bookmarkStart w:id="818" w:name="_Toc373173896"/>
      <w:bookmarkStart w:id="819" w:name="_Toc373237876"/>
      <w:bookmarkStart w:id="820" w:name="_Toc373251541"/>
      <w:bookmarkStart w:id="821" w:name="_Toc373172089"/>
      <w:bookmarkStart w:id="822" w:name="_Toc373173901"/>
      <w:bookmarkStart w:id="823" w:name="_Toc373237881"/>
      <w:bookmarkStart w:id="824" w:name="_Toc373251546"/>
      <w:bookmarkStart w:id="825" w:name="_Toc373172094"/>
      <w:bookmarkStart w:id="826" w:name="_Toc373173906"/>
      <w:bookmarkStart w:id="827" w:name="_Toc373237886"/>
      <w:bookmarkStart w:id="828" w:name="_Toc373251551"/>
      <w:bookmarkStart w:id="829" w:name="_Toc373172099"/>
      <w:bookmarkStart w:id="830" w:name="_Toc373173911"/>
      <w:bookmarkStart w:id="831" w:name="_Toc373237891"/>
      <w:bookmarkStart w:id="832" w:name="_Toc373251556"/>
      <w:bookmarkStart w:id="833" w:name="_Toc373172104"/>
      <w:bookmarkStart w:id="834" w:name="_Toc373173916"/>
      <w:bookmarkStart w:id="835" w:name="_Toc373237896"/>
      <w:bookmarkStart w:id="836" w:name="_Toc373251561"/>
      <w:bookmarkStart w:id="837" w:name="_Toc373172109"/>
      <w:bookmarkStart w:id="838" w:name="_Toc373173921"/>
      <w:bookmarkStart w:id="839" w:name="_Toc373237901"/>
      <w:bookmarkStart w:id="840" w:name="_Toc373251566"/>
      <w:bookmarkStart w:id="841" w:name="_Toc373172114"/>
      <w:bookmarkStart w:id="842" w:name="_Toc373173926"/>
      <w:bookmarkStart w:id="843" w:name="_Toc373237906"/>
      <w:bookmarkStart w:id="844" w:name="_Toc373251571"/>
      <w:bookmarkStart w:id="845" w:name="_Toc373172119"/>
      <w:bookmarkStart w:id="846" w:name="_Toc373173931"/>
      <w:bookmarkStart w:id="847" w:name="_Toc373237911"/>
      <w:bookmarkStart w:id="848" w:name="_Toc373251576"/>
      <w:bookmarkStart w:id="849" w:name="_Toc373172124"/>
      <w:bookmarkStart w:id="850" w:name="_Toc373173936"/>
      <w:bookmarkStart w:id="851" w:name="_Toc373237916"/>
      <w:bookmarkStart w:id="852" w:name="_Toc373251581"/>
      <w:bookmarkStart w:id="853" w:name="_Toc373172129"/>
      <w:bookmarkStart w:id="854" w:name="_Toc373173941"/>
      <w:bookmarkStart w:id="855" w:name="_Toc373237921"/>
      <w:bookmarkStart w:id="856" w:name="_Toc373251586"/>
      <w:bookmarkStart w:id="857" w:name="_Toc373172134"/>
      <w:bookmarkStart w:id="858" w:name="_Toc373173946"/>
      <w:bookmarkStart w:id="859" w:name="_Toc373237926"/>
      <w:bookmarkStart w:id="860" w:name="_Toc373251591"/>
      <w:bookmarkStart w:id="861" w:name="_Toc373172139"/>
      <w:bookmarkStart w:id="862" w:name="_Toc373173951"/>
      <w:bookmarkStart w:id="863" w:name="_Toc373237931"/>
      <w:bookmarkStart w:id="864" w:name="_Toc373251596"/>
      <w:bookmarkStart w:id="865" w:name="_Toc373172144"/>
      <w:bookmarkStart w:id="866" w:name="_Toc373173956"/>
      <w:bookmarkStart w:id="867" w:name="_Toc373237936"/>
      <w:bookmarkStart w:id="868" w:name="_Toc373251601"/>
      <w:bookmarkStart w:id="869" w:name="_Toc373172149"/>
      <w:bookmarkStart w:id="870" w:name="_Toc373173961"/>
      <w:bookmarkStart w:id="871" w:name="_Toc373237941"/>
      <w:bookmarkStart w:id="872" w:name="_Toc373251606"/>
      <w:bookmarkStart w:id="873" w:name="_Toc373172154"/>
      <w:bookmarkStart w:id="874" w:name="_Toc373173966"/>
      <w:bookmarkStart w:id="875" w:name="_Toc373237946"/>
      <w:bookmarkStart w:id="876" w:name="_Toc373251611"/>
      <w:bookmarkStart w:id="877" w:name="_Toc373172159"/>
      <w:bookmarkStart w:id="878" w:name="_Toc373173971"/>
      <w:bookmarkStart w:id="879" w:name="_Toc373237951"/>
      <w:bookmarkStart w:id="880" w:name="_Toc373251616"/>
      <w:bookmarkStart w:id="881" w:name="_Toc373172164"/>
      <w:bookmarkStart w:id="882" w:name="_Toc373173976"/>
      <w:bookmarkStart w:id="883" w:name="_Toc373237956"/>
      <w:bookmarkStart w:id="884" w:name="_Toc373251621"/>
      <w:bookmarkStart w:id="885" w:name="_Toc373172169"/>
      <w:bookmarkStart w:id="886" w:name="_Toc373173981"/>
      <w:bookmarkStart w:id="887" w:name="_Toc373237961"/>
      <w:bookmarkStart w:id="888" w:name="_Toc373251626"/>
      <w:bookmarkStart w:id="889" w:name="_Toc373172174"/>
      <w:bookmarkStart w:id="890" w:name="_Toc373173986"/>
      <w:bookmarkStart w:id="891" w:name="_Toc373237966"/>
      <w:bookmarkStart w:id="892" w:name="_Toc373251631"/>
      <w:bookmarkStart w:id="893" w:name="_Toc373172179"/>
      <w:bookmarkStart w:id="894" w:name="_Toc373173991"/>
      <w:bookmarkStart w:id="895" w:name="_Toc373237971"/>
      <w:bookmarkStart w:id="896" w:name="_Toc373251636"/>
      <w:bookmarkStart w:id="897" w:name="_Toc373172184"/>
      <w:bookmarkStart w:id="898" w:name="_Toc373173996"/>
      <w:bookmarkStart w:id="899" w:name="_Toc373237976"/>
      <w:bookmarkStart w:id="900" w:name="_Toc373251641"/>
      <w:bookmarkStart w:id="901" w:name="_Toc373172189"/>
      <w:bookmarkStart w:id="902" w:name="_Toc373174001"/>
      <w:bookmarkStart w:id="903" w:name="_Toc373237981"/>
      <w:bookmarkStart w:id="904" w:name="_Toc373251646"/>
      <w:bookmarkStart w:id="905" w:name="_Toc373172194"/>
      <w:bookmarkStart w:id="906" w:name="_Toc373174006"/>
      <w:bookmarkStart w:id="907" w:name="_Toc373237986"/>
      <w:bookmarkStart w:id="908" w:name="_Toc373251651"/>
      <w:bookmarkStart w:id="909" w:name="_Toc373172199"/>
      <w:bookmarkStart w:id="910" w:name="_Toc373174011"/>
      <w:bookmarkStart w:id="911" w:name="_Toc373237991"/>
      <w:bookmarkStart w:id="912" w:name="_Toc373251656"/>
      <w:bookmarkStart w:id="913" w:name="_Toc373172204"/>
      <w:bookmarkStart w:id="914" w:name="_Toc373174016"/>
      <w:bookmarkStart w:id="915" w:name="_Toc373237996"/>
      <w:bookmarkStart w:id="916" w:name="_Toc373251661"/>
      <w:bookmarkStart w:id="917" w:name="_Toc373172209"/>
      <w:bookmarkStart w:id="918" w:name="_Toc373174021"/>
      <w:bookmarkStart w:id="919" w:name="_Toc373238001"/>
      <w:bookmarkStart w:id="920" w:name="_Toc373251666"/>
      <w:bookmarkStart w:id="921" w:name="_Toc373172214"/>
      <w:bookmarkStart w:id="922" w:name="_Toc373174026"/>
      <w:bookmarkStart w:id="923" w:name="_Toc373238006"/>
      <w:bookmarkStart w:id="924" w:name="_Toc373251671"/>
      <w:bookmarkStart w:id="925" w:name="_Toc373172219"/>
      <w:bookmarkStart w:id="926" w:name="_Toc373174031"/>
      <w:bookmarkStart w:id="927" w:name="_Toc373238011"/>
      <w:bookmarkStart w:id="928" w:name="_Toc373251676"/>
      <w:bookmarkStart w:id="929" w:name="_Toc373172224"/>
      <w:bookmarkStart w:id="930" w:name="_Toc373174036"/>
      <w:bookmarkStart w:id="931" w:name="_Toc373238016"/>
      <w:bookmarkStart w:id="932" w:name="_Toc373251681"/>
      <w:bookmarkStart w:id="933" w:name="_Toc373172229"/>
      <w:bookmarkStart w:id="934" w:name="_Toc373174041"/>
      <w:bookmarkStart w:id="935" w:name="_Toc373238021"/>
      <w:bookmarkStart w:id="936" w:name="_Toc373251686"/>
      <w:bookmarkStart w:id="937" w:name="_Toc373172234"/>
      <w:bookmarkStart w:id="938" w:name="_Toc373174046"/>
      <w:bookmarkStart w:id="939" w:name="_Toc373238026"/>
      <w:bookmarkStart w:id="940" w:name="_Toc373251691"/>
      <w:bookmarkStart w:id="941" w:name="_Toc373172239"/>
      <w:bookmarkStart w:id="942" w:name="_Toc373174051"/>
      <w:bookmarkStart w:id="943" w:name="_Toc373238031"/>
      <w:bookmarkStart w:id="944" w:name="_Toc373251696"/>
      <w:bookmarkStart w:id="945" w:name="_Toc373172244"/>
      <w:bookmarkStart w:id="946" w:name="_Toc373174056"/>
      <w:bookmarkStart w:id="947" w:name="_Toc373238036"/>
      <w:bookmarkStart w:id="948" w:name="_Toc373251701"/>
      <w:bookmarkStart w:id="949" w:name="_Toc373172249"/>
      <w:bookmarkStart w:id="950" w:name="_Toc373174061"/>
      <w:bookmarkStart w:id="951" w:name="_Toc373238041"/>
      <w:bookmarkStart w:id="952" w:name="_Toc373251706"/>
      <w:bookmarkStart w:id="953" w:name="_Toc373172254"/>
      <w:bookmarkStart w:id="954" w:name="_Toc373174066"/>
      <w:bookmarkStart w:id="955" w:name="_Toc373238046"/>
      <w:bookmarkStart w:id="956" w:name="_Toc373251711"/>
      <w:bookmarkStart w:id="957" w:name="_Toc373172259"/>
      <w:bookmarkStart w:id="958" w:name="_Toc373174071"/>
      <w:bookmarkStart w:id="959" w:name="_Toc373238051"/>
      <w:bookmarkStart w:id="960" w:name="_Toc373251716"/>
      <w:bookmarkStart w:id="961" w:name="_Toc373172264"/>
      <w:bookmarkStart w:id="962" w:name="_Toc373174076"/>
      <w:bookmarkStart w:id="963" w:name="_Toc373238056"/>
      <w:bookmarkStart w:id="964" w:name="_Toc373251721"/>
      <w:bookmarkStart w:id="965" w:name="_Toc373172269"/>
      <w:bookmarkStart w:id="966" w:name="_Toc373174081"/>
      <w:bookmarkStart w:id="967" w:name="_Toc373238061"/>
      <w:bookmarkStart w:id="968" w:name="_Toc373251726"/>
      <w:bookmarkStart w:id="969" w:name="_Toc373172274"/>
      <w:bookmarkStart w:id="970" w:name="_Toc373174086"/>
      <w:bookmarkStart w:id="971" w:name="_Toc373238066"/>
      <w:bookmarkStart w:id="972" w:name="_Toc373251731"/>
      <w:bookmarkStart w:id="973" w:name="_Toc373172279"/>
      <w:bookmarkStart w:id="974" w:name="_Toc373174091"/>
      <w:bookmarkStart w:id="975" w:name="_Toc373238071"/>
      <w:bookmarkStart w:id="976" w:name="_Toc373251736"/>
      <w:bookmarkStart w:id="977" w:name="_Toc373172284"/>
      <w:bookmarkStart w:id="978" w:name="_Toc373174096"/>
      <w:bookmarkStart w:id="979" w:name="_Toc373238076"/>
      <w:bookmarkStart w:id="980" w:name="_Toc373251741"/>
      <w:bookmarkStart w:id="981" w:name="_Toc373172289"/>
      <w:bookmarkStart w:id="982" w:name="_Toc373174101"/>
      <w:bookmarkStart w:id="983" w:name="_Toc373238081"/>
      <w:bookmarkStart w:id="984" w:name="_Toc373251746"/>
      <w:bookmarkStart w:id="985" w:name="_Toc373172299"/>
      <w:bookmarkStart w:id="986" w:name="_Toc373174111"/>
      <w:bookmarkStart w:id="987" w:name="_Toc373238091"/>
      <w:bookmarkStart w:id="988" w:name="_Toc373251756"/>
      <w:bookmarkStart w:id="989" w:name="_Toc373172304"/>
      <w:bookmarkStart w:id="990" w:name="_Toc373174116"/>
      <w:bookmarkStart w:id="991" w:name="_Toc373238096"/>
      <w:bookmarkStart w:id="992" w:name="_Toc373251761"/>
      <w:bookmarkStart w:id="993" w:name="_Toc373172309"/>
      <w:bookmarkStart w:id="994" w:name="_Toc373174121"/>
      <w:bookmarkStart w:id="995" w:name="_Toc373238101"/>
      <w:bookmarkStart w:id="996" w:name="_Toc373251766"/>
      <w:bookmarkStart w:id="997" w:name="_Toc373172314"/>
      <w:bookmarkStart w:id="998" w:name="_Toc373174126"/>
      <w:bookmarkStart w:id="999" w:name="_Toc373238106"/>
      <w:bookmarkStart w:id="1000" w:name="_Toc373251771"/>
      <w:bookmarkStart w:id="1001" w:name="_Toc373172319"/>
      <w:bookmarkStart w:id="1002" w:name="_Toc373174131"/>
      <w:bookmarkStart w:id="1003" w:name="_Toc373238111"/>
      <w:bookmarkStart w:id="1004" w:name="_Toc373251776"/>
      <w:bookmarkStart w:id="1005" w:name="_Toc373172324"/>
      <w:bookmarkStart w:id="1006" w:name="_Toc373174136"/>
      <w:bookmarkStart w:id="1007" w:name="_Toc373238116"/>
      <w:bookmarkStart w:id="1008" w:name="_Toc373251781"/>
      <w:bookmarkStart w:id="1009" w:name="_Toc373172329"/>
      <w:bookmarkStart w:id="1010" w:name="_Toc373174141"/>
      <w:bookmarkStart w:id="1011" w:name="_Toc373238121"/>
      <w:bookmarkStart w:id="1012" w:name="_Toc373251786"/>
      <w:bookmarkStart w:id="1013" w:name="_Toc373172334"/>
      <w:bookmarkStart w:id="1014" w:name="_Toc373174146"/>
      <w:bookmarkStart w:id="1015" w:name="_Toc373238126"/>
      <w:bookmarkStart w:id="1016" w:name="_Toc373251791"/>
      <w:bookmarkStart w:id="1017" w:name="_Toc373172339"/>
      <w:bookmarkStart w:id="1018" w:name="_Toc373174151"/>
      <w:bookmarkStart w:id="1019" w:name="_Toc373238131"/>
      <w:bookmarkStart w:id="1020" w:name="_Toc373251796"/>
      <w:bookmarkStart w:id="1021" w:name="_Toc373172344"/>
      <w:bookmarkStart w:id="1022" w:name="_Toc373174156"/>
      <w:bookmarkStart w:id="1023" w:name="_Toc373238136"/>
      <w:bookmarkStart w:id="1024" w:name="_Toc373251801"/>
      <w:bookmarkStart w:id="1025" w:name="_Toc373172349"/>
      <w:bookmarkStart w:id="1026" w:name="_Toc373174161"/>
      <w:bookmarkStart w:id="1027" w:name="_Toc373238141"/>
      <w:bookmarkStart w:id="1028" w:name="_Toc373251806"/>
      <w:bookmarkStart w:id="1029" w:name="_Toc373172354"/>
      <w:bookmarkStart w:id="1030" w:name="_Toc373174166"/>
      <w:bookmarkStart w:id="1031" w:name="_Toc373238146"/>
      <w:bookmarkStart w:id="1032" w:name="_Toc373251811"/>
      <w:bookmarkStart w:id="1033" w:name="_Toc373172359"/>
      <w:bookmarkStart w:id="1034" w:name="_Toc373174171"/>
      <w:bookmarkStart w:id="1035" w:name="_Toc373238151"/>
      <w:bookmarkStart w:id="1036" w:name="_Toc373251816"/>
      <w:bookmarkStart w:id="1037" w:name="_Toc373172364"/>
      <w:bookmarkStart w:id="1038" w:name="_Toc373174176"/>
      <w:bookmarkStart w:id="1039" w:name="_Toc373238156"/>
      <w:bookmarkStart w:id="1040" w:name="_Toc373251821"/>
      <w:bookmarkStart w:id="1041" w:name="_Toc373172369"/>
      <w:bookmarkStart w:id="1042" w:name="_Toc373174181"/>
      <w:bookmarkStart w:id="1043" w:name="_Toc373238161"/>
      <w:bookmarkStart w:id="1044" w:name="_Toc373251826"/>
      <w:bookmarkStart w:id="1045" w:name="_Toc373172370"/>
      <w:bookmarkStart w:id="1046" w:name="_Toc373174182"/>
      <w:bookmarkStart w:id="1047" w:name="_Toc373238162"/>
      <w:bookmarkStart w:id="1048" w:name="_Toc373251827"/>
      <w:bookmarkStart w:id="1049" w:name="_Toc226043254"/>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r>
        <w:t>Основные функциональные возможности</w:t>
      </w:r>
      <w:bookmarkEnd w:id="1049"/>
    </w:p>
    <w:p w14:paraId="56ACBD57" w14:textId="77777777" w:rsidR="008D45F1" w:rsidRDefault="008D45F1" w:rsidP="001108B2">
      <w:pPr>
        <w:ind w:firstLine="709"/>
        <w:jc w:val="both"/>
      </w:pPr>
    </w:p>
    <w:p w14:paraId="09D15DF1" w14:textId="77777777" w:rsidR="008D45F1" w:rsidRDefault="008D45F1" w:rsidP="008D45F1">
      <w:pPr>
        <w:ind w:firstLine="709"/>
        <w:jc w:val="both"/>
      </w:pPr>
      <w:r>
        <w:t>Программа предоставляет пользователю три основных блока функциональности.</w:t>
      </w:r>
    </w:p>
    <w:p w14:paraId="640619C8" w14:textId="77777777" w:rsidR="008D45F1" w:rsidRDefault="008D45F1" w:rsidP="008D45F1">
      <w:pPr>
        <w:ind w:firstLine="709"/>
        <w:jc w:val="both"/>
      </w:pPr>
      <w:r>
        <w:t>Первый блок — управление финансовыми операциями. Пользователь может добавлять новые операции (как доходы, так и расходы), указывая сумму, категорию, дату и необязательное описание. Любую существующую операцию можно отредактировать или удалить. Система автоматически пересчитывает статистику при любых изменениях.</w:t>
      </w:r>
    </w:p>
    <w:p w14:paraId="0A7C86BC" w14:textId="77777777" w:rsidR="008D45F1" w:rsidRDefault="008D45F1" w:rsidP="008D45F1">
      <w:pPr>
        <w:ind w:firstLine="709"/>
        <w:jc w:val="both"/>
      </w:pPr>
      <w:r>
        <w:t>Второй блок — управление категориями. При первом запуске приложение автоматически создает предустановленный набор категорий для доходов (например, «Зарплата», «Стипендия») и расходов (например, «Еда», «Транспорт», «Жилье»). Пользователь может создавать собственные категории, а также удалять их. Важно, что система блокирует удаление категории, если она уже используется хотя бы в одной операции — это защищает целостность данных.</w:t>
      </w:r>
    </w:p>
    <w:p w14:paraId="39BF4A5A" w14:textId="31435A69" w:rsidR="008D45F1" w:rsidRDefault="008D45F1" w:rsidP="008D45F1">
      <w:pPr>
        <w:ind w:firstLine="709"/>
        <w:jc w:val="both"/>
      </w:pPr>
      <w:r>
        <w:t xml:space="preserve">Третий блок — аналитика и визуализация. На главном экране отображается финансовая сводка: общая сумма доходов, расходов и текущий баланс за выбранный период. Пользователь может фильтровать данные по временным промежуткам (день, неделя, месяц, год или все время). Распределение доходов или расходов по категориям наглядно представляется в виде круговой диаграммы. Кроме того, реализован прогресс-бар «Гонка с призраком», который показывает соотношение расходов текущего периода с аналогичным предыдущим периодом (например, текущий месяц в сравнении с прошлым месяцем). В разделе «История» доступен полный список всех операций с возможностью </w:t>
      </w:r>
      <w:r>
        <w:lastRenderedPageBreak/>
        <w:t>фильтрации как по типу (все, только доходы или только расходы), так и по временному периоду.</w:t>
      </w:r>
    </w:p>
    <w:p w14:paraId="7FCE80A7" w14:textId="77777777" w:rsidR="001108B2" w:rsidRDefault="001108B2" w:rsidP="001108B2">
      <w:pPr>
        <w:ind w:firstLine="709"/>
        <w:jc w:val="both"/>
      </w:pPr>
    </w:p>
    <w:p w14:paraId="6CA4323D" w14:textId="436F526C" w:rsidR="001108B2" w:rsidRDefault="001108B2" w:rsidP="001108B2">
      <w:pPr>
        <w:pStyle w:val="30"/>
      </w:pPr>
      <w:bookmarkStart w:id="1050" w:name="_Toc226043255"/>
      <w:r>
        <w:t>Технические характеристики</w:t>
      </w:r>
      <w:bookmarkEnd w:id="1050"/>
    </w:p>
    <w:p w14:paraId="3362491C" w14:textId="5EB43C87" w:rsidR="008D45F1" w:rsidRDefault="008D45F1" w:rsidP="008D45F1">
      <w:pPr>
        <w:pStyle w:val="ad"/>
        <w:keepNext/>
      </w:pPr>
      <w:r>
        <w:t xml:space="preserve">Таблица </w:t>
      </w:r>
      <w:r>
        <w:fldChar w:fldCharType="begin"/>
      </w:r>
      <w:r>
        <w:instrText xml:space="preserve"> SEQ Таблица \* ARABIC </w:instrText>
      </w:r>
      <w:r>
        <w:fldChar w:fldCharType="separate"/>
      </w:r>
      <w:r w:rsidR="00546C31">
        <w:rPr>
          <w:noProof/>
        </w:rPr>
        <w:t>1</w:t>
      </w:r>
      <w:r>
        <w:fldChar w:fldCharType="end"/>
      </w:r>
      <w:r>
        <w:t xml:space="preserve"> - Технические характеристики</w:t>
      </w:r>
    </w:p>
    <w:tbl>
      <w:tblPr>
        <w:tblStyle w:val="a7"/>
        <w:tblW w:w="0" w:type="auto"/>
        <w:jc w:val="center"/>
        <w:tblLook w:val="04A0" w:firstRow="1" w:lastRow="0" w:firstColumn="1" w:lastColumn="0" w:noHBand="0" w:noVBand="1"/>
      </w:tblPr>
      <w:tblGrid>
        <w:gridCol w:w="2917"/>
        <w:gridCol w:w="5588"/>
      </w:tblGrid>
      <w:tr w:rsidR="008D45F1" w14:paraId="77676781" w14:textId="77777777" w:rsidTr="008D45F1">
        <w:trPr>
          <w:jc w:val="center"/>
        </w:trPr>
        <w:tc>
          <w:tcPr>
            <w:tcW w:w="0" w:type="auto"/>
            <w:shd w:val="clear" w:color="auto" w:fill="BFBFBF" w:themeFill="background1" w:themeFillShade="BF"/>
          </w:tcPr>
          <w:p w14:paraId="5D5C1212" w14:textId="13D588C5" w:rsidR="008D45F1" w:rsidRPr="008D45F1" w:rsidRDefault="008D45F1" w:rsidP="008D45F1">
            <w:pPr>
              <w:jc w:val="center"/>
              <w:rPr>
                <w:b/>
                <w:bCs/>
              </w:rPr>
            </w:pPr>
            <w:r w:rsidRPr="008D45F1">
              <w:rPr>
                <w:b/>
                <w:bCs/>
              </w:rPr>
              <w:t>Параметр</w:t>
            </w:r>
          </w:p>
        </w:tc>
        <w:tc>
          <w:tcPr>
            <w:tcW w:w="0" w:type="auto"/>
            <w:shd w:val="clear" w:color="auto" w:fill="BFBFBF" w:themeFill="background1" w:themeFillShade="BF"/>
          </w:tcPr>
          <w:p w14:paraId="302E3301" w14:textId="01ECA850" w:rsidR="008D45F1" w:rsidRPr="008D45F1" w:rsidRDefault="008D45F1" w:rsidP="008D45F1">
            <w:pPr>
              <w:jc w:val="center"/>
              <w:rPr>
                <w:b/>
                <w:bCs/>
              </w:rPr>
            </w:pPr>
            <w:r w:rsidRPr="008D45F1">
              <w:rPr>
                <w:b/>
                <w:bCs/>
              </w:rPr>
              <w:t>Значение</w:t>
            </w:r>
          </w:p>
        </w:tc>
      </w:tr>
      <w:tr w:rsidR="008D45F1" w14:paraId="7999D9B7" w14:textId="77777777" w:rsidTr="008D45F1">
        <w:trPr>
          <w:jc w:val="center"/>
        </w:trPr>
        <w:tc>
          <w:tcPr>
            <w:tcW w:w="0" w:type="auto"/>
          </w:tcPr>
          <w:p w14:paraId="54FABE44" w14:textId="6F01C81F" w:rsidR="008D45F1" w:rsidRDefault="008D45F1" w:rsidP="008D45F1">
            <w:r w:rsidRPr="00EB60B9">
              <w:t>Язык реализации</w:t>
            </w:r>
          </w:p>
        </w:tc>
        <w:tc>
          <w:tcPr>
            <w:tcW w:w="0" w:type="auto"/>
          </w:tcPr>
          <w:p w14:paraId="32622107" w14:textId="32673CE9" w:rsidR="008D45F1" w:rsidRDefault="008D45F1" w:rsidP="008D45F1">
            <w:proofErr w:type="spellStart"/>
            <w:r w:rsidRPr="00EB60B9">
              <w:t>Kotlin</w:t>
            </w:r>
            <w:proofErr w:type="spellEnd"/>
            <w:r w:rsidRPr="00EB60B9">
              <w:t xml:space="preserve"> (версия 1.9.24)</w:t>
            </w:r>
          </w:p>
        </w:tc>
      </w:tr>
      <w:tr w:rsidR="008D45F1" w:rsidRPr="008D45F1" w14:paraId="4827B23A" w14:textId="77777777" w:rsidTr="008D45F1">
        <w:trPr>
          <w:jc w:val="center"/>
        </w:trPr>
        <w:tc>
          <w:tcPr>
            <w:tcW w:w="0" w:type="auto"/>
          </w:tcPr>
          <w:p w14:paraId="1E4228F5" w14:textId="3D987390" w:rsidR="008D45F1" w:rsidRDefault="008D45F1" w:rsidP="008D45F1">
            <w:r w:rsidRPr="00EB60B9">
              <w:t>UI-фреймворк</w:t>
            </w:r>
          </w:p>
        </w:tc>
        <w:tc>
          <w:tcPr>
            <w:tcW w:w="0" w:type="auto"/>
          </w:tcPr>
          <w:p w14:paraId="6B2A12FF" w14:textId="1C9628A4" w:rsidR="008D45F1" w:rsidRPr="008D45F1" w:rsidRDefault="008D45F1" w:rsidP="008D45F1">
            <w:pPr>
              <w:rPr>
                <w:lang w:val="en-US"/>
              </w:rPr>
            </w:pPr>
            <w:r w:rsidRPr="008D45F1">
              <w:rPr>
                <w:lang w:val="en-US"/>
              </w:rPr>
              <w:t>Jetpack Compose for Desktop (</w:t>
            </w:r>
            <w:r w:rsidRPr="00EB60B9">
              <w:t>версия</w:t>
            </w:r>
            <w:r w:rsidRPr="008D45F1">
              <w:rPr>
                <w:lang w:val="en-US"/>
              </w:rPr>
              <w:t xml:space="preserve"> 1.6.11)</w:t>
            </w:r>
          </w:p>
        </w:tc>
      </w:tr>
      <w:tr w:rsidR="008D45F1" w14:paraId="4FAFE042" w14:textId="77777777" w:rsidTr="008D45F1">
        <w:trPr>
          <w:jc w:val="center"/>
        </w:trPr>
        <w:tc>
          <w:tcPr>
            <w:tcW w:w="0" w:type="auto"/>
          </w:tcPr>
          <w:p w14:paraId="35ED42FF" w14:textId="47A1E070" w:rsidR="008D45F1" w:rsidRDefault="008D45F1" w:rsidP="008D45F1">
            <w:r w:rsidRPr="00EB60B9">
              <w:t>Система хранения данных</w:t>
            </w:r>
          </w:p>
        </w:tc>
        <w:tc>
          <w:tcPr>
            <w:tcW w:w="0" w:type="auto"/>
          </w:tcPr>
          <w:p w14:paraId="6A300800" w14:textId="282BFFC2" w:rsidR="008D45F1" w:rsidRDefault="008D45F1" w:rsidP="008D45F1">
            <w:proofErr w:type="spellStart"/>
            <w:r w:rsidRPr="00EB60B9">
              <w:t>SQLite</w:t>
            </w:r>
            <w:proofErr w:type="spellEnd"/>
            <w:r w:rsidRPr="00EB60B9">
              <w:t xml:space="preserve"> (встраиваемая СУБД)</w:t>
            </w:r>
          </w:p>
        </w:tc>
      </w:tr>
      <w:tr w:rsidR="008D45F1" w14:paraId="47482F1F" w14:textId="77777777" w:rsidTr="008D45F1">
        <w:trPr>
          <w:jc w:val="center"/>
        </w:trPr>
        <w:tc>
          <w:tcPr>
            <w:tcW w:w="0" w:type="auto"/>
          </w:tcPr>
          <w:p w14:paraId="293B3246" w14:textId="3AFF6B80" w:rsidR="008D45F1" w:rsidRDefault="008D45F1" w:rsidP="008D45F1">
            <w:r w:rsidRPr="00EB60B9">
              <w:t>Система сборки</w:t>
            </w:r>
          </w:p>
        </w:tc>
        <w:tc>
          <w:tcPr>
            <w:tcW w:w="0" w:type="auto"/>
          </w:tcPr>
          <w:p w14:paraId="5F04694A" w14:textId="73CBE5EA" w:rsidR="008D45F1" w:rsidRDefault="008D45F1" w:rsidP="008D45F1">
            <w:r w:rsidRPr="00EB60B9">
              <w:t>Gradle (</w:t>
            </w:r>
            <w:proofErr w:type="spellStart"/>
            <w:r w:rsidRPr="00EB60B9">
              <w:t>Kotlin</w:t>
            </w:r>
            <w:proofErr w:type="spellEnd"/>
            <w:r w:rsidRPr="00EB60B9">
              <w:t xml:space="preserve"> DSL)</w:t>
            </w:r>
          </w:p>
        </w:tc>
      </w:tr>
      <w:tr w:rsidR="008D45F1" w14:paraId="7D1764F3" w14:textId="77777777" w:rsidTr="008D45F1">
        <w:trPr>
          <w:jc w:val="center"/>
        </w:trPr>
        <w:tc>
          <w:tcPr>
            <w:tcW w:w="0" w:type="auto"/>
          </w:tcPr>
          <w:p w14:paraId="3744A00A" w14:textId="704028BB" w:rsidR="008D45F1" w:rsidRDefault="008D45F1" w:rsidP="008D45F1">
            <w:r w:rsidRPr="00EB60B9">
              <w:t>Формат распространения</w:t>
            </w:r>
          </w:p>
        </w:tc>
        <w:tc>
          <w:tcPr>
            <w:tcW w:w="0" w:type="auto"/>
          </w:tcPr>
          <w:p w14:paraId="5EBC6910" w14:textId="68678F55" w:rsidR="008D45F1" w:rsidRDefault="008D45F1" w:rsidP="008D45F1">
            <w:r w:rsidRPr="00EB60B9">
              <w:t>Исполняемый JAR-файл</w:t>
            </w:r>
          </w:p>
        </w:tc>
      </w:tr>
      <w:tr w:rsidR="008D45F1" w:rsidRPr="008D45F1" w14:paraId="6520AB6A" w14:textId="77777777" w:rsidTr="008D45F1">
        <w:trPr>
          <w:jc w:val="center"/>
        </w:trPr>
        <w:tc>
          <w:tcPr>
            <w:tcW w:w="0" w:type="auto"/>
          </w:tcPr>
          <w:p w14:paraId="0588ABD4" w14:textId="67F2A464" w:rsidR="008D45F1" w:rsidRDefault="008D45F1" w:rsidP="008D45F1">
            <w:r w:rsidRPr="00EB60B9">
              <w:t>Требования к окружению</w:t>
            </w:r>
          </w:p>
        </w:tc>
        <w:tc>
          <w:tcPr>
            <w:tcW w:w="0" w:type="auto"/>
          </w:tcPr>
          <w:p w14:paraId="673486B5" w14:textId="62997B79" w:rsidR="008D45F1" w:rsidRPr="008D45F1" w:rsidRDefault="008D45F1" w:rsidP="008D45F1">
            <w:pPr>
              <w:rPr>
                <w:lang w:val="en-US"/>
              </w:rPr>
            </w:pPr>
            <w:r w:rsidRPr="008D45F1">
              <w:rPr>
                <w:lang w:val="en-US"/>
              </w:rPr>
              <w:t xml:space="preserve">Java Runtime Environment (JRE) </w:t>
            </w:r>
            <w:r w:rsidRPr="00EB60B9">
              <w:t>версии</w:t>
            </w:r>
            <w:r w:rsidRPr="008D45F1">
              <w:rPr>
                <w:lang w:val="en-US"/>
              </w:rPr>
              <w:t xml:space="preserve"> 21 </w:t>
            </w:r>
            <w:r w:rsidRPr="00EB60B9">
              <w:t>или</w:t>
            </w:r>
            <w:r w:rsidRPr="008D45F1">
              <w:rPr>
                <w:lang w:val="en-US"/>
              </w:rPr>
              <w:t xml:space="preserve"> </w:t>
            </w:r>
            <w:r w:rsidRPr="00EB60B9">
              <w:t>выше</w:t>
            </w:r>
          </w:p>
        </w:tc>
      </w:tr>
    </w:tbl>
    <w:p w14:paraId="323A2B89" w14:textId="77777777" w:rsidR="001108B2" w:rsidRPr="008D45F1" w:rsidRDefault="001108B2" w:rsidP="001108B2">
      <w:pPr>
        <w:ind w:firstLine="709"/>
        <w:jc w:val="both"/>
        <w:rPr>
          <w:lang w:val="en-US"/>
        </w:rPr>
      </w:pPr>
    </w:p>
    <w:p w14:paraId="247ED80B" w14:textId="3F120BB9" w:rsidR="001108B2" w:rsidRDefault="001108B2" w:rsidP="001108B2">
      <w:pPr>
        <w:pStyle w:val="30"/>
      </w:pPr>
      <w:bookmarkStart w:id="1051" w:name="_Toc226043256"/>
      <w:r>
        <w:t>Архитектура приложения</w:t>
      </w:r>
      <w:bookmarkEnd w:id="1051"/>
    </w:p>
    <w:p w14:paraId="113550E0" w14:textId="77777777" w:rsidR="001108B2" w:rsidRDefault="001108B2" w:rsidP="001108B2">
      <w:pPr>
        <w:ind w:firstLine="709"/>
        <w:jc w:val="both"/>
      </w:pPr>
    </w:p>
    <w:p w14:paraId="315464FA" w14:textId="36E30DC3" w:rsidR="008D45F1" w:rsidRDefault="008D45F1" w:rsidP="001108B2">
      <w:pPr>
        <w:ind w:firstLine="709"/>
        <w:jc w:val="both"/>
      </w:pPr>
      <w:r w:rsidRPr="008D45F1">
        <w:t>Приложение построено на основе чистой многослойной архитектуры с реализацией паттерна MVVM (Model-View-</w:t>
      </w:r>
      <w:proofErr w:type="spellStart"/>
      <w:r w:rsidRPr="008D45F1">
        <w:t>ViewModel</w:t>
      </w:r>
      <w:proofErr w:type="spellEnd"/>
      <w:r w:rsidRPr="008D45F1">
        <w:t>):</w:t>
      </w:r>
    </w:p>
    <w:p w14:paraId="124D6D3F" w14:textId="36AB2D9A" w:rsidR="008D45F1" w:rsidRDefault="008D45F1" w:rsidP="008D45F1">
      <w:pPr>
        <w:pStyle w:val="ad"/>
        <w:keepNext/>
      </w:pPr>
      <w:r>
        <w:t xml:space="preserve">Таблица </w:t>
      </w:r>
      <w:r>
        <w:fldChar w:fldCharType="begin"/>
      </w:r>
      <w:r>
        <w:instrText xml:space="preserve"> SEQ Таблица \* ARABIC </w:instrText>
      </w:r>
      <w:r>
        <w:fldChar w:fldCharType="separate"/>
      </w:r>
      <w:r w:rsidR="00546C31">
        <w:rPr>
          <w:noProof/>
        </w:rPr>
        <w:t>2</w:t>
      </w:r>
      <w:r>
        <w:fldChar w:fldCharType="end"/>
      </w:r>
      <w:r>
        <w:t xml:space="preserve"> - Архитектура приложения</w:t>
      </w:r>
    </w:p>
    <w:tbl>
      <w:tblPr>
        <w:tblStyle w:val="a7"/>
        <w:tblW w:w="0" w:type="auto"/>
        <w:tblLook w:val="04A0" w:firstRow="1" w:lastRow="0" w:firstColumn="1" w:lastColumn="0" w:noHBand="0" w:noVBand="1"/>
      </w:tblPr>
      <w:tblGrid>
        <w:gridCol w:w="2237"/>
        <w:gridCol w:w="3348"/>
        <w:gridCol w:w="3760"/>
      </w:tblGrid>
      <w:tr w:rsidR="008D45F1" w14:paraId="1CAA64B1" w14:textId="77777777" w:rsidTr="008D45F1">
        <w:tc>
          <w:tcPr>
            <w:tcW w:w="0" w:type="auto"/>
            <w:shd w:val="clear" w:color="auto" w:fill="BFBFBF" w:themeFill="background1" w:themeFillShade="BF"/>
          </w:tcPr>
          <w:p w14:paraId="5A768C30" w14:textId="0AF14C2C" w:rsidR="008D45F1" w:rsidRPr="008D45F1" w:rsidRDefault="008D45F1" w:rsidP="008D45F1">
            <w:pPr>
              <w:jc w:val="center"/>
              <w:rPr>
                <w:b/>
                <w:bCs/>
              </w:rPr>
            </w:pPr>
            <w:r w:rsidRPr="008D45F1">
              <w:rPr>
                <w:b/>
                <w:bCs/>
              </w:rPr>
              <w:t>Слой</w:t>
            </w:r>
          </w:p>
        </w:tc>
        <w:tc>
          <w:tcPr>
            <w:tcW w:w="0" w:type="auto"/>
            <w:shd w:val="clear" w:color="auto" w:fill="BFBFBF" w:themeFill="background1" w:themeFillShade="BF"/>
          </w:tcPr>
          <w:p w14:paraId="10ECF391" w14:textId="6603E164" w:rsidR="008D45F1" w:rsidRPr="008D45F1" w:rsidRDefault="008D45F1" w:rsidP="008D45F1">
            <w:pPr>
              <w:jc w:val="center"/>
              <w:rPr>
                <w:b/>
                <w:bCs/>
              </w:rPr>
            </w:pPr>
            <w:r w:rsidRPr="008D45F1">
              <w:rPr>
                <w:b/>
                <w:bCs/>
              </w:rPr>
              <w:t>Назначение</w:t>
            </w:r>
          </w:p>
        </w:tc>
        <w:tc>
          <w:tcPr>
            <w:tcW w:w="0" w:type="auto"/>
            <w:shd w:val="clear" w:color="auto" w:fill="BFBFBF" w:themeFill="background1" w:themeFillShade="BF"/>
          </w:tcPr>
          <w:p w14:paraId="6D48CB41" w14:textId="3DEA9604" w:rsidR="008D45F1" w:rsidRPr="008D45F1" w:rsidRDefault="008D45F1" w:rsidP="008D45F1">
            <w:pPr>
              <w:jc w:val="center"/>
              <w:rPr>
                <w:b/>
                <w:bCs/>
              </w:rPr>
            </w:pPr>
            <w:r w:rsidRPr="008D45F1">
              <w:rPr>
                <w:b/>
                <w:bCs/>
              </w:rPr>
              <w:t>Ключевые компоненты</w:t>
            </w:r>
          </w:p>
        </w:tc>
      </w:tr>
      <w:tr w:rsidR="008D45F1" w:rsidRPr="008D45F1" w14:paraId="6759B7B6" w14:textId="77777777">
        <w:tc>
          <w:tcPr>
            <w:tcW w:w="0" w:type="auto"/>
          </w:tcPr>
          <w:p w14:paraId="4FE59951" w14:textId="6B89E560" w:rsidR="008D45F1" w:rsidRDefault="008D45F1" w:rsidP="008D45F1">
            <w:r w:rsidRPr="00177126">
              <w:t>Слой представления (View)</w:t>
            </w:r>
          </w:p>
        </w:tc>
        <w:tc>
          <w:tcPr>
            <w:tcW w:w="0" w:type="auto"/>
          </w:tcPr>
          <w:p w14:paraId="3637890D" w14:textId="2431907C" w:rsidR="008D45F1" w:rsidRDefault="008D45F1" w:rsidP="008D45F1">
            <w:r w:rsidRPr="00177126">
              <w:t>Отображение пользовательского интерфейса и обработка действий пользователя</w:t>
            </w:r>
          </w:p>
        </w:tc>
        <w:tc>
          <w:tcPr>
            <w:tcW w:w="0" w:type="auto"/>
          </w:tcPr>
          <w:p w14:paraId="0B917C49" w14:textId="1C809B39" w:rsidR="008D45F1" w:rsidRPr="008D45F1" w:rsidRDefault="008D45F1" w:rsidP="008D45F1">
            <w:pPr>
              <w:rPr>
                <w:lang w:val="en-US"/>
              </w:rPr>
            </w:pPr>
            <w:proofErr w:type="spellStart"/>
            <w:r w:rsidRPr="008D45F1">
              <w:rPr>
                <w:lang w:val="en-US"/>
              </w:rPr>
              <w:t>OverviewScreen</w:t>
            </w:r>
            <w:proofErr w:type="spellEnd"/>
            <w:r w:rsidRPr="008D45F1">
              <w:rPr>
                <w:lang w:val="en-US"/>
              </w:rPr>
              <w:t xml:space="preserve">, </w:t>
            </w:r>
            <w:proofErr w:type="spellStart"/>
            <w:r w:rsidRPr="008D45F1">
              <w:rPr>
                <w:lang w:val="en-US"/>
              </w:rPr>
              <w:t>HistoryScreen</w:t>
            </w:r>
            <w:proofErr w:type="spellEnd"/>
            <w:r w:rsidRPr="008D45F1">
              <w:rPr>
                <w:lang w:val="en-US"/>
              </w:rPr>
              <w:t xml:space="preserve">, </w:t>
            </w:r>
            <w:proofErr w:type="spellStart"/>
            <w:r w:rsidRPr="008D45F1">
              <w:rPr>
                <w:lang w:val="en-US"/>
              </w:rPr>
              <w:t>SettingsScreen</w:t>
            </w:r>
            <w:proofErr w:type="spellEnd"/>
            <w:r w:rsidRPr="008D45F1">
              <w:rPr>
                <w:lang w:val="en-US"/>
              </w:rPr>
              <w:t xml:space="preserve">, </w:t>
            </w:r>
            <w:proofErr w:type="spellStart"/>
            <w:r w:rsidRPr="008D45F1">
              <w:rPr>
                <w:lang w:val="en-US"/>
              </w:rPr>
              <w:t>NavigationBar</w:t>
            </w:r>
            <w:proofErr w:type="spellEnd"/>
            <w:r w:rsidRPr="008D45F1">
              <w:rPr>
                <w:lang w:val="en-US"/>
              </w:rPr>
              <w:t xml:space="preserve">, </w:t>
            </w:r>
            <w:proofErr w:type="spellStart"/>
            <w:r w:rsidRPr="008D45F1">
              <w:rPr>
                <w:lang w:val="en-US"/>
              </w:rPr>
              <w:t>PieChart</w:t>
            </w:r>
            <w:proofErr w:type="spellEnd"/>
            <w:r w:rsidRPr="008D45F1">
              <w:rPr>
                <w:lang w:val="en-US"/>
              </w:rPr>
              <w:t xml:space="preserve">, </w:t>
            </w:r>
            <w:proofErr w:type="spellStart"/>
            <w:r w:rsidRPr="008D45F1">
              <w:rPr>
                <w:lang w:val="en-US"/>
              </w:rPr>
              <w:t>OperationDialog</w:t>
            </w:r>
            <w:proofErr w:type="spellEnd"/>
          </w:p>
        </w:tc>
      </w:tr>
      <w:tr w:rsidR="008D45F1" w14:paraId="28733DE4" w14:textId="77777777">
        <w:tc>
          <w:tcPr>
            <w:tcW w:w="0" w:type="auto"/>
          </w:tcPr>
          <w:p w14:paraId="77E9ADFC" w14:textId="0CCF99B3" w:rsidR="008D45F1" w:rsidRDefault="008D45F1" w:rsidP="008D45F1">
            <w:r w:rsidRPr="00177126">
              <w:t>Слой логики представления (</w:t>
            </w:r>
            <w:proofErr w:type="spellStart"/>
            <w:r w:rsidRPr="00177126">
              <w:t>ViewModel</w:t>
            </w:r>
            <w:proofErr w:type="spellEnd"/>
            <w:r w:rsidRPr="00177126">
              <w:t>)</w:t>
            </w:r>
          </w:p>
        </w:tc>
        <w:tc>
          <w:tcPr>
            <w:tcW w:w="0" w:type="auto"/>
          </w:tcPr>
          <w:p w14:paraId="5AC499D3" w14:textId="13482027" w:rsidR="008D45F1" w:rsidRDefault="008D45F1" w:rsidP="008D45F1">
            <w:r w:rsidRPr="00177126">
              <w:t>Управление состоянием UI, бизнес-логика, координация данных</w:t>
            </w:r>
          </w:p>
        </w:tc>
        <w:tc>
          <w:tcPr>
            <w:tcW w:w="0" w:type="auto"/>
          </w:tcPr>
          <w:p w14:paraId="434E2877" w14:textId="51062D84" w:rsidR="008D45F1" w:rsidRDefault="008D45F1" w:rsidP="008D45F1">
            <w:proofErr w:type="spellStart"/>
            <w:r w:rsidRPr="00177126">
              <w:t>FinanceViewModel</w:t>
            </w:r>
            <w:proofErr w:type="spellEnd"/>
            <w:r w:rsidRPr="00177126">
              <w:t xml:space="preserve">, </w:t>
            </w:r>
            <w:proofErr w:type="spellStart"/>
            <w:r w:rsidRPr="00177126">
              <w:t>FinanceState</w:t>
            </w:r>
            <w:proofErr w:type="spellEnd"/>
          </w:p>
        </w:tc>
      </w:tr>
      <w:tr w:rsidR="008D45F1" w14:paraId="77F910F8" w14:textId="77777777">
        <w:tc>
          <w:tcPr>
            <w:tcW w:w="0" w:type="auto"/>
          </w:tcPr>
          <w:p w14:paraId="681A1371" w14:textId="750D0761" w:rsidR="008D45F1" w:rsidRDefault="008D45F1" w:rsidP="008D45F1">
            <w:r w:rsidRPr="00177126">
              <w:t>Слой данных (</w:t>
            </w:r>
            <w:proofErr w:type="spellStart"/>
            <w:r w:rsidRPr="00177126">
              <w:t>Repository</w:t>
            </w:r>
            <w:proofErr w:type="spellEnd"/>
            <w:r w:rsidRPr="00177126">
              <w:t>)</w:t>
            </w:r>
          </w:p>
        </w:tc>
        <w:tc>
          <w:tcPr>
            <w:tcW w:w="0" w:type="auto"/>
          </w:tcPr>
          <w:p w14:paraId="4B68B80E" w14:textId="0FE0F9B2" w:rsidR="008D45F1" w:rsidRDefault="008D45F1" w:rsidP="008D45F1">
            <w:r w:rsidRPr="00177126">
              <w:t>Абстракция источников данных, единая точка доступа к данным</w:t>
            </w:r>
          </w:p>
        </w:tc>
        <w:tc>
          <w:tcPr>
            <w:tcW w:w="0" w:type="auto"/>
          </w:tcPr>
          <w:p w14:paraId="0B69E168" w14:textId="44D7D30B" w:rsidR="008D45F1" w:rsidRDefault="008D45F1" w:rsidP="008D45F1">
            <w:proofErr w:type="spellStart"/>
            <w:r w:rsidRPr="00177126">
              <w:t>FinanceRepository</w:t>
            </w:r>
            <w:proofErr w:type="spellEnd"/>
          </w:p>
        </w:tc>
      </w:tr>
      <w:tr w:rsidR="008D45F1" w:rsidRPr="008D45F1" w14:paraId="7F85B03C" w14:textId="77777777">
        <w:tc>
          <w:tcPr>
            <w:tcW w:w="0" w:type="auto"/>
          </w:tcPr>
          <w:p w14:paraId="290CF128" w14:textId="26C81B5F" w:rsidR="008D45F1" w:rsidRDefault="008D45F1" w:rsidP="008D45F1">
            <w:r w:rsidRPr="00177126">
              <w:t>Слой хранения (Data Source)</w:t>
            </w:r>
          </w:p>
        </w:tc>
        <w:tc>
          <w:tcPr>
            <w:tcW w:w="0" w:type="auto"/>
          </w:tcPr>
          <w:p w14:paraId="708C5722" w14:textId="65CEE533" w:rsidR="008D45F1" w:rsidRDefault="008D45F1" w:rsidP="008D45F1">
            <w:r w:rsidRPr="00177126">
              <w:t>Непосредственная работа с БД, CRUD-операции</w:t>
            </w:r>
          </w:p>
        </w:tc>
        <w:tc>
          <w:tcPr>
            <w:tcW w:w="0" w:type="auto"/>
          </w:tcPr>
          <w:p w14:paraId="52F797C1" w14:textId="4D3BBFA0" w:rsidR="008D45F1" w:rsidRPr="008D45F1" w:rsidRDefault="008D45F1" w:rsidP="008D45F1">
            <w:pPr>
              <w:rPr>
                <w:lang w:val="en-US"/>
              </w:rPr>
            </w:pPr>
            <w:proofErr w:type="spellStart"/>
            <w:r w:rsidRPr="008D45F1">
              <w:rPr>
                <w:lang w:val="en-US"/>
              </w:rPr>
              <w:t>DatabaseConfig</w:t>
            </w:r>
            <w:proofErr w:type="spellEnd"/>
            <w:r w:rsidRPr="008D45F1">
              <w:rPr>
                <w:lang w:val="en-US"/>
              </w:rPr>
              <w:t xml:space="preserve">, </w:t>
            </w:r>
            <w:proofErr w:type="spellStart"/>
            <w:r w:rsidRPr="008D45F1">
              <w:rPr>
                <w:lang w:val="en-US"/>
              </w:rPr>
              <w:t>DatabaseInitializer</w:t>
            </w:r>
            <w:proofErr w:type="spellEnd"/>
            <w:r w:rsidRPr="008D45F1">
              <w:rPr>
                <w:lang w:val="en-US"/>
              </w:rPr>
              <w:t xml:space="preserve">, </w:t>
            </w:r>
            <w:proofErr w:type="spellStart"/>
            <w:r w:rsidRPr="008D45F1">
              <w:rPr>
                <w:lang w:val="en-US"/>
              </w:rPr>
              <w:t>AddCategory</w:t>
            </w:r>
            <w:proofErr w:type="spellEnd"/>
            <w:r w:rsidRPr="008D45F1">
              <w:rPr>
                <w:lang w:val="en-US"/>
              </w:rPr>
              <w:t xml:space="preserve">, </w:t>
            </w:r>
            <w:proofErr w:type="spellStart"/>
            <w:r w:rsidRPr="008D45F1">
              <w:rPr>
                <w:lang w:val="en-US"/>
              </w:rPr>
              <w:t>GetIncomeTransactions</w:t>
            </w:r>
            <w:proofErr w:type="spellEnd"/>
            <w:r w:rsidRPr="008D45F1">
              <w:rPr>
                <w:lang w:val="en-US"/>
              </w:rPr>
              <w:t xml:space="preserve"> </w:t>
            </w:r>
            <w:r w:rsidRPr="00177126">
              <w:t>и</w:t>
            </w:r>
            <w:r w:rsidRPr="008D45F1">
              <w:rPr>
                <w:lang w:val="en-US"/>
              </w:rPr>
              <w:t xml:space="preserve"> </w:t>
            </w:r>
            <w:proofErr w:type="spellStart"/>
            <w:r w:rsidRPr="00177126">
              <w:t>др</w:t>
            </w:r>
            <w:proofErr w:type="spellEnd"/>
            <w:r w:rsidRPr="008D45F1">
              <w:rPr>
                <w:lang w:val="en-US"/>
              </w:rPr>
              <w:t>.</w:t>
            </w:r>
          </w:p>
        </w:tc>
      </w:tr>
    </w:tbl>
    <w:p w14:paraId="1D96D533" w14:textId="77777777" w:rsidR="008D45F1" w:rsidRPr="008D45F1" w:rsidRDefault="008D45F1" w:rsidP="001108B2">
      <w:pPr>
        <w:ind w:firstLine="709"/>
        <w:jc w:val="both"/>
        <w:rPr>
          <w:lang w:val="en-US"/>
        </w:rPr>
      </w:pPr>
    </w:p>
    <w:p w14:paraId="0414A529" w14:textId="681E5887" w:rsidR="008D45F1" w:rsidRDefault="008D45F1" w:rsidP="008D45F1">
      <w:pPr>
        <w:pStyle w:val="30"/>
      </w:pPr>
      <w:bookmarkStart w:id="1052" w:name="_Toc226043257"/>
      <w:r>
        <w:t>Состав программного продукта</w:t>
      </w:r>
      <w:bookmarkEnd w:id="1052"/>
    </w:p>
    <w:p w14:paraId="6FC3D2C8" w14:textId="77777777" w:rsidR="008D45F1" w:rsidRDefault="008D45F1" w:rsidP="001108B2">
      <w:pPr>
        <w:ind w:firstLine="709"/>
        <w:jc w:val="both"/>
      </w:pPr>
    </w:p>
    <w:p w14:paraId="3DC31287" w14:textId="0E2F8501" w:rsidR="008D45F1" w:rsidRDefault="008D45F1" w:rsidP="001108B2">
      <w:pPr>
        <w:ind w:firstLine="709"/>
        <w:jc w:val="both"/>
      </w:pPr>
      <w:r w:rsidRPr="008D45F1">
        <w:t xml:space="preserve">Программный продукт включает в себя исполняемый файл Finlytics.jar, который является точкой входа в приложение. При первом запуске автоматически создается файл базы данных </w:t>
      </w:r>
      <w:proofErr w:type="spellStart"/>
      <w:r w:rsidRPr="008D45F1">
        <w:t>Finlytics.db</w:t>
      </w:r>
      <w:proofErr w:type="spellEnd"/>
      <w:r w:rsidRPr="008D45F1">
        <w:t>, где хранятся все операции и категории пользователя. Дополнительных конфигурационных файлов не требуется — все настройки используют значения по умолчанию, а отладочная информация выводится в консоль (что удобно при запуске из командной строки).</w:t>
      </w:r>
    </w:p>
    <w:p w14:paraId="19353503" w14:textId="77777777" w:rsidR="00E62AD5" w:rsidRPr="00045F71" w:rsidRDefault="00E62AD5" w:rsidP="00E62AD5"/>
    <w:p w14:paraId="293F61F3" w14:textId="77777777" w:rsidR="00E62AD5" w:rsidRPr="00045F71" w:rsidRDefault="00E62AD5" w:rsidP="00E62AD5"/>
    <w:p w14:paraId="53A0E4EC" w14:textId="7AB53B98" w:rsidR="00E62AD5" w:rsidRPr="00045F71" w:rsidRDefault="006923A3" w:rsidP="00283095">
      <w:pPr>
        <w:pStyle w:val="11"/>
      </w:pPr>
      <w:bookmarkStart w:id="1053" w:name="_Toc226043258"/>
      <w:r>
        <w:lastRenderedPageBreak/>
        <w:t>Цель испытаний</w:t>
      </w:r>
      <w:bookmarkEnd w:id="1053"/>
    </w:p>
    <w:p w14:paraId="5E7B0A5F" w14:textId="1FC4AC30" w:rsidR="00E62AD5" w:rsidRPr="00045F71" w:rsidRDefault="006923A3" w:rsidP="00EB5F27">
      <w:pPr>
        <w:pStyle w:val="23"/>
        <w:rPr>
          <w:i/>
        </w:rPr>
      </w:pPr>
      <w:bookmarkStart w:id="1054" w:name="_Toc226043259"/>
      <w:r>
        <w:t>Основные цели проведения испытаний</w:t>
      </w:r>
      <w:bookmarkEnd w:id="1054"/>
    </w:p>
    <w:p w14:paraId="3149DA25" w14:textId="77777777" w:rsidR="00E62AD5" w:rsidRPr="00045F71" w:rsidRDefault="00E62AD5" w:rsidP="00E62AD5">
      <w:pPr>
        <w:spacing w:before="60"/>
        <w:ind w:firstLine="357"/>
        <w:jc w:val="both"/>
        <w:rPr>
          <w:spacing w:val="-5"/>
        </w:rPr>
      </w:pPr>
    </w:p>
    <w:p w14:paraId="1D305400" w14:textId="77777777" w:rsidR="006923A3" w:rsidRDefault="006923A3" w:rsidP="006923A3">
      <w:pPr>
        <w:pStyle w:val="aff2"/>
      </w:pPr>
      <w:r>
        <w:t>Испытания программного продукта «</w:t>
      </w:r>
      <w:proofErr w:type="spellStart"/>
      <w:r>
        <w:t>Finlytics</w:t>
      </w:r>
      <w:proofErr w:type="spellEnd"/>
      <w:r>
        <w:t>: Офлайн-менеджер финансов» проводятся с целью подтверждения соответствия разработанного приложения требованиям, установленным в Техническом задании и Матрице требований, а также для оценки готовности продукта к опытной эксплуатации и последующему внедрению.</w:t>
      </w:r>
    </w:p>
    <w:p w14:paraId="1EC4382C" w14:textId="16E4D721" w:rsidR="006923A3" w:rsidRDefault="006923A3" w:rsidP="006923A3">
      <w:pPr>
        <w:pStyle w:val="aff2"/>
      </w:pPr>
      <w:r>
        <w:t>В ходе испытаний решаются следующие основные задачи:</w:t>
      </w:r>
    </w:p>
    <w:p w14:paraId="55594CF4" w14:textId="3DBEA8E4" w:rsidR="006923A3" w:rsidRDefault="006923A3" w:rsidP="006923A3">
      <w:pPr>
        <w:pStyle w:val="aff9"/>
        <w:numPr>
          <w:ilvl w:val="0"/>
          <w:numId w:val="46"/>
        </w:numPr>
        <w:ind w:left="1134"/>
      </w:pPr>
      <w:r w:rsidRPr="006923A3">
        <w:t>Проверка полноты реализации функциональных требований</w:t>
      </w:r>
      <w:r w:rsidRPr="006923A3">
        <w:t>;</w:t>
      </w:r>
    </w:p>
    <w:p w14:paraId="4A407503" w14:textId="66C8BB19" w:rsidR="006923A3" w:rsidRDefault="006923A3" w:rsidP="006923A3">
      <w:pPr>
        <w:pStyle w:val="aff9"/>
        <w:numPr>
          <w:ilvl w:val="0"/>
          <w:numId w:val="46"/>
        </w:numPr>
        <w:ind w:left="1134"/>
      </w:pPr>
      <w:r w:rsidRPr="006923A3">
        <w:t>Проверка соблюдения нефункциональных требований</w:t>
      </w:r>
      <w:r>
        <w:rPr>
          <w:lang w:val="en-US"/>
        </w:rPr>
        <w:t>;</w:t>
      </w:r>
    </w:p>
    <w:p w14:paraId="4A52F564" w14:textId="76383EA8" w:rsidR="006923A3" w:rsidRDefault="006923A3" w:rsidP="006923A3">
      <w:pPr>
        <w:pStyle w:val="aff9"/>
        <w:numPr>
          <w:ilvl w:val="0"/>
          <w:numId w:val="46"/>
        </w:numPr>
        <w:ind w:left="1134"/>
      </w:pPr>
      <w:r w:rsidRPr="006923A3">
        <w:t>Оценка удобства пользовательского интерфейса</w:t>
      </w:r>
      <w:r>
        <w:rPr>
          <w:lang w:val="en-US"/>
        </w:rPr>
        <w:t>;</w:t>
      </w:r>
    </w:p>
    <w:p w14:paraId="28390FE5" w14:textId="4E322EBF" w:rsidR="006923A3" w:rsidRDefault="006923A3" w:rsidP="006923A3">
      <w:pPr>
        <w:pStyle w:val="aff9"/>
        <w:numPr>
          <w:ilvl w:val="0"/>
          <w:numId w:val="46"/>
        </w:numPr>
        <w:ind w:left="1134"/>
      </w:pPr>
      <w:r w:rsidRPr="006923A3">
        <w:t>Выявление дефектов и недостатков</w:t>
      </w:r>
      <w:r>
        <w:rPr>
          <w:lang w:val="en-US"/>
        </w:rPr>
        <w:t>;</w:t>
      </w:r>
    </w:p>
    <w:p w14:paraId="05588FB5" w14:textId="498A0016" w:rsidR="006923A3" w:rsidRDefault="006923A3" w:rsidP="006923A3">
      <w:pPr>
        <w:pStyle w:val="aff9"/>
        <w:numPr>
          <w:ilvl w:val="0"/>
          <w:numId w:val="46"/>
        </w:numPr>
        <w:ind w:left="1134"/>
      </w:pPr>
      <w:r w:rsidRPr="006923A3">
        <w:t>Подготовка заключения о готовности продукта</w:t>
      </w:r>
      <w:r>
        <w:t>.</w:t>
      </w:r>
    </w:p>
    <w:p w14:paraId="09034A3B" w14:textId="77777777" w:rsidR="00E62AD5" w:rsidRPr="00045F71" w:rsidRDefault="00E62AD5" w:rsidP="00E62AD5"/>
    <w:p w14:paraId="5E4370CE" w14:textId="221AF376" w:rsidR="00E62AD5" w:rsidRPr="006923A3" w:rsidRDefault="006923A3" w:rsidP="00EB5F27">
      <w:pPr>
        <w:pStyle w:val="23"/>
        <w:rPr>
          <w:iCs w:val="0"/>
        </w:rPr>
      </w:pPr>
      <w:bookmarkStart w:id="1055" w:name="_Toc226043260"/>
      <w:r w:rsidRPr="006923A3">
        <w:rPr>
          <w:iCs w:val="0"/>
        </w:rPr>
        <w:t>Критерии оценки результатов испытаний</w:t>
      </w:r>
      <w:bookmarkEnd w:id="1055"/>
    </w:p>
    <w:p w14:paraId="5C4B7197" w14:textId="207FF85D" w:rsidR="00E62AD5" w:rsidRPr="00045F71" w:rsidRDefault="00E62AD5" w:rsidP="00E62AD5"/>
    <w:p w14:paraId="37A4364D" w14:textId="6D77565D" w:rsidR="00C14F51" w:rsidRDefault="0090126A" w:rsidP="0090126A">
      <w:pPr>
        <w:pStyle w:val="aff2"/>
        <w:rPr>
          <w:lang w:val="en-US"/>
        </w:rPr>
      </w:pPr>
      <w:r w:rsidRPr="0090126A">
        <w:t>Оценка результатов испытаний производится по следующим категориям:</w:t>
      </w:r>
    </w:p>
    <w:p w14:paraId="3120D4DA" w14:textId="0F2C9FCC" w:rsidR="0090126A" w:rsidRDefault="0090126A" w:rsidP="0090126A">
      <w:pPr>
        <w:pStyle w:val="ad"/>
        <w:keepNext/>
      </w:pPr>
      <w:r>
        <w:t xml:space="preserve">Таблица </w:t>
      </w:r>
      <w:r>
        <w:fldChar w:fldCharType="begin"/>
      </w:r>
      <w:r>
        <w:instrText xml:space="preserve"> SEQ Таблица \* ARABIC </w:instrText>
      </w:r>
      <w:r>
        <w:fldChar w:fldCharType="separate"/>
      </w:r>
      <w:r w:rsidR="00546C31">
        <w:rPr>
          <w:noProof/>
        </w:rPr>
        <w:t>3</w:t>
      </w:r>
      <w:r>
        <w:fldChar w:fldCharType="end"/>
      </w:r>
      <w:r>
        <w:rPr>
          <w:lang w:val="en-US"/>
        </w:rPr>
        <w:t xml:space="preserve"> - </w:t>
      </w:r>
      <w:r>
        <w:t>Категории оценки результатов</w:t>
      </w:r>
    </w:p>
    <w:tbl>
      <w:tblPr>
        <w:tblStyle w:val="a7"/>
        <w:tblW w:w="0" w:type="auto"/>
        <w:tblLook w:val="04A0" w:firstRow="1" w:lastRow="0" w:firstColumn="1" w:lastColumn="0" w:noHBand="0" w:noVBand="1"/>
      </w:tblPr>
      <w:tblGrid>
        <w:gridCol w:w="1430"/>
        <w:gridCol w:w="4782"/>
        <w:gridCol w:w="3133"/>
      </w:tblGrid>
      <w:tr w:rsidR="0090126A" w14:paraId="5CF0DA16" w14:textId="77777777" w:rsidTr="0090126A">
        <w:tc>
          <w:tcPr>
            <w:tcW w:w="0" w:type="auto"/>
            <w:shd w:val="clear" w:color="auto" w:fill="BFBFBF" w:themeFill="background1" w:themeFillShade="BF"/>
          </w:tcPr>
          <w:p w14:paraId="4B918D75" w14:textId="68633B18" w:rsidR="0090126A" w:rsidRPr="0090126A" w:rsidRDefault="0090126A" w:rsidP="0090126A">
            <w:pPr>
              <w:pStyle w:val="aff2"/>
              <w:ind w:firstLine="0"/>
              <w:jc w:val="center"/>
              <w:rPr>
                <w:b/>
                <w:bCs/>
                <w:lang w:val="en-US"/>
              </w:rPr>
            </w:pPr>
            <w:r w:rsidRPr="0090126A">
              <w:rPr>
                <w:b/>
                <w:bCs/>
              </w:rPr>
              <w:t>Категория</w:t>
            </w:r>
          </w:p>
        </w:tc>
        <w:tc>
          <w:tcPr>
            <w:tcW w:w="0" w:type="auto"/>
            <w:shd w:val="clear" w:color="auto" w:fill="BFBFBF" w:themeFill="background1" w:themeFillShade="BF"/>
          </w:tcPr>
          <w:p w14:paraId="29EC925A" w14:textId="41DF06CC" w:rsidR="0090126A" w:rsidRPr="0090126A" w:rsidRDefault="0090126A" w:rsidP="0090126A">
            <w:pPr>
              <w:pStyle w:val="aff2"/>
              <w:ind w:firstLine="0"/>
              <w:jc w:val="center"/>
              <w:rPr>
                <w:b/>
                <w:bCs/>
                <w:lang w:val="en-US"/>
              </w:rPr>
            </w:pPr>
            <w:r w:rsidRPr="0090126A">
              <w:rPr>
                <w:b/>
                <w:bCs/>
              </w:rPr>
              <w:t>Критерий</w:t>
            </w:r>
          </w:p>
        </w:tc>
        <w:tc>
          <w:tcPr>
            <w:tcW w:w="0" w:type="auto"/>
            <w:shd w:val="clear" w:color="auto" w:fill="BFBFBF" w:themeFill="background1" w:themeFillShade="BF"/>
          </w:tcPr>
          <w:p w14:paraId="73B76028" w14:textId="24149C59" w:rsidR="0090126A" w:rsidRPr="0090126A" w:rsidRDefault="0090126A" w:rsidP="0090126A">
            <w:pPr>
              <w:pStyle w:val="aff2"/>
              <w:ind w:firstLine="0"/>
              <w:jc w:val="center"/>
              <w:rPr>
                <w:b/>
                <w:bCs/>
                <w:lang w:val="en-US"/>
              </w:rPr>
            </w:pPr>
            <w:r w:rsidRPr="0090126A">
              <w:rPr>
                <w:b/>
                <w:bCs/>
              </w:rPr>
              <w:t>Решение</w:t>
            </w:r>
          </w:p>
        </w:tc>
      </w:tr>
      <w:tr w:rsidR="0090126A" w14:paraId="286FF182" w14:textId="77777777">
        <w:tc>
          <w:tcPr>
            <w:tcW w:w="0" w:type="auto"/>
          </w:tcPr>
          <w:p w14:paraId="1EEB6C10" w14:textId="45BECCD0" w:rsidR="0090126A" w:rsidRDefault="0090126A" w:rsidP="0090126A">
            <w:pPr>
              <w:pStyle w:val="aff2"/>
              <w:ind w:firstLine="0"/>
              <w:rPr>
                <w:lang w:val="en-US"/>
              </w:rPr>
            </w:pPr>
            <w:r w:rsidRPr="007701EE">
              <w:t>Принято</w:t>
            </w:r>
          </w:p>
        </w:tc>
        <w:tc>
          <w:tcPr>
            <w:tcW w:w="0" w:type="auto"/>
          </w:tcPr>
          <w:p w14:paraId="489D7522" w14:textId="43C4102B" w:rsidR="0090126A" w:rsidRPr="0090126A" w:rsidRDefault="0090126A" w:rsidP="0090126A">
            <w:pPr>
              <w:pStyle w:val="aff2"/>
              <w:ind w:firstLine="0"/>
            </w:pPr>
            <w:r w:rsidRPr="007701EE">
              <w:t>Все функциональные и нефункциональные требования выполнены в полном объеме. Дефекты отсутствуют, либо выявлены незначительные дефекты (косметические, не влияющие на работоспособность), которые не препятствуют эксплуатации.</w:t>
            </w:r>
          </w:p>
        </w:tc>
        <w:tc>
          <w:tcPr>
            <w:tcW w:w="0" w:type="auto"/>
          </w:tcPr>
          <w:p w14:paraId="5BA37297" w14:textId="53AD1BD5" w:rsidR="0090126A" w:rsidRDefault="0090126A" w:rsidP="0090126A">
            <w:pPr>
              <w:pStyle w:val="aff2"/>
              <w:ind w:firstLine="0"/>
              <w:rPr>
                <w:lang w:val="en-US"/>
              </w:rPr>
            </w:pPr>
            <w:r w:rsidRPr="007701EE">
              <w:t>Продукт готов к внедрению.</w:t>
            </w:r>
          </w:p>
        </w:tc>
      </w:tr>
      <w:tr w:rsidR="0090126A" w:rsidRPr="0090126A" w14:paraId="35617E31" w14:textId="77777777">
        <w:tc>
          <w:tcPr>
            <w:tcW w:w="0" w:type="auto"/>
          </w:tcPr>
          <w:p w14:paraId="6990DC38" w14:textId="3311AEE5" w:rsidR="0090126A" w:rsidRDefault="0090126A" w:rsidP="0090126A">
            <w:pPr>
              <w:pStyle w:val="aff2"/>
              <w:ind w:firstLine="0"/>
              <w:rPr>
                <w:lang w:val="en-US"/>
              </w:rPr>
            </w:pPr>
            <w:r w:rsidRPr="007701EE">
              <w:t>Принято условно</w:t>
            </w:r>
          </w:p>
        </w:tc>
        <w:tc>
          <w:tcPr>
            <w:tcW w:w="0" w:type="auto"/>
          </w:tcPr>
          <w:p w14:paraId="755D41EF" w14:textId="486F4BFA" w:rsidR="0090126A" w:rsidRPr="0090126A" w:rsidRDefault="0090126A" w:rsidP="0090126A">
            <w:pPr>
              <w:pStyle w:val="aff2"/>
              <w:ind w:firstLine="0"/>
            </w:pPr>
            <w:r w:rsidRPr="007701EE">
              <w:t>Выявлены дефекты среднего приоритета, не блокирующие выполнение основных функций (например, редкие сбои при определенных условиях, незначительное несоответствие интерфейса макетам).</w:t>
            </w:r>
          </w:p>
        </w:tc>
        <w:tc>
          <w:tcPr>
            <w:tcW w:w="0" w:type="auto"/>
          </w:tcPr>
          <w:p w14:paraId="15B755C1" w14:textId="70C285EA" w:rsidR="0090126A" w:rsidRPr="0090126A" w:rsidRDefault="0090126A" w:rsidP="0090126A">
            <w:pPr>
              <w:pStyle w:val="aff2"/>
              <w:ind w:firstLine="0"/>
            </w:pPr>
            <w:r w:rsidRPr="007701EE">
              <w:t>Продукт может быть передан в опытную эксплуатацию с обязательством устранения замечаний в установленный срок (до 5 рабочих дней).</w:t>
            </w:r>
          </w:p>
        </w:tc>
      </w:tr>
      <w:tr w:rsidR="0090126A" w:rsidRPr="0090126A" w14:paraId="21F2FF0A" w14:textId="77777777">
        <w:tc>
          <w:tcPr>
            <w:tcW w:w="0" w:type="auto"/>
          </w:tcPr>
          <w:p w14:paraId="7832F6AA" w14:textId="719868E0" w:rsidR="0090126A" w:rsidRDefault="0090126A" w:rsidP="0090126A">
            <w:pPr>
              <w:pStyle w:val="aff2"/>
              <w:ind w:firstLine="0"/>
              <w:rPr>
                <w:lang w:val="en-US"/>
              </w:rPr>
            </w:pPr>
            <w:r w:rsidRPr="007701EE">
              <w:t>Не принято</w:t>
            </w:r>
          </w:p>
        </w:tc>
        <w:tc>
          <w:tcPr>
            <w:tcW w:w="0" w:type="auto"/>
          </w:tcPr>
          <w:p w14:paraId="562DC1EE" w14:textId="7EFC57C7" w:rsidR="0090126A" w:rsidRDefault="0090126A" w:rsidP="0090126A">
            <w:pPr>
              <w:pStyle w:val="aff2"/>
              <w:ind w:firstLine="0"/>
              <w:rPr>
                <w:lang w:val="en-US"/>
              </w:rPr>
            </w:pPr>
            <w:r w:rsidRPr="007701EE">
              <w:t>Выявлены критические дефекты, блокирующие выполнение основных функций (невозможность добавления операции, потеря данных, невозможность запуска приложения). Либо выявлено несоответствие более чем 20% функциональных требований.</w:t>
            </w:r>
          </w:p>
        </w:tc>
        <w:tc>
          <w:tcPr>
            <w:tcW w:w="0" w:type="auto"/>
          </w:tcPr>
          <w:p w14:paraId="3475B023" w14:textId="31C0579E" w:rsidR="0090126A" w:rsidRPr="0090126A" w:rsidRDefault="0090126A" w:rsidP="0090126A">
            <w:pPr>
              <w:pStyle w:val="aff2"/>
              <w:ind w:firstLine="0"/>
            </w:pPr>
            <w:r w:rsidRPr="007701EE">
              <w:t>Продукт требует доработки. Назначается повторный цикл испытаний после устранения критических замечаний.</w:t>
            </w:r>
          </w:p>
        </w:tc>
      </w:tr>
    </w:tbl>
    <w:p w14:paraId="68C8E342" w14:textId="77777777" w:rsidR="00097CCF" w:rsidRDefault="00097CCF" w:rsidP="00097CCF">
      <w:pPr>
        <w:pStyle w:val="aff2"/>
      </w:pPr>
    </w:p>
    <w:p w14:paraId="14E395F6" w14:textId="77777777" w:rsidR="006923A3" w:rsidRPr="00045F71" w:rsidRDefault="006923A3" w:rsidP="00097CCF">
      <w:pPr>
        <w:pStyle w:val="aff2"/>
      </w:pPr>
    </w:p>
    <w:p w14:paraId="7DC35C39" w14:textId="65A5D637" w:rsidR="00E62AD5" w:rsidRPr="00045F71" w:rsidRDefault="0003220A" w:rsidP="00283095">
      <w:pPr>
        <w:pStyle w:val="11"/>
      </w:pPr>
      <w:bookmarkStart w:id="1056" w:name="_Toc373172377"/>
      <w:bookmarkStart w:id="1057" w:name="_Toc373174189"/>
      <w:bookmarkStart w:id="1058" w:name="_Toc373238169"/>
      <w:bookmarkStart w:id="1059" w:name="_Toc373251834"/>
      <w:bookmarkStart w:id="1060" w:name="_Toc373172378"/>
      <w:bookmarkStart w:id="1061" w:name="_Toc373174190"/>
      <w:bookmarkStart w:id="1062" w:name="_Toc373238170"/>
      <w:bookmarkStart w:id="1063" w:name="_Toc373251835"/>
      <w:bookmarkStart w:id="1064" w:name="_Toc373172379"/>
      <w:bookmarkStart w:id="1065" w:name="_Toc373174191"/>
      <w:bookmarkStart w:id="1066" w:name="_Toc373238171"/>
      <w:bookmarkStart w:id="1067" w:name="_Toc373251836"/>
      <w:bookmarkStart w:id="1068" w:name="_Toc373172380"/>
      <w:bookmarkStart w:id="1069" w:name="_Toc373174192"/>
      <w:bookmarkStart w:id="1070" w:name="_Toc373238172"/>
      <w:bookmarkStart w:id="1071" w:name="_Toc373251837"/>
      <w:bookmarkStart w:id="1072" w:name="_Toc373172381"/>
      <w:bookmarkStart w:id="1073" w:name="_Toc373174193"/>
      <w:bookmarkStart w:id="1074" w:name="_Toc373238173"/>
      <w:bookmarkStart w:id="1075" w:name="_Toc373251838"/>
      <w:bookmarkStart w:id="1076" w:name="_Toc373172382"/>
      <w:bookmarkStart w:id="1077" w:name="_Toc373174194"/>
      <w:bookmarkStart w:id="1078" w:name="_Toc373238174"/>
      <w:bookmarkStart w:id="1079" w:name="_Toc373251839"/>
      <w:bookmarkStart w:id="1080" w:name="_Toc373172383"/>
      <w:bookmarkStart w:id="1081" w:name="_Toc373174195"/>
      <w:bookmarkStart w:id="1082" w:name="_Toc373238175"/>
      <w:bookmarkStart w:id="1083" w:name="_Toc373251840"/>
      <w:bookmarkStart w:id="1084" w:name="_Toc373172384"/>
      <w:bookmarkStart w:id="1085" w:name="_Toc373174196"/>
      <w:bookmarkStart w:id="1086" w:name="_Toc373238176"/>
      <w:bookmarkStart w:id="1087" w:name="_Toc373251841"/>
      <w:bookmarkStart w:id="1088" w:name="_Toc226043261"/>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r w:rsidRPr="0003220A">
        <w:lastRenderedPageBreak/>
        <w:t>Требования к программе</w:t>
      </w:r>
      <w:bookmarkEnd w:id="1088"/>
      <w:r w:rsidR="00E62AD5" w:rsidRPr="00045F71">
        <w:t xml:space="preserve"> </w:t>
      </w:r>
    </w:p>
    <w:p w14:paraId="4AB60392" w14:textId="6183FEFE" w:rsidR="00E62AD5" w:rsidRPr="00045F71" w:rsidRDefault="0003220A" w:rsidP="00EB5F27">
      <w:pPr>
        <w:pStyle w:val="23"/>
        <w:rPr>
          <w:i/>
        </w:rPr>
      </w:pPr>
      <w:bookmarkStart w:id="1089" w:name="_Toc226043262"/>
      <w:r>
        <w:t>Общие положения</w:t>
      </w:r>
      <w:bookmarkEnd w:id="1089"/>
    </w:p>
    <w:p w14:paraId="43B3E476" w14:textId="77777777" w:rsidR="00E62AD5" w:rsidRPr="00045F71" w:rsidRDefault="00E62AD5" w:rsidP="00E62AD5"/>
    <w:p w14:paraId="72F6D169" w14:textId="77777777" w:rsidR="0003220A" w:rsidRDefault="0003220A" w:rsidP="0003220A">
      <w:pPr>
        <w:pStyle w:val="aff2"/>
      </w:pPr>
      <w:r>
        <w:t>В настоящем разделе приведен перечень требований к программному продукту «</w:t>
      </w:r>
      <w:proofErr w:type="spellStart"/>
      <w:r>
        <w:t>Finlytics</w:t>
      </w:r>
      <w:proofErr w:type="spellEnd"/>
      <w:r>
        <w:t>: Офлайн-менеджер финансов», которые подлежат проверке в ходе испытаний. Все требования сформулированы на основе Технического задания и Матрицы требований, разработанных на этапе планирования проекта.</w:t>
      </w:r>
    </w:p>
    <w:p w14:paraId="117FEE2F" w14:textId="23A36BD8" w:rsidR="0003220A" w:rsidRDefault="0003220A" w:rsidP="0003220A">
      <w:pPr>
        <w:pStyle w:val="aff2"/>
      </w:pPr>
      <w:r>
        <w:t>Для каждого требования указан его уникальный идентификатор, содержательное описание и приоритет проверки. Демонстрации заказчику подлежат все требования, перечисленные ниже, за исключением требований с низким приоритетом, которые могут быть проверены в рабочем порядке (без специальной демонстрации).</w:t>
      </w:r>
    </w:p>
    <w:p w14:paraId="3635BA9E" w14:textId="77777777" w:rsidR="002926C9" w:rsidRPr="00045F71" w:rsidRDefault="002926C9" w:rsidP="002926C9"/>
    <w:p w14:paraId="23E14685" w14:textId="28A6A697" w:rsidR="00E62AD5" w:rsidRDefault="0003220A" w:rsidP="00EB5F27">
      <w:pPr>
        <w:pStyle w:val="23"/>
      </w:pPr>
      <w:bookmarkStart w:id="1090" w:name="_Toc226043263"/>
      <w:r>
        <w:t>Функциональные требования</w:t>
      </w:r>
      <w:bookmarkEnd w:id="1090"/>
    </w:p>
    <w:p w14:paraId="06D27A42" w14:textId="1C06AB43" w:rsidR="0003220A" w:rsidRPr="0003220A" w:rsidRDefault="0003220A" w:rsidP="0003220A">
      <w:pPr>
        <w:pStyle w:val="30"/>
      </w:pPr>
      <w:bookmarkStart w:id="1091" w:name="_Toc226043264"/>
      <w:r>
        <w:t>Управление операциями</w:t>
      </w:r>
      <w:bookmarkEnd w:id="1091"/>
    </w:p>
    <w:p w14:paraId="29D7D744" w14:textId="77777777" w:rsidR="002926C9" w:rsidRPr="00045F71" w:rsidRDefault="002926C9" w:rsidP="002926C9"/>
    <w:p w14:paraId="691C6879" w14:textId="77777777" w:rsidR="0003220A" w:rsidRDefault="0003220A" w:rsidP="0003220A">
      <w:pPr>
        <w:pStyle w:val="32"/>
      </w:pPr>
      <w:r>
        <w:t>Требование ФТ-01 (добавление операции). Программа должна предоставлять пользователю возможность добавлять новые финансовые операции. При добавлении операции пользователь должен указать тип операции (доход или расход), сумму, категорию и дату. Описание операции является необязательным полем. Приоритет проверки — высокий.</w:t>
      </w:r>
    </w:p>
    <w:p w14:paraId="28A16551" w14:textId="77777777" w:rsidR="0003220A" w:rsidRDefault="0003220A" w:rsidP="0003220A">
      <w:pPr>
        <w:pStyle w:val="32"/>
      </w:pPr>
      <w:r>
        <w:t>Требование ФТ-02 (редактирование операции). Программа должна предоставлять пользователю возможность редактировать существующие финансовые операции. При редактировании пользователь должен иметь возможность изменить любой параметр операции: тип, сумму, категорию, дату или описание. Приоритет проверки — высокий.</w:t>
      </w:r>
    </w:p>
    <w:p w14:paraId="0FB43464" w14:textId="0D288740" w:rsidR="0003220A" w:rsidRDefault="0003220A" w:rsidP="0003220A">
      <w:pPr>
        <w:pStyle w:val="32"/>
      </w:pPr>
      <w:r>
        <w:t>Требование ФТ-03 (удаление операции). Программа должна предоставлять пользователю возможность удалять существующие финансовые операции. При удалении операции она должна исчезать из списка истории и переставать учитываться в статистике (баланс, доходы, расходы, диаграммы). Приоритет проверки — высокий.</w:t>
      </w:r>
    </w:p>
    <w:p w14:paraId="542BF8C7" w14:textId="77777777" w:rsidR="0003220A" w:rsidRDefault="0003220A" w:rsidP="00F653ED">
      <w:pPr>
        <w:pStyle w:val="32"/>
      </w:pPr>
    </w:p>
    <w:p w14:paraId="24175023" w14:textId="532943BE" w:rsidR="0003220A" w:rsidRDefault="0003220A" w:rsidP="0003220A">
      <w:pPr>
        <w:pStyle w:val="30"/>
      </w:pPr>
      <w:bookmarkStart w:id="1092" w:name="_Toc226043265"/>
      <w:r>
        <w:t>Управление категориями</w:t>
      </w:r>
      <w:bookmarkEnd w:id="1092"/>
    </w:p>
    <w:p w14:paraId="5B01D402" w14:textId="77777777" w:rsidR="0003220A" w:rsidRDefault="0003220A" w:rsidP="00F653ED">
      <w:pPr>
        <w:pStyle w:val="32"/>
      </w:pPr>
    </w:p>
    <w:p w14:paraId="1705D2A3" w14:textId="77777777" w:rsidR="0003220A" w:rsidRDefault="0003220A" w:rsidP="0003220A">
      <w:pPr>
        <w:pStyle w:val="32"/>
      </w:pPr>
      <w:r>
        <w:t>Требование ФТ-04 (предустановленные категории). При первом запуске приложения программа должна автоматически создавать предустановленный набор категорий для доходов и расходов. Для доходов должны быть созданы категории: «Зарплата», «Стипендия», «Фриланс», «Инвестиции», «Подарок». Для расходов должны быть созданы категории: «Еда», «Транспорт», «Жилье», «Развлечения», «Образование», «Здоровье», «Одежда», «Коммунальные услуги». Приоритет проверки — высокий.</w:t>
      </w:r>
    </w:p>
    <w:p w14:paraId="0BAEAF8F" w14:textId="77777777" w:rsidR="0003220A" w:rsidRDefault="0003220A" w:rsidP="0003220A">
      <w:pPr>
        <w:pStyle w:val="32"/>
      </w:pPr>
      <w:r>
        <w:t>Требование ФТ-05 (создание пользовательских категорий). Программа должна предоставлять пользователю возможность создавать новые категории как для доходов, так и для расходов. Созданная категория должна появляться в соответствующем списке и становиться доступной для выбора при добавлении или редактировании операций. Приоритет проверки — высокий.</w:t>
      </w:r>
    </w:p>
    <w:p w14:paraId="3BA367C4" w14:textId="3A595B91" w:rsidR="0003220A" w:rsidRDefault="0003220A" w:rsidP="0003220A">
      <w:pPr>
        <w:pStyle w:val="32"/>
      </w:pPr>
      <w:r>
        <w:t xml:space="preserve">Требование ФТ-06 (удаление категорий с проверкой использования). Программа должна предоставлять пользователю возможность удалять существующие категории. При </w:t>
      </w:r>
      <w:r>
        <w:lastRenderedPageBreak/>
        <w:t>этом система должна блокировать удаление категории, если она используется хотя бы в одной финансовой операции. При попытке удаления такой категории программа должна отображать понятное пользователю предупреждение. Приоритет проверки — высокий.</w:t>
      </w:r>
    </w:p>
    <w:p w14:paraId="5C082022" w14:textId="77777777" w:rsidR="0003220A" w:rsidRDefault="0003220A" w:rsidP="00F653ED">
      <w:pPr>
        <w:pStyle w:val="32"/>
      </w:pPr>
    </w:p>
    <w:p w14:paraId="4085856F" w14:textId="21E101C8" w:rsidR="0003220A" w:rsidRDefault="0003220A" w:rsidP="0003220A">
      <w:pPr>
        <w:pStyle w:val="30"/>
      </w:pPr>
      <w:bookmarkStart w:id="1093" w:name="_Toc226043266"/>
      <w:r>
        <w:t>Аналитика и просмотр данных</w:t>
      </w:r>
      <w:bookmarkEnd w:id="1093"/>
    </w:p>
    <w:p w14:paraId="4AC1E6BE" w14:textId="77777777" w:rsidR="0003220A" w:rsidRDefault="0003220A" w:rsidP="00F653ED">
      <w:pPr>
        <w:pStyle w:val="32"/>
      </w:pPr>
    </w:p>
    <w:p w14:paraId="3986B797" w14:textId="77777777" w:rsidR="0003220A" w:rsidRDefault="0003220A" w:rsidP="0003220A">
      <w:pPr>
        <w:pStyle w:val="32"/>
      </w:pPr>
      <w:r>
        <w:t>Требование ФТ-07 (финансовая сводка). На главном экране программы должна отображаться финансовая сводка: общая сумма доходов за выбранный период, общая сумма расходов за выбранный период и текущий баланс (разница между доходами и расходами). Пользователь должен иметь возможность выбирать временной период для отображения статистики (день, неделя, месяц, год, всё время). Приоритет проверки — высокий.</w:t>
      </w:r>
    </w:p>
    <w:p w14:paraId="631BC9F0" w14:textId="77777777" w:rsidR="0003220A" w:rsidRDefault="0003220A" w:rsidP="0003220A">
      <w:pPr>
        <w:pStyle w:val="32"/>
      </w:pPr>
      <w:r>
        <w:t>Требование ФТ-08 (визуализация данных). На главном экране программы должна отображаться круговая диаграмма, показывающая распределение доходов или расходов по категориям за выбранный период. Пользователь должен иметь возможность переключаться между режимами отображения «Доходы» и «Расходы». При переключении диаграмма и список категорий должны обновляться соответствующим образом. Приоритет проверки — высокий.</w:t>
      </w:r>
    </w:p>
    <w:p w14:paraId="0A9A75D7" w14:textId="77777777" w:rsidR="0003220A" w:rsidRDefault="0003220A" w:rsidP="0003220A">
      <w:pPr>
        <w:pStyle w:val="32"/>
      </w:pPr>
      <w:r>
        <w:t>Требование ФТ-09 (фильтрация истории). На экране истории операций программа должна предоставлять пользователю возможность фильтровать список операций по двум критериям: по типу операции (все операции, только доходы или только расходы) и по временному периоду (день, неделя, месяц, год, всё время). При изменении параметров фильтрации список операций должен обновляться мгновенно. Приоритет проверки — высокий.</w:t>
      </w:r>
    </w:p>
    <w:p w14:paraId="24F40A47" w14:textId="4C311F79" w:rsidR="0003220A" w:rsidRDefault="0003220A" w:rsidP="0003220A">
      <w:pPr>
        <w:pStyle w:val="32"/>
      </w:pPr>
      <w:r>
        <w:t>Требование ФТ-10 (прогресс-бар «Гонка с призраком»). При выборе временного периода, отличного от «Всё время», на главном экране должен отображаться прогресс-бар «Гонка с призраком», показывающий соотношение расходов текущего периода с расходами аналогичного предыдущего периода (например, текущий месяц в сравнении с прошлым месяцем). Прогресс-бар должен иметь цветовую индикацию: зеленый при снижении расходов (менее 80% от предыдущего периода), желтый при незначительном изменении (от 80% до 100%), красный при превышении расходов (более 100%). Приоритет проверки — средний.</w:t>
      </w:r>
    </w:p>
    <w:p w14:paraId="49E23C96" w14:textId="77777777" w:rsidR="0003220A" w:rsidRDefault="0003220A" w:rsidP="00F653ED">
      <w:pPr>
        <w:pStyle w:val="32"/>
      </w:pPr>
    </w:p>
    <w:p w14:paraId="02DE2859" w14:textId="00191858" w:rsidR="0003220A" w:rsidRDefault="0003220A" w:rsidP="0003220A">
      <w:pPr>
        <w:pStyle w:val="23"/>
      </w:pPr>
      <w:bookmarkStart w:id="1094" w:name="_Toc226043267"/>
      <w:r>
        <w:t>Нефункциональные требования</w:t>
      </w:r>
      <w:bookmarkEnd w:id="1094"/>
    </w:p>
    <w:p w14:paraId="6BF54EFE" w14:textId="77777777" w:rsidR="0003220A" w:rsidRDefault="0003220A" w:rsidP="00F653ED">
      <w:pPr>
        <w:pStyle w:val="32"/>
      </w:pPr>
    </w:p>
    <w:p w14:paraId="598C2A3A" w14:textId="77777777" w:rsidR="00237B29" w:rsidRDefault="00237B29" w:rsidP="00237B29">
      <w:pPr>
        <w:pStyle w:val="32"/>
      </w:pPr>
      <w:r>
        <w:t>Требование НФТ-01 (производительность фильтрации). Время отклика интерфейса на действия пользователя (открытие экрана, применение фильтра, переключение периода) не должно превышать 500 миллисекунд при условии наличия в базе данных до 1000 операций. Приоритет проверки — высокий.</w:t>
      </w:r>
    </w:p>
    <w:p w14:paraId="491CE3CF" w14:textId="77777777" w:rsidR="00237B29" w:rsidRDefault="00237B29" w:rsidP="00237B29">
      <w:pPr>
        <w:pStyle w:val="32"/>
      </w:pPr>
      <w:r>
        <w:t>Требование НФТ-02 (время запуска приложения). Время от момента запуска исполняемого JAR-файла до полной загрузки главного окна приложения не должно превышать 3 секунд при условии наличия в базе данных до 1000 операций. Приоритет проверки — средний.</w:t>
      </w:r>
    </w:p>
    <w:p w14:paraId="1785767A" w14:textId="77777777" w:rsidR="00237B29" w:rsidRDefault="00237B29" w:rsidP="00237B29">
      <w:pPr>
        <w:pStyle w:val="32"/>
      </w:pPr>
      <w:r>
        <w:t>Требование НФТ-03 (безопасность данных). Программа должна использовать параметризованные SQL-запросы (</w:t>
      </w:r>
      <w:proofErr w:type="spellStart"/>
      <w:r>
        <w:t>PreparedStatement</w:t>
      </w:r>
      <w:proofErr w:type="spellEnd"/>
      <w:r>
        <w:t xml:space="preserve">) для всех операций взаимодействия с </w:t>
      </w:r>
      <w:r>
        <w:lastRenderedPageBreak/>
        <w:t>базой данных, что исключает возможность внедрения SQL-инъекций через пользовательский ввод. Приоритет проверки — высокий.</w:t>
      </w:r>
    </w:p>
    <w:p w14:paraId="1AB2A078" w14:textId="77777777" w:rsidR="00237B29" w:rsidRDefault="00237B29" w:rsidP="00237B29">
      <w:pPr>
        <w:pStyle w:val="32"/>
      </w:pPr>
      <w:r>
        <w:t xml:space="preserve">Требование НФТ-04 (кроссплатформенность). Программа должна корректно работать на операционных системах Windows 10 и 11, </w:t>
      </w:r>
      <w:proofErr w:type="spellStart"/>
      <w:r>
        <w:t>macOS</w:t>
      </w:r>
      <w:proofErr w:type="spellEnd"/>
      <w:r>
        <w:t xml:space="preserve"> 11 и выше, а также на Linux-дистрибутивах с поддержкой JRE 21 (включая Ubuntu 20.04 и новее, </w:t>
      </w:r>
      <w:proofErr w:type="spellStart"/>
      <w:r>
        <w:t>Fedora</w:t>
      </w:r>
      <w:proofErr w:type="spellEnd"/>
      <w:r>
        <w:t xml:space="preserve"> 35 и новее, </w:t>
      </w:r>
      <w:proofErr w:type="spellStart"/>
      <w:r>
        <w:t>Debian</w:t>
      </w:r>
      <w:proofErr w:type="spellEnd"/>
      <w:r>
        <w:t xml:space="preserve"> 11 и новее). На всех целевых платформах интерфейс должен отображаться корректно, а все функции — выполняться без ошибок. Приоритет проверки — средний.</w:t>
      </w:r>
    </w:p>
    <w:p w14:paraId="3E238272" w14:textId="77777777" w:rsidR="00237B29" w:rsidRDefault="00237B29" w:rsidP="00237B29">
      <w:pPr>
        <w:pStyle w:val="32"/>
      </w:pPr>
      <w:r>
        <w:t>Требование НФТ-05 (целостность данных). При некорректном завершении работы приложения (закрытие окна во время выполнения операции, выключение компьютера) база данных не должна повреждаться. Все успешно сохраненные до момента сбоя операции должны оставаться в базе данных. Приоритет проверки — средний.</w:t>
      </w:r>
    </w:p>
    <w:p w14:paraId="203C53A7" w14:textId="663729AE" w:rsidR="0003220A" w:rsidRDefault="00237B29" w:rsidP="00237B29">
      <w:pPr>
        <w:pStyle w:val="32"/>
      </w:pPr>
      <w:r>
        <w:t>Требование НФТ-06 (удобство использования). Все ключевые элементы управления (кнопки, поля ввода, переключатели) должны быть снабжены всплывающими подсказками, поясняющими их назначение. При вводе некорректных данных (отрицательная сумма, неверный формат даты) программа должна отображать понятные пользователю сообщения об ошибке. Приоритет проверки — низкий.</w:t>
      </w:r>
    </w:p>
    <w:p w14:paraId="5C457DB7" w14:textId="77777777" w:rsidR="0003220A" w:rsidRDefault="0003220A" w:rsidP="00F653ED">
      <w:pPr>
        <w:pStyle w:val="32"/>
      </w:pPr>
    </w:p>
    <w:p w14:paraId="6C6F2D42" w14:textId="3EDBFB42" w:rsidR="00237B29" w:rsidRDefault="00237B29" w:rsidP="00237B29">
      <w:pPr>
        <w:pStyle w:val="23"/>
      </w:pPr>
      <w:bookmarkStart w:id="1095" w:name="_Toc226043268"/>
      <w:r>
        <w:t>Требования к документации</w:t>
      </w:r>
      <w:bookmarkEnd w:id="1095"/>
    </w:p>
    <w:p w14:paraId="20AC1776" w14:textId="77777777" w:rsidR="00237B29" w:rsidRDefault="00237B29" w:rsidP="00F653ED">
      <w:pPr>
        <w:pStyle w:val="32"/>
      </w:pPr>
    </w:p>
    <w:p w14:paraId="08BC6CE6" w14:textId="77777777" w:rsidR="00237B29" w:rsidRDefault="00237B29" w:rsidP="00237B29">
      <w:pPr>
        <w:pStyle w:val="32"/>
      </w:pPr>
      <w:r>
        <w:t xml:space="preserve">Требование ДТ-01 (документация разработчика). Исходный код программы должен быть документирован в соответствии со стандартом </w:t>
      </w:r>
      <w:proofErr w:type="spellStart"/>
      <w:r>
        <w:t>KDoc</w:t>
      </w:r>
      <w:proofErr w:type="spellEnd"/>
      <w:r>
        <w:t xml:space="preserve"> для языка </w:t>
      </w:r>
      <w:proofErr w:type="spellStart"/>
      <w:r>
        <w:t>Kotlin</w:t>
      </w:r>
      <w:proofErr w:type="spellEnd"/>
      <w:r>
        <w:t>. Все публичные классы, функции и свойства должны содержать комментарии с описанием их назначения, параметров и возвращаемых значений. Приоритет проверки — низкий.</w:t>
      </w:r>
    </w:p>
    <w:p w14:paraId="56134A27" w14:textId="073F6F95" w:rsidR="00237B29" w:rsidRDefault="00237B29" w:rsidP="00237B29">
      <w:pPr>
        <w:pStyle w:val="32"/>
      </w:pPr>
      <w:r>
        <w:t xml:space="preserve">Требование ДТ-02 (документация пользователя). Программа должна сопровождаться документацией пользователя, содержащей описание всех функций приложения, инструкции по установке и запуску, а также ответы на часто возникающие вопросы. Документация должна быть оформлена в виде </w:t>
      </w:r>
      <w:proofErr w:type="spellStart"/>
      <w:r>
        <w:t>GitHub</w:t>
      </w:r>
      <w:proofErr w:type="spellEnd"/>
      <w:r>
        <w:t xml:space="preserve"> </w:t>
      </w:r>
      <w:proofErr w:type="spellStart"/>
      <w:r>
        <w:t>Wiki</w:t>
      </w:r>
      <w:proofErr w:type="spellEnd"/>
      <w:r>
        <w:t>. Приоритет проверки — низкий.</w:t>
      </w:r>
    </w:p>
    <w:p w14:paraId="375051D7" w14:textId="77777777" w:rsidR="00E62AD5" w:rsidRPr="00045F71" w:rsidRDefault="00E62AD5" w:rsidP="00E62AD5"/>
    <w:p w14:paraId="1F607FFF" w14:textId="15539CEF" w:rsidR="00E62AD5" w:rsidRPr="00045F71" w:rsidRDefault="00E50DAA" w:rsidP="00283095">
      <w:pPr>
        <w:pStyle w:val="11"/>
      </w:pPr>
      <w:bookmarkStart w:id="1096" w:name="_Toc226043269"/>
      <w:r w:rsidRPr="00E50DAA">
        <w:lastRenderedPageBreak/>
        <w:t>Требования к программной документации</w:t>
      </w:r>
      <w:bookmarkEnd w:id="1096"/>
    </w:p>
    <w:p w14:paraId="7912AF7A" w14:textId="422D2365" w:rsidR="002926C9" w:rsidRPr="00045F71" w:rsidRDefault="00E50DAA" w:rsidP="00281498">
      <w:pPr>
        <w:pStyle w:val="23"/>
      </w:pPr>
      <w:bookmarkStart w:id="1097" w:name="_Toc226043270"/>
      <w:r w:rsidRPr="00E50DAA">
        <w:t>Состав программной документации, предъявляемой на испытания</w:t>
      </w:r>
      <w:bookmarkEnd w:id="1097"/>
    </w:p>
    <w:p w14:paraId="45D129D0" w14:textId="77777777" w:rsidR="00E50DAA" w:rsidRDefault="00E50DAA" w:rsidP="00E50DAA">
      <w:pPr>
        <w:pStyle w:val="aff2"/>
      </w:pPr>
    </w:p>
    <w:p w14:paraId="5D425B5B" w14:textId="1470C8B9" w:rsidR="00E50DAA" w:rsidRDefault="00E50DAA" w:rsidP="00E50DAA">
      <w:pPr>
        <w:pStyle w:val="aff2"/>
      </w:pPr>
      <w:r w:rsidRPr="00E50DAA">
        <w:t>Для проведения испытаний программного продукта «</w:t>
      </w:r>
      <w:proofErr w:type="spellStart"/>
      <w:r w:rsidRPr="00E50DAA">
        <w:t>Finlytics</w:t>
      </w:r>
      <w:proofErr w:type="spellEnd"/>
      <w:r w:rsidRPr="00E50DAA">
        <w:t>: Офлайн-менеджер финансов» предоставляется следующий комплект программной документации</w:t>
      </w:r>
      <w:r>
        <w:t>:</w:t>
      </w:r>
    </w:p>
    <w:p w14:paraId="39797A69" w14:textId="01290247" w:rsidR="00E50DAA" w:rsidRDefault="00E50DAA" w:rsidP="00E50DAA">
      <w:pPr>
        <w:pStyle w:val="ad"/>
        <w:keepNext/>
      </w:pPr>
      <w:r>
        <w:t xml:space="preserve">Таблица </w:t>
      </w:r>
      <w:r>
        <w:fldChar w:fldCharType="begin"/>
      </w:r>
      <w:r>
        <w:instrText xml:space="preserve"> SEQ Таблица \* ARABIC </w:instrText>
      </w:r>
      <w:r>
        <w:fldChar w:fldCharType="separate"/>
      </w:r>
      <w:r w:rsidR="00546C31">
        <w:rPr>
          <w:noProof/>
        </w:rPr>
        <w:t>4</w:t>
      </w:r>
      <w:r>
        <w:fldChar w:fldCharType="end"/>
      </w:r>
      <w:r>
        <w:t xml:space="preserve"> - Состав программной документации</w:t>
      </w:r>
    </w:p>
    <w:tbl>
      <w:tblPr>
        <w:tblStyle w:val="a7"/>
        <w:tblW w:w="0" w:type="auto"/>
        <w:jc w:val="center"/>
        <w:tblLook w:val="04A0" w:firstRow="1" w:lastRow="0" w:firstColumn="1" w:lastColumn="0" w:noHBand="0" w:noVBand="1"/>
      </w:tblPr>
      <w:tblGrid>
        <w:gridCol w:w="683"/>
        <w:gridCol w:w="6250"/>
        <w:gridCol w:w="2412"/>
      </w:tblGrid>
      <w:tr w:rsidR="00E50DAA" w14:paraId="31725B88" w14:textId="77777777" w:rsidTr="00E50DAA">
        <w:trPr>
          <w:jc w:val="center"/>
        </w:trPr>
        <w:tc>
          <w:tcPr>
            <w:tcW w:w="0" w:type="auto"/>
            <w:shd w:val="clear" w:color="auto" w:fill="BFBFBF" w:themeFill="background1" w:themeFillShade="BF"/>
            <w:vAlign w:val="center"/>
          </w:tcPr>
          <w:p w14:paraId="02E74804" w14:textId="7A6C45AF" w:rsidR="00E50DAA" w:rsidRPr="00E50DAA" w:rsidRDefault="00E50DAA" w:rsidP="00E50DAA">
            <w:pPr>
              <w:pStyle w:val="aff2"/>
              <w:ind w:firstLine="0"/>
              <w:jc w:val="center"/>
              <w:rPr>
                <w:b/>
                <w:bCs/>
              </w:rPr>
            </w:pPr>
            <w:r w:rsidRPr="00E50DAA">
              <w:rPr>
                <w:b/>
                <w:bCs/>
              </w:rPr>
              <w:t>№ п/п</w:t>
            </w:r>
          </w:p>
        </w:tc>
        <w:tc>
          <w:tcPr>
            <w:tcW w:w="0" w:type="auto"/>
            <w:shd w:val="clear" w:color="auto" w:fill="BFBFBF" w:themeFill="background1" w:themeFillShade="BF"/>
            <w:vAlign w:val="center"/>
          </w:tcPr>
          <w:p w14:paraId="27FE40C9" w14:textId="5357EB86" w:rsidR="00E50DAA" w:rsidRPr="00E50DAA" w:rsidRDefault="00E50DAA" w:rsidP="00E50DAA">
            <w:pPr>
              <w:pStyle w:val="aff2"/>
              <w:ind w:firstLine="0"/>
              <w:jc w:val="center"/>
              <w:rPr>
                <w:b/>
                <w:bCs/>
              </w:rPr>
            </w:pPr>
            <w:r w:rsidRPr="00E50DAA">
              <w:rPr>
                <w:b/>
                <w:bCs/>
              </w:rPr>
              <w:t>Наименование документа</w:t>
            </w:r>
          </w:p>
        </w:tc>
        <w:tc>
          <w:tcPr>
            <w:tcW w:w="0" w:type="auto"/>
            <w:shd w:val="clear" w:color="auto" w:fill="BFBFBF" w:themeFill="background1" w:themeFillShade="BF"/>
            <w:vAlign w:val="center"/>
          </w:tcPr>
          <w:p w14:paraId="6008174A" w14:textId="6EF364D2" w:rsidR="00E50DAA" w:rsidRPr="00E50DAA" w:rsidRDefault="00E50DAA" w:rsidP="00E50DAA">
            <w:pPr>
              <w:pStyle w:val="aff2"/>
              <w:ind w:firstLine="0"/>
              <w:jc w:val="center"/>
              <w:rPr>
                <w:b/>
                <w:bCs/>
              </w:rPr>
            </w:pPr>
            <w:r w:rsidRPr="00E50DAA">
              <w:rPr>
                <w:b/>
                <w:bCs/>
              </w:rPr>
              <w:t>Формат предоставления</w:t>
            </w:r>
          </w:p>
        </w:tc>
      </w:tr>
      <w:tr w:rsidR="00E50DAA" w14:paraId="30CF1089" w14:textId="77777777" w:rsidTr="00E50DAA">
        <w:trPr>
          <w:jc w:val="center"/>
        </w:trPr>
        <w:tc>
          <w:tcPr>
            <w:tcW w:w="0" w:type="auto"/>
          </w:tcPr>
          <w:p w14:paraId="0B2E4E98" w14:textId="0A6FB0C6" w:rsidR="00E50DAA" w:rsidRDefault="00E50DAA" w:rsidP="00E50DAA">
            <w:pPr>
              <w:pStyle w:val="aff2"/>
              <w:ind w:firstLine="0"/>
              <w:jc w:val="left"/>
            </w:pPr>
            <w:r w:rsidRPr="007F4B65">
              <w:t>1</w:t>
            </w:r>
          </w:p>
        </w:tc>
        <w:tc>
          <w:tcPr>
            <w:tcW w:w="0" w:type="auto"/>
          </w:tcPr>
          <w:p w14:paraId="65F258FF" w14:textId="37D4F621" w:rsidR="00E50DAA" w:rsidRDefault="00E50DAA" w:rsidP="00E50DAA">
            <w:pPr>
              <w:pStyle w:val="aff2"/>
              <w:ind w:firstLine="0"/>
              <w:jc w:val="left"/>
            </w:pPr>
            <w:r w:rsidRPr="007F4B65">
              <w:t>Техническое задание на создание автоматизированной системы</w:t>
            </w:r>
          </w:p>
        </w:tc>
        <w:tc>
          <w:tcPr>
            <w:tcW w:w="0" w:type="auto"/>
          </w:tcPr>
          <w:p w14:paraId="1D4D1298" w14:textId="7FF328ED" w:rsidR="00E50DAA" w:rsidRDefault="00E50DAA" w:rsidP="00E50DAA">
            <w:pPr>
              <w:pStyle w:val="aff2"/>
              <w:ind w:firstLine="0"/>
              <w:jc w:val="left"/>
            </w:pPr>
            <w:r w:rsidRPr="007F4B65">
              <w:t>Электронный (PDF, DOCX)</w:t>
            </w:r>
          </w:p>
        </w:tc>
      </w:tr>
      <w:tr w:rsidR="00E50DAA" w14:paraId="268F5103" w14:textId="77777777" w:rsidTr="00E50DAA">
        <w:trPr>
          <w:jc w:val="center"/>
        </w:trPr>
        <w:tc>
          <w:tcPr>
            <w:tcW w:w="0" w:type="auto"/>
          </w:tcPr>
          <w:p w14:paraId="12BA1DE8" w14:textId="2E75FD3E" w:rsidR="00E50DAA" w:rsidRDefault="00E50DAA" w:rsidP="00E50DAA">
            <w:pPr>
              <w:pStyle w:val="aff2"/>
              <w:ind w:firstLine="0"/>
              <w:jc w:val="left"/>
            </w:pPr>
            <w:r w:rsidRPr="007F4B65">
              <w:t>2</w:t>
            </w:r>
          </w:p>
        </w:tc>
        <w:tc>
          <w:tcPr>
            <w:tcW w:w="0" w:type="auto"/>
          </w:tcPr>
          <w:p w14:paraId="45B2E31D" w14:textId="10C8AA0D" w:rsidR="00E50DAA" w:rsidRDefault="00E50DAA" w:rsidP="00E50DAA">
            <w:pPr>
              <w:pStyle w:val="aff2"/>
              <w:ind w:firstLine="0"/>
              <w:jc w:val="left"/>
            </w:pPr>
            <w:r w:rsidRPr="007F4B65">
              <w:t>Отчет по проекту (сводный документ, содержащий описание архитектуры, диаграммы, результаты тестирования)</w:t>
            </w:r>
          </w:p>
        </w:tc>
        <w:tc>
          <w:tcPr>
            <w:tcW w:w="0" w:type="auto"/>
          </w:tcPr>
          <w:p w14:paraId="7ABFAE51" w14:textId="7D307C47" w:rsidR="00E50DAA" w:rsidRDefault="00E50DAA" w:rsidP="00E50DAA">
            <w:pPr>
              <w:pStyle w:val="aff2"/>
              <w:ind w:firstLine="0"/>
              <w:jc w:val="left"/>
            </w:pPr>
            <w:r w:rsidRPr="007F4B65">
              <w:t>Электронный (PDF, DOCX)</w:t>
            </w:r>
          </w:p>
        </w:tc>
      </w:tr>
      <w:tr w:rsidR="00E50DAA" w14:paraId="1C64FCB0" w14:textId="77777777" w:rsidTr="00E50DAA">
        <w:trPr>
          <w:jc w:val="center"/>
        </w:trPr>
        <w:tc>
          <w:tcPr>
            <w:tcW w:w="0" w:type="auto"/>
          </w:tcPr>
          <w:p w14:paraId="6323B608" w14:textId="481C9B8A" w:rsidR="00E50DAA" w:rsidRDefault="00E50DAA" w:rsidP="00E50DAA">
            <w:pPr>
              <w:pStyle w:val="aff2"/>
              <w:ind w:firstLine="0"/>
              <w:jc w:val="left"/>
            </w:pPr>
            <w:r w:rsidRPr="007F4B65">
              <w:t>3</w:t>
            </w:r>
          </w:p>
        </w:tc>
        <w:tc>
          <w:tcPr>
            <w:tcW w:w="0" w:type="auto"/>
          </w:tcPr>
          <w:p w14:paraId="056ABC6E" w14:textId="5379D2AE" w:rsidR="00E50DAA" w:rsidRDefault="00E50DAA" w:rsidP="00E50DAA">
            <w:pPr>
              <w:pStyle w:val="aff2"/>
              <w:ind w:firstLine="0"/>
              <w:jc w:val="left"/>
            </w:pPr>
            <w:r w:rsidRPr="007F4B65">
              <w:t>Программа и методика испытаний</w:t>
            </w:r>
          </w:p>
        </w:tc>
        <w:tc>
          <w:tcPr>
            <w:tcW w:w="0" w:type="auto"/>
          </w:tcPr>
          <w:p w14:paraId="6ACB82C7" w14:textId="03943003" w:rsidR="00E50DAA" w:rsidRDefault="00E50DAA" w:rsidP="00E50DAA">
            <w:pPr>
              <w:pStyle w:val="aff2"/>
              <w:ind w:firstLine="0"/>
              <w:jc w:val="left"/>
            </w:pPr>
            <w:r w:rsidRPr="007F4B65">
              <w:t>Электронный (PDF, DOCX)</w:t>
            </w:r>
          </w:p>
        </w:tc>
      </w:tr>
      <w:tr w:rsidR="00E50DAA" w14:paraId="6D1EA551" w14:textId="77777777" w:rsidTr="00E50DAA">
        <w:trPr>
          <w:jc w:val="center"/>
        </w:trPr>
        <w:tc>
          <w:tcPr>
            <w:tcW w:w="0" w:type="auto"/>
          </w:tcPr>
          <w:p w14:paraId="693EB118" w14:textId="67028B8D" w:rsidR="00E50DAA" w:rsidRDefault="00E50DAA" w:rsidP="00E50DAA">
            <w:pPr>
              <w:pStyle w:val="aff2"/>
              <w:ind w:firstLine="0"/>
              <w:jc w:val="left"/>
            </w:pPr>
            <w:r w:rsidRPr="007F4B65">
              <w:t>4</w:t>
            </w:r>
          </w:p>
        </w:tc>
        <w:tc>
          <w:tcPr>
            <w:tcW w:w="0" w:type="auto"/>
          </w:tcPr>
          <w:p w14:paraId="5EB0974C" w14:textId="78C603CA" w:rsidR="00E50DAA" w:rsidRDefault="00E50DAA" w:rsidP="00E50DAA">
            <w:pPr>
              <w:pStyle w:val="aff2"/>
              <w:ind w:firstLine="0"/>
              <w:jc w:val="left"/>
            </w:pPr>
            <w:r w:rsidRPr="007F4B65">
              <w:t>Исходный код программы</w:t>
            </w:r>
          </w:p>
        </w:tc>
        <w:tc>
          <w:tcPr>
            <w:tcW w:w="0" w:type="auto"/>
          </w:tcPr>
          <w:p w14:paraId="37A91886" w14:textId="5F8C66A0" w:rsidR="00E50DAA" w:rsidRDefault="00E50DAA" w:rsidP="00E50DAA">
            <w:pPr>
              <w:pStyle w:val="aff2"/>
              <w:ind w:firstLine="0"/>
              <w:jc w:val="left"/>
            </w:pPr>
            <w:r w:rsidRPr="007F4B65">
              <w:t xml:space="preserve">Репозиторий </w:t>
            </w:r>
            <w:proofErr w:type="spellStart"/>
            <w:r w:rsidRPr="007F4B65">
              <w:t>GitHub</w:t>
            </w:r>
            <w:proofErr w:type="spellEnd"/>
          </w:p>
        </w:tc>
      </w:tr>
      <w:tr w:rsidR="00E50DAA" w14:paraId="58A03C09" w14:textId="77777777" w:rsidTr="00E50DAA">
        <w:trPr>
          <w:jc w:val="center"/>
        </w:trPr>
        <w:tc>
          <w:tcPr>
            <w:tcW w:w="0" w:type="auto"/>
          </w:tcPr>
          <w:p w14:paraId="4BB9100F" w14:textId="2849E6E9" w:rsidR="00E50DAA" w:rsidRDefault="00E50DAA" w:rsidP="00E50DAA">
            <w:pPr>
              <w:pStyle w:val="aff2"/>
              <w:ind w:firstLine="0"/>
              <w:jc w:val="left"/>
            </w:pPr>
            <w:r w:rsidRPr="007F4B65">
              <w:t>5</w:t>
            </w:r>
          </w:p>
        </w:tc>
        <w:tc>
          <w:tcPr>
            <w:tcW w:w="0" w:type="auto"/>
          </w:tcPr>
          <w:p w14:paraId="30BE20B2" w14:textId="5C1A9F97" w:rsidR="00E50DAA" w:rsidRDefault="00E50DAA" w:rsidP="00E50DAA">
            <w:pPr>
              <w:pStyle w:val="aff2"/>
              <w:ind w:firstLine="0"/>
              <w:jc w:val="left"/>
            </w:pPr>
            <w:r w:rsidRPr="007F4B65">
              <w:t>Руководство пользователя</w:t>
            </w:r>
          </w:p>
        </w:tc>
        <w:tc>
          <w:tcPr>
            <w:tcW w:w="0" w:type="auto"/>
          </w:tcPr>
          <w:p w14:paraId="08F92229" w14:textId="04694AD0" w:rsidR="00E50DAA" w:rsidRDefault="00E50DAA" w:rsidP="00E50DAA">
            <w:pPr>
              <w:pStyle w:val="aff2"/>
              <w:ind w:firstLine="0"/>
              <w:jc w:val="left"/>
            </w:pPr>
            <w:proofErr w:type="spellStart"/>
            <w:r w:rsidRPr="007F4B65">
              <w:t>GitHub</w:t>
            </w:r>
            <w:proofErr w:type="spellEnd"/>
            <w:r w:rsidRPr="007F4B65">
              <w:t xml:space="preserve"> </w:t>
            </w:r>
            <w:proofErr w:type="spellStart"/>
            <w:r w:rsidRPr="007F4B65">
              <w:t>Wiki</w:t>
            </w:r>
            <w:proofErr w:type="spellEnd"/>
          </w:p>
        </w:tc>
      </w:tr>
      <w:tr w:rsidR="00E50DAA" w14:paraId="65C211E2" w14:textId="77777777" w:rsidTr="00E50DAA">
        <w:trPr>
          <w:jc w:val="center"/>
        </w:trPr>
        <w:tc>
          <w:tcPr>
            <w:tcW w:w="0" w:type="auto"/>
          </w:tcPr>
          <w:p w14:paraId="162C0781" w14:textId="5667B0B4" w:rsidR="00E50DAA" w:rsidRDefault="00E50DAA" w:rsidP="00E50DAA">
            <w:pPr>
              <w:pStyle w:val="aff2"/>
              <w:ind w:firstLine="0"/>
              <w:jc w:val="left"/>
            </w:pPr>
            <w:r w:rsidRPr="007F4B65">
              <w:t>6</w:t>
            </w:r>
          </w:p>
        </w:tc>
        <w:tc>
          <w:tcPr>
            <w:tcW w:w="0" w:type="auto"/>
          </w:tcPr>
          <w:p w14:paraId="5A69D99C" w14:textId="174F5390" w:rsidR="00E50DAA" w:rsidRDefault="00E50DAA" w:rsidP="00E50DAA">
            <w:pPr>
              <w:pStyle w:val="aff2"/>
              <w:ind w:firstLine="0"/>
              <w:jc w:val="left"/>
            </w:pPr>
            <w:r w:rsidRPr="007F4B65">
              <w:t>Протокол испытаний (формируется по результатам)</w:t>
            </w:r>
          </w:p>
        </w:tc>
        <w:tc>
          <w:tcPr>
            <w:tcW w:w="0" w:type="auto"/>
          </w:tcPr>
          <w:p w14:paraId="29CE2DDC" w14:textId="59458497" w:rsidR="00E50DAA" w:rsidRDefault="00E50DAA" w:rsidP="00E50DAA">
            <w:pPr>
              <w:pStyle w:val="aff2"/>
              <w:ind w:firstLine="0"/>
              <w:jc w:val="left"/>
            </w:pPr>
            <w:r w:rsidRPr="007F4B65">
              <w:t>Электронный (PDF, DOCX)</w:t>
            </w:r>
          </w:p>
        </w:tc>
      </w:tr>
    </w:tbl>
    <w:p w14:paraId="70BB488E" w14:textId="77777777" w:rsidR="00DD4B1C" w:rsidRPr="00045F71" w:rsidRDefault="00DD4B1C" w:rsidP="00DD4B1C"/>
    <w:p w14:paraId="084C9124" w14:textId="48B4F4D9" w:rsidR="00E62AD5" w:rsidRPr="00045F71" w:rsidRDefault="00E62AD5" w:rsidP="008D7F13">
      <w:pPr>
        <w:pStyle w:val="23"/>
      </w:pPr>
      <w:bookmarkStart w:id="1098" w:name="_Toc373172392"/>
      <w:bookmarkStart w:id="1099" w:name="_Toc373174204"/>
      <w:bookmarkStart w:id="1100" w:name="_Toc373238184"/>
      <w:bookmarkStart w:id="1101" w:name="_Toc373251849"/>
      <w:bookmarkStart w:id="1102" w:name="_Toc373172433"/>
      <w:bookmarkStart w:id="1103" w:name="_Toc373174245"/>
      <w:bookmarkStart w:id="1104" w:name="_Toc373238225"/>
      <w:bookmarkStart w:id="1105" w:name="_Toc373251890"/>
      <w:bookmarkStart w:id="1106" w:name="_Toc373172434"/>
      <w:bookmarkStart w:id="1107" w:name="_Toc373174246"/>
      <w:bookmarkStart w:id="1108" w:name="_Toc373238226"/>
      <w:bookmarkStart w:id="1109" w:name="_Toc373251891"/>
      <w:bookmarkStart w:id="1110" w:name="_Toc373172605"/>
      <w:bookmarkStart w:id="1111" w:name="_Toc373174417"/>
      <w:bookmarkStart w:id="1112" w:name="_Toc373238397"/>
      <w:bookmarkStart w:id="1113" w:name="_Toc373252062"/>
      <w:bookmarkStart w:id="1114" w:name="_Toc373172606"/>
      <w:bookmarkStart w:id="1115" w:name="_Toc373174418"/>
      <w:bookmarkStart w:id="1116" w:name="_Toc373238398"/>
      <w:bookmarkStart w:id="1117" w:name="_Toc373252063"/>
      <w:bookmarkStart w:id="1118" w:name="_Toc373172607"/>
      <w:bookmarkStart w:id="1119" w:name="_Toc373174419"/>
      <w:bookmarkStart w:id="1120" w:name="_Toc373238399"/>
      <w:bookmarkStart w:id="1121" w:name="_Toc373252064"/>
      <w:bookmarkStart w:id="1122" w:name="_Toc226043271"/>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r w:rsidRPr="00045F71">
        <w:t xml:space="preserve">Требования </w:t>
      </w:r>
      <w:r w:rsidR="008D7F13" w:rsidRPr="008D7F13">
        <w:t>к содержанию программной документации</w:t>
      </w:r>
      <w:bookmarkEnd w:id="1122"/>
    </w:p>
    <w:p w14:paraId="7C123D11" w14:textId="6ABBEDC5" w:rsidR="005E55D3" w:rsidRPr="00985AC6" w:rsidRDefault="008D7F13" w:rsidP="00C00D4D">
      <w:pPr>
        <w:pStyle w:val="30"/>
      </w:pPr>
      <w:bookmarkStart w:id="1123" w:name="_Toc373924020"/>
      <w:bookmarkStart w:id="1124" w:name="_Toc373924022"/>
      <w:bookmarkStart w:id="1125" w:name="_Toc373924054"/>
      <w:bookmarkStart w:id="1126" w:name="_Toc373924056"/>
      <w:bookmarkStart w:id="1127" w:name="_Toc373924058"/>
      <w:bookmarkStart w:id="1128" w:name="_Toc373924083"/>
      <w:bookmarkStart w:id="1129" w:name="_Toc373924090"/>
      <w:bookmarkStart w:id="1130" w:name="_Toc373924097"/>
      <w:bookmarkStart w:id="1131" w:name="_Toc373924104"/>
      <w:bookmarkStart w:id="1132" w:name="_Toc373924111"/>
      <w:bookmarkStart w:id="1133" w:name="_Toc373924118"/>
      <w:bookmarkStart w:id="1134" w:name="_Toc373924125"/>
      <w:bookmarkStart w:id="1135" w:name="_Toc373924132"/>
      <w:bookmarkStart w:id="1136" w:name="_Toc373924139"/>
      <w:bookmarkStart w:id="1137" w:name="_Toc373924146"/>
      <w:bookmarkStart w:id="1138" w:name="_Toc373924153"/>
      <w:bookmarkStart w:id="1139" w:name="_Toc373924160"/>
      <w:bookmarkStart w:id="1140" w:name="_Toc373924167"/>
      <w:bookmarkStart w:id="1141" w:name="_Toc373924174"/>
      <w:bookmarkStart w:id="1142" w:name="_Toc373924181"/>
      <w:bookmarkStart w:id="1143" w:name="_Toc373924188"/>
      <w:bookmarkStart w:id="1144" w:name="_Toc373924195"/>
      <w:bookmarkStart w:id="1145" w:name="_Toc373924202"/>
      <w:bookmarkStart w:id="1146" w:name="_Toc373924209"/>
      <w:bookmarkStart w:id="1147" w:name="_Toc373924216"/>
      <w:bookmarkStart w:id="1148" w:name="_Toc373924223"/>
      <w:bookmarkStart w:id="1149" w:name="_Toc373924230"/>
      <w:bookmarkStart w:id="1150" w:name="_Toc373924237"/>
      <w:bookmarkStart w:id="1151" w:name="_Toc373924244"/>
      <w:bookmarkStart w:id="1152" w:name="_Toc373924251"/>
      <w:bookmarkStart w:id="1153" w:name="_Toc373924258"/>
      <w:bookmarkStart w:id="1154" w:name="_Toc373924265"/>
      <w:bookmarkStart w:id="1155" w:name="_Toc373924272"/>
      <w:bookmarkStart w:id="1156" w:name="_Toc373924279"/>
      <w:bookmarkStart w:id="1157" w:name="_Toc373924286"/>
      <w:bookmarkStart w:id="1158" w:name="_Toc373924293"/>
      <w:bookmarkStart w:id="1159" w:name="_Toc373924300"/>
      <w:bookmarkStart w:id="1160" w:name="_Toc373924307"/>
      <w:bookmarkStart w:id="1161" w:name="_Toc373924314"/>
      <w:bookmarkStart w:id="1162" w:name="_Toc373924321"/>
      <w:bookmarkStart w:id="1163" w:name="_Toc373924328"/>
      <w:bookmarkStart w:id="1164" w:name="_Toc373924335"/>
      <w:bookmarkStart w:id="1165" w:name="_Toc373924342"/>
      <w:bookmarkStart w:id="1166" w:name="_Toc373924349"/>
      <w:bookmarkStart w:id="1167" w:name="_Toc373924356"/>
      <w:bookmarkStart w:id="1168" w:name="_Toc373924363"/>
      <w:bookmarkStart w:id="1169" w:name="_Toc373924370"/>
      <w:bookmarkStart w:id="1170" w:name="_Toc373924377"/>
      <w:bookmarkStart w:id="1171" w:name="_Toc373924384"/>
      <w:bookmarkStart w:id="1172" w:name="_Toc373924481"/>
      <w:bookmarkStart w:id="1173" w:name="_Toc373924482"/>
      <w:bookmarkStart w:id="1174" w:name="_Toc373924484"/>
      <w:bookmarkStart w:id="1175" w:name="_Toc373924485"/>
      <w:bookmarkStart w:id="1176" w:name="_Toc373924486"/>
      <w:bookmarkStart w:id="1177" w:name="_Toc22604327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r w:rsidRPr="008D7F13">
        <w:t>Техническое задание</w:t>
      </w:r>
      <w:bookmarkEnd w:id="1177"/>
    </w:p>
    <w:p w14:paraId="5D8801DB" w14:textId="77777777" w:rsidR="00985AC6" w:rsidRDefault="00985AC6" w:rsidP="00985AC6">
      <w:pPr>
        <w:rPr>
          <w:highlight w:val="yellow"/>
        </w:rPr>
      </w:pPr>
    </w:p>
    <w:p w14:paraId="43926069" w14:textId="77777777" w:rsidR="008D7F13" w:rsidRDefault="008D7F13" w:rsidP="00985AC6">
      <w:pPr>
        <w:pStyle w:val="aff2"/>
      </w:pPr>
      <w:r w:rsidRPr="008D7F13">
        <w:t>Техническое задание должно быть разработано в соответствии с требованиями ГОСТ 34.602-2020.</w:t>
      </w:r>
    </w:p>
    <w:p w14:paraId="25C7356D" w14:textId="13DA94FD" w:rsidR="008D7F13" w:rsidRPr="00974E83" w:rsidRDefault="008D7F13" w:rsidP="00985AC6">
      <w:pPr>
        <w:pStyle w:val="aff2"/>
      </w:pPr>
      <w:r w:rsidRPr="008D7F13">
        <w:t>Документ должен содержать следующие разделы: общие сведения; назначение и цели создания системы; характеристика объекта автоматизации; требования к системе в целом; требования к функциям (задачам), выполняемым системой; требования к видам обеспечения; состав и содержание работ по созданию системы; порядок контроля и приемки системы; требования к составу и содержанию работ по подготовке объекта автоматизации к вводу системы в действие; требования к документированию.</w:t>
      </w:r>
    </w:p>
    <w:p w14:paraId="674E79CE" w14:textId="77777777" w:rsidR="00985AC6" w:rsidRPr="00985AC6" w:rsidRDefault="00985AC6" w:rsidP="00985AC6">
      <w:pPr>
        <w:rPr>
          <w:highlight w:val="yellow"/>
        </w:rPr>
      </w:pPr>
    </w:p>
    <w:p w14:paraId="7D4D3696" w14:textId="1D534C12" w:rsidR="00E62AD5" w:rsidRPr="00045F71" w:rsidRDefault="008D7F13" w:rsidP="00C00D4D">
      <w:pPr>
        <w:pStyle w:val="30"/>
      </w:pPr>
      <w:bookmarkStart w:id="1178" w:name="_Toc226043273"/>
      <w:r w:rsidRPr="008D7F13">
        <w:t>Отчет по проекту</w:t>
      </w:r>
      <w:bookmarkEnd w:id="1178"/>
    </w:p>
    <w:p w14:paraId="599B1E26" w14:textId="77777777" w:rsidR="008D7F13" w:rsidRDefault="008D7F13" w:rsidP="008D7F13">
      <w:pPr>
        <w:rPr>
          <w:highlight w:val="yellow"/>
        </w:rPr>
      </w:pPr>
      <w:bookmarkStart w:id="1179" w:name="_Toc373252068"/>
      <w:bookmarkEnd w:id="1179"/>
    </w:p>
    <w:p w14:paraId="5A70AEB0" w14:textId="77777777" w:rsidR="008D7F13" w:rsidRDefault="008D7F13" w:rsidP="008D7F13">
      <w:pPr>
        <w:pStyle w:val="aff2"/>
      </w:pPr>
      <w:r w:rsidRPr="008D7F13">
        <w:t>Отчет по проекту должен содержать описание всех этапов разработки программного продукта.</w:t>
      </w:r>
    </w:p>
    <w:p w14:paraId="749F2A5A" w14:textId="4C6F071D" w:rsidR="008D7F13" w:rsidRDefault="008D7F13" w:rsidP="008D7F13">
      <w:pPr>
        <w:pStyle w:val="aff2"/>
      </w:pPr>
      <w:r w:rsidRPr="008D7F13">
        <w:t>В состав отчета входят: анализ целевой аудитории и требований к системе; матрица требований; техническое задание; план реализации проекта; поведенческие и структурные диаграммы (</w:t>
      </w:r>
      <w:proofErr w:type="spellStart"/>
      <w:r w:rsidRPr="008D7F13">
        <w:t>Use</w:t>
      </w:r>
      <w:proofErr w:type="spellEnd"/>
      <w:r w:rsidRPr="008D7F13">
        <w:t xml:space="preserve"> Case, последовательности, классов, объектов); модель базы данных; архитектура приложения с обоснованием выбора технологий; проектирование пользовательского интерфейса с макетами экранов; листинги ключевых компонентов </w:t>
      </w:r>
      <w:r w:rsidRPr="008D7F13">
        <w:lastRenderedPageBreak/>
        <w:t>фронтенда и бэкенда; документация разработчика (</w:t>
      </w:r>
      <w:proofErr w:type="spellStart"/>
      <w:r w:rsidRPr="008D7F13">
        <w:t>KDoc</w:t>
      </w:r>
      <w:proofErr w:type="spellEnd"/>
      <w:r w:rsidRPr="008D7F13">
        <w:t>) и пользователя (</w:t>
      </w:r>
      <w:proofErr w:type="spellStart"/>
      <w:r w:rsidRPr="008D7F13">
        <w:t>GitHub</w:t>
      </w:r>
      <w:proofErr w:type="spellEnd"/>
      <w:r w:rsidRPr="008D7F13">
        <w:t xml:space="preserve"> </w:t>
      </w:r>
      <w:proofErr w:type="spellStart"/>
      <w:r w:rsidRPr="008D7F13">
        <w:t>Wiki</w:t>
      </w:r>
      <w:proofErr w:type="spellEnd"/>
      <w:r w:rsidRPr="008D7F13">
        <w:t>); результаты тестирования (тестовые сценарии, чек-лист, дополненная матрица требований).</w:t>
      </w:r>
    </w:p>
    <w:p w14:paraId="581C4214" w14:textId="77777777" w:rsidR="008D7F13" w:rsidRPr="00974E83" w:rsidRDefault="008D7F13" w:rsidP="008D7F13">
      <w:pPr>
        <w:pStyle w:val="aff2"/>
      </w:pPr>
    </w:p>
    <w:p w14:paraId="6B2E6CCE" w14:textId="35DB446E" w:rsidR="00E62AD5" w:rsidRPr="00045F71" w:rsidRDefault="008D7F13" w:rsidP="00C00D4D">
      <w:pPr>
        <w:pStyle w:val="30"/>
      </w:pPr>
      <w:bookmarkStart w:id="1180" w:name="_Toc226043274"/>
      <w:r w:rsidRPr="008D7F13">
        <w:t>Программа и методика испытаний</w:t>
      </w:r>
      <w:bookmarkEnd w:id="1180"/>
    </w:p>
    <w:p w14:paraId="4F1FF08D" w14:textId="77777777" w:rsidR="008D7F13" w:rsidRDefault="008D7F13" w:rsidP="008D7F13">
      <w:pPr>
        <w:rPr>
          <w:highlight w:val="yellow"/>
        </w:rPr>
      </w:pPr>
    </w:p>
    <w:p w14:paraId="4B6CF182" w14:textId="1E5927CA" w:rsidR="008D7F13" w:rsidRDefault="008D7F13" w:rsidP="008D7F13">
      <w:pPr>
        <w:pStyle w:val="aff2"/>
      </w:pPr>
      <w:r w:rsidRPr="008D7F13">
        <w:t>Настоящий документ должен быть разработан в соответствии с требованиями ГОСТ 19.301-79 и содержать следующие разделы: объект испытаний; цель испытаний; требования к программе; требования к программной документации; средства и порядок испытаний; методы испытаний.</w:t>
      </w:r>
    </w:p>
    <w:p w14:paraId="01249DA7" w14:textId="77777777" w:rsidR="008D7F13" w:rsidRPr="00974E83" w:rsidRDefault="008D7F13" w:rsidP="008D7F13">
      <w:pPr>
        <w:pStyle w:val="aff2"/>
      </w:pPr>
    </w:p>
    <w:p w14:paraId="74C0B488" w14:textId="56F62500" w:rsidR="008D7F13" w:rsidRPr="008D7F13" w:rsidRDefault="008D7F13" w:rsidP="00063FE0">
      <w:pPr>
        <w:pStyle w:val="30"/>
      </w:pPr>
      <w:bookmarkStart w:id="1181" w:name="_Toc226043275"/>
      <w:r w:rsidRPr="008D7F13">
        <w:t>Исходный код программы</w:t>
      </w:r>
      <w:bookmarkEnd w:id="1181"/>
    </w:p>
    <w:p w14:paraId="483769FB" w14:textId="77777777" w:rsidR="008D7F13" w:rsidRDefault="008D7F13" w:rsidP="008D7F13">
      <w:pPr>
        <w:pStyle w:val="aff2"/>
      </w:pPr>
    </w:p>
    <w:p w14:paraId="48F3C6A0" w14:textId="77777777" w:rsidR="008D7F13" w:rsidRDefault="008D7F13" w:rsidP="008D7F13">
      <w:pPr>
        <w:pStyle w:val="aff2"/>
      </w:pPr>
      <w:r w:rsidRPr="008D7F13">
        <w:t xml:space="preserve">Исходный код должен быть размещен в публичном репозитории на платформе </w:t>
      </w:r>
      <w:proofErr w:type="spellStart"/>
      <w:r w:rsidRPr="008D7F13">
        <w:t>GitHub</w:t>
      </w:r>
      <w:proofErr w:type="spellEnd"/>
      <w:r w:rsidRPr="008D7F13">
        <w:t xml:space="preserve"> по адресу: </w:t>
      </w:r>
      <w:hyperlink r:id="rId14" w:history="1">
        <w:r w:rsidRPr="008D7F13">
          <w:rPr>
            <w:rStyle w:val="af9"/>
          </w:rPr>
          <w:t>https://github.com/Hohrandrey/Finlytics</w:t>
        </w:r>
      </w:hyperlink>
      <w:r w:rsidRPr="008D7F13">
        <w:t>.</w:t>
      </w:r>
    </w:p>
    <w:p w14:paraId="3CE25DE9" w14:textId="77777777" w:rsidR="008D7F13" w:rsidRDefault="008D7F13" w:rsidP="008D7F13">
      <w:pPr>
        <w:pStyle w:val="aff2"/>
      </w:pPr>
      <w:r w:rsidRPr="008D7F13">
        <w:t>Репозиторий должен содержать полную структуру проекта, включая все модули фронтенда и бэкенда, файлы ресурсов, настройки системы сборки Gradle.</w:t>
      </w:r>
    </w:p>
    <w:p w14:paraId="1FDAAD56" w14:textId="674E2B5C" w:rsidR="008D7F13" w:rsidRDefault="008D7F13" w:rsidP="008D7F13">
      <w:pPr>
        <w:pStyle w:val="aff2"/>
      </w:pPr>
      <w:r w:rsidRPr="008D7F13">
        <w:t>Доступ к репозиторию должен быть открыт для чтения. Вся команда разработки (</w:t>
      </w:r>
      <w:proofErr w:type="spellStart"/>
      <w:r w:rsidRPr="008D7F13">
        <w:t>Враженко</w:t>
      </w:r>
      <w:proofErr w:type="spellEnd"/>
      <w:r w:rsidRPr="008D7F13">
        <w:t xml:space="preserve"> Д.О., Павлов Н.С., Хохряков А.Ю.) должна иметь права на запись в репозиторий.</w:t>
      </w:r>
    </w:p>
    <w:p w14:paraId="6A46D4E8" w14:textId="77777777" w:rsidR="008D7F13" w:rsidRDefault="008D7F13" w:rsidP="008D7F13">
      <w:pPr>
        <w:pStyle w:val="aff2"/>
      </w:pPr>
    </w:p>
    <w:p w14:paraId="75BE67C0" w14:textId="2AE72AB3" w:rsidR="008D7F13" w:rsidRDefault="008D7F13" w:rsidP="008D7F13">
      <w:pPr>
        <w:pStyle w:val="30"/>
      </w:pPr>
      <w:bookmarkStart w:id="1182" w:name="_Toc226043276"/>
      <w:r w:rsidRPr="008D7F13">
        <w:t>Руководство пользователя</w:t>
      </w:r>
      <w:bookmarkEnd w:id="1182"/>
    </w:p>
    <w:p w14:paraId="0679DC9B" w14:textId="77777777" w:rsidR="008D7F13" w:rsidRDefault="008D7F13" w:rsidP="008D7F13">
      <w:pPr>
        <w:pStyle w:val="aff2"/>
      </w:pPr>
    </w:p>
    <w:p w14:paraId="4C9579BB" w14:textId="77777777" w:rsidR="008D7F13" w:rsidRDefault="008D7F13" w:rsidP="008D7F13">
      <w:pPr>
        <w:pStyle w:val="aff2"/>
      </w:pPr>
      <w:r w:rsidRPr="008D7F13">
        <w:t xml:space="preserve">Руководство пользователя должно быть оформлено в виде </w:t>
      </w:r>
      <w:proofErr w:type="spellStart"/>
      <w:r w:rsidRPr="008D7F13">
        <w:t>GitHub</w:t>
      </w:r>
      <w:proofErr w:type="spellEnd"/>
      <w:r w:rsidRPr="008D7F13">
        <w:t xml:space="preserve"> </w:t>
      </w:r>
      <w:proofErr w:type="spellStart"/>
      <w:r w:rsidRPr="008D7F13">
        <w:t>Wiki</w:t>
      </w:r>
      <w:proofErr w:type="spellEnd"/>
      <w:r w:rsidRPr="008D7F13">
        <w:t xml:space="preserve"> по адресу: </w:t>
      </w:r>
      <w:hyperlink r:id="rId15" w:history="1">
        <w:r w:rsidRPr="008D7F13">
          <w:rPr>
            <w:rStyle w:val="af9"/>
          </w:rPr>
          <w:t>https://github.com/Hohrandrey/Finlytics/wiki</w:t>
        </w:r>
      </w:hyperlink>
      <w:r w:rsidRPr="008D7F13">
        <w:t>.</w:t>
      </w:r>
    </w:p>
    <w:p w14:paraId="1BE5E0FA" w14:textId="60E1AC22" w:rsidR="008D7F13" w:rsidRDefault="008D7F13" w:rsidP="008D7F13">
      <w:pPr>
        <w:pStyle w:val="aff2"/>
      </w:pPr>
      <w:r w:rsidRPr="008D7F13">
        <w:t>Документ должен содержать следующие разделы: введение (назначение и область применения программы); требования к аппаратному и программному обеспечению; инструкция по установке и запуску (включая требования к JRE); описание пользовательского интерфейса (главный экран, экран истории, экран настроек); инструкции по выполнению основных операций (добавление, редактирование, удаление операций; управление категориями; фильтрация данных); описание функционала «Гонка с призраком»; ответы на часто задаваемые вопросы; информация о версиях и контакты разработчиков.</w:t>
      </w:r>
    </w:p>
    <w:p w14:paraId="7E295E0F" w14:textId="77777777" w:rsidR="008D7F13" w:rsidRDefault="008D7F13" w:rsidP="008D7F13">
      <w:pPr>
        <w:pStyle w:val="aff2"/>
      </w:pPr>
    </w:p>
    <w:p w14:paraId="6BE8007D" w14:textId="155DB13A" w:rsidR="008D7F13" w:rsidRDefault="008D7F13" w:rsidP="008D7F13">
      <w:pPr>
        <w:pStyle w:val="30"/>
      </w:pPr>
      <w:bookmarkStart w:id="1183" w:name="_Toc226043277"/>
      <w:r w:rsidRPr="008D7F13">
        <w:t>Протокол испытаний</w:t>
      </w:r>
      <w:bookmarkEnd w:id="1183"/>
    </w:p>
    <w:p w14:paraId="6922D9F7" w14:textId="77777777" w:rsidR="008D7F13" w:rsidRDefault="008D7F13" w:rsidP="008D7F13">
      <w:pPr>
        <w:pStyle w:val="aff2"/>
      </w:pPr>
    </w:p>
    <w:p w14:paraId="1605FE82" w14:textId="098180DD" w:rsidR="008D7F13" w:rsidRDefault="008D7F13" w:rsidP="008D7F13">
      <w:pPr>
        <w:pStyle w:val="aff2"/>
      </w:pPr>
      <w:r w:rsidRPr="008D7F13">
        <w:t>Протокол испытаний формируется по результатам проведения испытаний и содержит: ссылку на настоящую Программу и методику испытаний; перечень проведенных проверок с указанием дат и времени; количество выявленных дефектов с классификацией по степени критичности (критические, значительные, незначительные); ссылки на соответствующие тестовые сценарии (ТС-01 — ТС-1</w:t>
      </w:r>
      <w:r>
        <w:t>0</w:t>
      </w:r>
      <w:r w:rsidRPr="008D7F13">
        <w:t>); итоговое заключение о готовности продукта к внедрению с указанием категории («Принято», «Принято условно», «Не принято»); подписи лиц, проводивших испытания.</w:t>
      </w:r>
    </w:p>
    <w:p w14:paraId="77BE59DA" w14:textId="77777777" w:rsidR="008D7F13" w:rsidRPr="00974E83" w:rsidRDefault="008D7F13" w:rsidP="008D7F13">
      <w:pPr>
        <w:pStyle w:val="aff2"/>
      </w:pPr>
    </w:p>
    <w:p w14:paraId="7DCF7162" w14:textId="5DC26A12" w:rsidR="00E62AD5" w:rsidRDefault="00434B35" w:rsidP="00EB5F27">
      <w:pPr>
        <w:pStyle w:val="23"/>
      </w:pPr>
      <w:bookmarkStart w:id="1184" w:name="_Toc204681643"/>
      <w:bookmarkStart w:id="1185" w:name="_Toc204689726"/>
      <w:bookmarkStart w:id="1186" w:name="_Toc205639196"/>
      <w:bookmarkStart w:id="1187" w:name="_Toc204681644"/>
      <w:bookmarkStart w:id="1188" w:name="_Toc204689727"/>
      <w:bookmarkStart w:id="1189" w:name="_Toc205639197"/>
      <w:bookmarkStart w:id="1190" w:name="_Toc204681645"/>
      <w:bookmarkStart w:id="1191" w:name="_Toc204689728"/>
      <w:bookmarkStart w:id="1192" w:name="_Toc205639198"/>
      <w:bookmarkStart w:id="1193" w:name="_Toc204681646"/>
      <w:bookmarkStart w:id="1194" w:name="_Toc204689729"/>
      <w:bookmarkStart w:id="1195" w:name="_Toc205639199"/>
      <w:bookmarkStart w:id="1196" w:name="_Toc226043278"/>
      <w:bookmarkEnd w:id="1184"/>
      <w:bookmarkEnd w:id="1185"/>
      <w:bookmarkEnd w:id="1186"/>
      <w:bookmarkEnd w:id="1187"/>
      <w:bookmarkEnd w:id="1188"/>
      <w:bookmarkEnd w:id="1189"/>
      <w:bookmarkEnd w:id="1190"/>
      <w:bookmarkEnd w:id="1191"/>
      <w:bookmarkEnd w:id="1192"/>
      <w:bookmarkEnd w:id="1193"/>
      <w:bookmarkEnd w:id="1194"/>
      <w:bookmarkEnd w:id="1195"/>
      <w:r w:rsidRPr="00434B35">
        <w:lastRenderedPageBreak/>
        <w:t>Порядок предоставления документации на испытания</w:t>
      </w:r>
      <w:bookmarkEnd w:id="1196"/>
    </w:p>
    <w:p w14:paraId="71E78DCD" w14:textId="77777777" w:rsidR="00E303F4" w:rsidRDefault="00E303F4" w:rsidP="001E55C7">
      <w:pPr>
        <w:ind w:firstLine="539"/>
        <w:jc w:val="both"/>
      </w:pPr>
    </w:p>
    <w:p w14:paraId="45A2351C" w14:textId="119E387A" w:rsidR="00434B35" w:rsidRDefault="00434B35" w:rsidP="00434B35">
      <w:pPr>
        <w:pStyle w:val="ad"/>
        <w:keepNext/>
      </w:pPr>
      <w:r>
        <w:t xml:space="preserve">Таблица </w:t>
      </w:r>
      <w:r>
        <w:fldChar w:fldCharType="begin"/>
      </w:r>
      <w:r>
        <w:instrText xml:space="preserve"> SEQ Таблица \* ARABIC </w:instrText>
      </w:r>
      <w:r>
        <w:fldChar w:fldCharType="separate"/>
      </w:r>
      <w:r w:rsidR="00546C31">
        <w:rPr>
          <w:noProof/>
        </w:rPr>
        <w:t>5</w:t>
      </w:r>
      <w:r>
        <w:fldChar w:fldCharType="end"/>
      </w:r>
      <w:r>
        <w:t xml:space="preserve"> - Порядок предоставления документации на испытания</w:t>
      </w:r>
    </w:p>
    <w:tbl>
      <w:tblPr>
        <w:tblStyle w:val="a7"/>
        <w:tblW w:w="0" w:type="auto"/>
        <w:tblLook w:val="04A0" w:firstRow="1" w:lastRow="0" w:firstColumn="1" w:lastColumn="0" w:noHBand="0" w:noVBand="1"/>
      </w:tblPr>
      <w:tblGrid>
        <w:gridCol w:w="1725"/>
        <w:gridCol w:w="4679"/>
        <w:gridCol w:w="2941"/>
      </w:tblGrid>
      <w:tr w:rsidR="00434B35" w14:paraId="3150255F" w14:textId="77777777" w:rsidTr="00434B35">
        <w:tc>
          <w:tcPr>
            <w:tcW w:w="0" w:type="auto"/>
            <w:shd w:val="clear" w:color="auto" w:fill="BFBFBF" w:themeFill="background1" w:themeFillShade="BF"/>
          </w:tcPr>
          <w:p w14:paraId="4308CDC2" w14:textId="3E42AC8D" w:rsidR="00434B35" w:rsidRPr="00434B35" w:rsidRDefault="00434B35" w:rsidP="00434B35">
            <w:pPr>
              <w:jc w:val="center"/>
              <w:rPr>
                <w:b/>
                <w:bCs/>
              </w:rPr>
            </w:pPr>
            <w:r w:rsidRPr="00434B35">
              <w:rPr>
                <w:b/>
                <w:bCs/>
              </w:rPr>
              <w:t>Этап</w:t>
            </w:r>
          </w:p>
        </w:tc>
        <w:tc>
          <w:tcPr>
            <w:tcW w:w="0" w:type="auto"/>
            <w:shd w:val="clear" w:color="auto" w:fill="BFBFBF" w:themeFill="background1" w:themeFillShade="BF"/>
          </w:tcPr>
          <w:p w14:paraId="43CA52E2" w14:textId="1EE27497" w:rsidR="00434B35" w:rsidRPr="00434B35" w:rsidRDefault="00434B35" w:rsidP="00434B35">
            <w:pPr>
              <w:jc w:val="center"/>
              <w:rPr>
                <w:b/>
                <w:bCs/>
              </w:rPr>
            </w:pPr>
            <w:r w:rsidRPr="00434B35">
              <w:rPr>
                <w:b/>
                <w:bCs/>
              </w:rPr>
              <w:t>Документы</w:t>
            </w:r>
          </w:p>
        </w:tc>
        <w:tc>
          <w:tcPr>
            <w:tcW w:w="0" w:type="auto"/>
            <w:shd w:val="clear" w:color="auto" w:fill="BFBFBF" w:themeFill="background1" w:themeFillShade="BF"/>
          </w:tcPr>
          <w:p w14:paraId="43DA85E9" w14:textId="709F96C0" w:rsidR="00434B35" w:rsidRPr="00434B35" w:rsidRDefault="00434B35" w:rsidP="00434B35">
            <w:pPr>
              <w:jc w:val="center"/>
              <w:rPr>
                <w:b/>
                <w:bCs/>
              </w:rPr>
            </w:pPr>
            <w:r w:rsidRPr="00434B35">
              <w:rPr>
                <w:b/>
                <w:bCs/>
              </w:rPr>
              <w:t>Срок предоставления</w:t>
            </w:r>
          </w:p>
        </w:tc>
      </w:tr>
      <w:tr w:rsidR="00434B35" w14:paraId="260D1729" w14:textId="77777777">
        <w:tc>
          <w:tcPr>
            <w:tcW w:w="0" w:type="auto"/>
          </w:tcPr>
          <w:p w14:paraId="6AB66C4D" w14:textId="3567320C" w:rsidR="00434B35" w:rsidRDefault="00434B35" w:rsidP="00434B35">
            <w:r w:rsidRPr="000B5C00">
              <w:t>До начала испытаний</w:t>
            </w:r>
          </w:p>
        </w:tc>
        <w:tc>
          <w:tcPr>
            <w:tcW w:w="0" w:type="auto"/>
          </w:tcPr>
          <w:p w14:paraId="7365A80D" w14:textId="52F7B838" w:rsidR="00434B35" w:rsidRDefault="00434B35" w:rsidP="00434B35">
            <w:r w:rsidRPr="000B5C00">
              <w:t>Техническое задание, Отчет по проекту, Программа и методика испытаний, Исходный код, Руководство пользователя</w:t>
            </w:r>
          </w:p>
        </w:tc>
        <w:tc>
          <w:tcPr>
            <w:tcW w:w="0" w:type="auto"/>
          </w:tcPr>
          <w:p w14:paraId="1DECF203" w14:textId="04632F96" w:rsidR="00434B35" w:rsidRDefault="00434B35" w:rsidP="00434B35">
            <w:r w:rsidRPr="000B5C00">
              <w:t>Не позднее чем за 3 рабочих дня до начала испытаний</w:t>
            </w:r>
          </w:p>
        </w:tc>
      </w:tr>
      <w:tr w:rsidR="00434B35" w14:paraId="2C93348D" w14:textId="77777777">
        <w:tc>
          <w:tcPr>
            <w:tcW w:w="0" w:type="auto"/>
          </w:tcPr>
          <w:p w14:paraId="5F3E50F7" w14:textId="6C254EE7" w:rsidR="00434B35" w:rsidRDefault="00434B35" w:rsidP="00434B35">
            <w:r w:rsidRPr="000B5C00">
              <w:t>В ходе испытаний</w:t>
            </w:r>
          </w:p>
        </w:tc>
        <w:tc>
          <w:tcPr>
            <w:tcW w:w="0" w:type="auto"/>
          </w:tcPr>
          <w:p w14:paraId="74B50219" w14:textId="6E50E3B5" w:rsidR="00434B35" w:rsidRDefault="00434B35" w:rsidP="00434B35">
            <w:r w:rsidRPr="000B5C00">
              <w:t>Протокол испытаний (предварительная версия с выявленными дефектами)</w:t>
            </w:r>
          </w:p>
        </w:tc>
        <w:tc>
          <w:tcPr>
            <w:tcW w:w="0" w:type="auto"/>
          </w:tcPr>
          <w:p w14:paraId="5F1E6846" w14:textId="303C9742" w:rsidR="00434B35" w:rsidRDefault="00434B35" w:rsidP="00434B35">
            <w:r w:rsidRPr="000B5C00">
              <w:t>По завершении каждого этапа испытаний</w:t>
            </w:r>
          </w:p>
        </w:tc>
      </w:tr>
      <w:tr w:rsidR="00434B35" w14:paraId="139485D4" w14:textId="77777777">
        <w:tc>
          <w:tcPr>
            <w:tcW w:w="0" w:type="auto"/>
          </w:tcPr>
          <w:p w14:paraId="2653C703" w14:textId="1F83863C" w:rsidR="00434B35" w:rsidRDefault="00434B35" w:rsidP="00434B35">
            <w:r w:rsidRPr="000B5C00">
              <w:t>По окончании испытаний</w:t>
            </w:r>
          </w:p>
        </w:tc>
        <w:tc>
          <w:tcPr>
            <w:tcW w:w="0" w:type="auto"/>
          </w:tcPr>
          <w:p w14:paraId="770683FF" w14:textId="13C17BAC" w:rsidR="00434B35" w:rsidRDefault="00434B35" w:rsidP="00434B35">
            <w:r w:rsidRPr="000B5C00">
              <w:t>Протокол испытаний (итоговая версия), Акт приемки (при успешном завершении)</w:t>
            </w:r>
          </w:p>
        </w:tc>
        <w:tc>
          <w:tcPr>
            <w:tcW w:w="0" w:type="auto"/>
          </w:tcPr>
          <w:p w14:paraId="5002B988" w14:textId="00B24117" w:rsidR="00434B35" w:rsidRDefault="00434B35" w:rsidP="00434B35">
            <w:r w:rsidRPr="000B5C00">
              <w:t>В день завершения приемочных испытаний</w:t>
            </w:r>
          </w:p>
        </w:tc>
      </w:tr>
    </w:tbl>
    <w:p w14:paraId="05CA9F4E" w14:textId="77777777" w:rsidR="00C00D4D" w:rsidRPr="00045F71" w:rsidRDefault="00C00D4D" w:rsidP="00802299">
      <w:pPr>
        <w:pStyle w:val="af4"/>
        <w:jc w:val="both"/>
      </w:pPr>
    </w:p>
    <w:p w14:paraId="460695A5" w14:textId="038A1B3B" w:rsidR="00E62AD5" w:rsidRPr="00F83E05" w:rsidRDefault="00F83E05" w:rsidP="00EB5F27">
      <w:pPr>
        <w:pStyle w:val="23"/>
        <w:rPr>
          <w:iCs w:val="0"/>
        </w:rPr>
      </w:pPr>
      <w:bookmarkStart w:id="1197" w:name="_Toc226043279"/>
      <w:r w:rsidRPr="00F83E05">
        <w:rPr>
          <w:iCs w:val="0"/>
        </w:rPr>
        <w:t>Особые требования к документации</w:t>
      </w:r>
      <w:bookmarkEnd w:id="1197"/>
    </w:p>
    <w:p w14:paraId="0DE90D2B" w14:textId="6F95A351" w:rsidR="001558F9" w:rsidRPr="00045F71" w:rsidRDefault="00F83E05" w:rsidP="006C5EAA">
      <w:pPr>
        <w:pStyle w:val="30"/>
      </w:pPr>
      <w:bookmarkStart w:id="1198" w:name="_Toc226043280"/>
      <w:r w:rsidRPr="00F83E05">
        <w:t>Требования к документации разработчика (</w:t>
      </w:r>
      <w:proofErr w:type="spellStart"/>
      <w:r w:rsidRPr="00F83E05">
        <w:t>KDoc</w:t>
      </w:r>
      <w:proofErr w:type="spellEnd"/>
      <w:r w:rsidRPr="00F83E05">
        <w:t>)</w:t>
      </w:r>
      <w:bookmarkEnd w:id="1198"/>
    </w:p>
    <w:p w14:paraId="60163233" w14:textId="77777777" w:rsidR="00F83E05" w:rsidRDefault="00F83E05" w:rsidP="00F26DB1">
      <w:pPr>
        <w:pStyle w:val="af4"/>
      </w:pPr>
    </w:p>
    <w:p w14:paraId="78FF527B" w14:textId="77777777" w:rsidR="00F83E05" w:rsidRDefault="00F83E05" w:rsidP="00F83E05">
      <w:pPr>
        <w:pStyle w:val="aff2"/>
      </w:pPr>
      <w:r w:rsidRPr="00F83E05">
        <w:t xml:space="preserve">Документация разработчика формируется автоматически с использованием инструмента </w:t>
      </w:r>
      <w:proofErr w:type="spellStart"/>
      <w:r w:rsidRPr="00F83E05">
        <w:t>Dokka</w:t>
      </w:r>
      <w:proofErr w:type="spellEnd"/>
      <w:r w:rsidRPr="00F83E05">
        <w:t>, встроенного в систему сборки Gradle.</w:t>
      </w:r>
    </w:p>
    <w:p w14:paraId="4867237B" w14:textId="700E8B35" w:rsidR="00F83E05" w:rsidRDefault="00F83E05" w:rsidP="00F83E05">
      <w:pPr>
        <w:pStyle w:val="aff2"/>
      </w:pPr>
      <w:r w:rsidRPr="00F83E05">
        <w:t>Команда для генерации документации</w:t>
      </w:r>
      <w:proofErr w:type="gramStart"/>
      <w:r w:rsidRPr="00F83E05">
        <w:t>: .</w:t>
      </w:r>
      <w:proofErr w:type="gramEnd"/>
      <w:r w:rsidRPr="00F83E05">
        <w:t>/</w:t>
      </w:r>
      <w:proofErr w:type="spellStart"/>
      <w:r w:rsidRPr="00F83E05">
        <w:t>gradlew</w:t>
      </w:r>
      <w:proofErr w:type="spellEnd"/>
      <w:r w:rsidRPr="00F83E05">
        <w:t xml:space="preserve"> </w:t>
      </w:r>
      <w:proofErr w:type="spellStart"/>
      <w:r w:rsidRPr="00F83E05">
        <w:t>dokkaHtml</w:t>
      </w:r>
      <w:proofErr w:type="spellEnd"/>
      <w:r w:rsidRPr="00F83E05">
        <w:t>.</w:t>
      </w:r>
      <w:r>
        <w:t xml:space="preserve"> </w:t>
      </w:r>
      <w:r w:rsidRPr="00F83E05">
        <w:t>Сгенерированная документация должна быть доступна в формате HTML.</w:t>
      </w:r>
    </w:p>
    <w:p w14:paraId="2CB3DAFD" w14:textId="62BB598B" w:rsidR="00F83E05" w:rsidRPr="00045F71" w:rsidRDefault="00F83E05" w:rsidP="00F83E05">
      <w:pPr>
        <w:pStyle w:val="aff2"/>
      </w:pPr>
      <w:r w:rsidRPr="00F83E05">
        <w:t xml:space="preserve">При проверке документации контролируется наличие </w:t>
      </w:r>
      <w:proofErr w:type="spellStart"/>
      <w:r w:rsidRPr="00F83E05">
        <w:t>KDoc</w:t>
      </w:r>
      <w:proofErr w:type="spellEnd"/>
      <w:r w:rsidRPr="00F83E05">
        <w:t>-комментариев для всех публичных классов, функций и свойств. Комментарии должны содержать описание назначения элемента, а также теги @param (для параметров функции), @return (для возвращаемого значения) и @throws (для выбрасываемых исключений) при необходимости.</w:t>
      </w:r>
    </w:p>
    <w:p w14:paraId="0F1C6F7E" w14:textId="77777777" w:rsidR="001558F9" w:rsidRPr="00045F71" w:rsidRDefault="001558F9" w:rsidP="004758E6"/>
    <w:p w14:paraId="63CBF7D9" w14:textId="7A6B6E2E" w:rsidR="00202032" w:rsidRPr="00045F71" w:rsidRDefault="00202032" w:rsidP="00950553">
      <w:pPr>
        <w:pStyle w:val="30"/>
      </w:pPr>
      <w:bookmarkStart w:id="1199" w:name="_Toc226043281"/>
      <w:r w:rsidRPr="00045F71">
        <w:t xml:space="preserve">Требования к </w:t>
      </w:r>
      <w:r w:rsidR="00F83E05" w:rsidRPr="00F83E05">
        <w:t>документации пользователя (</w:t>
      </w:r>
      <w:proofErr w:type="spellStart"/>
      <w:r w:rsidR="00F83E05" w:rsidRPr="00F83E05">
        <w:t>GitHub</w:t>
      </w:r>
      <w:proofErr w:type="spellEnd"/>
      <w:r w:rsidR="00F83E05" w:rsidRPr="00F83E05">
        <w:t xml:space="preserve"> </w:t>
      </w:r>
      <w:proofErr w:type="spellStart"/>
      <w:r w:rsidR="00F83E05" w:rsidRPr="00F83E05">
        <w:t>Wiki</w:t>
      </w:r>
      <w:proofErr w:type="spellEnd"/>
      <w:r w:rsidR="00F83E05" w:rsidRPr="00F83E05">
        <w:t>)</w:t>
      </w:r>
      <w:bookmarkEnd w:id="1199"/>
    </w:p>
    <w:p w14:paraId="50938CF7" w14:textId="77777777" w:rsidR="006A71BF" w:rsidRPr="00045F71" w:rsidRDefault="006A71BF" w:rsidP="006A71BF"/>
    <w:p w14:paraId="12CA058E" w14:textId="77777777" w:rsidR="00F83E05" w:rsidRDefault="00F83E05" w:rsidP="00E62AD5">
      <w:pPr>
        <w:ind w:firstLine="708"/>
        <w:jc w:val="both"/>
      </w:pPr>
      <w:r w:rsidRPr="00F83E05">
        <w:t xml:space="preserve">Документация пользователя должна быть доступна в виде </w:t>
      </w:r>
      <w:proofErr w:type="spellStart"/>
      <w:r w:rsidRPr="00F83E05">
        <w:t>Wiki</w:t>
      </w:r>
      <w:proofErr w:type="spellEnd"/>
      <w:r w:rsidRPr="00F83E05">
        <w:t xml:space="preserve">-страниц на платформе </w:t>
      </w:r>
      <w:proofErr w:type="spellStart"/>
      <w:r w:rsidRPr="00F83E05">
        <w:t>GitHub</w:t>
      </w:r>
      <w:proofErr w:type="spellEnd"/>
      <w:r w:rsidRPr="00F83E05">
        <w:t>. Допускается использование форматирования Markdown.</w:t>
      </w:r>
    </w:p>
    <w:p w14:paraId="1E021A36" w14:textId="3FF0C533" w:rsidR="00F83E05" w:rsidRPr="00045F71" w:rsidRDefault="00F83E05" w:rsidP="00E62AD5">
      <w:pPr>
        <w:ind w:firstLine="708"/>
        <w:jc w:val="both"/>
      </w:pPr>
      <w:r w:rsidRPr="00F83E05">
        <w:t>Все страницы должны быть связаны между собой навигационными ссылками. Документация должна быть актуальной на момент проведения испытаний и соответствовать версии программного продукта, предъявляемой к приемке.</w:t>
      </w:r>
    </w:p>
    <w:p w14:paraId="2CBE3FF3" w14:textId="612A8B78" w:rsidR="00E62AD5" w:rsidRPr="00045F71" w:rsidRDefault="00E62AD5" w:rsidP="00F83E05">
      <w:pPr>
        <w:pStyle w:val="41"/>
        <w:numPr>
          <w:ilvl w:val="0"/>
          <w:numId w:val="0"/>
        </w:numPr>
        <w:textAlignment w:val="auto"/>
      </w:pPr>
    </w:p>
    <w:p w14:paraId="03B884EC" w14:textId="4F9AA1EA" w:rsidR="00E62AD5" w:rsidRPr="00045F71" w:rsidRDefault="00E62AD5" w:rsidP="00283095">
      <w:pPr>
        <w:pStyle w:val="11"/>
      </w:pPr>
      <w:bookmarkStart w:id="1200" w:name="_Toc373253227"/>
      <w:bookmarkStart w:id="1201" w:name="_Toc373253228"/>
      <w:bookmarkStart w:id="1202" w:name="_Toc373253229"/>
      <w:bookmarkStart w:id="1203" w:name="_Toc373253230"/>
      <w:bookmarkStart w:id="1204" w:name="_Toc373253231"/>
      <w:bookmarkStart w:id="1205" w:name="_Toc373253232"/>
      <w:bookmarkStart w:id="1206" w:name="_Toc373253233"/>
      <w:bookmarkStart w:id="1207" w:name="_Toc226043282"/>
      <w:bookmarkEnd w:id="1200"/>
      <w:bookmarkEnd w:id="1201"/>
      <w:bookmarkEnd w:id="1202"/>
      <w:bookmarkEnd w:id="1203"/>
      <w:bookmarkEnd w:id="1204"/>
      <w:bookmarkEnd w:id="1205"/>
      <w:bookmarkEnd w:id="1206"/>
      <w:r w:rsidRPr="00045F71">
        <w:lastRenderedPageBreak/>
        <w:t xml:space="preserve">Состав и </w:t>
      </w:r>
      <w:r w:rsidR="00FB70B7">
        <w:t>порядок проведения испытаний</w:t>
      </w:r>
      <w:bookmarkEnd w:id="1207"/>
    </w:p>
    <w:p w14:paraId="58D011B9" w14:textId="7EF63B6F" w:rsidR="00E62AD5" w:rsidRPr="00FB70B7" w:rsidRDefault="00FB70B7" w:rsidP="00EB5F27">
      <w:pPr>
        <w:pStyle w:val="23"/>
        <w:rPr>
          <w:iCs w:val="0"/>
        </w:rPr>
      </w:pPr>
      <w:bookmarkStart w:id="1208" w:name="_Toc226043283"/>
      <w:r w:rsidRPr="00FB70B7">
        <w:rPr>
          <w:iCs w:val="0"/>
        </w:rPr>
        <w:t>С</w:t>
      </w:r>
      <w:r w:rsidRPr="00FB70B7">
        <w:rPr>
          <w:iCs w:val="0"/>
        </w:rPr>
        <w:t>остав испытаний</w:t>
      </w:r>
      <w:bookmarkEnd w:id="1208"/>
    </w:p>
    <w:p w14:paraId="4144C4B1" w14:textId="77777777" w:rsidR="00E62AD5" w:rsidRPr="00045F71" w:rsidRDefault="00E62AD5" w:rsidP="00E62AD5"/>
    <w:p w14:paraId="57B4C6B9" w14:textId="0F3C5BF1" w:rsidR="00FB70B7" w:rsidRDefault="00FB70B7" w:rsidP="00FB70B7">
      <w:pPr>
        <w:ind w:firstLine="708"/>
        <w:jc w:val="both"/>
      </w:pPr>
      <w:r w:rsidRPr="00FB70B7">
        <w:t>Испытания программного продукта «</w:t>
      </w:r>
      <w:proofErr w:type="spellStart"/>
      <w:r w:rsidRPr="00FB70B7">
        <w:t>Finlytics</w:t>
      </w:r>
      <w:proofErr w:type="spellEnd"/>
      <w:r w:rsidRPr="00FB70B7">
        <w:t>: Офлайн-менеджер финансов» включают в себя три последовательных этапа: предварительные (автономные) испытания, комплексные (системные) испытания и приемочные испытания. Каждый этап имеет собственный состав проверок и критерии перехода к следующему этапу.</w:t>
      </w:r>
    </w:p>
    <w:p w14:paraId="23B3119E" w14:textId="77777777" w:rsidR="00FB70B7" w:rsidRDefault="00FB70B7" w:rsidP="00FB70B7">
      <w:pPr>
        <w:ind w:firstLine="708"/>
        <w:jc w:val="both"/>
      </w:pPr>
    </w:p>
    <w:p w14:paraId="48601552" w14:textId="3F9468B4" w:rsidR="00FB70B7" w:rsidRDefault="00FB70B7" w:rsidP="00FB70B7">
      <w:pPr>
        <w:pStyle w:val="30"/>
      </w:pPr>
      <w:bookmarkStart w:id="1209" w:name="_Toc226043284"/>
      <w:r w:rsidRPr="00FB70B7">
        <w:t>Предварительные (автономные) испытания</w:t>
      </w:r>
      <w:bookmarkEnd w:id="1209"/>
    </w:p>
    <w:p w14:paraId="1EBA4B85" w14:textId="77777777" w:rsidR="00FB70B7" w:rsidRDefault="00FB70B7" w:rsidP="00FB70B7">
      <w:pPr>
        <w:ind w:firstLine="708"/>
        <w:jc w:val="both"/>
      </w:pPr>
    </w:p>
    <w:p w14:paraId="71806483" w14:textId="2EBFDE53" w:rsidR="00FB70B7" w:rsidRDefault="00F84A97" w:rsidP="00FB70B7">
      <w:pPr>
        <w:ind w:firstLine="708"/>
        <w:jc w:val="both"/>
      </w:pPr>
      <w:r w:rsidRPr="00F84A97">
        <w:t>Предварительные испытания проводятся с целью проверки работоспособности каждого модуля приложения в отдельности, до их интеграции в единую систему. В состав предварительных испытаний входят:</w:t>
      </w:r>
    </w:p>
    <w:p w14:paraId="2A6AA741" w14:textId="77777777" w:rsidR="00F84A97" w:rsidRDefault="00F84A97" w:rsidP="00F84A97">
      <w:pPr>
        <w:pStyle w:val="aff9"/>
        <w:numPr>
          <w:ilvl w:val="0"/>
          <w:numId w:val="47"/>
        </w:numPr>
        <w:ind w:left="1134"/>
      </w:pPr>
      <w:r>
        <w:t xml:space="preserve">Модульное тестирование </w:t>
      </w:r>
      <w:proofErr w:type="spellStart"/>
      <w:r>
        <w:t>backend</w:t>
      </w:r>
      <w:proofErr w:type="spellEnd"/>
      <w:r>
        <w:t>-слоя: проверка методов репозитория (</w:t>
      </w:r>
      <w:proofErr w:type="spellStart"/>
      <w:r>
        <w:t>FinanceRepository</w:t>
      </w:r>
      <w:proofErr w:type="spellEnd"/>
      <w:r>
        <w:t>), проверка CRUD-операций с категориями (</w:t>
      </w:r>
      <w:proofErr w:type="spellStart"/>
      <w:r>
        <w:t>AddCategory</w:t>
      </w:r>
      <w:proofErr w:type="spellEnd"/>
      <w:r>
        <w:t xml:space="preserve">, </w:t>
      </w:r>
      <w:proofErr w:type="spellStart"/>
      <w:r>
        <w:t>DeleteCategory</w:t>
      </w:r>
      <w:proofErr w:type="spellEnd"/>
      <w:r>
        <w:t xml:space="preserve">, </w:t>
      </w:r>
      <w:proofErr w:type="spellStart"/>
      <w:r>
        <w:t>GetIncomeCategories</w:t>
      </w:r>
      <w:proofErr w:type="spellEnd"/>
      <w:r>
        <w:t xml:space="preserve">, </w:t>
      </w:r>
      <w:proofErr w:type="spellStart"/>
      <w:r>
        <w:t>GetExpensesCategories</w:t>
      </w:r>
      <w:proofErr w:type="spellEnd"/>
      <w:r>
        <w:t>), проверка CRUD-операций с транзакциями доходов и расходов (</w:t>
      </w:r>
      <w:proofErr w:type="spellStart"/>
      <w:r>
        <w:t>AddIncomeTransaction</w:t>
      </w:r>
      <w:proofErr w:type="spellEnd"/>
      <w:r>
        <w:t xml:space="preserve">, </w:t>
      </w:r>
      <w:proofErr w:type="spellStart"/>
      <w:r>
        <w:t>UpdateIncomeTransaction</w:t>
      </w:r>
      <w:proofErr w:type="spellEnd"/>
      <w:r>
        <w:t xml:space="preserve">, </w:t>
      </w:r>
      <w:proofErr w:type="spellStart"/>
      <w:r>
        <w:t>DeleteIncomeTransaction</w:t>
      </w:r>
      <w:proofErr w:type="spellEnd"/>
      <w:r>
        <w:t xml:space="preserve"> и аналогичные для расходов).</w:t>
      </w:r>
    </w:p>
    <w:p w14:paraId="6D6F7438" w14:textId="77777777" w:rsidR="00F84A97" w:rsidRDefault="00F84A97" w:rsidP="00F84A97">
      <w:pPr>
        <w:pStyle w:val="aff9"/>
        <w:numPr>
          <w:ilvl w:val="0"/>
          <w:numId w:val="47"/>
        </w:numPr>
        <w:ind w:left="1134"/>
      </w:pPr>
      <w:r>
        <w:t>Автономное тестирование пользовательского интерфейса: проверка каждого экрана приложения в изоляции (</w:t>
      </w:r>
      <w:proofErr w:type="spellStart"/>
      <w:r>
        <w:t>OverviewScreen</w:t>
      </w:r>
      <w:proofErr w:type="spellEnd"/>
      <w:r>
        <w:t xml:space="preserve">, </w:t>
      </w:r>
      <w:proofErr w:type="spellStart"/>
      <w:r>
        <w:t>HistoryScreen</w:t>
      </w:r>
      <w:proofErr w:type="spellEnd"/>
      <w:r>
        <w:t xml:space="preserve">, </w:t>
      </w:r>
      <w:proofErr w:type="spellStart"/>
      <w:r>
        <w:t>SettingsScreen</w:t>
      </w:r>
      <w:proofErr w:type="spellEnd"/>
      <w:r>
        <w:t>), проверка каждого диалогового компонента (</w:t>
      </w:r>
      <w:proofErr w:type="spellStart"/>
      <w:r>
        <w:t>OperationDialog</w:t>
      </w:r>
      <w:proofErr w:type="spellEnd"/>
      <w:r>
        <w:t xml:space="preserve">, </w:t>
      </w:r>
      <w:proofErr w:type="spellStart"/>
      <w:r>
        <w:t>AddCategoryDialog</w:t>
      </w:r>
      <w:proofErr w:type="spellEnd"/>
      <w:r>
        <w:t>, диалогов подтверждения удаления), проверка кастомных компонентов (</w:t>
      </w:r>
      <w:proofErr w:type="spellStart"/>
      <w:r>
        <w:t>PieChart</w:t>
      </w:r>
      <w:proofErr w:type="spellEnd"/>
      <w:r>
        <w:t xml:space="preserve">, </w:t>
      </w:r>
      <w:proofErr w:type="spellStart"/>
      <w:r>
        <w:t>GhostRaceProgressBar</w:t>
      </w:r>
      <w:proofErr w:type="spellEnd"/>
      <w:r>
        <w:t>), проверка навигации между экранами.</w:t>
      </w:r>
    </w:p>
    <w:p w14:paraId="2E821A73" w14:textId="5F471BA4" w:rsidR="00F84A97" w:rsidRDefault="00F84A97" w:rsidP="00F84A97">
      <w:pPr>
        <w:pStyle w:val="aff9"/>
        <w:numPr>
          <w:ilvl w:val="0"/>
          <w:numId w:val="47"/>
        </w:numPr>
        <w:ind w:left="1134"/>
      </w:pPr>
      <w:r>
        <w:t>Проверка валидаторов: проверка корректности проверки вводимых данных (сумма должна быть положительным числом, дата должна соответствовать формату и не превышать допустимый диапазон, категория должна быть выбрана из списка).</w:t>
      </w:r>
    </w:p>
    <w:p w14:paraId="4FFBD099" w14:textId="77777777" w:rsidR="00FB70B7" w:rsidRDefault="00FB70B7" w:rsidP="00FB70B7">
      <w:pPr>
        <w:ind w:firstLine="708"/>
        <w:jc w:val="both"/>
      </w:pPr>
    </w:p>
    <w:p w14:paraId="2D202E12" w14:textId="34A9FE1B" w:rsidR="00FB70B7" w:rsidRDefault="00FB70B7" w:rsidP="00FB70B7">
      <w:pPr>
        <w:pStyle w:val="30"/>
      </w:pPr>
      <w:bookmarkStart w:id="1210" w:name="_Toc226043285"/>
      <w:r w:rsidRPr="00FB70B7">
        <w:t>Комплексные (системные) испытания</w:t>
      </w:r>
      <w:bookmarkEnd w:id="1210"/>
    </w:p>
    <w:p w14:paraId="3DDAD668" w14:textId="77777777" w:rsidR="00FB70B7" w:rsidRDefault="00FB70B7" w:rsidP="00FB70B7">
      <w:pPr>
        <w:ind w:firstLine="708"/>
        <w:jc w:val="both"/>
      </w:pPr>
    </w:p>
    <w:p w14:paraId="76AC2AFA" w14:textId="4863E1EA" w:rsidR="00FB70B7" w:rsidRDefault="00F84A97" w:rsidP="00FB70B7">
      <w:pPr>
        <w:ind w:firstLine="708"/>
        <w:jc w:val="both"/>
      </w:pPr>
      <w:r w:rsidRPr="00F84A97">
        <w:t>Комплексные испытания проводятся с целью проверки взаимодействия всех компонентов системы в целом, а также проверки соответствия приложения функциональным и нефункциональным требованиям. В состав комплексных испытаний входят:</w:t>
      </w:r>
    </w:p>
    <w:p w14:paraId="3FD83057" w14:textId="77777777" w:rsidR="00F84A97" w:rsidRDefault="00F84A97" w:rsidP="00F84A97">
      <w:pPr>
        <w:pStyle w:val="aff9"/>
        <w:numPr>
          <w:ilvl w:val="0"/>
          <w:numId w:val="47"/>
        </w:numPr>
        <w:ind w:left="1134"/>
      </w:pPr>
      <w:r>
        <w:t>Сквозное функциональное тестирование: полный цикл работы с операцией (добавление — редактирование — удаление); работа с категориями (создание — использование в операции — попытка удаления); фильтрация данных на главном экране и в истории; переключение между режимами «Доходы» и «Расходы»; работа прогресс-бара «Гонка с призраком».</w:t>
      </w:r>
    </w:p>
    <w:p w14:paraId="57201130" w14:textId="77777777" w:rsidR="00F84A97" w:rsidRDefault="00F84A97" w:rsidP="00F84A97">
      <w:pPr>
        <w:pStyle w:val="aff9"/>
        <w:numPr>
          <w:ilvl w:val="0"/>
          <w:numId w:val="47"/>
        </w:numPr>
        <w:ind w:left="1134"/>
      </w:pPr>
      <w:r>
        <w:t xml:space="preserve">Тестирование валидации и обработки ошибок: проверка реакции системы на ввод отрицательной суммы, ввод нулевой суммы, ввод некорректной даты, </w:t>
      </w:r>
      <w:r>
        <w:lastRenderedPageBreak/>
        <w:t>попытку сохранения операции без выбора категории, попытку удаления используемой категории.</w:t>
      </w:r>
    </w:p>
    <w:p w14:paraId="31FD67F6" w14:textId="77777777" w:rsidR="00F84A97" w:rsidRDefault="00F84A97" w:rsidP="00F84A97">
      <w:pPr>
        <w:pStyle w:val="aff9"/>
        <w:numPr>
          <w:ilvl w:val="0"/>
          <w:numId w:val="47"/>
        </w:numPr>
        <w:ind w:left="1134"/>
      </w:pPr>
      <w:r>
        <w:t>Тестирование производительности: проверка времени отклика интерфейса при фильтрации данных, проверка времени запуска приложения.</w:t>
      </w:r>
    </w:p>
    <w:p w14:paraId="0A5DA7CB" w14:textId="77777777" w:rsidR="00F84A97" w:rsidRDefault="00F84A97" w:rsidP="00F84A97">
      <w:pPr>
        <w:pStyle w:val="aff9"/>
        <w:numPr>
          <w:ilvl w:val="0"/>
          <w:numId w:val="47"/>
        </w:numPr>
        <w:ind w:left="1134"/>
      </w:pPr>
      <w:r>
        <w:t>Тестирование безопасности: проверка защищенности от SQL-инъекций (статический анализ кода и динамическое тестирование).</w:t>
      </w:r>
    </w:p>
    <w:p w14:paraId="413DFD9A" w14:textId="77777777" w:rsidR="00F84A97" w:rsidRDefault="00F84A97" w:rsidP="00F84A97">
      <w:pPr>
        <w:pStyle w:val="aff9"/>
        <w:numPr>
          <w:ilvl w:val="0"/>
          <w:numId w:val="47"/>
        </w:numPr>
        <w:ind w:left="1134"/>
      </w:pPr>
      <w:r>
        <w:t xml:space="preserve">Тестирование совместимости: проверка работоспособности приложения на различных операционных системах (Windows, Linux, </w:t>
      </w:r>
      <w:proofErr w:type="spellStart"/>
      <w:r>
        <w:t>macOS</w:t>
      </w:r>
      <w:proofErr w:type="spellEnd"/>
      <w:r>
        <w:t>).</w:t>
      </w:r>
    </w:p>
    <w:p w14:paraId="0C021430" w14:textId="0ED497EF" w:rsidR="00F84A97" w:rsidRDefault="00F84A97" w:rsidP="00F84A97">
      <w:pPr>
        <w:pStyle w:val="aff9"/>
        <w:numPr>
          <w:ilvl w:val="0"/>
          <w:numId w:val="47"/>
        </w:numPr>
        <w:ind w:left="1134"/>
      </w:pPr>
      <w:r>
        <w:t>Тестирование надежности: проверка сохранения целостности базы данных при некорректном завершении работы приложения.</w:t>
      </w:r>
    </w:p>
    <w:p w14:paraId="075FBD7B" w14:textId="77777777" w:rsidR="00FB70B7" w:rsidRDefault="00FB70B7" w:rsidP="00FB70B7">
      <w:pPr>
        <w:ind w:firstLine="708"/>
        <w:jc w:val="both"/>
      </w:pPr>
    </w:p>
    <w:p w14:paraId="0FBB3A3A" w14:textId="350FC944" w:rsidR="00FB70B7" w:rsidRDefault="00FB70B7" w:rsidP="00FB70B7">
      <w:pPr>
        <w:pStyle w:val="30"/>
      </w:pPr>
      <w:bookmarkStart w:id="1211" w:name="_Toc226043286"/>
      <w:r>
        <w:t>П</w:t>
      </w:r>
      <w:r w:rsidRPr="00FB70B7">
        <w:t>риемочные испытания</w:t>
      </w:r>
      <w:bookmarkEnd w:id="1211"/>
    </w:p>
    <w:p w14:paraId="77C2B3D7" w14:textId="77777777" w:rsidR="00FB70B7" w:rsidRDefault="00FB70B7" w:rsidP="00FB70B7">
      <w:pPr>
        <w:ind w:firstLine="708"/>
        <w:jc w:val="both"/>
      </w:pPr>
    </w:p>
    <w:p w14:paraId="02435DD0" w14:textId="4692E94D" w:rsidR="00FB70B7" w:rsidRDefault="00F84A97" w:rsidP="00FB70B7">
      <w:pPr>
        <w:ind w:firstLine="708"/>
        <w:jc w:val="both"/>
      </w:pPr>
      <w:r w:rsidRPr="00F84A97">
        <w:t>Приемочные испытания проводятся с целью подтверждения соответствия программного продукта требованиям Технического задания и готовности к внедрению. Приемочные испытания проводятся в присутствии заказчика (преподавателя). В состав приемочных испытаний входят:</w:t>
      </w:r>
    </w:p>
    <w:p w14:paraId="371DB1B7" w14:textId="77777777" w:rsidR="00F84A97" w:rsidRDefault="00F84A97" w:rsidP="00F84A97">
      <w:pPr>
        <w:pStyle w:val="aff9"/>
        <w:numPr>
          <w:ilvl w:val="0"/>
          <w:numId w:val="47"/>
        </w:numPr>
        <w:ind w:left="1134"/>
      </w:pPr>
      <w:r>
        <w:t>Демонстрация всех ключевых функций приложения: запуск и инициализация базы данных; добавление, редактирование и удаление операций; просмотр истории с фильтрацией; просмотр главного экрана с переключением между доходами и расходами; фильтрация данных по периодам; отображение круговой диаграммы; работа прогресс-бара «Гонка с призраком»; управление категориями.</w:t>
      </w:r>
    </w:p>
    <w:p w14:paraId="32C851B9" w14:textId="77777777" w:rsidR="00F84A97" w:rsidRDefault="00F84A97" w:rsidP="00F84A97">
      <w:pPr>
        <w:pStyle w:val="aff9"/>
        <w:numPr>
          <w:ilvl w:val="0"/>
          <w:numId w:val="47"/>
        </w:numPr>
        <w:ind w:left="1134"/>
      </w:pPr>
      <w:r>
        <w:t>Демонстрация обработки ошибок: показ сообщений об ошибках при вводе некорректных данных.</w:t>
      </w:r>
    </w:p>
    <w:p w14:paraId="2EC43447" w14:textId="77777777" w:rsidR="00F84A97" w:rsidRDefault="00F84A97" w:rsidP="00F84A97">
      <w:pPr>
        <w:pStyle w:val="aff9"/>
        <w:numPr>
          <w:ilvl w:val="0"/>
          <w:numId w:val="47"/>
        </w:numPr>
        <w:ind w:left="1134"/>
      </w:pPr>
      <w:r>
        <w:t>Сверка реализованного функционала с Техническим заданием.</w:t>
      </w:r>
    </w:p>
    <w:p w14:paraId="496DF5D8" w14:textId="4A98B8F5" w:rsidR="00F84A97" w:rsidRDefault="00F84A97" w:rsidP="00F84A97">
      <w:pPr>
        <w:pStyle w:val="aff9"/>
        <w:numPr>
          <w:ilvl w:val="0"/>
          <w:numId w:val="47"/>
        </w:numPr>
        <w:ind w:left="1134"/>
      </w:pPr>
      <w:r>
        <w:t>Оформление акта приемки или заключения о доработке.</w:t>
      </w:r>
    </w:p>
    <w:p w14:paraId="65151D3E" w14:textId="77777777" w:rsidR="00FB70B7" w:rsidRDefault="00FB70B7" w:rsidP="00FB70B7">
      <w:pPr>
        <w:ind w:firstLine="708"/>
        <w:jc w:val="both"/>
      </w:pPr>
    </w:p>
    <w:p w14:paraId="485091E7" w14:textId="7648E1A5" w:rsidR="00FB70B7" w:rsidRDefault="00FB70B7" w:rsidP="00FB70B7">
      <w:pPr>
        <w:pStyle w:val="23"/>
      </w:pPr>
      <w:bookmarkStart w:id="1212" w:name="_Toc226043287"/>
      <w:r>
        <w:t>С</w:t>
      </w:r>
      <w:r w:rsidRPr="00FB70B7">
        <w:t>редства испытаний</w:t>
      </w:r>
      <w:bookmarkEnd w:id="1212"/>
    </w:p>
    <w:p w14:paraId="76C02AE6" w14:textId="7B8DD12C" w:rsidR="00FB70B7" w:rsidRDefault="00FB70B7" w:rsidP="00FB70B7">
      <w:pPr>
        <w:pStyle w:val="30"/>
      </w:pPr>
      <w:bookmarkStart w:id="1213" w:name="_Toc226043288"/>
      <w:r>
        <w:t>Технические средства</w:t>
      </w:r>
      <w:bookmarkEnd w:id="1213"/>
    </w:p>
    <w:p w14:paraId="22E35A68" w14:textId="77777777" w:rsidR="00FB70B7" w:rsidRDefault="00FB70B7" w:rsidP="00FB70B7">
      <w:pPr>
        <w:ind w:firstLine="708"/>
        <w:jc w:val="both"/>
      </w:pPr>
    </w:p>
    <w:p w14:paraId="5FB57B08" w14:textId="77777777" w:rsidR="00B512A8" w:rsidRDefault="00B512A8" w:rsidP="00B512A8">
      <w:pPr>
        <w:ind w:firstLine="708"/>
        <w:jc w:val="both"/>
      </w:pPr>
      <w:r>
        <w:t>Для проведения испытаний используется следующее аппаратное обеспечение.</w:t>
      </w:r>
    </w:p>
    <w:p w14:paraId="6C4F94EF" w14:textId="77777777" w:rsidR="00B512A8" w:rsidRDefault="00B512A8" w:rsidP="00B512A8">
      <w:pPr>
        <w:ind w:firstLine="708"/>
        <w:jc w:val="both"/>
      </w:pPr>
      <w:r>
        <w:t>Основной тестовый стенд (для функционального тестирования) представляет собой персональный компьютер с процессором Intel Core i5-12400 (6 ядер, 2.5 ГГц), оперативной памятью 16 ГБ и твердотельным накопителем SSD объемом 512 ГБ. Данный стенд является основным для проведения функционального и регрессионного тестирования.</w:t>
      </w:r>
    </w:p>
    <w:p w14:paraId="701F0FD7" w14:textId="77777777" w:rsidR="00B512A8" w:rsidRDefault="00B512A8" w:rsidP="00B512A8">
      <w:pPr>
        <w:ind w:firstLine="708"/>
        <w:jc w:val="both"/>
      </w:pPr>
      <w:r>
        <w:t>Стенд для тестирования производительности представляет собой персональный компьютер с процессором Intel Core i3-10100 (4 ядра, 3.6 ГГц), оперативной памятью 8 ГБ и твердотельным накопителем SSD объемом 256 ГБ. Данный стенд приближен к минимальным требованиям и предназначен для проверки времени отклика и времени запуска приложения.</w:t>
      </w:r>
    </w:p>
    <w:p w14:paraId="57D5ECD2" w14:textId="77777777" w:rsidR="00B512A8" w:rsidRDefault="00B512A8" w:rsidP="00B512A8">
      <w:pPr>
        <w:ind w:firstLine="708"/>
        <w:jc w:val="both"/>
      </w:pPr>
      <w:r>
        <w:t xml:space="preserve">Стенды для тестирования кроссплатформенности включают три устройства: компьютер с операционной системой Windows 11 Pro (22H2); компьютер с операционной системой Ubuntu 22.04 LTS; ноутбук Apple </w:t>
      </w:r>
      <w:proofErr w:type="spellStart"/>
      <w:r>
        <w:t>MacBook</w:t>
      </w:r>
      <w:proofErr w:type="spellEnd"/>
      <w:r>
        <w:t xml:space="preserve"> Air с процессором M1 и операционной </w:t>
      </w:r>
      <w:r>
        <w:lastRenderedPageBreak/>
        <w:t xml:space="preserve">системой </w:t>
      </w:r>
      <w:proofErr w:type="spellStart"/>
      <w:r>
        <w:t>macOS</w:t>
      </w:r>
      <w:proofErr w:type="spellEnd"/>
      <w:r>
        <w:t xml:space="preserve"> 13 (</w:t>
      </w:r>
      <w:proofErr w:type="spellStart"/>
      <w:r>
        <w:t>Ventura</w:t>
      </w:r>
      <w:proofErr w:type="spellEnd"/>
      <w:r>
        <w:t xml:space="preserve">) — при наличии доступа. При отсутствии физического доступа к </w:t>
      </w:r>
      <w:proofErr w:type="spellStart"/>
      <w:r>
        <w:t>macOS</w:t>
      </w:r>
      <w:proofErr w:type="spellEnd"/>
      <w:r>
        <w:t xml:space="preserve"> допускается использование удаленного доступа к виртуальной машине.</w:t>
      </w:r>
    </w:p>
    <w:p w14:paraId="0E939D35" w14:textId="0CE5277C" w:rsidR="00FB70B7" w:rsidRDefault="00B512A8" w:rsidP="00B512A8">
      <w:pPr>
        <w:ind w:firstLine="708"/>
        <w:jc w:val="both"/>
      </w:pPr>
      <w:r>
        <w:t>Дополнительное оборудование включает электронный секундомер (или встроенный секундомер мобильного телефона) для проведения замеров времени, а также средства видеозаписи экрана для последующего покадрового анализа (при необходимости).</w:t>
      </w:r>
    </w:p>
    <w:p w14:paraId="131A41BC" w14:textId="77777777" w:rsidR="00FB70B7" w:rsidRDefault="00FB70B7" w:rsidP="00FB70B7">
      <w:pPr>
        <w:ind w:firstLine="708"/>
        <w:jc w:val="both"/>
      </w:pPr>
    </w:p>
    <w:p w14:paraId="3B5C5C48" w14:textId="32B0010D" w:rsidR="00B44F1F" w:rsidRDefault="00B44F1F" w:rsidP="00B44F1F">
      <w:pPr>
        <w:pStyle w:val="30"/>
      </w:pPr>
      <w:bookmarkStart w:id="1214" w:name="_Toc226043289"/>
      <w:r>
        <w:t>Программные средства</w:t>
      </w:r>
      <w:bookmarkEnd w:id="1214"/>
    </w:p>
    <w:p w14:paraId="6E5DBF91" w14:textId="77777777" w:rsidR="00FB70B7" w:rsidRDefault="00FB70B7" w:rsidP="00FB70B7">
      <w:pPr>
        <w:ind w:firstLine="708"/>
        <w:jc w:val="both"/>
      </w:pPr>
    </w:p>
    <w:p w14:paraId="2D3FB020" w14:textId="77777777" w:rsidR="00B512A8" w:rsidRDefault="00B512A8" w:rsidP="00B512A8">
      <w:pPr>
        <w:ind w:firstLine="708"/>
        <w:jc w:val="both"/>
      </w:pPr>
      <w:r>
        <w:t>Для проведения испытаний используется следующее программное обеспечение.</w:t>
      </w:r>
    </w:p>
    <w:p w14:paraId="6AC8C9F8" w14:textId="794E15DA" w:rsidR="00B512A8" w:rsidRDefault="00B512A8" w:rsidP="00B512A8">
      <w:pPr>
        <w:ind w:firstLine="708"/>
        <w:jc w:val="both"/>
      </w:pPr>
      <w:r>
        <w:t xml:space="preserve">Среда выполнения. На всех тестовых стендах должна быть установлена Java </w:t>
      </w:r>
      <w:proofErr w:type="spellStart"/>
      <w:r>
        <w:t>Runtime</w:t>
      </w:r>
      <w:proofErr w:type="spellEnd"/>
      <w:r>
        <w:t xml:space="preserve"> Environment (JRE) версии 21 или выше. Для проверки совместимости с различными версиями JRE допускается проведение дополнительных проверок с JRE версий 17, 2</w:t>
      </w:r>
      <w:r>
        <w:t>3</w:t>
      </w:r>
      <w:r>
        <w:t xml:space="preserve"> и 2</w:t>
      </w:r>
      <w:r>
        <w:t>5</w:t>
      </w:r>
      <w:r>
        <w:t>.</w:t>
      </w:r>
    </w:p>
    <w:p w14:paraId="77EEDB7E" w14:textId="77777777" w:rsidR="00B512A8" w:rsidRDefault="00B512A8" w:rsidP="00B512A8">
      <w:pPr>
        <w:ind w:firstLine="708"/>
        <w:jc w:val="both"/>
      </w:pPr>
      <w:r>
        <w:t xml:space="preserve">Средства модульного тестирования. Для автоматизированного тестирования </w:t>
      </w:r>
      <w:proofErr w:type="spellStart"/>
      <w:r>
        <w:t>backend</w:t>
      </w:r>
      <w:proofErr w:type="spellEnd"/>
      <w:r>
        <w:t xml:space="preserve">-логики используется фреймворк </w:t>
      </w:r>
      <w:proofErr w:type="spellStart"/>
      <w:r>
        <w:t>JUnit</w:t>
      </w:r>
      <w:proofErr w:type="spellEnd"/>
      <w:r>
        <w:t xml:space="preserve"> 5. Модульные тесты запускаются из среды разработки </w:t>
      </w:r>
      <w:proofErr w:type="spellStart"/>
      <w:r>
        <w:t>IntelliJ</w:t>
      </w:r>
      <w:proofErr w:type="spellEnd"/>
      <w:r>
        <w:t xml:space="preserve"> IDEA или из командной строки с помощью Gradle (</w:t>
      </w:r>
      <w:proofErr w:type="gramStart"/>
      <w:r>
        <w:t>команда .</w:t>
      </w:r>
      <w:proofErr w:type="gramEnd"/>
      <w:r>
        <w:t>/</w:t>
      </w:r>
      <w:proofErr w:type="spellStart"/>
      <w:r>
        <w:t>gradlew</w:t>
      </w:r>
      <w:proofErr w:type="spellEnd"/>
      <w:r>
        <w:t xml:space="preserve"> </w:t>
      </w:r>
      <w:proofErr w:type="spellStart"/>
      <w:r>
        <w:t>test</w:t>
      </w:r>
      <w:proofErr w:type="spellEnd"/>
      <w:r>
        <w:t xml:space="preserve">). Результаты выполнения модульных тестов сохраняются в формате HTML в директории </w:t>
      </w:r>
      <w:proofErr w:type="spellStart"/>
      <w:r>
        <w:t>build</w:t>
      </w:r>
      <w:proofErr w:type="spellEnd"/>
      <w:r>
        <w:t>/</w:t>
      </w:r>
      <w:proofErr w:type="spellStart"/>
      <w:r>
        <w:t>reports</w:t>
      </w:r>
      <w:proofErr w:type="spellEnd"/>
      <w:r>
        <w:t>/</w:t>
      </w:r>
      <w:proofErr w:type="spellStart"/>
      <w:r>
        <w:t>tests</w:t>
      </w:r>
      <w:proofErr w:type="spellEnd"/>
      <w:r>
        <w:t>/</w:t>
      </w:r>
      <w:proofErr w:type="spellStart"/>
      <w:r>
        <w:t>test</w:t>
      </w:r>
      <w:proofErr w:type="spellEnd"/>
      <w:r>
        <w:t>.</w:t>
      </w:r>
    </w:p>
    <w:p w14:paraId="18CA941E" w14:textId="77777777" w:rsidR="00B512A8" w:rsidRDefault="00B512A8" w:rsidP="00B512A8">
      <w:pPr>
        <w:ind w:firstLine="708"/>
        <w:jc w:val="both"/>
      </w:pPr>
      <w:r>
        <w:t xml:space="preserve">Средства тестирования пользовательского интерфейса. Для автоматизированного тестирования UI используется встроенный фреймворк </w:t>
      </w:r>
      <w:proofErr w:type="spellStart"/>
      <w:r>
        <w:t>Compose</w:t>
      </w:r>
      <w:proofErr w:type="spellEnd"/>
      <w:r>
        <w:t xml:space="preserve"> UI Test, который позволяет эмулировать действия пользователя (клики, ввод текста) и проверять состояние UI-компонентов. UI-тесты запускаются аналогично модульным тестам через Gradle.</w:t>
      </w:r>
    </w:p>
    <w:p w14:paraId="737F8B5C" w14:textId="77777777" w:rsidR="00B512A8" w:rsidRDefault="00B512A8" w:rsidP="00B512A8">
      <w:pPr>
        <w:ind w:firstLine="708"/>
        <w:jc w:val="both"/>
      </w:pPr>
      <w:r>
        <w:t xml:space="preserve">Средства нагрузочного тестирования. Для проверки времени отклика при большом количестве операций используется инструмент Apache </w:t>
      </w:r>
      <w:proofErr w:type="spellStart"/>
      <w:r>
        <w:t>JMeter</w:t>
      </w:r>
      <w:proofErr w:type="spellEnd"/>
      <w:r>
        <w:t xml:space="preserve"> версии 5.6 или выше. </w:t>
      </w:r>
      <w:proofErr w:type="spellStart"/>
      <w:r>
        <w:t>JMeter</w:t>
      </w:r>
      <w:proofErr w:type="spellEnd"/>
      <w:r>
        <w:t xml:space="preserve"> позволяет эмулировать последовательные запросы к базе данных и замерять время выполнения операций фильтрации. Для подготовки тестовых данных (генерация 1000 случайных операций) используется специальный скрипт на языке </w:t>
      </w:r>
      <w:proofErr w:type="spellStart"/>
      <w:r>
        <w:t>Kotlin</w:t>
      </w:r>
      <w:proofErr w:type="spellEnd"/>
      <w:r>
        <w:t>, запускаемый отдельно перед началом нагрузочных испытаний.</w:t>
      </w:r>
    </w:p>
    <w:p w14:paraId="783FF8E9" w14:textId="77777777" w:rsidR="00B512A8" w:rsidRDefault="00B512A8" w:rsidP="00B512A8">
      <w:pPr>
        <w:ind w:firstLine="708"/>
        <w:jc w:val="both"/>
      </w:pPr>
      <w:r>
        <w:t xml:space="preserve">Средства тестирования безопасности. Для проверки защищенности от SQL-инъекций используется статический анализ кода (визуальная проверка наличия </w:t>
      </w:r>
      <w:proofErr w:type="spellStart"/>
      <w:r>
        <w:t>PreparedStatement</w:t>
      </w:r>
      <w:proofErr w:type="spellEnd"/>
      <w:r>
        <w:t xml:space="preserve"> во всех классах, работающих с БД) и динамическое тестирование — ручной ввод SQL-кода в поля ввода приложения.</w:t>
      </w:r>
    </w:p>
    <w:p w14:paraId="439A9C7A" w14:textId="77777777" w:rsidR="00B512A8" w:rsidRDefault="00B512A8" w:rsidP="00B512A8">
      <w:pPr>
        <w:ind w:firstLine="708"/>
        <w:jc w:val="both"/>
      </w:pPr>
      <w:r>
        <w:t xml:space="preserve">Средства просмотра базы данных. Для контроля содержимого базы данных в процессе испытаний используется </w:t>
      </w:r>
      <w:proofErr w:type="spellStart"/>
      <w:r>
        <w:t>SQLite</w:t>
      </w:r>
      <w:proofErr w:type="spellEnd"/>
      <w:r>
        <w:t xml:space="preserve"> </w:t>
      </w:r>
      <w:proofErr w:type="spellStart"/>
      <w:r>
        <w:t>Browser</w:t>
      </w:r>
      <w:proofErr w:type="spellEnd"/>
      <w:r>
        <w:t xml:space="preserve"> (DB </w:t>
      </w:r>
      <w:proofErr w:type="spellStart"/>
      <w:r>
        <w:t>Browser</w:t>
      </w:r>
      <w:proofErr w:type="spellEnd"/>
      <w:r>
        <w:t xml:space="preserve"> for </w:t>
      </w:r>
      <w:proofErr w:type="spellStart"/>
      <w:r>
        <w:t>SQLite</w:t>
      </w:r>
      <w:proofErr w:type="spellEnd"/>
      <w:r>
        <w:t xml:space="preserve">) версии 3.12 или выше. С его помощью проверяется корректность записи, обновления и удаления данных в таблицах </w:t>
      </w:r>
      <w:proofErr w:type="spellStart"/>
      <w:r>
        <w:t>Income_categories</w:t>
      </w:r>
      <w:proofErr w:type="spellEnd"/>
      <w:r>
        <w:t xml:space="preserve">, </w:t>
      </w:r>
      <w:proofErr w:type="spellStart"/>
      <w:r>
        <w:t>expenses_categories</w:t>
      </w:r>
      <w:proofErr w:type="spellEnd"/>
      <w:r>
        <w:t xml:space="preserve">, </w:t>
      </w:r>
      <w:proofErr w:type="spellStart"/>
      <w:r>
        <w:t>Income_transactions</w:t>
      </w:r>
      <w:proofErr w:type="spellEnd"/>
      <w:r>
        <w:t xml:space="preserve"> и </w:t>
      </w:r>
      <w:proofErr w:type="spellStart"/>
      <w:r>
        <w:t>expenses_transactions</w:t>
      </w:r>
      <w:proofErr w:type="spellEnd"/>
      <w:r>
        <w:t>.</w:t>
      </w:r>
    </w:p>
    <w:p w14:paraId="324C6913" w14:textId="77777777" w:rsidR="00B512A8" w:rsidRDefault="00B512A8" w:rsidP="00B512A8">
      <w:pPr>
        <w:ind w:firstLine="708"/>
        <w:jc w:val="both"/>
      </w:pPr>
      <w:r>
        <w:t xml:space="preserve">Средства логирования. Приложение выводит отладочную информацию в консоль. Для просмотра логов при запуске из командной строки используется стандартный вывод терминала. При запуске из среды разработки </w:t>
      </w:r>
      <w:proofErr w:type="spellStart"/>
      <w:r>
        <w:t>IntelliJ</w:t>
      </w:r>
      <w:proofErr w:type="spellEnd"/>
      <w:r>
        <w:t xml:space="preserve"> IDEA логи отображаются во встроенной консоли.</w:t>
      </w:r>
    </w:p>
    <w:p w14:paraId="767415FC" w14:textId="034DBFE1" w:rsidR="00FB70B7" w:rsidRDefault="00B512A8" w:rsidP="00B512A8">
      <w:pPr>
        <w:ind w:firstLine="708"/>
        <w:jc w:val="both"/>
      </w:pPr>
      <w:r>
        <w:t xml:space="preserve">Средства управления версиями и документацией. Исходный код хранится в репозитории </w:t>
      </w:r>
      <w:proofErr w:type="spellStart"/>
      <w:r>
        <w:t>GitHub</w:t>
      </w:r>
      <w:proofErr w:type="spellEnd"/>
      <w:r>
        <w:t xml:space="preserve">. Для просмотра кода и истории изменений используется веб-интерфейс </w:t>
      </w:r>
      <w:proofErr w:type="spellStart"/>
      <w:r>
        <w:t>GitHub</w:t>
      </w:r>
      <w:proofErr w:type="spellEnd"/>
      <w:r>
        <w:t xml:space="preserve"> или клиентское приложение </w:t>
      </w:r>
      <w:proofErr w:type="spellStart"/>
      <w:r>
        <w:t>Git</w:t>
      </w:r>
      <w:proofErr w:type="spellEnd"/>
      <w:r>
        <w:t xml:space="preserve">. Документация пользователя размещена в </w:t>
      </w:r>
      <w:proofErr w:type="spellStart"/>
      <w:r>
        <w:t>GitHub</w:t>
      </w:r>
      <w:proofErr w:type="spellEnd"/>
      <w:r>
        <w:t xml:space="preserve"> </w:t>
      </w:r>
      <w:proofErr w:type="spellStart"/>
      <w:r>
        <w:t>Wiki</w:t>
      </w:r>
      <w:proofErr w:type="spellEnd"/>
      <w:r>
        <w:t xml:space="preserve"> и доступна через веб-браузер.</w:t>
      </w:r>
    </w:p>
    <w:p w14:paraId="64DE8F52" w14:textId="77777777" w:rsidR="00FB70B7" w:rsidRDefault="00FB70B7" w:rsidP="00FB70B7">
      <w:pPr>
        <w:ind w:firstLine="708"/>
        <w:jc w:val="both"/>
      </w:pPr>
    </w:p>
    <w:p w14:paraId="6478F140" w14:textId="357B3664" w:rsidR="00FB70B7" w:rsidRDefault="00FB70B7" w:rsidP="00FB70B7">
      <w:pPr>
        <w:pStyle w:val="23"/>
      </w:pPr>
      <w:bookmarkStart w:id="1215" w:name="_Toc226043290"/>
      <w:r w:rsidRPr="00FB70B7">
        <w:lastRenderedPageBreak/>
        <w:t>Порядок проведения испытаний</w:t>
      </w:r>
      <w:bookmarkEnd w:id="1215"/>
    </w:p>
    <w:p w14:paraId="44AE5535" w14:textId="4319A9F5" w:rsidR="00FB70B7" w:rsidRDefault="007F6016" w:rsidP="002D17BC">
      <w:pPr>
        <w:pStyle w:val="30"/>
      </w:pPr>
      <w:bookmarkStart w:id="1216" w:name="_Toc226043291"/>
      <w:r w:rsidRPr="007F6016">
        <w:t>Общий порядок проведения испытаний</w:t>
      </w:r>
      <w:bookmarkEnd w:id="1216"/>
    </w:p>
    <w:p w14:paraId="4C7594B5" w14:textId="77777777" w:rsidR="002D17BC" w:rsidRDefault="002D17BC" w:rsidP="00FB70B7">
      <w:pPr>
        <w:ind w:firstLine="708"/>
        <w:jc w:val="both"/>
      </w:pPr>
    </w:p>
    <w:p w14:paraId="2CBB04CB" w14:textId="02C46B2E" w:rsidR="002D17BC" w:rsidRDefault="007F6016" w:rsidP="00FB70B7">
      <w:pPr>
        <w:ind w:firstLine="708"/>
        <w:jc w:val="both"/>
      </w:pPr>
      <w:r w:rsidRPr="007F6016">
        <w:t>Испытания проводятся в строгой последовательности: сначала предварительные (автономные) испытания, затем комплексные (системные) испытания, и наконец приемочные испытания. Переход к следующему этапу возможен только после успешного завершения предыдущего этапа. Успешное завершение этапа означает отсутствие критических и значительных дефектов, выявленных в ходе испытаний. Дефекты с незначительным приоритетом могут быть устранены на следующих этапах, но должны быть задокументированы.</w:t>
      </w:r>
    </w:p>
    <w:p w14:paraId="11D82D32" w14:textId="77777777" w:rsidR="002D17BC" w:rsidRDefault="002D17BC" w:rsidP="00FB70B7">
      <w:pPr>
        <w:ind w:firstLine="708"/>
        <w:jc w:val="both"/>
      </w:pPr>
    </w:p>
    <w:p w14:paraId="1F95E8AD" w14:textId="05D04966" w:rsidR="002D17BC" w:rsidRDefault="007F6016" w:rsidP="002D17BC">
      <w:pPr>
        <w:pStyle w:val="30"/>
      </w:pPr>
      <w:bookmarkStart w:id="1217" w:name="_Toc226043292"/>
      <w:r w:rsidRPr="007F6016">
        <w:t>Порядок проведения предварительных (автономных) испытаний</w:t>
      </w:r>
      <w:bookmarkEnd w:id="1217"/>
    </w:p>
    <w:p w14:paraId="45D69E93" w14:textId="77777777" w:rsidR="002D17BC" w:rsidRDefault="002D17BC" w:rsidP="00FB70B7">
      <w:pPr>
        <w:ind w:firstLine="708"/>
        <w:jc w:val="both"/>
      </w:pPr>
    </w:p>
    <w:p w14:paraId="1423BC78" w14:textId="77777777" w:rsidR="007F6016" w:rsidRDefault="007F6016" w:rsidP="007F6016">
      <w:pPr>
        <w:ind w:firstLine="708"/>
        <w:jc w:val="both"/>
      </w:pPr>
      <w:r>
        <w:t>Предварительные испытания проводятся в среде разработчика на основном тестовом стенде под управлением операционной системы Windows 11. Испытания выполняются разработчиком, ответственным за соответствующий модуль.</w:t>
      </w:r>
    </w:p>
    <w:p w14:paraId="7A12274F" w14:textId="77777777" w:rsidR="007F6016" w:rsidRDefault="007F6016" w:rsidP="007F6016">
      <w:pPr>
        <w:ind w:firstLine="708"/>
        <w:jc w:val="both"/>
      </w:pPr>
      <w:r>
        <w:t>Сначала выполняются модульные тесты (</w:t>
      </w:r>
      <w:proofErr w:type="spellStart"/>
      <w:r>
        <w:t>JUnit</w:t>
      </w:r>
      <w:proofErr w:type="spellEnd"/>
      <w:r>
        <w:t xml:space="preserve"> 5) для всех компонентов </w:t>
      </w:r>
      <w:proofErr w:type="spellStart"/>
      <w:r>
        <w:t>backend</w:t>
      </w:r>
      <w:proofErr w:type="spellEnd"/>
      <w:r>
        <w:t xml:space="preserve">-слоя. Запуск тестов производится </w:t>
      </w:r>
      <w:proofErr w:type="gramStart"/>
      <w:r>
        <w:t>командой .</w:t>
      </w:r>
      <w:proofErr w:type="gramEnd"/>
      <w:r>
        <w:t>/</w:t>
      </w:r>
      <w:proofErr w:type="spellStart"/>
      <w:r>
        <w:t>gradlew</w:t>
      </w:r>
      <w:proofErr w:type="spellEnd"/>
      <w:r>
        <w:t xml:space="preserve"> </w:t>
      </w:r>
      <w:proofErr w:type="spellStart"/>
      <w:r>
        <w:t>test</w:t>
      </w:r>
      <w:proofErr w:type="spellEnd"/>
      <w:r>
        <w:t>. Все модульные тесты должны быть выполнены успешно: количество пройденных тестов должно составлять 100%, количество упавших тестов — 0. Результаты выполнения сохраняются в протокол.</w:t>
      </w:r>
    </w:p>
    <w:p w14:paraId="7BA005AE" w14:textId="77777777" w:rsidR="007F6016" w:rsidRDefault="007F6016" w:rsidP="007F6016">
      <w:pPr>
        <w:ind w:firstLine="708"/>
        <w:jc w:val="both"/>
      </w:pPr>
      <w:r>
        <w:t>Затем выполняются автономные тесты пользовательского интерфейса (</w:t>
      </w:r>
      <w:proofErr w:type="spellStart"/>
      <w:r>
        <w:t>Compose</w:t>
      </w:r>
      <w:proofErr w:type="spellEnd"/>
      <w:r>
        <w:t xml:space="preserve"> UI Test). Запуск UI-тестов производится аналогичной командой. Все UI-тесты должны быть выполнены успешно.</w:t>
      </w:r>
    </w:p>
    <w:p w14:paraId="30D511F4" w14:textId="77777777" w:rsidR="007F6016" w:rsidRDefault="007F6016" w:rsidP="007F6016">
      <w:pPr>
        <w:ind w:firstLine="708"/>
        <w:jc w:val="both"/>
      </w:pPr>
      <w:r>
        <w:t>После автоматизированных тестов проводится ручная проверка каждого экрана и компонента. Проверяются: главный экран (отображение сводки, диаграммы, списка категорий); экран истории (отображение списка операций, работа фильтров); экран настроек (отображение списков категорий, работа кнопок добавления и удаления); диалог добавления и редактирования операций; диалог добавления категории; диалоги подтверждения удаления; работа навигационной панели; работа прогресс-бара «Гонка с призраком»; работа круговой диаграммы.</w:t>
      </w:r>
    </w:p>
    <w:p w14:paraId="4C41DEDD" w14:textId="23D7502E" w:rsidR="002D17BC" w:rsidRDefault="007F6016" w:rsidP="007F6016">
      <w:pPr>
        <w:ind w:firstLine="708"/>
        <w:jc w:val="both"/>
      </w:pPr>
      <w:r>
        <w:t>Выявленные на этапе предварительных испытаний дефекты фиксируются в протоколе испытаний. Дефекты с критическим и значительным приоритетом должны быть устранены до перехода к следующему этапу. Дефекты с незначительным приоритетом могут быть устранены в процессе комплексных испытаний.</w:t>
      </w:r>
    </w:p>
    <w:p w14:paraId="6E29BAB4" w14:textId="77777777" w:rsidR="002D17BC" w:rsidRDefault="002D17BC" w:rsidP="00FB70B7">
      <w:pPr>
        <w:ind w:firstLine="708"/>
        <w:jc w:val="both"/>
      </w:pPr>
    </w:p>
    <w:p w14:paraId="776F9D85" w14:textId="76ED3FBE" w:rsidR="002D17BC" w:rsidRDefault="00D80CDF" w:rsidP="002D17BC">
      <w:pPr>
        <w:pStyle w:val="30"/>
      </w:pPr>
      <w:bookmarkStart w:id="1218" w:name="_Toc226043293"/>
      <w:r w:rsidRPr="00D80CDF">
        <w:t>Порядок проведения комплексных (системных) испытаний</w:t>
      </w:r>
      <w:bookmarkEnd w:id="1218"/>
    </w:p>
    <w:p w14:paraId="2B638AB7" w14:textId="77777777" w:rsidR="002D17BC" w:rsidRDefault="002D17BC" w:rsidP="00FB70B7">
      <w:pPr>
        <w:ind w:firstLine="708"/>
        <w:jc w:val="both"/>
      </w:pPr>
    </w:p>
    <w:p w14:paraId="4A7569FC" w14:textId="77777777" w:rsidR="00D80CDF" w:rsidRDefault="00D80CDF" w:rsidP="00D80CDF">
      <w:pPr>
        <w:ind w:firstLine="708"/>
        <w:jc w:val="both"/>
      </w:pPr>
      <w:r>
        <w:t xml:space="preserve">Комплексные испытания проводятся на всех трех тестовых стендах (Windows 11, Ubuntu 22.04, </w:t>
      </w:r>
      <w:proofErr w:type="spellStart"/>
      <w:r>
        <w:t>macOS</w:t>
      </w:r>
      <w:proofErr w:type="spellEnd"/>
      <w:r>
        <w:t xml:space="preserve"> 13 при наличии). Испытания выполняются командой разработки под руководством Team </w:t>
      </w:r>
      <w:proofErr w:type="spellStart"/>
      <w:r>
        <w:t>Lead</w:t>
      </w:r>
      <w:proofErr w:type="spellEnd"/>
      <w:r>
        <w:t>.</w:t>
      </w:r>
    </w:p>
    <w:p w14:paraId="7B02A753" w14:textId="456E53A4" w:rsidR="00D80CDF" w:rsidRDefault="00D80CDF" w:rsidP="00D80CDF">
      <w:pPr>
        <w:ind w:firstLine="708"/>
        <w:jc w:val="both"/>
      </w:pPr>
      <w:r>
        <w:t>Испытания проводятся в соответствии с Чек-листом тестирования (Таблица 2 из Отчета по проекту, раздел 4.4). Выполняются тестовые сценарии ТС-01 — ТС-1</w:t>
      </w:r>
      <w:r>
        <w:t>0</w:t>
      </w:r>
      <w:r>
        <w:t xml:space="preserve">, которые охватывают все функциональные и нефункциональные требования. Каждый тестовый сценарий выполняется последовательно на каждом тестовом стенде. Результаты выполнения каждого сценария фиксируются в протоколе с указанием: даты и времени </w:t>
      </w:r>
      <w:r>
        <w:lastRenderedPageBreak/>
        <w:t xml:space="preserve">выполнения; тестового стенда (операционная система); результата (пройден / не пройден); описания выявленного дефекта (при </w:t>
      </w:r>
      <w:proofErr w:type="gramStart"/>
      <w:r>
        <w:t>не прохождении</w:t>
      </w:r>
      <w:proofErr w:type="gramEnd"/>
      <w:r>
        <w:t>).</w:t>
      </w:r>
    </w:p>
    <w:p w14:paraId="5BB496B0" w14:textId="77777777" w:rsidR="00D80CDF" w:rsidRDefault="00D80CDF" w:rsidP="00D80CDF">
      <w:pPr>
        <w:ind w:firstLine="708"/>
        <w:jc w:val="both"/>
      </w:pPr>
      <w:r>
        <w:t>В ходе комплексных испытаний проводятся также специальные проверки нефункциональных требований.</w:t>
      </w:r>
    </w:p>
    <w:p w14:paraId="079088AB" w14:textId="77777777" w:rsidR="00D80CDF" w:rsidRDefault="00D80CDF" w:rsidP="00D80CDF">
      <w:pPr>
        <w:ind w:firstLine="708"/>
        <w:jc w:val="both"/>
      </w:pPr>
      <w:r>
        <w:t>Для проверки производительности фильтрации предварительно в базу данных загружается 1000 тестовых операций (500 доходов и 500 расходов) с помощью специального скрипта. Затем с помощью секундомера замеряется время отклика при переключении периодов на главном экране и при применении фильтров в истории. Измерения проводятся не менее пяти раз для каждого действия, фиксируется среднее значение. Результаты замеров заносятся в протокол.</w:t>
      </w:r>
    </w:p>
    <w:p w14:paraId="4586CB48" w14:textId="77777777" w:rsidR="00D80CDF" w:rsidRDefault="00D80CDF" w:rsidP="00D80CDF">
      <w:pPr>
        <w:ind w:firstLine="708"/>
        <w:jc w:val="both"/>
      </w:pPr>
      <w:r>
        <w:t>Для проверки времени запуска приложения выполняется пять последовательных запусков приложения. Секундомер запускается в момент двойного клика по JAR-файлу и останавливается в момент полной отрисовки главного окна. Фиксируется среднее время запуска.</w:t>
      </w:r>
    </w:p>
    <w:p w14:paraId="01E9A242" w14:textId="77777777" w:rsidR="00D80CDF" w:rsidRDefault="00D80CDF" w:rsidP="00D80CDF">
      <w:pPr>
        <w:ind w:firstLine="708"/>
        <w:jc w:val="both"/>
      </w:pPr>
      <w:r>
        <w:t xml:space="preserve">Для проверки безопасности от SQL-инъекций сначала проводится статический анализ кода: проверяются все классы в пакете </w:t>
      </w:r>
      <w:proofErr w:type="spellStart"/>
      <w:proofErr w:type="gramStart"/>
      <w:r>
        <w:t>db.database</w:t>
      </w:r>
      <w:proofErr w:type="gramEnd"/>
      <w:r>
        <w:t>_request</w:t>
      </w:r>
      <w:proofErr w:type="spellEnd"/>
      <w:r>
        <w:t xml:space="preserve"> на наличие </w:t>
      </w:r>
      <w:proofErr w:type="spellStart"/>
      <w:r>
        <w:t>PreparedStatement</w:t>
      </w:r>
      <w:proofErr w:type="spellEnd"/>
      <w:r>
        <w:t xml:space="preserve"> с </w:t>
      </w:r>
      <w:proofErr w:type="spellStart"/>
      <w:r>
        <w:t>плейсхолдерами</w:t>
      </w:r>
      <w:proofErr w:type="spellEnd"/>
      <w:r>
        <w:t xml:space="preserve"> (?). Результаты статического анализа фиксируются в протоколе. Затем проводится динамический тест: в поле «Описание» при добавлении операции вводится строка '; DROP TABLE </w:t>
      </w:r>
      <w:proofErr w:type="spellStart"/>
      <w:r>
        <w:t>Income_transactions</w:t>
      </w:r>
      <w:proofErr w:type="spellEnd"/>
      <w:r>
        <w:t>; --. После сохранения операции проверяется, что база данных не повреждена (таблицы на месте, данные не удалены).</w:t>
      </w:r>
    </w:p>
    <w:p w14:paraId="25070080" w14:textId="6B0E6FED" w:rsidR="00D80CDF" w:rsidRDefault="00D80CDF" w:rsidP="00D80CDF">
      <w:pPr>
        <w:ind w:firstLine="708"/>
        <w:jc w:val="both"/>
      </w:pPr>
      <w:r>
        <w:t>Для проверки кроссплатформенности все тестовые сценарии ТС-01 — ТС-1</w:t>
      </w:r>
      <w:r>
        <w:t>0</w:t>
      </w:r>
      <w:r>
        <w:t xml:space="preserve"> выполняются на каждом из трех тестовых стендов. Фиксируются любые расхождения в поведении приложения: отличия в отображении шрифтов, некорректная работа ввода с клавиатуры, различия в производительности.</w:t>
      </w:r>
    </w:p>
    <w:p w14:paraId="757B96BA" w14:textId="73E1C97B" w:rsidR="002D17BC" w:rsidRDefault="00D80CDF" w:rsidP="00D80CDF">
      <w:pPr>
        <w:ind w:firstLine="708"/>
        <w:jc w:val="both"/>
      </w:pPr>
      <w:r>
        <w:t xml:space="preserve">Для проверки надежности имитируется сбой: в момент выполнения операции добавления записи приложение принудительно завершается </w:t>
      </w:r>
      <w:proofErr w:type="gramStart"/>
      <w:r>
        <w:t>через диспетчер</w:t>
      </w:r>
      <w:proofErr w:type="gramEnd"/>
      <w:r>
        <w:t xml:space="preserve"> задач (Windows) или команду </w:t>
      </w:r>
      <w:proofErr w:type="spellStart"/>
      <w:r>
        <w:t>kill</w:t>
      </w:r>
      <w:proofErr w:type="spellEnd"/>
      <w:r>
        <w:t xml:space="preserve"> (Linux). После повторного запуска проверяется целостность базы данных и сохранность ранее добавленных операций.</w:t>
      </w:r>
    </w:p>
    <w:p w14:paraId="6FDBA6FD" w14:textId="77777777" w:rsidR="002D17BC" w:rsidRDefault="002D17BC" w:rsidP="00FB70B7">
      <w:pPr>
        <w:ind w:firstLine="708"/>
        <w:jc w:val="both"/>
      </w:pPr>
    </w:p>
    <w:p w14:paraId="5E58D002" w14:textId="7E2AD48C" w:rsidR="002D17BC" w:rsidRDefault="00D80CDF" w:rsidP="002D17BC">
      <w:pPr>
        <w:pStyle w:val="30"/>
      </w:pPr>
      <w:bookmarkStart w:id="1219" w:name="_Toc226043294"/>
      <w:r w:rsidRPr="00D80CDF">
        <w:t>Порядок проведения приемочных испытаний</w:t>
      </w:r>
      <w:bookmarkEnd w:id="1219"/>
    </w:p>
    <w:p w14:paraId="3968385F" w14:textId="77777777" w:rsidR="002D17BC" w:rsidRDefault="002D17BC" w:rsidP="00FB70B7">
      <w:pPr>
        <w:ind w:firstLine="708"/>
        <w:jc w:val="both"/>
      </w:pPr>
    </w:p>
    <w:p w14:paraId="5923F208" w14:textId="77777777" w:rsidR="00D80CDF" w:rsidRDefault="00D80CDF" w:rsidP="00D80CDF">
      <w:pPr>
        <w:ind w:firstLine="708"/>
        <w:jc w:val="both"/>
      </w:pPr>
      <w:r>
        <w:t xml:space="preserve">Приемочные испытания проводятся в присутствии заказчика (преподавателя) на основном тестовом стенде под управлением операционной системы Windows 11. Испытания проводит Team </w:t>
      </w:r>
      <w:proofErr w:type="spellStart"/>
      <w:r>
        <w:t>Lead</w:t>
      </w:r>
      <w:proofErr w:type="spellEnd"/>
      <w:r>
        <w:t>, демонстрируя заказчику все ключевые функции приложения.</w:t>
      </w:r>
    </w:p>
    <w:p w14:paraId="1A6789A1" w14:textId="77777777" w:rsidR="00D80CDF" w:rsidRDefault="00D80CDF" w:rsidP="00D80CDF">
      <w:pPr>
        <w:ind w:firstLine="708"/>
        <w:jc w:val="both"/>
      </w:pPr>
      <w:r>
        <w:t>Демонстрация включает следующие этапы. Сначала демонстрируется запуск приложения и автоматическая инициализация базы данных (показывается, что при первом запуске создаются предустановленные категории). Затем демонстрируется добавление операции расхода с заполнением всех полей и добавление операции дохода. После этого демонстрируется редактирование созданной операции (изменение суммы и категории) и удаление операции (с подтверждением).</w:t>
      </w:r>
    </w:p>
    <w:p w14:paraId="54116DD9" w14:textId="77777777" w:rsidR="00D80CDF" w:rsidRDefault="00D80CDF" w:rsidP="00D80CDF">
      <w:pPr>
        <w:ind w:firstLine="708"/>
        <w:jc w:val="both"/>
      </w:pPr>
      <w:r>
        <w:t>Далее демонстрируется экран истории: показывается полный список операций, затем демонстрируется фильтрация по типу (доходы, расходы, все) и фильтрация по временным периодам (день, неделя, месяц, год). Затем демонстрируется главный экран: показывается переключение между режимами «Доходы» и «Расходы», изменение круговой диаграммы, фильтрация данных по периодам, работа прогресс-бара «Гонка с призраком».</w:t>
      </w:r>
    </w:p>
    <w:p w14:paraId="6775A1E6" w14:textId="77777777" w:rsidR="00D80CDF" w:rsidRDefault="00D80CDF" w:rsidP="00D80CDF">
      <w:pPr>
        <w:ind w:firstLine="708"/>
        <w:jc w:val="both"/>
      </w:pPr>
      <w:r>
        <w:lastRenderedPageBreak/>
        <w:t>После этого демонстрируется экран настроек: показывается добавление новой категории, затем создание операции с использованием новой категории, и наконец попытка удаления использованной категории (с демонстрацией блокировки). Демонстрируется также удаление неиспользуемой категории (успешное).</w:t>
      </w:r>
    </w:p>
    <w:p w14:paraId="34E3BAD8" w14:textId="77777777" w:rsidR="00D80CDF" w:rsidRDefault="00D80CDF" w:rsidP="00D80CDF">
      <w:pPr>
        <w:ind w:firstLine="708"/>
        <w:jc w:val="both"/>
      </w:pPr>
      <w:r>
        <w:t>Затем демонстрируется обработка ошибок: ввод отрицательной суммы, ввод даты, уходящей более чем на 1 день в будущее, попытка сохранения операции без выбора категории.</w:t>
      </w:r>
    </w:p>
    <w:p w14:paraId="45B4A09E" w14:textId="1E84C3E8" w:rsidR="002D17BC" w:rsidRDefault="00D80CDF" w:rsidP="00D80CDF">
      <w:pPr>
        <w:ind w:firstLine="708"/>
        <w:jc w:val="both"/>
      </w:pPr>
      <w:r>
        <w:t>Заказчик имеет право задавать вопросы и запрашивать дополнительную демонстрацию любых функций приложения. По результатам демонстрации заказчик выносит вердикт о готовности продукта к внедрению, который фиксируется в протоколе испытаний.</w:t>
      </w:r>
    </w:p>
    <w:p w14:paraId="579EA91C" w14:textId="77777777" w:rsidR="002D17BC" w:rsidRDefault="002D17BC" w:rsidP="00FB70B7">
      <w:pPr>
        <w:ind w:firstLine="708"/>
        <w:jc w:val="both"/>
      </w:pPr>
    </w:p>
    <w:p w14:paraId="7C951AD0" w14:textId="1D085BEE" w:rsidR="002D17BC" w:rsidRDefault="00D80CDF" w:rsidP="002D17BC">
      <w:pPr>
        <w:pStyle w:val="30"/>
      </w:pPr>
      <w:bookmarkStart w:id="1220" w:name="_Toc226043295"/>
      <w:r w:rsidRPr="00D80CDF">
        <w:t>Условия досрочного прекращения испытаний</w:t>
      </w:r>
      <w:bookmarkEnd w:id="1220"/>
    </w:p>
    <w:p w14:paraId="5106DA8A" w14:textId="77777777" w:rsidR="002D17BC" w:rsidRDefault="002D17BC" w:rsidP="00FB70B7">
      <w:pPr>
        <w:ind w:firstLine="708"/>
        <w:jc w:val="both"/>
      </w:pPr>
    </w:p>
    <w:p w14:paraId="1C2BA11C" w14:textId="77777777" w:rsidR="00D80CDF" w:rsidRDefault="00D80CDF" w:rsidP="00D80CDF">
      <w:pPr>
        <w:ind w:firstLine="708"/>
        <w:jc w:val="both"/>
      </w:pPr>
      <w:r>
        <w:t>Испытания могут быть досрочно прекращены в следующих случаях.</w:t>
      </w:r>
    </w:p>
    <w:p w14:paraId="683F6B20" w14:textId="77777777" w:rsidR="00D80CDF" w:rsidRDefault="00D80CDF" w:rsidP="00D80CDF">
      <w:pPr>
        <w:ind w:firstLine="708"/>
        <w:jc w:val="both"/>
      </w:pPr>
      <w:r>
        <w:t>При обнаружении критического дефекта, блокирующего выполнение основных функций (невозможность добавления операции, потеря данных, невозможность запуска приложения), испытания приостанавливаются до устранения дефекта. После устранения испытания возобновляются с того этапа, на котором были прерваны.</w:t>
      </w:r>
    </w:p>
    <w:p w14:paraId="13DA6C59" w14:textId="77777777" w:rsidR="00D80CDF" w:rsidRDefault="00D80CDF" w:rsidP="00D80CDF">
      <w:pPr>
        <w:ind w:firstLine="708"/>
        <w:jc w:val="both"/>
      </w:pPr>
      <w:r>
        <w:t>При обнаружении несоответствия более чем 20% функциональных требований (из Раздела 3 настоящего документа) испытания прекращаются. Продукт отправляется на доработку. Назначается повторный цикл испытаний.</w:t>
      </w:r>
    </w:p>
    <w:p w14:paraId="4521C718" w14:textId="3F0392EC" w:rsidR="002D17BC" w:rsidRDefault="00D80CDF" w:rsidP="00D80CDF">
      <w:pPr>
        <w:ind w:firstLine="708"/>
        <w:jc w:val="both"/>
      </w:pPr>
      <w:r>
        <w:t>При отказе тестового оборудования или программного обеспечения, делающем невозможным продолжение испытаний, испытания переносятся на согласованный срок после восстановления работоспособности стенда.</w:t>
      </w:r>
    </w:p>
    <w:p w14:paraId="71C4081A" w14:textId="77777777" w:rsidR="00FB70B7" w:rsidRDefault="00FB70B7" w:rsidP="00FB70B7">
      <w:pPr>
        <w:ind w:firstLine="708"/>
        <w:jc w:val="both"/>
      </w:pPr>
    </w:p>
    <w:p w14:paraId="76BD2F30" w14:textId="58E50201" w:rsidR="00FB70B7" w:rsidRDefault="00FB70B7" w:rsidP="00FB70B7">
      <w:pPr>
        <w:pStyle w:val="23"/>
      </w:pPr>
      <w:bookmarkStart w:id="1221" w:name="_Toc226043296"/>
      <w:r w:rsidRPr="00FB70B7">
        <w:t>Требования к персоналу, проводящему испытания</w:t>
      </w:r>
      <w:bookmarkEnd w:id="1221"/>
    </w:p>
    <w:p w14:paraId="65BC5364" w14:textId="77777777" w:rsidR="00FB70B7" w:rsidRDefault="00FB70B7" w:rsidP="00FB70B7">
      <w:pPr>
        <w:ind w:firstLine="708"/>
        <w:jc w:val="both"/>
      </w:pPr>
    </w:p>
    <w:p w14:paraId="0940BF66" w14:textId="77777777" w:rsidR="00FB70B7" w:rsidRDefault="00FB70B7" w:rsidP="00FB70B7">
      <w:pPr>
        <w:ind w:firstLine="708"/>
        <w:jc w:val="both"/>
      </w:pPr>
      <w:r>
        <w:t>Испытания проводятся членами команды разработки проекта «</w:t>
      </w:r>
      <w:proofErr w:type="spellStart"/>
      <w:r>
        <w:t>Finlytics</w:t>
      </w:r>
      <w:proofErr w:type="spellEnd"/>
      <w:r>
        <w:t>» под руководством руководителя проектной работы.</w:t>
      </w:r>
    </w:p>
    <w:p w14:paraId="2CD79E3A" w14:textId="77777777" w:rsidR="00FB70B7" w:rsidRDefault="00FB70B7" w:rsidP="00FB70B7">
      <w:pPr>
        <w:ind w:firstLine="708"/>
        <w:jc w:val="both"/>
      </w:pPr>
      <w:r>
        <w:t xml:space="preserve">Разработчик, проводящий испытания, должен иметь опыт работы с операционными системами Windows, Linux и </w:t>
      </w:r>
      <w:proofErr w:type="spellStart"/>
      <w:r>
        <w:t>macOS</w:t>
      </w:r>
      <w:proofErr w:type="spellEnd"/>
      <w:r>
        <w:t xml:space="preserve"> на уровне уверенного пользователя; знать основы тестирования программного обеспечения (типы тестирования, структуру тестовых сценариев); уметь работать с системой контроля версий </w:t>
      </w:r>
      <w:proofErr w:type="spellStart"/>
      <w:r>
        <w:t>Git</w:t>
      </w:r>
      <w:proofErr w:type="spellEnd"/>
      <w:r>
        <w:t xml:space="preserve"> и средой разработки </w:t>
      </w:r>
      <w:proofErr w:type="spellStart"/>
      <w:r>
        <w:t>IntelliJ</w:t>
      </w:r>
      <w:proofErr w:type="spellEnd"/>
      <w:r>
        <w:t xml:space="preserve"> IDEA; понимать архитектуру разработанного приложения и его компоненты.</w:t>
      </w:r>
    </w:p>
    <w:p w14:paraId="6A089C7B" w14:textId="77777777" w:rsidR="00FB70B7" w:rsidRDefault="00FB70B7" w:rsidP="00FB70B7">
      <w:pPr>
        <w:ind w:firstLine="708"/>
        <w:jc w:val="both"/>
      </w:pPr>
      <w:r>
        <w:t xml:space="preserve">Team </w:t>
      </w:r>
      <w:proofErr w:type="spellStart"/>
      <w:r>
        <w:t>Lead</w:t>
      </w:r>
      <w:proofErr w:type="spellEnd"/>
      <w:r>
        <w:t>, контролирующий проведение испытаний, дополнительно должен уметь анализировать выявленные дефекты, определять их приоритет и назначать ответственных за устранение; оформлять протокол испытаний и акт приемки; принимать решение о готовности продукта к переходу на следующий этап испытаний.</w:t>
      </w:r>
    </w:p>
    <w:p w14:paraId="72848DD3" w14:textId="1C80CECF" w:rsidR="00FB70B7" w:rsidRDefault="00FB70B7" w:rsidP="00FB70B7">
      <w:pPr>
        <w:ind w:firstLine="708"/>
        <w:jc w:val="both"/>
      </w:pPr>
      <w:r>
        <w:t>Заказчик (преподаватель), присутствующий на приемочных испытаниях, должен быть ознакомлен с Техническим заданием и Матрицей требований для объективной оценки соответствия продукта заявленным характеристикам.</w:t>
      </w:r>
    </w:p>
    <w:p w14:paraId="5881E7BB" w14:textId="3DD8E7A5" w:rsidR="00406E90" w:rsidRPr="00045F71" w:rsidRDefault="00406E90"/>
    <w:p w14:paraId="679944DD" w14:textId="65CBD4EF" w:rsidR="00063711" w:rsidRPr="00045F71" w:rsidRDefault="00A260EE" w:rsidP="00283095">
      <w:pPr>
        <w:pStyle w:val="11"/>
      </w:pPr>
      <w:bookmarkStart w:id="1222" w:name="_Toc226043297"/>
      <w:r>
        <w:lastRenderedPageBreak/>
        <w:t>Методы испытаний</w:t>
      </w:r>
      <w:bookmarkEnd w:id="1222"/>
    </w:p>
    <w:p w14:paraId="4B55E0B1" w14:textId="4BDED72F" w:rsidR="00406E90" w:rsidRPr="00045F71" w:rsidRDefault="00A260EE" w:rsidP="00EB5F27">
      <w:pPr>
        <w:pStyle w:val="23"/>
      </w:pPr>
      <w:bookmarkStart w:id="1223" w:name="_Toc226043298"/>
      <w:r>
        <w:t>Общие положения</w:t>
      </w:r>
      <w:bookmarkEnd w:id="1223"/>
    </w:p>
    <w:p w14:paraId="1B30B92C" w14:textId="77777777" w:rsidR="008B44A7" w:rsidRPr="00045F71" w:rsidRDefault="008B44A7" w:rsidP="008B44A7"/>
    <w:p w14:paraId="7CAB4B52" w14:textId="1DF365DD" w:rsidR="00A260EE" w:rsidRDefault="00A260EE" w:rsidP="00A260EE">
      <w:pPr>
        <w:ind w:firstLine="709"/>
        <w:jc w:val="both"/>
      </w:pPr>
      <w:r>
        <w:t>В настоящем разделе приводится детальное описание методов проверки каждого требования, перечисленного в Разделе 3 настоящего документа. Для каждого требования указаны конкретные действия проверяющего, ожидаемый результат</w:t>
      </w:r>
      <w:r w:rsidR="00CD533A">
        <w:t xml:space="preserve"> </w:t>
      </w:r>
      <w:r w:rsidR="00CD533A" w:rsidRPr="00CD533A">
        <w:t>и ссылка на соответствующий тестовый сценарий (ТС) из Чек-листа тестирования.</w:t>
      </w:r>
    </w:p>
    <w:p w14:paraId="7E861317" w14:textId="77777777" w:rsidR="00A260EE" w:rsidRDefault="00A260EE" w:rsidP="00A260EE">
      <w:pPr>
        <w:ind w:firstLine="709"/>
        <w:jc w:val="both"/>
      </w:pPr>
      <w:r>
        <w:t>Методы испытаний разделены на три группы в соответствии с типом требований: функциональные требования, нефункциональные требования и требования к документации.</w:t>
      </w:r>
    </w:p>
    <w:p w14:paraId="684EFF02" w14:textId="5DE6DC37" w:rsidR="00A260EE" w:rsidRPr="00045F71" w:rsidRDefault="00A260EE" w:rsidP="00A260EE">
      <w:pPr>
        <w:ind w:firstLine="709"/>
        <w:jc w:val="both"/>
      </w:pPr>
      <w:r>
        <w:t>Все испытания проводятся в порядке, установленном Разделом 5. Результаты каждой проверки фиксируются в Протоколе испытаний.</w:t>
      </w:r>
    </w:p>
    <w:p w14:paraId="67638DD4" w14:textId="77777777" w:rsidR="006A71BF" w:rsidRPr="00045F71" w:rsidRDefault="006A71BF" w:rsidP="008B44A7">
      <w:pPr>
        <w:ind w:firstLine="709"/>
        <w:jc w:val="both"/>
      </w:pPr>
    </w:p>
    <w:p w14:paraId="762D218E" w14:textId="0A160E73" w:rsidR="00406E90" w:rsidRPr="00045F71" w:rsidRDefault="00A260EE" w:rsidP="00EB5F27">
      <w:pPr>
        <w:pStyle w:val="23"/>
      </w:pPr>
      <w:bookmarkStart w:id="1224" w:name="_Toc226043299"/>
      <w:r w:rsidRPr="00A260EE">
        <w:t>Методы испытаний функциональных требований</w:t>
      </w:r>
      <w:bookmarkEnd w:id="1224"/>
    </w:p>
    <w:p w14:paraId="2E65AC6C" w14:textId="706E7C45" w:rsidR="006A71BF" w:rsidRDefault="00CD533A" w:rsidP="00FF3063">
      <w:pPr>
        <w:pStyle w:val="30"/>
      </w:pPr>
      <w:bookmarkStart w:id="1225" w:name="_Toc226043300"/>
      <w:r w:rsidRPr="00CD533A">
        <w:t>Метод проверки требования ФТ-01 (добавление операции)</w:t>
      </w:r>
      <w:bookmarkEnd w:id="1225"/>
    </w:p>
    <w:p w14:paraId="34F5B9DF" w14:textId="77777777" w:rsidR="003043E4" w:rsidRDefault="003043E4" w:rsidP="00A260EE">
      <w:pPr>
        <w:ind w:firstLine="709"/>
        <w:jc w:val="both"/>
      </w:pPr>
    </w:p>
    <w:p w14:paraId="2861A904" w14:textId="77777777" w:rsidR="00CD533A" w:rsidRDefault="00CD533A" w:rsidP="00CD533A">
      <w:pPr>
        <w:ind w:firstLine="709"/>
        <w:jc w:val="both"/>
      </w:pPr>
      <w:r>
        <w:t>Суть требования. Программа должна предоставлять пользователю возможность добавлять новые финансовые операции с указанием типа, суммы, категории, даты и описания.</w:t>
      </w:r>
    </w:p>
    <w:p w14:paraId="53A7C51B" w14:textId="77777777" w:rsidR="00CD533A" w:rsidRDefault="00CD533A" w:rsidP="00CD533A">
      <w:pPr>
        <w:ind w:firstLine="709"/>
        <w:jc w:val="both"/>
      </w:pPr>
      <w:r>
        <w:t>Метод испытания. Функциональное тестирование с использованием позитивных тестовых данных. Проверка выполняется на основном тестовом стенде под управлением Windows 11.</w:t>
      </w:r>
    </w:p>
    <w:p w14:paraId="7B3A6FE7" w14:textId="77777777" w:rsidR="00CD533A" w:rsidRDefault="00CD533A" w:rsidP="00CD533A">
      <w:pPr>
        <w:ind w:firstLine="709"/>
        <w:jc w:val="both"/>
      </w:pPr>
      <w:r>
        <w:t>Порядок проведения проверки. Запускается приложение. На нижней панели навигации нажимается кнопка «Добавить». В открывшемся диалоговом окне выбирается тип операции «Расход». В поле «Сумма (₽)» вводится значение «500». Поле «Дата» оставляется с текущей датой (или нажимается кнопка «Сегодня»). В списке категорий выбирается категория «Еда» (предполагается, что она существует по умолчанию). В поле «Описание» вводится текст «Обед». После заполнения всех полей нажимается кнопка «Создать операцию».</w:t>
      </w:r>
    </w:p>
    <w:p w14:paraId="3EE5EF34" w14:textId="77777777" w:rsidR="00CD533A" w:rsidRDefault="00CD533A" w:rsidP="00CD533A">
      <w:pPr>
        <w:ind w:firstLine="709"/>
        <w:jc w:val="both"/>
      </w:pPr>
      <w:r>
        <w:t xml:space="preserve">Ожидаемый результат. Диалоговое окно закрывается. На главном экране («Обзор») общая сумма расходов увеличивается на 500 рублей, баланс уменьшается на 500 рублей. При переходе на экран «История» в списке операций появляется новая запись с параметрами: тип — «Расход», сумма — «500», категория — «Еда», описание — «Обед», дата соответствует текущей. При повторной проверке через </w:t>
      </w:r>
      <w:proofErr w:type="spellStart"/>
      <w:r>
        <w:t>SQLite</w:t>
      </w:r>
      <w:proofErr w:type="spellEnd"/>
      <w:r>
        <w:t xml:space="preserve"> </w:t>
      </w:r>
      <w:proofErr w:type="spellStart"/>
      <w:r>
        <w:t>Browser</w:t>
      </w:r>
      <w:proofErr w:type="spellEnd"/>
      <w:r>
        <w:t xml:space="preserve"> в таблице </w:t>
      </w:r>
      <w:proofErr w:type="spellStart"/>
      <w:r>
        <w:t>expenses_transactions</w:t>
      </w:r>
      <w:proofErr w:type="spellEnd"/>
      <w:r>
        <w:t xml:space="preserve"> появляется новая запись с соответствующими значениями.</w:t>
      </w:r>
    </w:p>
    <w:p w14:paraId="5B9AD444" w14:textId="7743EF5F" w:rsidR="003043E4" w:rsidRDefault="00CD533A" w:rsidP="00CD533A">
      <w:pPr>
        <w:ind w:firstLine="709"/>
        <w:jc w:val="both"/>
      </w:pPr>
      <w:r>
        <w:t>Ссылка на тестовый сценарий. ТС-01.</w:t>
      </w:r>
    </w:p>
    <w:p w14:paraId="005A4431" w14:textId="77777777" w:rsidR="00FF3063" w:rsidRDefault="00FF3063" w:rsidP="00A260EE">
      <w:pPr>
        <w:ind w:firstLine="709"/>
        <w:jc w:val="both"/>
      </w:pPr>
    </w:p>
    <w:p w14:paraId="1034CE11" w14:textId="02C705DA" w:rsidR="00FF3063" w:rsidRDefault="00CD533A" w:rsidP="00FF3063">
      <w:pPr>
        <w:pStyle w:val="30"/>
      </w:pPr>
      <w:bookmarkStart w:id="1226" w:name="_Toc226043301"/>
      <w:r w:rsidRPr="00CD533A">
        <w:t>Метод проверки требования ФТ-02 (редактирование операции)</w:t>
      </w:r>
      <w:bookmarkEnd w:id="1226"/>
    </w:p>
    <w:p w14:paraId="1C53054C" w14:textId="77777777" w:rsidR="00FF3063" w:rsidRDefault="00FF3063" w:rsidP="00A260EE">
      <w:pPr>
        <w:ind w:firstLine="709"/>
        <w:jc w:val="both"/>
      </w:pPr>
    </w:p>
    <w:p w14:paraId="004EDC51" w14:textId="77777777" w:rsidR="00CD533A" w:rsidRDefault="00CD533A" w:rsidP="00CD533A">
      <w:pPr>
        <w:ind w:firstLine="709"/>
        <w:jc w:val="both"/>
      </w:pPr>
      <w:r>
        <w:t>Суть требования. Программа должна предоставлять пользователю возможность редактировать существующие финансовые операции.</w:t>
      </w:r>
    </w:p>
    <w:p w14:paraId="3BD47AAA" w14:textId="77777777" w:rsidR="00CD533A" w:rsidRDefault="00CD533A" w:rsidP="00CD533A">
      <w:pPr>
        <w:ind w:firstLine="709"/>
        <w:jc w:val="both"/>
      </w:pPr>
      <w:r>
        <w:t>Метод испытания. Функциональное тестирование с использованием позитивных тестовых данных. Проверка выполняется на основном тестовом стенде.</w:t>
      </w:r>
    </w:p>
    <w:p w14:paraId="03A70E85" w14:textId="77777777" w:rsidR="00CD533A" w:rsidRDefault="00CD533A" w:rsidP="00CD533A">
      <w:pPr>
        <w:ind w:firstLine="709"/>
        <w:jc w:val="both"/>
      </w:pPr>
      <w:r>
        <w:lastRenderedPageBreak/>
        <w:t>Порядок проведения проверки. Предварительно в систему добавляется тестовая операция (например, «Обед» на 500 рублей в категории «Еда»). Затем открывается экран «История». Находится созданная операция и нажимается желтая кнопка с иконкой карандаша (редактирование). В открывшемся диалоговом окне сумма изменяется на «750», категория изменяется на «Транспорт». После внесения изменений нажимается кнопка «Сохранить изменения».</w:t>
      </w:r>
    </w:p>
    <w:p w14:paraId="7423B023" w14:textId="77777777" w:rsidR="00CD533A" w:rsidRDefault="00CD533A" w:rsidP="00CD533A">
      <w:pPr>
        <w:ind w:firstLine="709"/>
        <w:jc w:val="both"/>
      </w:pPr>
      <w:r>
        <w:t xml:space="preserve">Ожидаемый результат. Диалоговое окно закрывается. В списке истории у отредактированной операции сумма меняется на 750 рублей, категория меняется на «Транспорт». На главном экране общая сумма расходов пересчитывается с учетом новой суммы. При повторной проверке через </w:t>
      </w:r>
      <w:proofErr w:type="spellStart"/>
      <w:r>
        <w:t>SQLite</w:t>
      </w:r>
      <w:proofErr w:type="spellEnd"/>
      <w:r>
        <w:t xml:space="preserve"> </w:t>
      </w:r>
      <w:proofErr w:type="spellStart"/>
      <w:r>
        <w:t>Browser</w:t>
      </w:r>
      <w:proofErr w:type="spellEnd"/>
      <w:r>
        <w:t xml:space="preserve"> в соответствующей таблице транзакций обновляются поля суммы и идентификатора категории.</w:t>
      </w:r>
    </w:p>
    <w:p w14:paraId="4B0BAF4A" w14:textId="7FA0779D" w:rsidR="00FF3063" w:rsidRDefault="00CD533A" w:rsidP="00CD533A">
      <w:pPr>
        <w:ind w:firstLine="709"/>
        <w:jc w:val="both"/>
      </w:pPr>
      <w:r>
        <w:t>Ссылка на тестовый сценарий. ТС-03.</w:t>
      </w:r>
    </w:p>
    <w:p w14:paraId="202D271C" w14:textId="77777777" w:rsidR="00FF3063" w:rsidRDefault="00FF3063" w:rsidP="00A260EE">
      <w:pPr>
        <w:ind w:firstLine="709"/>
        <w:jc w:val="both"/>
      </w:pPr>
    </w:p>
    <w:p w14:paraId="28D83030" w14:textId="7767F523" w:rsidR="00FF3063" w:rsidRDefault="00CD533A" w:rsidP="00FF3063">
      <w:pPr>
        <w:pStyle w:val="30"/>
      </w:pPr>
      <w:bookmarkStart w:id="1227" w:name="_Toc226043302"/>
      <w:r w:rsidRPr="00CD533A">
        <w:t>Метод проверки требования ФТ-03 (удаление операции)</w:t>
      </w:r>
      <w:bookmarkEnd w:id="1227"/>
    </w:p>
    <w:p w14:paraId="6612BCC7" w14:textId="77777777" w:rsidR="00FF3063" w:rsidRDefault="00FF3063" w:rsidP="00A260EE">
      <w:pPr>
        <w:ind w:firstLine="709"/>
        <w:jc w:val="both"/>
      </w:pPr>
    </w:p>
    <w:p w14:paraId="67EB23C6" w14:textId="77777777" w:rsidR="00CD533A" w:rsidRDefault="00CD533A" w:rsidP="00CD533A">
      <w:pPr>
        <w:ind w:firstLine="709"/>
        <w:jc w:val="both"/>
      </w:pPr>
      <w:r>
        <w:t>Суть требования. Программа должна предоставлять пользователю возможность удалять существующие финансовые операции, после чего операция перестает учитываться в статистике.</w:t>
      </w:r>
    </w:p>
    <w:p w14:paraId="17F835EC" w14:textId="77777777" w:rsidR="00CD533A" w:rsidRDefault="00CD533A" w:rsidP="00CD533A">
      <w:pPr>
        <w:ind w:firstLine="709"/>
        <w:jc w:val="both"/>
      </w:pPr>
      <w:r>
        <w:t>Метод испытания. Функциональное тестирование с использованием позитивных тестовых данных. Проверка выполняется на основном тестовом стенде.</w:t>
      </w:r>
    </w:p>
    <w:p w14:paraId="39A39855" w14:textId="77777777" w:rsidR="00CD533A" w:rsidRDefault="00CD533A" w:rsidP="00CD533A">
      <w:pPr>
        <w:ind w:firstLine="709"/>
        <w:jc w:val="both"/>
      </w:pPr>
      <w:r>
        <w:t>Порядок проведения проверки. Предварительно в систему добавляется тестовая операция (например, «</w:t>
      </w:r>
      <w:proofErr w:type="spellStart"/>
      <w:r>
        <w:t>ТестУдаление</w:t>
      </w:r>
      <w:proofErr w:type="spellEnd"/>
      <w:r>
        <w:t>» на 100 рублей). Открывается экран «История». Находится созданная операция и нажимается красная кнопка с иконкой корзины (удаление). В появившемся диалоговом окне подтверждения нажимается кнопка «Удалить».</w:t>
      </w:r>
    </w:p>
    <w:p w14:paraId="3167CEC0" w14:textId="77777777" w:rsidR="00CD533A" w:rsidRDefault="00CD533A" w:rsidP="00CD533A">
      <w:pPr>
        <w:ind w:firstLine="709"/>
        <w:jc w:val="both"/>
      </w:pPr>
      <w:r>
        <w:t xml:space="preserve">Ожидаемый результат. Диалог подтверждения закрывается. Операция исчезает из списка истории. На главном экране общая сумма доходов или расходов пересчитывается без учета удаленной операции, баланс также пересчитывается. При повторной проверке через </w:t>
      </w:r>
      <w:proofErr w:type="spellStart"/>
      <w:r>
        <w:t>SQLite</w:t>
      </w:r>
      <w:proofErr w:type="spellEnd"/>
      <w:r>
        <w:t xml:space="preserve"> </w:t>
      </w:r>
      <w:proofErr w:type="spellStart"/>
      <w:r>
        <w:t>Browser</w:t>
      </w:r>
      <w:proofErr w:type="spellEnd"/>
      <w:r>
        <w:t xml:space="preserve"> запись в соответствующей таблице транзакций отсутствует.</w:t>
      </w:r>
    </w:p>
    <w:p w14:paraId="0DAA35DF" w14:textId="41EC87A5" w:rsidR="00FF3063" w:rsidRDefault="00CD533A" w:rsidP="00CD533A">
      <w:pPr>
        <w:ind w:firstLine="709"/>
        <w:jc w:val="both"/>
      </w:pPr>
      <w:r>
        <w:t>Ссылка на тестовый сценарий. ТС-04.</w:t>
      </w:r>
    </w:p>
    <w:p w14:paraId="41781753" w14:textId="77777777" w:rsidR="00FF3063" w:rsidRDefault="00FF3063" w:rsidP="00A260EE">
      <w:pPr>
        <w:ind w:firstLine="709"/>
        <w:jc w:val="both"/>
      </w:pPr>
    </w:p>
    <w:p w14:paraId="6D8335AF" w14:textId="26B63E57" w:rsidR="00FF3063" w:rsidRDefault="00CD533A" w:rsidP="00FF3063">
      <w:pPr>
        <w:pStyle w:val="30"/>
      </w:pPr>
      <w:bookmarkStart w:id="1228" w:name="_Toc226043303"/>
      <w:r w:rsidRPr="00CD533A">
        <w:t>Метод проверки требования ФТ-04 (предустановленные категории)</w:t>
      </w:r>
      <w:bookmarkEnd w:id="1228"/>
    </w:p>
    <w:p w14:paraId="2EB8850B" w14:textId="77777777" w:rsidR="00FF3063" w:rsidRDefault="00FF3063" w:rsidP="00A260EE">
      <w:pPr>
        <w:ind w:firstLine="709"/>
        <w:jc w:val="both"/>
      </w:pPr>
    </w:p>
    <w:p w14:paraId="665BDE72" w14:textId="77777777" w:rsidR="00CD533A" w:rsidRDefault="00CD533A" w:rsidP="00CD533A">
      <w:pPr>
        <w:ind w:firstLine="709"/>
        <w:jc w:val="both"/>
      </w:pPr>
      <w:r>
        <w:t>Суть требования. При первом запуске приложение должно автоматически создавать предустановленный набор категорий для доходов и расходов.</w:t>
      </w:r>
    </w:p>
    <w:p w14:paraId="3DE43D55" w14:textId="77777777" w:rsidR="00CD533A" w:rsidRDefault="00CD533A" w:rsidP="00CD533A">
      <w:pPr>
        <w:ind w:firstLine="709"/>
        <w:jc w:val="both"/>
      </w:pPr>
      <w:r>
        <w:t>Метод испытания. Инспекция и функциональное тестирование с проверкой состояния базы данных после чистой установки.</w:t>
      </w:r>
    </w:p>
    <w:p w14:paraId="5A065DC2" w14:textId="77777777" w:rsidR="00CD533A" w:rsidRDefault="00CD533A" w:rsidP="00CD533A">
      <w:pPr>
        <w:ind w:firstLine="709"/>
        <w:jc w:val="both"/>
      </w:pPr>
      <w:r>
        <w:t xml:space="preserve">Порядок проведения проверки. Приложение полностью закрывается. Файл базы данных </w:t>
      </w:r>
      <w:proofErr w:type="spellStart"/>
      <w:r>
        <w:t>Finlytics.db</w:t>
      </w:r>
      <w:proofErr w:type="spellEnd"/>
      <w:r>
        <w:t xml:space="preserve"> удаляется из директории приложения (если существует). Приложение запускается заново. После полной загрузки открывается экран «Настройки». Визуально проверяется содержимое левой панели («Категории доходов») и правой панели («Категории расходов»). Дополнительно через </w:t>
      </w:r>
      <w:proofErr w:type="spellStart"/>
      <w:r>
        <w:t>SQLite</w:t>
      </w:r>
      <w:proofErr w:type="spellEnd"/>
      <w:r>
        <w:t xml:space="preserve"> </w:t>
      </w:r>
      <w:proofErr w:type="spellStart"/>
      <w:r>
        <w:t>Browser</w:t>
      </w:r>
      <w:proofErr w:type="spellEnd"/>
      <w:r>
        <w:t xml:space="preserve"> проверяется содержимое таблиц </w:t>
      </w:r>
      <w:proofErr w:type="spellStart"/>
      <w:r>
        <w:t>Income_categories</w:t>
      </w:r>
      <w:proofErr w:type="spellEnd"/>
      <w:r>
        <w:t xml:space="preserve"> и </w:t>
      </w:r>
      <w:proofErr w:type="spellStart"/>
      <w:r>
        <w:t>expenses_categories</w:t>
      </w:r>
      <w:proofErr w:type="spellEnd"/>
      <w:r>
        <w:t>.</w:t>
      </w:r>
    </w:p>
    <w:p w14:paraId="79B5970E" w14:textId="77777777" w:rsidR="00CD533A" w:rsidRDefault="00CD533A" w:rsidP="00CD533A">
      <w:pPr>
        <w:ind w:firstLine="709"/>
        <w:jc w:val="both"/>
      </w:pPr>
      <w:r>
        <w:t xml:space="preserve">Ожидаемый результат. В левой панели присутствуют категории доходов: «Зарплата», «Стипендия», «Фриланс», «Инвестиции», «Подарок». В правой панели присутствуют категории расходов: «Еда», «Транспорт», «Жилье», «Развлечения», </w:t>
      </w:r>
      <w:r>
        <w:lastRenderedPageBreak/>
        <w:t>«Образование», «Здоровье», «Одежда», «Коммунальные услуги». В таблицах базы данных содержатся соответствующие записи. При повторном запуске приложения дублирование категорий не происходит.</w:t>
      </w:r>
    </w:p>
    <w:p w14:paraId="383D2BDC" w14:textId="77893EEB" w:rsidR="00FF3063" w:rsidRDefault="00CD533A" w:rsidP="00CD533A">
      <w:pPr>
        <w:ind w:firstLine="709"/>
        <w:jc w:val="both"/>
      </w:pPr>
      <w:r>
        <w:t>Ссылка на тестовый сценарий. Подготовка к ТС-01, ТС-06.</w:t>
      </w:r>
    </w:p>
    <w:p w14:paraId="298A2954" w14:textId="77777777" w:rsidR="00FF3063" w:rsidRDefault="00FF3063" w:rsidP="00A260EE">
      <w:pPr>
        <w:ind w:firstLine="709"/>
        <w:jc w:val="both"/>
      </w:pPr>
    </w:p>
    <w:p w14:paraId="6DFF5E01" w14:textId="4A7078E6" w:rsidR="00FF3063" w:rsidRDefault="00CD533A" w:rsidP="00FF3063">
      <w:pPr>
        <w:pStyle w:val="30"/>
      </w:pPr>
      <w:bookmarkStart w:id="1229" w:name="_Toc226043304"/>
      <w:r w:rsidRPr="00CD533A">
        <w:t>Метод проверки требования ФТ-05 (создание пользовательских категорий)</w:t>
      </w:r>
      <w:bookmarkEnd w:id="1229"/>
    </w:p>
    <w:p w14:paraId="69AAF179" w14:textId="77777777" w:rsidR="00FF3063" w:rsidRDefault="00FF3063" w:rsidP="00A260EE">
      <w:pPr>
        <w:ind w:firstLine="709"/>
        <w:jc w:val="both"/>
      </w:pPr>
    </w:p>
    <w:p w14:paraId="6FA1EE55" w14:textId="77777777" w:rsidR="00CD533A" w:rsidRDefault="00CD533A" w:rsidP="00CD533A">
      <w:pPr>
        <w:ind w:firstLine="709"/>
        <w:jc w:val="both"/>
      </w:pPr>
      <w:r>
        <w:t>Суть требования. Пользователь должен иметь возможность создавать новые категории для доходов и расходов.</w:t>
      </w:r>
    </w:p>
    <w:p w14:paraId="0A4BBEA3" w14:textId="77777777" w:rsidR="00CD533A" w:rsidRDefault="00CD533A" w:rsidP="00CD533A">
      <w:pPr>
        <w:ind w:firstLine="709"/>
        <w:jc w:val="both"/>
      </w:pPr>
      <w:r>
        <w:t>Метод испытания. Функциональное тестирование с использованием позитивных тестовых данных.</w:t>
      </w:r>
    </w:p>
    <w:p w14:paraId="3F586C7F" w14:textId="77777777" w:rsidR="00CD533A" w:rsidRDefault="00CD533A" w:rsidP="00CD533A">
      <w:pPr>
        <w:ind w:firstLine="709"/>
        <w:jc w:val="both"/>
      </w:pPr>
      <w:r>
        <w:t>Порядок проведения проверки. Открывается экран «Настройки». В правой панели «Категории расходов» нажимается синяя кнопка с иконкой плюса («+»). В открывшемся диалоговом окне вводится название новой категории — «Кафе». Нажимается кнопка «Добавить». После закрытия диалога проверяется, что категория «Кафе» появилась в списке категорий расходов. Затем открывается диалог добавления новой операции (кнопка «Добавить» на нижней панели). В списке категорий проверяется наличие категории «Кафе» и возможность ее выбора.</w:t>
      </w:r>
    </w:p>
    <w:p w14:paraId="4855FD01" w14:textId="77777777" w:rsidR="00CD533A" w:rsidRDefault="00CD533A" w:rsidP="00CD533A">
      <w:pPr>
        <w:ind w:firstLine="709"/>
        <w:jc w:val="both"/>
      </w:pPr>
      <w:r>
        <w:t xml:space="preserve">Ожидаемый результат. Диалог добавления категории закрывается. Категория «Кафе» отображается в списке категорий расходов на экране «Настройки». При создании новой операции расхода категория «Кафе» доступна для выбора в соответствующем списке. При повторной проверке через </w:t>
      </w:r>
      <w:proofErr w:type="spellStart"/>
      <w:r>
        <w:t>SQLite</w:t>
      </w:r>
      <w:proofErr w:type="spellEnd"/>
      <w:r>
        <w:t xml:space="preserve"> </w:t>
      </w:r>
      <w:proofErr w:type="spellStart"/>
      <w:r>
        <w:t>Browser</w:t>
      </w:r>
      <w:proofErr w:type="spellEnd"/>
      <w:r>
        <w:t xml:space="preserve"> в таблице </w:t>
      </w:r>
      <w:proofErr w:type="spellStart"/>
      <w:r>
        <w:t>expenses_categories</w:t>
      </w:r>
      <w:proofErr w:type="spellEnd"/>
      <w:r>
        <w:t xml:space="preserve"> появляется новая запись с названием «Кафе».</w:t>
      </w:r>
    </w:p>
    <w:p w14:paraId="0CCC5E01" w14:textId="64823F6F" w:rsidR="00FF3063" w:rsidRDefault="00CD533A" w:rsidP="00CD533A">
      <w:pPr>
        <w:ind w:firstLine="709"/>
        <w:jc w:val="both"/>
      </w:pPr>
      <w:r>
        <w:t>Ссылка на тестовый сценарий. ТС-05.</w:t>
      </w:r>
    </w:p>
    <w:p w14:paraId="484C96EC" w14:textId="77777777" w:rsidR="003043E4" w:rsidRDefault="003043E4" w:rsidP="00A260EE">
      <w:pPr>
        <w:ind w:firstLine="709"/>
        <w:jc w:val="both"/>
      </w:pPr>
    </w:p>
    <w:p w14:paraId="5CFB56B6" w14:textId="748CB763" w:rsidR="003043E4" w:rsidRDefault="00CD533A" w:rsidP="00FF3063">
      <w:pPr>
        <w:pStyle w:val="30"/>
      </w:pPr>
      <w:bookmarkStart w:id="1230" w:name="_Toc226043305"/>
      <w:r w:rsidRPr="00CD533A">
        <w:t>Метод проверки требования ФТ-06 (удаление категорий с проверкой использования)</w:t>
      </w:r>
      <w:bookmarkEnd w:id="1230"/>
    </w:p>
    <w:p w14:paraId="2852C4BF" w14:textId="77777777" w:rsidR="003043E4" w:rsidRDefault="003043E4" w:rsidP="00A260EE">
      <w:pPr>
        <w:ind w:firstLine="709"/>
        <w:jc w:val="both"/>
      </w:pPr>
    </w:p>
    <w:p w14:paraId="7742B061" w14:textId="77777777" w:rsidR="00CD533A" w:rsidRDefault="00CD533A" w:rsidP="00CD533A">
      <w:pPr>
        <w:ind w:firstLine="709"/>
        <w:jc w:val="both"/>
      </w:pPr>
      <w:r>
        <w:t>Суть требования. Система должна блокировать удаление категории, если она используется хотя бы в одной операции.</w:t>
      </w:r>
    </w:p>
    <w:p w14:paraId="35AA64E0" w14:textId="77777777" w:rsidR="00CD533A" w:rsidRDefault="00CD533A" w:rsidP="00CD533A">
      <w:pPr>
        <w:ind w:firstLine="709"/>
        <w:jc w:val="both"/>
      </w:pPr>
      <w:r>
        <w:t>Метод испытания. Негативное функциональное тестирование.</w:t>
      </w:r>
    </w:p>
    <w:p w14:paraId="654042E4" w14:textId="77777777" w:rsidR="00CD533A" w:rsidRDefault="00CD533A" w:rsidP="00CD533A">
      <w:pPr>
        <w:ind w:firstLine="709"/>
        <w:jc w:val="both"/>
      </w:pPr>
      <w:r>
        <w:t>Порядок проведения проверки. Предварительно создается новая категория, например «Кафе», и с использованием этой категории создается хотя бы одна операция расхода. Затем открывается экран «Настройки». В панели «Категории расходов» находится категория «Кафе» и нажимается красная кнопка с иконкой корзины (удаление). Анализируется содержимое появившегося диалогового окна и состояние кнопки «Удалить». Нажимается кнопка «Отмена». Дополнительно проверяется, что при попытке удалить категорию, не связанную с операциями (например, только что созданную, но еще не использованную), удаление выполняется успешно.</w:t>
      </w:r>
    </w:p>
    <w:p w14:paraId="2454140B" w14:textId="77777777" w:rsidR="00CD533A" w:rsidRDefault="00CD533A" w:rsidP="00CD533A">
      <w:pPr>
        <w:ind w:firstLine="709"/>
        <w:jc w:val="both"/>
      </w:pPr>
      <w:r>
        <w:t xml:space="preserve">Ожидаемый результат. При попытке удалить категорию «Кафе», связанную с операцией, открывается диалоговое окно с предупреждением: «Существуют операции с этой категорией. Удаление категории невозможно, пока есть связанные операции». Кнопка «Удалить» в этом диалоге неактивна. При нажатии «Отмена» диалог закрывается, категория остается в списке. При попытке удалить неиспользуемую категорию диалог </w:t>
      </w:r>
      <w:r>
        <w:lastRenderedPageBreak/>
        <w:t>предупреждения не отображается (или кнопка «Удалить» активна), и категория успешно удаляется.</w:t>
      </w:r>
    </w:p>
    <w:p w14:paraId="1C76CDAA" w14:textId="1A5AC2B2" w:rsidR="003043E4" w:rsidRDefault="00CD533A" w:rsidP="00CD533A">
      <w:pPr>
        <w:ind w:firstLine="709"/>
        <w:jc w:val="both"/>
      </w:pPr>
      <w:r>
        <w:t>Ссылка на тестовый сценарий. ТС-06.</w:t>
      </w:r>
    </w:p>
    <w:p w14:paraId="43366752" w14:textId="77777777" w:rsidR="00FF3063" w:rsidRDefault="00FF3063" w:rsidP="00A260EE">
      <w:pPr>
        <w:ind w:firstLine="709"/>
        <w:jc w:val="both"/>
      </w:pPr>
    </w:p>
    <w:p w14:paraId="76435347" w14:textId="629B9114" w:rsidR="00FF3063" w:rsidRDefault="00CD533A" w:rsidP="00FF3063">
      <w:pPr>
        <w:pStyle w:val="30"/>
      </w:pPr>
      <w:bookmarkStart w:id="1231" w:name="_Toc226043306"/>
      <w:r>
        <w:t>М</w:t>
      </w:r>
      <w:r w:rsidRPr="00CD533A">
        <w:t>етод проверки требования ФТ-07 (финансовая сводка)</w:t>
      </w:r>
      <w:bookmarkEnd w:id="1231"/>
    </w:p>
    <w:p w14:paraId="726BDB61" w14:textId="77777777" w:rsidR="00FF3063" w:rsidRDefault="00FF3063" w:rsidP="00A260EE">
      <w:pPr>
        <w:ind w:firstLine="709"/>
        <w:jc w:val="both"/>
      </w:pPr>
    </w:p>
    <w:p w14:paraId="7A1398A5" w14:textId="77777777" w:rsidR="00CD533A" w:rsidRDefault="00CD533A" w:rsidP="00CD533A">
      <w:pPr>
        <w:ind w:firstLine="709"/>
        <w:jc w:val="both"/>
      </w:pPr>
      <w:r>
        <w:t>Суть требования. На главном экране должна отображаться финансовая сводка (баланс, доходы, расходы) за выбранный период.</w:t>
      </w:r>
    </w:p>
    <w:p w14:paraId="48007E27" w14:textId="77777777" w:rsidR="00CD533A" w:rsidRDefault="00CD533A" w:rsidP="00CD533A">
      <w:pPr>
        <w:ind w:firstLine="709"/>
        <w:jc w:val="both"/>
      </w:pPr>
      <w:r>
        <w:t>Метод испытания. Функциональное тестирование с проверкой пересчета статистики при изменении периода.</w:t>
      </w:r>
    </w:p>
    <w:p w14:paraId="20C63E37" w14:textId="77777777" w:rsidR="00CD533A" w:rsidRDefault="00CD533A" w:rsidP="00CD533A">
      <w:pPr>
        <w:ind w:firstLine="709"/>
        <w:jc w:val="both"/>
      </w:pPr>
      <w:r>
        <w:t>Порядок проведения проверки. Предварительно в систему добавляются операции за разные даты: несколько операций за Март 2024 года (например, доход 10000 рублей, расход 3000 рублей) и несколько операций за Апрель 2024 года (доход 5000 рублей, расход 2000 рублей). Открывается экран «Обзор». В блоке «Период времени» выбирается «Месяц». С помощью стрелок навигации выбирается месяц «Март 2024». Фиксируются значения в блоках «Доходы», «Расходы» и «Баланс». Затем стрелками навигации выбирается месяц «Апрель 2024». Снова фиксируются значения. Проверяется, что доходы, расходы и баланс соответствуют суммам операций за выбранный месяц.</w:t>
      </w:r>
    </w:p>
    <w:p w14:paraId="6C19B98E" w14:textId="77777777" w:rsidR="00CD533A" w:rsidRDefault="00CD533A" w:rsidP="00CD533A">
      <w:pPr>
        <w:ind w:firstLine="709"/>
        <w:jc w:val="both"/>
      </w:pPr>
      <w:r>
        <w:t>Ожидаемый результат. При выборе Марта 2024 доходы составляют 10000 рублей, расходы — 3000 рублей, баланс — 7000 рублей. При выборе Апреля 2024 доходы составляют 5000 рублей, расходы — 2000 рублей, баланс — 3000 рублей. При выборе периода «Всё время» доходы составляют 15000 рублей, расходы — 5000 рублей, баланс — 10000 рублей.</w:t>
      </w:r>
    </w:p>
    <w:p w14:paraId="65262C24" w14:textId="6EE2464E" w:rsidR="00FF3063" w:rsidRDefault="00CD533A" w:rsidP="00CD533A">
      <w:pPr>
        <w:ind w:firstLine="709"/>
        <w:jc w:val="both"/>
      </w:pPr>
      <w:r>
        <w:t>Ссылка на тестовый сценарий. ТС-07.</w:t>
      </w:r>
    </w:p>
    <w:p w14:paraId="15872361" w14:textId="77777777" w:rsidR="00FF3063" w:rsidRDefault="00FF3063" w:rsidP="00A260EE">
      <w:pPr>
        <w:ind w:firstLine="709"/>
        <w:jc w:val="both"/>
      </w:pPr>
    </w:p>
    <w:p w14:paraId="49CC4F4C" w14:textId="70811F4F" w:rsidR="00FF3063" w:rsidRDefault="00CD533A" w:rsidP="00FF3063">
      <w:pPr>
        <w:pStyle w:val="30"/>
      </w:pPr>
      <w:bookmarkStart w:id="1232" w:name="_Toc226043307"/>
      <w:r w:rsidRPr="00CD533A">
        <w:t>Метод проверки требования ФТ-08 (визуализация данных)</w:t>
      </w:r>
      <w:bookmarkEnd w:id="1232"/>
    </w:p>
    <w:p w14:paraId="43C5C850" w14:textId="77777777" w:rsidR="00FF3063" w:rsidRDefault="00FF3063" w:rsidP="00A260EE">
      <w:pPr>
        <w:ind w:firstLine="709"/>
        <w:jc w:val="both"/>
      </w:pPr>
    </w:p>
    <w:p w14:paraId="0CFB2EE0" w14:textId="77777777" w:rsidR="00CD533A" w:rsidRDefault="00CD533A" w:rsidP="00CD533A">
      <w:pPr>
        <w:ind w:firstLine="709"/>
        <w:jc w:val="both"/>
      </w:pPr>
      <w:r>
        <w:t>Суть требования. На главном экране должна отображаться круговая диаграмма, показывающая распределение доходов или расходов по категориям.</w:t>
      </w:r>
    </w:p>
    <w:p w14:paraId="4FF60FB3" w14:textId="77777777" w:rsidR="00CD533A" w:rsidRDefault="00CD533A" w:rsidP="00CD533A">
      <w:pPr>
        <w:ind w:firstLine="709"/>
        <w:jc w:val="both"/>
      </w:pPr>
      <w:r>
        <w:t>Метод испытания. Функциональное тестирование с визуальным контролем.</w:t>
      </w:r>
    </w:p>
    <w:p w14:paraId="7EF6F2B9" w14:textId="77777777" w:rsidR="00CD533A" w:rsidRDefault="00CD533A" w:rsidP="00CD533A">
      <w:pPr>
        <w:ind w:firstLine="709"/>
        <w:jc w:val="both"/>
      </w:pPr>
      <w:r>
        <w:t>Порядок проведения проверки. Предварительно в систему добавляются операции доходов по разным категориям (например, «Зарплата» — 50000 рублей, «Фриланс» — 20000 рублей) и операции расходов по разным категориям (например, «Еда» — 10000 рублей, «Транспорт» — 5000 рублей, «Развлечения» — 3000 рублей). Открывается экран «Обзор». Нажимается кнопка «Расходы» (красная). Визуально оценивается круговая диаграмма: должны быть видны сегменты разных цветов, пропорциональные суммам расходов по категориям. Нажимается кнопка «Доходы» (зеленая). Визуально оценивается круговая диаграмма: сегменты должны соответствовать доходам по категориям.</w:t>
      </w:r>
    </w:p>
    <w:p w14:paraId="101A4548" w14:textId="77777777" w:rsidR="00CD533A" w:rsidRDefault="00CD533A" w:rsidP="00CD533A">
      <w:pPr>
        <w:ind w:firstLine="709"/>
        <w:jc w:val="both"/>
      </w:pPr>
      <w:r>
        <w:t>Ожидаемый результат. В режиме «Расходы» на диаграмме отображаются сегменты, размер которых пропорционален суммам расходов: самый большой сегмент соответствует категории «Еда» (10000 рублей), средний — «Транспорт» (5000 рублей), самый маленький — «Развлечения» (3000 рублей). В режиме «Доходы» самый большой сегмент соответствует «Зарплате» (50000 рублей), меньший — «Фрилансу» (20000 рублей). При наведении на сегменты (при наличии соответствующей функциональности) или при просмотре списка категорий справа отображаются названия категорий, суммы и проценты.</w:t>
      </w:r>
    </w:p>
    <w:p w14:paraId="15FC74D1" w14:textId="7384D1C1" w:rsidR="00FF3063" w:rsidRDefault="00CD533A" w:rsidP="00CD533A">
      <w:pPr>
        <w:ind w:firstLine="709"/>
        <w:jc w:val="both"/>
      </w:pPr>
      <w:r>
        <w:t>Ссылка на тестовый сценарий. ТС-08.</w:t>
      </w:r>
    </w:p>
    <w:p w14:paraId="35AD0F54" w14:textId="77777777" w:rsidR="00FF3063" w:rsidRDefault="00FF3063" w:rsidP="00A260EE">
      <w:pPr>
        <w:ind w:firstLine="709"/>
        <w:jc w:val="both"/>
      </w:pPr>
    </w:p>
    <w:p w14:paraId="5464A64C" w14:textId="7FBDC67F" w:rsidR="00FF3063" w:rsidRDefault="00CD533A" w:rsidP="00FF3063">
      <w:pPr>
        <w:pStyle w:val="30"/>
      </w:pPr>
      <w:bookmarkStart w:id="1233" w:name="_Toc226043308"/>
      <w:r w:rsidRPr="00CD533A">
        <w:t>Метод проверки требования ФТ-09 (фильтрация истории)</w:t>
      </w:r>
      <w:bookmarkEnd w:id="1233"/>
    </w:p>
    <w:p w14:paraId="7A4BECE4" w14:textId="77777777" w:rsidR="00FF3063" w:rsidRDefault="00FF3063" w:rsidP="00A260EE">
      <w:pPr>
        <w:ind w:firstLine="709"/>
        <w:jc w:val="both"/>
      </w:pPr>
    </w:p>
    <w:p w14:paraId="09A5FB8E" w14:textId="77777777" w:rsidR="00C37953" w:rsidRDefault="00C37953" w:rsidP="00C37953">
      <w:pPr>
        <w:ind w:firstLine="709"/>
        <w:jc w:val="both"/>
      </w:pPr>
      <w:r>
        <w:t>Суть требования. На экране истории должна быть возможность фильтровать список операций по типу и временному периоду.</w:t>
      </w:r>
    </w:p>
    <w:p w14:paraId="630E47B5" w14:textId="77777777" w:rsidR="00C37953" w:rsidRDefault="00C37953" w:rsidP="00C37953">
      <w:pPr>
        <w:ind w:firstLine="709"/>
        <w:jc w:val="both"/>
      </w:pPr>
      <w:r>
        <w:t>Метод испытания. Функциональное тестирование с проверкой обновления списка при изменении фильтров.</w:t>
      </w:r>
    </w:p>
    <w:p w14:paraId="35E0179C" w14:textId="77777777" w:rsidR="00C37953" w:rsidRDefault="00C37953" w:rsidP="00C37953">
      <w:pPr>
        <w:ind w:firstLine="709"/>
        <w:jc w:val="both"/>
      </w:pPr>
      <w:r>
        <w:t>Порядок проведения проверки. Предварительно в систему добавляются операции разных типов за разные даты: операции доходов за разные дни недели, операции расходов за разные дни недели. Открывается экран «История». Выбирается фильтр по типу «Доходы» — проверяется, что в списке отображаются только операции с типом «Доход». Выбирается фильтр по типу «Расходы» — проверяется, что в списке отображаются только операции с типом «Расход». Выбирается фильтр по типу «Все» — проверяется, что в списке отображаются все операции. Затем выбирается период «Неделя» и с помощью стрелок навигации выбирается конкретная неделя. Проверяется, что в списке отображаются только операции за выбранную неделю. Проверяется комбинация фильтров: «Расходы» + «Неделя».</w:t>
      </w:r>
    </w:p>
    <w:p w14:paraId="3D45E61C" w14:textId="77777777" w:rsidR="00C37953" w:rsidRDefault="00C37953" w:rsidP="00C37953">
      <w:pPr>
        <w:ind w:firstLine="709"/>
        <w:jc w:val="both"/>
      </w:pPr>
      <w:r>
        <w:t>Ожидаемый результат. При выборе фильтра «Доходы» в списке отсутствуют операции с типом «Расход». При выборе фильтра «Расходы» в списке отсутствуют операции с типом «Доход». При выборе периода «Неделя» в списке отсутствуют операции за пределами выбранной недели. При комбинации фильтров отображаются только операции, удовлетворяющие обоим критериям (например, только расходы за выбранную неделю). Список обновляется мгновенно после каждого изменения фильтра.</w:t>
      </w:r>
    </w:p>
    <w:p w14:paraId="21233E66" w14:textId="47A2432D" w:rsidR="00FF3063" w:rsidRDefault="00C37953" w:rsidP="00C37953">
      <w:pPr>
        <w:ind w:firstLine="709"/>
        <w:jc w:val="both"/>
      </w:pPr>
      <w:r>
        <w:t>Ссылка на тестовый сценарий. ТС-08 (аналогично для истории).</w:t>
      </w:r>
    </w:p>
    <w:p w14:paraId="6989B188" w14:textId="77777777" w:rsidR="00FF3063" w:rsidRDefault="00FF3063" w:rsidP="00A260EE">
      <w:pPr>
        <w:ind w:firstLine="709"/>
        <w:jc w:val="both"/>
      </w:pPr>
    </w:p>
    <w:p w14:paraId="26DCFF78" w14:textId="5728AE4B" w:rsidR="003043E4" w:rsidRDefault="00C37953" w:rsidP="00FF3063">
      <w:pPr>
        <w:pStyle w:val="30"/>
      </w:pPr>
      <w:bookmarkStart w:id="1234" w:name="_Toc226043309"/>
      <w:r w:rsidRPr="00C37953">
        <w:t>Метод проверки требования ФТ-10 (прогресс-бар «Гонка с призраком»)</w:t>
      </w:r>
      <w:bookmarkEnd w:id="1234"/>
    </w:p>
    <w:p w14:paraId="7AE252CE" w14:textId="77777777" w:rsidR="00FF3063" w:rsidRDefault="00FF3063" w:rsidP="00A260EE">
      <w:pPr>
        <w:ind w:firstLine="709"/>
        <w:jc w:val="both"/>
      </w:pPr>
    </w:p>
    <w:p w14:paraId="5E6B6CEE" w14:textId="77777777" w:rsidR="00C37953" w:rsidRDefault="00C37953" w:rsidP="00C37953">
      <w:pPr>
        <w:ind w:firstLine="709"/>
        <w:jc w:val="both"/>
      </w:pPr>
      <w:r>
        <w:t>Суть требования. При выборе периода, отличного от «Всё время», должен отображаться прогресс-бар, показывающий соотношение расходов текущего периода с предыдущим.</w:t>
      </w:r>
    </w:p>
    <w:p w14:paraId="34A9188B" w14:textId="77777777" w:rsidR="00C37953" w:rsidRDefault="00C37953" w:rsidP="00C37953">
      <w:pPr>
        <w:ind w:firstLine="709"/>
        <w:jc w:val="both"/>
      </w:pPr>
      <w:r>
        <w:t>Метод испытания. Функциональное тестирование с визуальным контролем.</w:t>
      </w:r>
    </w:p>
    <w:p w14:paraId="0A41A9F9" w14:textId="77777777" w:rsidR="00C37953" w:rsidRDefault="00C37953" w:rsidP="00C37953">
      <w:pPr>
        <w:ind w:firstLine="709"/>
        <w:jc w:val="both"/>
      </w:pPr>
      <w:r>
        <w:t>Порядок проведения проверки. Предварительно в систему добавляются операции расходов за текущий месяц на общую сумму 5000 рублей и за предыдущий месяц на общую сумму 10000 рублей. Открывается экран «Обзор». Выбирается период «Месяц». Убедиться, что на экране присутствует компонент «Гонка с призраком» (под блоками статистики). Проверяется заполнение прогресс-бара и его цвет. Проверяется текст под прогресс-баром. Затем изменяются данные (добавляются расходы за текущий месяц до 12000 рублей) и проверяется изменение прогресс-бара.</w:t>
      </w:r>
    </w:p>
    <w:p w14:paraId="0998CE0C" w14:textId="77777777" w:rsidR="00C37953" w:rsidRDefault="00C37953" w:rsidP="00C37953">
      <w:pPr>
        <w:ind w:firstLine="709"/>
        <w:jc w:val="both"/>
      </w:pPr>
      <w:r>
        <w:t>Ожидаемый результат. При расходе текущего месяца 5000 рублей и прошлого 10000 рублей прогресс-бар заполнен на 50%, цвет — зеленый (менее 80%). Отображается текст: «Потрачено: 5000 ₽» и «Лимит прошлого периода: 10000 ₽». После добавления расходов до 12000 рублей прогресс-бар заполняется на 100% (так как более 100% не отображается), цвет меняется на красный (более 100%). При выборе периода «Всё время» компонент «Гонка с призраком» не отображается.</w:t>
      </w:r>
    </w:p>
    <w:p w14:paraId="705809D0" w14:textId="2365ECE1" w:rsidR="003043E4" w:rsidRPr="00045F71" w:rsidRDefault="00C37953" w:rsidP="00C37953">
      <w:pPr>
        <w:ind w:firstLine="709"/>
        <w:jc w:val="both"/>
      </w:pPr>
      <w:r>
        <w:t>Ссылка на тестовый сценарий. ТС-10.</w:t>
      </w:r>
    </w:p>
    <w:p w14:paraId="7ADFE9CB" w14:textId="77777777" w:rsidR="006A71BF" w:rsidRPr="00045F71" w:rsidRDefault="006A71BF" w:rsidP="006A71BF">
      <w:pPr>
        <w:ind w:left="360"/>
      </w:pPr>
    </w:p>
    <w:p w14:paraId="4344D88D" w14:textId="13379437" w:rsidR="00406E90" w:rsidRPr="00045F71" w:rsidRDefault="00A260EE" w:rsidP="00EB5F27">
      <w:pPr>
        <w:pStyle w:val="23"/>
      </w:pPr>
      <w:bookmarkStart w:id="1235" w:name="_Toc226043310"/>
      <w:r w:rsidRPr="00A260EE">
        <w:t>Методы испытаний нефункциональных требований</w:t>
      </w:r>
      <w:bookmarkEnd w:id="1235"/>
    </w:p>
    <w:p w14:paraId="3B424409" w14:textId="73C8F9D0" w:rsidR="006A71BF" w:rsidRPr="00045F71" w:rsidRDefault="007912D6" w:rsidP="00FF3063">
      <w:pPr>
        <w:pStyle w:val="30"/>
      </w:pPr>
      <w:bookmarkStart w:id="1236" w:name="_Toc226043311"/>
      <w:r w:rsidRPr="007912D6">
        <w:t>Метод проверки требования НФТ-01 (производительность фильтрации)</w:t>
      </w:r>
      <w:bookmarkEnd w:id="1236"/>
    </w:p>
    <w:p w14:paraId="6F8A8CEB" w14:textId="77777777" w:rsidR="003043E4" w:rsidRDefault="003043E4" w:rsidP="00A260EE">
      <w:pPr>
        <w:ind w:firstLine="709"/>
        <w:jc w:val="both"/>
      </w:pPr>
    </w:p>
    <w:p w14:paraId="57F963CF" w14:textId="77777777" w:rsidR="007912D6" w:rsidRDefault="007912D6" w:rsidP="007912D6">
      <w:pPr>
        <w:ind w:firstLine="709"/>
        <w:jc w:val="both"/>
      </w:pPr>
      <w:r>
        <w:t>Суть требования. Время отклика интерфейса на действия пользователя не должно превышать 500 миллисекунд.</w:t>
      </w:r>
    </w:p>
    <w:p w14:paraId="0ADB90DC" w14:textId="77777777" w:rsidR="007912D6" w:rsidRDefault="007912D6" w:rsidP="007912D6">
      <w:pPr>
        <w:ind w:firstLine="709"/>
        <w:jc w:val="both"/>
      </w:pPr>
      <w:r>
        <w:t>Метод испытания. Инструментальные замеры с использованием секундомера и нагрузочного тестирования.</w:t>
      </w:r>
    </w:p>
    <w:p w14:paraId="5361775D" w14:textId="77777777" w:rsidR="007912D6" w:rsidRDefault="007912D6" w:rsidP="007912D6">
      <w:pPr>
        <w:ind w:firstLine="709"/>
        <w:jc w:val="both"/>
      </w:pPr>
      <w:r>
        <w:t>Порядок проведения проверки. Предварительно с помощью специального скрипта в базу данных загружается 1000 тестовых операций (500 доходов и 500 расходов с разными датами). Приложение запускается на стенде для тестирования производительности (Intel Core i3, 8 ГБ ОЗУ). Открывается экран «Обзор». С помощью секундомера замеряется время от момента клика по кнопке периода «Месяц» до момента полного обновления интерфейса (изменения цифр в блоках статистики и диаграммы). Измерение повторяется пять раз, фиксируется среднее значение. Аналогичные замеры проводятся для переключения между режимами «Доходы» и «Расходы», а также для применения фильтров на экране «История».</w:t>
      </w:r>
    </w:p>
    <w:p w14:paraId="21905163" w14:textId="77777777" w:rsidR="007912D6" w:rsidRDefault="007912D6" w:rsidP="007912D6">
      <w:pPr>
        <w:ind w:firstLine="709"/>
        <w:jc w:val="both"/>
      </w:pPr>
      <w:r>
        <w:t>Ожидаемый результат. Среднее время отклика при переключении периода не превышает 500 миллисекунд. Среднее время отклика при переключении между доходами и расходами не превышает 300 миллисекунд. Среднее время применения фильтров в истории не превышает 400 миллисекунд. Все замеры фиксируются в Протоколе испытаний.</w:t>
      </w:r>
    </w:p>
    <w:p w14:paraId="237DFD98" w14:textId="6300B726" w:rsidR="00FF3063" w:rsidRDefault="007912D6" w:rsidP="007912D6">
      <w:pPr>
        <w:ind w:firstLine="709"/>
        <w:jc w:val="both"/>
      </w:pPr>
      <w:r>
        <w:t>Ссылка на тестовый сценарий. Требование проверяется в рамках ТС-07, ТС-08.</w:t>
      </w:r>
    </w:p>
    <w:p w14:paraId="62BB543A" w14:textId="77777777" w:rsidR="00FF3063" w:rsidRDefault="00FF3063" w:rsidP="00A260EE">
      <w:pPr>
        <w:ind w:firstLine="709"/>
        <w:jc w:val="both"/>
      </w:pPr>
    </w:p>
    <w:p w14:paraId="256671FD" w14:textId="1A7BF32A" w:rsidR="00FF3063" w:rsidRDefault="007912D6" w:rsidP="00FF3063">
      <w:pPr>
        <w:pStyle w:val="30"/>
      </w:pPr>
      <w:bookmarkStart w:id="1237" w:name="_Toc226043312"/>
      <w:r w:rsidRPr="007912D6">
        <w:t>Метод проверки требования НФТ-02 (время запуска приложения)</w:t>
      </w:r>
      <w:bookmarkEnd w:id="1237"/>
    </w:p>
    <w:p w14:paraId="4E6BE0D8" w14:textId="77777777" w:rsidR="00FF3063" w:rsidRDefault="00FF3063" w:rsidP="00A260EE">
      <w:pPr>
        <w:ind w:firstLine="709"/>
        <w:jc w:val="both"/>
      </w:pPr>
    </w:p>
    <w:p w14:paraId="347ED12D" w14:textId="77777777" w:rsidR="007912D6" w:rsidRDefault="007912D6" w:rsidP="007912D6">
      <w:pPr>
        <w:ind w:firstLine="709"/>
        <w:jc w:val="both"/>
      </w:pPr>
      <w:r>
        <w:t>Суть требования. Время от запуска JAR-файла до полной загрузки главного окна не должно превышать 3 секунд.</w:t>
      </w:r>
    </w:p>
    <w:p w14:paraId="1EB00A7C" w14:textId="77777777" w:rsidR="007912D6" w:rsidRDefault="007912D6" w:rsidP="007912D6">
      <w:pPr>
        <w:ind w:firstLine="709"/>
        <w:jc w:val="both"/>
      </w:pPr>
      <w:r>
        <w:t>Метод испытания. Инструментальные замеры с использованием секундомера.</w:t>
      </w:r>
    </w:p>
    <w:p w14:paraId="231230D9" w14:textId="7B89CC85" w:rsidR="007912D6" w:rsidRDefault="007912D6" w:rsidP="007912D6">
      <w:pPr>
        <w:ind w:firstLine="709"/>
        <w:jc w:val="both"/>
      </w:pPr>
      <w:r>
        <w:t>Порядок</w:t>
      </w:r>
      <w:r>
        <w:t xml:space="preserve"> </w:t>
      </w:r>
      <w:r>
        <w:t>проведения проверки. Приложение закрывается (если запущено). Секундомер запускается в момент двойного клика по файлу Finlytics.jar. Секундомер останавливается в момент полной отрисовки главного окна приложения (когда все элементы интерфейса стали видны, а данные загружены). Измерение повторяется пять раз подряд (с полным закрытием приложения между запусками). Вычисляется среднее арифметическое значение. Тест проводится на стенде для тестирования производительности и на основном стенде.</w:t>
      </w:r>
    </w:p>
    <w:p w14:paraId="79C9B6A2" w14:textId="77777777" w:rsidR="007912D6" w:rsidRDefault="007912D6" w:rsidP="007912D6">
      <w:pPr>
        <w:ind w:firstLine="709"/>
        <w:jc w:val="both"/>
      </w:pPr>
      <w:r>
        <w:t>Ожидаемый результат. Среднее время запуска на основном стенде не превышает 2 секунд. Среднее время запуска на стенде для тестирования производительности не превышает 3 секунд. При наличии в базе данных 1000 операций время запуска увеличивается не более чем на 0.5 секунды по сравнению с пустой базой.</w:t>
      </w:r>
    </w:p>
    <w:p w14:paraId="06173553" w14:textId="52A5957E" w:rsidR="00FF3063" w:rsidRDefault="007912D6" w:rsidP="007912D6">
      <w:pPr>
        <w:ind w:firstLine="709"/>
        <w:jc w:val="both"/>
      </w:pPr>
      <w:r>
        <w:t>Ссылка на тестовый сценарий. Отдельная проверка, не привязанная к конкретному ТС.</w:t>
      </w:r>
    </w:p>
    <w:p w14:paraId="26112C4C" w14:textId="77777777" w:rsidR="00FF3063" w:rsidRDefault="00FF3063" w:rsidP="00A260EE">
      <w:pPr>
        <w:ind w:firstLine="709"/>
        <w:jc w:val="both"/>
      </w:pPr>
    </w:p>
    <w:p w14:paraId="6E17A34C" w14:textId="14DDDE2D" w:rsidR="00FF3063" w:rsidRDefault="007912D6" w:rsidP="00FF3063">
      <w:pPr>
        <w:pStyle w:val="30"/>
      </w:pPr>
      <w:bookmarkStart w:id="1238" w:name="_Toc226043313"/>
      <w:r w:rsidRPr="007912D6">
        <w:t>Метод проверки требования НФТ-03 (безопасность данных от SQL-инъекций)</w:t>
      </w:r>
      <w:bookmarkEnd w:id="1238"/>
    </w:p>
    <w:p w14:paraId="0E729F6C" w14:textId="77777777" w:rsidR="00FF3063" w:rsidRDefault="00FF3063" w:rsidP="00A260EE">
      <w:pPr>
        <w:ind w:firstLine="709"/>
        <w:jc w:val="both"/>
      </w:pPr>
    </w:p>
    <w:p w14:paraId="25D3A5B1" w14:textId="77777777" w:rsidR="007912D6" w:rsidRDefault="007912D6" w:rsidP="007912D6">
      <w:pPr>
        <w:ind w:firstLine="709"/>
        <w:jc w:val="both"/>
      </w:pPr>
      <w:r>
        <w:lastRenderedPageBreak/>
        <w:t>Суть требования. Приложение должно использовать параметризованные SQL-запросы для исключения возможности SQL-инъекций.</w:t>
      </w:r>
    </w:p>
    <w:p w14:paraId="5A034448" w14:textId="77777777" w:rsidR="007912D6" w:rsidRDefault="007912D6" w:rsidP="007912D6">
      <w:pPr>
        <w:ind w:firstLine="709"/>
        <w:jc w:val="both"/>
      </w:pPr>
      <w:r>
        <w:t>Метод испытания. Статический анализ кода и динамическое негативное тестирование.</w:t>
      </w:r>
    </w:p>
    <w:p w14:paraId="4A269C1F" w14:textId="77777777" w:rsidR="007912D6" w:rsidRDefault="007912D6" w:rsidP="007912D6">
      <w:pPr>
        <w:ind w:firstLine="709"/>
        <w:jc w:val="both"/>
      </w:pPr>
      <w:r>
        <w:t xml:space="preserve">Порядок проведения проверки. Сначала проводится статический анализ: в среде разработки открываются все классы из пакета </w:t>
      </w:r>
      <w:proofErr w:type="spellStart"/>
      <w:proofErr w:type="gramStart"/>
      <w:r>
        <w:t>db.database</w:t>
      </w:r>
      <w:proofErr w:type="gramEnd"/>
      <w:r>
        <w:t>_request</w:t>
      </w:r>
      <w:proofErr w:type="spellEnd"/>
      <w:r>
        <w:t xml:space="preserve"> (</w:t>
      </w:r>
      <w:proofErr w:type="spellStart"/>
      <w:r>
        <w:t>AddCategory.kt</w:t>
      </w:r>
      <w:proofErr w:type="spellEnd"/>
      <w:r>
        <w:t xml:space="preserve">, </w:t>
      </w:r>
      <w:proofErr w:type="spellStart"/>
      <w:r>
        <w:t>AddIncomeTransaction.kt</w:t>
      </w:r>
      <w:proofErr w:type="spellEnd"/>
      <w:r>
        <w:t xml:space="preserve">, </w:t>
      </w:r>
      <w:proofErr w:type="spellStart"/>
      <w:r>
        <w:t>AddExpensesTransaction.kt</w:t>
      </w:r>
      <w:proofErr w:type="spellEnd"/>
      <w:r>
        <w:t xml:space="preserve">, </w:t>
      </w:r>
      <w:proofErr w:type="spellStart"/>
      <w:r>
        <w:t>UpdateIncomeTransaction.kt</w:t>
      </w:r>
      <w:proofErr w:type="spellEnd"/>
      <w:r>
        <w:t xml:space="preserve">, </w:t>
      </w:r>
      <w:proofErr w:type="spellStart"/>
      <w:r>
        <w:t>UpdateExpensesTransaction.kt</w:t>
      </w:r>
      <w:proofErr w:type="spellEnd"/>
      <w:r>
        <w:t xml:space="preserve">, </w:t>
      </w:r>
      <w:proofErr w:type="spellStart"/>
      <w:r>
        <w:t>DeleteIncomeTransaction.kt</w:t>
      </w:r>
      <w:proofErr w:type="spellEnd"/>
      <w:r>
        <w:t xml:space="preserve">, </w:t>
      </w:r>
      <w:proofErr w:type="spellStart"/>
      <w:r>
        <w:t>DeleteExpensesTransaction.kt</w:t>
      </w:r>
      <w:proofErr w:type="spellEnd"/>
      <w:r>
        <w:t xml:space="preserve">). Проверяется, что во всех SQL-запросах используются </w:t>
      </w:r>
      <w:proofErr w:type="spellStart"/>
      <w:r>
        <w:t>PreparedStatement</w:t>
      </w:r>
      <w:proofErr w:type="spellEnd"/>
      <w:r>
        <w:t xml:space="preserve"> с </w:t>
      </w:r>
      <w:proofErr w:type="spellStart"/>
      <w:r>
        <w:t>плейсхолдерами</w:t>
      </w:r>
      <w:proofErr w:type="spellEnd"/>
      <w:r>
        <w:t xml:space="preserve"> (?) вместо конкатенации строк. Затем проводится динамическое тестирование: открывается диалог добавления операции. В поле «Описание» вводится строка: '; DROP TABLE </w:t>
      </w:r>
      <w:proofErr w:type="spellStart"/>
      <w:r>
        <w:t>Income_transactions</w:t>
      </w:r>
      <w:proofErr w:type="spellEnd"/>
      <w:r>
        <w:t xml:space="preserve">; --. Остальные поля заполняются корректно. Операция сохраняется. После сохранения проверяется, что база данных не повреждена: приложение продолжает работать корректно, все операции отображаются, таблицы </w:t>
      </w:r>
      <w:proofErr w:type="spellStart"/>
      <w:r>
        <w:t>Income_transactions</w:t>
      </w:r>
      <w:proofErr w:type="spellEnd"/>
      <w:r>
        <w:t xml:space="preserve"> и </w:t>
      </w:r>
      <w:proofErr w:type="spellStart"/>
      <w:r>
        <w:t>expenses_transactions</w:t>
      </w:r>
      <w:proofErr w:type="spellEnd"/>
      <w:r>
        <w:t xml:space="preserve"> существуют и содержат все ранее добавленные записи.</w:t>
      </w:r>
    </w:p>
    <w:p w14:paraId="29491905" w14:textId="77777777" w:rsidR="007912D6" w:rsidRDefault="007912D6" w:rsidP="007912D6">
      <w:pPr>
        <w:ind w:firstLine="709"/>
        <w:jc w:val="both"/>
      </w:pPr>
      <w:r>
        <w:t xml:space="preserve">Ожидаемый результат. При статическом анализе во всех классах обнаружено использование </w:t>
      </w:r>
      <w:proofErr w:type="spellStart"/>
      <w:r>
        <w:t>PreparedStatement</w:t>
      </w:r>
      <w:proofErr w:type="spellEnd"/>
      <w:r>
        <w:t xml:space="preserve">. Ни в одном классе не обнаружено формирование SQL-запросов через конкатенацию строк с пользовательскими данными. При динамическом тестировании операция сохраняется как обычная запись (введенная строка попадает в поле описания без выполнения как SQL-команды). База данных не повреждена, приложение не «падает». При просмотре через </w:t>
      </w:r>
      <w:proofErr w:type="spellStart"/>
      <w:r>
        <w:t>SQLite</w:t>
      </w:r>
      <w:proofErr w:type="spellEnd"/>
      <w:r>
        <w:t xml:space="preserve"> </w:t>
      </w:r>
      <w:proofErr w:type="spellStart"/>
      <w:r>
        <w:t>Browser</w:t>
      </w:r>
      <w:proofErr w:type="spellEnd"/>
      <w:r>
        <w:t xml:space="preserve"> в поле описания добавленной операции отображается введенная строка '; DROP TABLE </w:t>
      </w:r>
      <w:proofErr w:type="spellStart"/>
      <w:r>
        <w:t>Income_transactions</w:t>
      </w:r>
      <w:proofErr w:type="spellEnd"/>
      <w:r>
        <w:t>; -- как обычный текст.</w:t>
      </w:r>
    </w:p>
    <w:p w14:paraId="5754A020" w14:textId="7B9AE0BA" w:rsidR="00FF3063" w:rsidRDefault="007912D6" w:rsidP="007912D6">
      <w:pPr>
        <w:ind w:firstLine="709"/>
        <w:jc w:val="both"/>
      </w:pPr>
      <w:r>
        <w:t>Ссылка на тестовый сценарий. Отдельная проверка безопасности.</w:t>
      </w:r>
    </w:p>
    <w:p w14:paraId="73345452" w14:textId="77777777" w:rsidR="003043E4" w:rsidRDefault="003043E4" w:rsidP="00A260EE">
      <w:pPr>
        <w:ind w:firstLine="709"/>
        <w:jc w:val="both"/>
      </w:pPr>
    </w:p>
    <w:p w14:paraId="75E7FFE1" w14:textId="6C519AE9" w:rsidR="003043E4" w:rsidRDefault="007912D6" w:rsidP="00FF3063">
      <w:pPr>
        <w:pStyle w:val="30"/>
      </w:pPr>
      <w:bookmarkStart w:id="1239" w:name="_Toc226043314"/>
      <w:r w:rsidRPr="007912D6">
        <w:t>Метод проверки требования НФТ-04 (кроссплатформенность)</w:t>
      </w:r>
      <w:bookmarkEnd w:id="1239"/>
    </w:p>
    <w:p w14:paraId="01DDEDFE" w14:textId="77777777" w:rsidR="003043E4" w:rsidRDefault="003043E4" w:rsidP="00A260EE">
      <w:pPr>
        <w:ind w:firstLine="709"/>
        <w:jc w:val="both"/>
      </w:pPr>
    </w:p>
    <w:p w14:paraId="6A6913EB" w14:textId="77777777" w:rsidR="007912D6" w:rsidRDefault="007912D6" w:rsidP="007912D6">
      <w:pPr>
        <w:ind w:firstLine="709"/>
        <w:jc w:val="both"/>
      </w:pPr>
      <w:r>
        <w:t xml:space="preserve">Суть требования. Приложение должно корректно работать на Windows, </w:t>
      </w:r>
      <w:proofErr w:type="spellStart"/>
      <w:r>
        <w:t>macOS</w:t>
      </w:r>
      <w:proofErr w:type="spellEnd"/>
      <w:r>
        <w:t xml:space="preserve"> и Linux.</w:t>
      </w:r>
    </w:p>
    <w:p w14:paraId="6C7AEB8F" w14:textId="77777777" w:rsidR="007912D6" w:rsidRDefault="007912D6" w:rsidP="007912D6">
      <w:pPr>
        <w:ind w:firstLine="709"/>
        <w:jc w:val="both"/>
      </w:pPr>
      <w:r>
        <w:t>Метод испытания. Тестирование совместимости на разных операционных системах.</w:t>
      </w:r>
    </w:p>
    <w:p w14:paraId="5393E6CB" w14:textId="77777777" w:rsidR="007912D6" w:rsidRDefault="007912D6" w:rsidP="007912D6">
      <w:pPr>
        <w:ind w:firstLine="709"/>
        <w:jc w:val="both"/>
      </w:pPr>
      <w:r>
        <w:t xml:space="preserve">Порядок проведения проверки. Исполняемый JAR-файл копируется на каждый из трех тестовых стендов (Windows 11, Ubuntu 22.04, </w:t>
      </w:r>
      <w:proofErr w:type="spellStart"/>
      <w:r>
        <w:t>macOS</w:t>
      </w:r>
      <w:proofErr w:type="spellEnd"/>
      <w:r>
        <w:t xml:space="preserve"> 13 при наличии). На каждом стенде выполняется запуск приложения. Проверяется, что интерфейс отображается корректно (нет наложения элементов, все кнопки видны, текст читаем). На каждом стенде последовательно выполняются тестовые сценарии ТС-01, ТС-03, ТС-04, ТС-05, ТС-06, ТС-07, ТС-08. Фиксируются любые различия в поведении: отличия в отображении шрифтов, некорректная работа ввода с клавиатуры, различия в производительности, сбои при работе с файловой системой.</w:t>
      </w:r>
    </w:p>
    <w:p w14:paraId="5248B92B" w14:textId="77777777" w:rsidR="007912D6" w:rsidRDefault="007912D6" w:rsidP="007912D6">
      <w:pPr>
        <w:ind w:firstLine="709"/>
        <w:jc w:val="both"/>
      </w:pPr>
      <w:r>
        <w:t>Ожидаемый результат. На всех трех операционных системах приложение запускается без ошибок. Интерфейс отображается корректно, все элементы управления доступны. Все тестовые сценарии выполняются успешно. Возможны незначительные отличия в отображении шрифтов (зависит от наличия установленных шрифтов в ОС), но все тексты должны быть читаемы. Отличия в производительности допустимы, но не должны превышать 30% по сравнению с Windows (базовая платформа разработки). При выявлении критических различий (например, полная неработоспособность на одной из ОС) требование считается невыполненным.</w:t>
      </w:r>
    </w:p>
    <w:p w14:paraId="2A230823" w14:textId="233B6629" w:rsidR="003043E4" w:rsidRDefault="007912D6" w:rsidP="007912D6">
      <w:pPr>
        <w:ind w:firstLine="709"/>
        <w:jc w:val="both"/>
      </w:pPr>
      <w:r>
        <w:t>Ссылка на тестовый сценарий. Проверка всех ТС на разных ОС.</w:t>
      </w:r>
    </w:p>
    <w:p w14:paraId="0A3B1E6F" w14:textId="77777777" w:rsidR="003043E4" w:rsidRDefault="003043E4" w:rsidP="00A260EE">
      <w:pPr>
        <w:ind w:firstLine="709"/>
        <w:jc w:val="both"/>
      </w:pPr>
    </w:p>
    <w:p w14:paraId="60A5A643" w14:textId="08CE8501" w:rsidR="003043E4" w:rsidRDefault="007912D6" w:rsidP="00FF3063">
      <w:pPr>
        <w:pStyle w:val="30"/>
      </w:pPr>
      <w:bookmarkStart w:id="1240" w:name="_Toc226043315"/>
      <w:r w:rsidRPr="007912D6">
        <w:lastRenderedPageBreak/>
        <w:t>Метод проверки требования НФТ-05 (целостность данных)</w:t>
      </w:r>
      <w:bookmarkEnd w:id="1240"/>
    </w:p>
    <w:p w14:paraId="619A4C35" w14:textId="77777777" w:rsidR="003043E4" w:rsidRDefault="003043E4" w:rsidP="00A260EE">
      <w:pPr>
        <w:ind w:firstLine="709"/>
        <w:jc w:val="both"/>
      </w:pPr>
    </w:p>
    <w:p w14:paraId="4EA07795" w14:textId="77777777" w:rsidR="007912D6" w:rsidRDefault="007912D6" w:rsidP="007912D6">
      <w:pPr>
        <w:ind w:firstLine="709"/>
        <w:jc w:val="both"/>
      </w:pPr>
      <w:r>
        <w:t>Суть требования. При некорректном завершении работы приложения база данных не должна повреждаться.</w:t>
      </w:r>
    </w:p>
    <w:p w14:paraId="2C0FA8D0" w14:textId="77777777" w:rsidR="007912D6" w:rsidRDefault="007912D6" w:rsidP="007912D6">
      <w:pPr>
        <w:ind w:firstLine="709"/>
        <w:jc w:val="both"/>
      </w:pPr>
      <w:r>
        <w:t>Метод испытания. Тестирование надежности с имитацией сбоев.</w:t>
      </w:r>
    </w:p>
    <w:p w14:paraId="7D73B067" w14:textId="77777777" w:rsidR="007912D6" w:rsidRDefault="007912D6" w:rsidP="007912D6">
      <w:pPr>
        <w:ind w:firstLine="709"/>
        <w:jc w:val="both"/>
      </w:pPr>
      <w:r>
        <w:t xml:space="preserve">Порядок проведения проверки. В системе создается несколько операций (например, 5-10 записей). Затем, в момент выполнения операции добавления новой записи (после нажатия кнопки «Создать операцию», но до момента завершения записи в БД), приложение принудительно завершается </w:t>
      </w:r>
      <w:proofErr w:type="gramStart"/>
      <w:r>
        <w:t>через диспетчер</w:t>
      </w:r>
      <w:proofErr w:type="gramEnd"/>
      <w:r>
        <w:t xml:space="preserve"> задач (Windows) или команду </w:t>
      </w:r>
      <w:proofErr w:type="spellStart"/>
      <w:r>
        <w:t>kill</w:t>
      </w:r>
      <w:proofErr w:type="spellEnd"/>
      <w:r>
        <w:t xml:space="preserve"> (Linux). После этого приложение запускается снова. Проверяется, что все операции, успешно сохраненные до момента сбоя, остались в базе данных. Проверяется, что база данных открывается без ошибок (отсутствует сообщение о повреждении файла </w:t>
      </w:r>
      <w:proofErr w:type="spellStart"/>
      <w:r>
        <w:t>Finlytics.db</w:t>
      </w:r>
      <w:proofErr w:type="spellEnd"/>
      <w:r>
        <w:t>). Проверяется, что приложение запускается и работает корректно.</w:t>
      </w:r>
    </w:p>
    <w:p w14:paraId="66592144" w14:textId="77777777" w:rsidR="007912D6" w:rsidRDefault="007912D6" w:rsidP="007912D6">
      <w:pPr>
        <w:ind w:firstLine="709"/>
        <w:jc w:val="both"/>
      </w:pPr>
      <w:r>
        <w:t xml:space="preserve">Ожидаемый результат. После принудительного завершения приложения и повторного запуска все ранее созданные операции (до момента сбоя) присутствуют в базе данных. Операция, добавление которой не было завершено, может отсутствовать (это допустимо), но не должна быть записана частично. Файл базы данных не поврежден, </w:t>
      </w:r>
      <w:proofErr w:type="spellStart"/>
      <w:r>
        <w:t>SQLite</w:t>
      </w:r>
      <w:proofErr w:type="spellEnd"/>
      <w:r>
        <w:t xml:space="preserve"> </w:t>
      </w:r>
      <w:proofErr w:type="spellStart"/>
      <w:r>
        <w:t>Browser</w:t>
      </w:r>
      <w:proofErr w:type="spellEnd"/>
      <w:r>
        <w:t xml:space="preserve"> открывает его без ошибок. Приложение запускается и работает корректно, новые операции добавляются без проблем.</w:t>
      </w:r>
    </w:p>
    <w:p w14:paraId="49550621" w14:textId="273746F4" w:rsidR="003043E4" w:rsidRDefault="007912D6" w:rsidP="007912D6">
      <w:pPr>
        <w:ind w:firstLine="709"/>
        <w:jc w:val="both"/>
      </w:pPr>
      <w:r>
        <w:t>Ссылка на тестовый сценарий. Отдельная проверка надежности.</w:t>
      </w:r>
    </w:p>
    <w:p w14:paraId="6E270EEE" w14:textId="77777777" w:rsidR="00FF3063" w:rsidRDefault="00FF3063" w:rsidP="00A260EE">
      <w:pPr>
        <w:ind w:firstLine="709"/>
        <w:jc w:val="both"/>
      </w:pPr>
    </w:p>
    <w:p w14:paraId="756CB567" w14:textId="554A7C27" w:rsidR="00FF3063" w:rsidRDefault="007912D6" w:rsidP="00FF3063">
      <w:pPr>
        <w:pStyle w:val="30"/>
      </w:pPr>
      <w:bookmarkStart w:id="1241" w:name="_Toc226043316"/>
      <w:r w:rsidRPr="007912D6">
        <w:t>Метод проверки требования НФТ-06 (удобство использования)</w:t>
      </w:r>
      <w:bookmarkEnd w:id="1241"/>
    </w:p>
    <w:p w14:paraId="2BCB9710" w14:textId="77777777" w:rsidR="00FF3063" w:rsidRDefault="00FF3063" w:rsidP="00A260EE">
      <w:pPr>
        <w:ind w:firstLine="709"/>
        <w:jc w:val="both"/>
      </w:pPr>
    </w:p>
    <w:p w14:paraId="0E039045" w14:textId="77777777" w:rsidR="007912D6" w:rsidRDefault="007912D6" w:rsidP="007912D6">
      <w:pPr>
        <w:ind w:firstLine="709"/>
        <w:jc w:val="both"/>
      </w:pPr>
      <w:r>
        <w:t>Суть требования. Все элементы управления должны иметь всплывающие подсказки, а сообщения об ошибках должны быть понятными.</w:t>
      </w:r>
    </w:p>
    <w:p w14:paraId="6F719FAB" w14:textId="77777777" w:rsidR="007912D6" w:rsidRDefault="007912D6" w:rsidP="007912D6">
      <w:pPr>
        <w:ind w:firstLine="709"/>
        <w:jc w:val="both"/>
      </w:pPr>
      <w:r>
        <w:t>Метод испытания. Визуальный контроль и функциональное тестирование.</w:t>
      </w:r>
    </w:p>
    <w:p w14:paraId="32FC6CA1" w14:textId="77777777" w:rsidR="007912D6" w:rsidRDefault="007912D6" w:rsidP="007912D6">
      <w:pPr>
        <w:ind w:firstLine="709"/>
        <w:jc w:val="both"/>
      </w:pPr>
      <w:r>
        <w:t>Порядок проведения проверки. Последовательно наводятся курсор мыши на все интерактивные элементы интерфейса: кнопки навигации («Обзор», «История», «Настройки», «Добавить»), кнопки фильтров («Доходы», «Расходы», «Все»), кнопки периодов («День», «Неделя», «Месяц», «Год», «Всё время»), кнопки навигации по дате (стрелки «влево» и «вправо»), кнопки добавления категорий («+»), кнопки редактирования (карандаш) и удаления (корзина). Проверяется, что при наведении появляется всплывающая подсказка с пояснением назначения элемента. Затем проводятся проверки сообщений об ошибках: в диалоге добавления операции вводится отрицательная сумма — проверяется текст ошибки; вводится некорректная дата — проверяется текст ошибки; предпринимается попытка удалить используемую категорию — проверяется текст предупреждения.</w:t>
      </w:r>
    </w:p>
    <w:p w14:paraId="6D5FFCE0" w14:textId="77777777" w:rsidR="007912D6" w:rsidRDefault="007912D6" w:rsidP="007912D6">
      <w:pPr>
        <w:ind w:firstLine="709"/>
        <w:jc w:val="both"/>
      </w:pPr>
      <w:r>
        <w:t xml:space="preserve">Ожидаемый результат. Все кнопки и поля ввода имеют всплывающие подсказки (например, при наведении на кнопку «Добавить» появляется подсказка «Создать новую операцию»). Сообщения об ошибках формулируются на русском языке, понятны пользователю без специальных знаний: «Введите </w:t>
      </w:r>
      <w:proofErr w:type="gramStart"/>
      <w:r>
        <w:t>сумму &gt;</w:t>
      </w:r>
      <w:proofErr w:type="gramEnd"/>
      <w:r>
        <w:t xml:space="preserve"> 0», «Дата не может быть более чем на 1 день в будущем», «Существуют операции с этой категорией. Удаление категории невозможно, пока есть связанные операции». Сообщения об ошибках выделены цветом (красным) и расположены рядом с проблемным полем ввода.</w:t>
      </w:r>
    </w:p>
    <w:p w14:paraId="0A420E2B" w14:textId="21B279EB" w:rsidR="00FF3063" w:rsidRPr="00045F71" w:rsidRDefault="007912D6" w:rsidP="007912D6">
      <w:pPr>
        <w:ind w:firstLine="709"/>
        <w:jc w:val="both"/>
      </w:pPr>
      <w:r>
        <w:t>Ссылка на тестовый сценарий. ТС-02, ТС-06, ТС-09.</w:t>
      </w:r>
    </w:p>
    <w:p w14:paraId="31126AEE" w14:textId="77777777" w:rsidR="00283095" w:rsidRPr="00045F71" w:rsidRDefault="00283095" w:rsidP="00283095"/>
    <w:p w14:paraId="36BD23E9" w14:textId="1B9F4C83" w:rsidR="00406E90" w:rsidRPr="00045F71" w:rsidRDefault="00A260EE" w:rsidP="00EB5F27">
      <w:pPr>
        <w:pStyle w:val="23"/>
      </w:pPr>
      <w:bookmarkStart w:id="1242" w:name="_Toc226043317"/>
      <w:r w:rsidRPr="00A260EE">
        <w:lastRenderedPageBreak/>
        <w:t>Методы испытаний требований к документации</w:t>
      </w:r>
      <w:bookmarkEnd w:id="1242"/>
    </w:p>
    <w:p w14:paraId="69C0F6FE" w14:textId="3866374E" w:rsidR="003043E4" w:rsidRDefault="00D8341F" w:rsidP="00D8341F">
      <w:pPr>
        <w:pStyle w:val="30"/>
      </w:pPr>
      <w:bookmarkStart w:id="1243" w:name="_Toc226043318"/>
      <w:r w:rsidRPr="00D8341F">
        <w:t>Метод проверки требования ДТ-01 (документация разработчика)</w:t>
      </w:r>
      <w:bookmarkEnd w:id="1243"/>
    </w:p>
    <w:p w14:paraId="247DA202" w14:textId="77777777" w:rsidR="00FF3063" w:rsidRDefault="00FF3063" w:rsidP="00D8341F">
      <w:pPr>
        <w:ind w:firstLine="709"/>
        <w:jc w:val="both"/>
      </w:pPr>
    </w:p>
    <w:p w14:paraId="676F59C6" w14:textId="0540DD7C" w:rsidR="00D8341F" w:rsidRDefault="00D8341F" w:rsidP="00D8341F">
      <w:pPr>
        <w:ind w:firstLine="709"/>
        <w:jc w:val="both"/>
      </w:pPr>
      <w:r>
        <w:t xml:space="preserve">Суть требования. Исходный код должен быть документирован в соответствии со стандартом </w:t>
      </w:r>
      <w:proofErr w:type="spellStart"/>
      <w:r>
        <w:t>KDoc</w:t>
      </w:r>
      <w:proofErr w:type="spellEnd"/>
      <w:r>
        <w:t>.</w:t>
      </w:r>
    </w:p>
    <w:p w14:paraId="1E5F4801" w14:textId="77777777" w:rsidR="00D8341F" w:rsidRDefault="00D8341F" w:rsidP="00D8341F">
      <w:pPr>
        <w:ind w:firstLine="709"/>
        <w:jc w:val="both"/>
      </w:pPr>
      <w:r>
        <w:t>Метод испытания. Инспекция исходного кода и проверка сгенерированной документации.</w:t>
      </w:r>
    </w:p>
    <w:p w14:paraId="4235ED8F" w14:textId="77777777" w:rsidR="00D8341F" w:rsidRDefault="00D8341F" w:rsidP="00D8341F">
      <w:pPr>
        <w:ind w:firstLine="709"/>
        <w:jc w:val="both"/>
      </w:pPr>
      <w:r>
        <w:t xml:space="preserve">Порядок проведения проверки. В среде разработки </w:t>
      </w:r>
      <w:proofErr w:type="spellStart"/>
      <w:r>
        <w:t>IntelliJ</w:t>
      </w:r>
      <w:proofErr w:type="spellEnd"/>
      <w:r>
        <w:t xml:space="preserve"> IDEA открывается проект </w:t>
      </w:r>
      <w:proofErr w:type="spellStart"/>
      <w:r>
        <w:t>Finlytics</w:t>
      </w:r>
      <w:proofErr w:type="spellEnd"/>
      <w:r>
        <w:t xml:space="preserve">. Выполняется </w:t>
      </w:r>
      <w:proofErr w:type="gramStart"/>
      <w:r>
        <w:t>команда .</w:t>
      </w:r>
      <w:proofErr w:type="gramEnd"/>
      <w:r>
        <w:t>/</w:t>
      </w:r>
      <w:proofErr w:type="spellStart"/>
      <w:r>
        <w:t>gradlew</w:t>
      </w:r>
      <w:proofErr w:type="spellEnd"/>
      <w:r>
        <w:t xml:space="preserve"> </w:t>
      </w:r>
      <w:proofErr w:type="spellStart"/>
      <w:r>
        <w:t>dokkaHtml</w:t>
      </w:r>
      <w:proofErr w:type="spellEnd"/>
      <w:r>
        <w:t xml:space="preserve"> для генерации документации в формате HTML. Сгенерированная документация открывается в веб-браузере. Проверяется, что для всех публичных классов (например, </w:t>
      </w:r>
      <w:proofErr w:type="spellStart"/>
      <w:r>
        <w:t>FinanceViewModel</w:t>
      </w:r>
      <w:proofErr w:type="spellEnd"/>
      <w:r>
        <w:t xml:space="preserve">, </w:t>
      </w:r>
      <w:proofErr w:type="spellStart"/>
      <w:r>
        <w:t>FinanceRepository</w:t>
      </w:r>
      <w:proofErr w:type="spellEnd"/>
      <w:r>
        <w:t xml:space="preserve">, </w:t>
      </w:r>
      <w:proofErr w:type="spellStart"/>
      <w:r>
        <w:t>Operation</w:t>
      </w:r>
      <w:proofErr w:type="spellEnd"/>
      <w:r>
        <w:t xml:space="preserve">, </w:t>
      </w:r>
      <w:proofErr w:type="spellStart"/>
      <w:r>
        <w:t>AddCategory</w:t>
      </w:r>
      <w:proofErr w:type="spellEnd"/>
      <w:r>
        <w:t xml:space="preserve">, </w:t>
      </w:r>
      <w:proofErr w:type="spellStart"/>
      <w:r>
        <w:t>GetIncomeTransactions</w:t>
      </w:r>
      <w:proofErr w:type="spellEnd"/>
      <w:r>
        <w:t xml:space="preserve">) присутствуют </w:t>
      </w:r>
      <w:proofErr w:type="spellStart"/>
      <w:r>
        <w:t>KDoc</w:t>
      </w:r>
      <w:proofErr w:type="spellEnd"/>
      <w:r>
        <w:t>-комментарии с описанием назначения. Проверяется, что для всех публичных функций присутствуют комментарии с описанием параметров (тег @param) и возвращаемых значений (тег @return), а для функций, выбрасывающих исключения — тег @throws. Проверяется отсутствие публичных элементов без документации.</w:t>
      </w:r>
    </w:p>
    <w:p w14:paraId="1805DD30" w14:textId="2CB55457" w:rsidR="003043E4" w:rsidRDefault="00D8341F" w:rsidP="00D8341F">
      <w:pPr>
        <w:ind w:firstLine="709"/>
        <w:jc w:val="both"/>
      </w:pPr>
      <w:r>
        <w:t>Ожидаемый результат. Документация успешно генерируется без ошибок. В сгенерированном HTML-файле присутствуют страницы для всех основных классов и функций. Каждый публичный класс имеет описание. Каждая публичная функция имеет описание параметров и возвращаемого значения. Отсутствуют публичные элементы, помеченные как «недокументированные».</w:t>
      </w:r>
    </w:p>
    <w:p w14:paraId="301EF1D5" w14:textId="07A6C346" w:rsidR="00FF3063" w:rsidRDefault="00FF3063" w:rsidP="00D8341F">
      <w:pPr>
        <w:ind w:firstLine="709"/>
        <w:jc w:val="both"/>
      </w:pPr>
      <w:r w:rsidRPr="00FF3063">
        <w:t>Ссылка на тестовый сценарий. Отдельная проверка документации.</w:t>
      </w:r>
    </w:p>
    <w:p w14:paraId="78B4BF4C" w14:textId="77777777" w:rsidR="003043E4" w:rsidRDefault="003043E4" w:rsidP="00DF30DC">
      <w:pPr>
        <w:ind w:firstLine="709"/>
        <w:jc w:val="both"/>
      </w:pPr>
    </w:p>
    <w:p w14:paraId="49A12B91" w14:textId="1AF6B315" w:rsidR="003043E4" w:rsidRDefault="00FF3063" w:rsidP="00FF3063">
      <w:pPr>
        <w:pStyle w:val="30"/>
      </w:pPr>
      <w:bookmarkStart w:id="1244" w:name="_Toc226043319"/>
      <w:r w:rsidRPr="00FF3063">
        <w:t>Метод проверки требования ДТ-02 (документация пользователя)</w:t>
      </w:r>
      <w:bookmarkEnd w:id="1244"/>
    </w:p>
    <w:p w14:paraId="7C286725" w14:textId="77777777" w:rsidR="003043E4" w:rsidRDefault="003043E4" w:rsidP="00DF30DC">
      <w:pPr>
        <w:ind w:firstLine="709"/>
        <w:jc w:val="both"/>
      </w:pPr>
    </w:p>
    <w:p w14:paraId="6A09BBEC" w14:textId="77777777" w:rsidR="00FF3063" w:rsidRDefault="00FF3063" w:rsidP="00FF3063">
      <w:pPr>
        <w:ind w:firstLine="709"/>
        <w:jc w:val="both"/>
      </w:pPr>
      <w:r>
        <w:t xml:space="preserve">Суть требования. Программа должна сопровождаться документацией пользователя в виде </w:t>
      </w:r>
      <w:proofErr w:type="spellStart"/>
      <w:r>
        <w:t>GitHub</w:t>
      </w:r>
      <w:proofErr w:type="spellEnd"/>
      <w:r>
        <w:t xml:space="preserve"> </w:t>
      </w:r>
      <w:proofErr w:type="spellStart"/>
      <w:r>
        <w:t>Wiki</w:t>
      </w:r>
      <w:proofErr w:type="spellEnd"/>
      <w:r>
        <w:t>.</w:t>
      </w:r>
    </w:p>
    <w:p w14:paraId="1DEA7461" w14:textId="77777777" w:rsidR="00FF3063" w:rsidRDefault="00FF3063" w:rsidP="00FF3063">
      <w:pPr>
        <w:ind w:firstLine="709"/>
        <w:jc w:val="both"/>
      </w:pPr>
      <w:r>
        <w:t xml:space="preserve">Метод испытания. Инспекция </w:t>
      </w:r>
      <w:proofErr w:type="spellStart"/>
      <w:r>
        <w:t>Wiki</w:t>
      </w:r>
      <w:proofErr w:type="spellEnd"/>
      <w:r>
        <w:t>-страниц и проверка полноты описания.</w:t>
      </w:r>
    </w:p>
    <w:p w14:paraId="24BBA3F5" w14:textId="3D2468F6" w:rsidR="00FF3063" w:rsidRDefault="00FF3063" w:rsidP="00FF3063">
      <w:pPr>
        <w:ind w:firstLine="709"/>
        <w:jc w:val="both"/>
      </w:pPr>
      <w:r>
        <w:t xml:space="preserve">Порядок проведения проверки. Открывается браузер и переходим по адресу: </w:t>
      </w:r>
      <w:hyperlink r:id="rId16" w:history="1">
        <w:r w:rsidRPr="00FF3063">
          <w:rPr>
            <w:rStyle w:val="af9"/>
          </w:rPr>
          <w:t>https://github.com/Hohrandrey/Finlytics/wiki</w:t>
        </w:r>
      </w:hyperlink>
      <w:r>
        <w:t>. Проверяется наличие всех обязательных разделов: введение (назначение и область применения); требования к аппаратному и программному обеспечению; инструкция по установке и запуску; описание пользовательского интерфейса (все экраны); инструкции по выполнению основных операций (добавление, редактирование, удаление операций, управление категориями, фильтрация); описание функционала «Гонка с призраком»; ответы на часто задаваемые вопросы. Проверяется, что описание соответствует актуальной версии приложения (версия 1.0.0). Проверяется наличие скриншотов экранов приложения (или ссылок на них).</w:t>
      </w:r>
    </w:p>
    <w:p w14:paraId="59481546" w14:textId="5133126B" w:rsidR="003043E4" w:rsidRDefault="00FF3063" w:rsidP="00FF3063">
      <w:pPr>
        <w:ind w:firstLine="709"/>
        <w:jc w:val="both"/>
      </w:pPr>
      <w:r>
        <w:t xml:space="preserve">Ожидаемый результат. </w:t>
      </w:r>
      <w:proofErr w:type="spellStart"/>
      <w:r>
        <w:t>Wiki</w:t>
      </w:r>
      <w:proofErr w:type="spellEnd"/>
      <w:r>
        <w:t xml:space="preserve"> содержит все перечисленные разделы. Инструкции по установке и запуску полны и позволяют пользователю, не знакомому с проектом, успешно запустить приложение. Описание интерфейса соответствует реальному виду приложения. Инструкции по выполнению операций корректны и позволяют повторить описанные действия. Скриншоты (при наличии) соответствуют текущей версии интерфейса.</w:t>
      </w:r>
    </w:p>
    <w:p w14:paraId="0053E768" w14:textId="5F3976A1" w:rsidR="00FF3063" w:rsidRDefault="00FF3063" w:rsidP="00FF3063">
      <w:pPr>
        <w:ind w:firstLine="709"/>
        <w:jc w:val="both"/>
      </w:pPr>
      <w:r w:rsidRPr="00FF3063">
        <w:t>Ссылка на тестовый сценарий. Отдельная проверка документации.</w:t>
      </w:r>
    </w:p>
    <w:p w14:paraId="104C5C16" w14:textId="77777777" w:rsidR="006A71BF" w:rsidRPr="00045F71" w:rsidRDefault="006A71BF" w:rsidP="006A71BF">
      <w:pPr>
        <w:jc w:val="both"/>
      </w:pPr>
    </w:p>
    <w:p w14:paraId="785B0A70" w14:textId="72FED2D9" w:rsidR="004244B7" w:rsidRPr="00045F71" w:rsidRDefault="004244B7" w:rsidP="00A260EE">
      <w:pPr>
        <w:jc w:val="both"/>
      </w:pPr>
      <w:bookmarkStart w:id="1245" w:name="_Toc204681683"/>
      <w:bookmarkStart w:id="1246" w:name="_Toc204689766"/>
      <w:bookmarkStart w:id="1247" w:name="_Toc205639236"/>
      <w:bookmarkStart w:id="1248" w:name="_Toc205815595"/>
      <w:bookmarkStart w:id="1249" w:name="_Toc205815597"/>
      <w:bookmarkEnd w:id="1245"/>
      <w:bookmarkEnd w:id="1246"/>
      <w:bookmarkEnd w:id="1247"/>
      <w:bookmarkEnd w:id="1248"/>
      <w:bookmarkEnd w:id="1249"/>
    </w:p>
    <w:sectPr w:rsidR="004244B7" w:rsidRPr="00045F71" w:rsidSect="00DA437A">
      <w:footerReference w:type="default" r:id="rId1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F9F8E" w14:textId="77777777" w:rsidR="00F04BF6" w:rsidRDefault="00F04BF6">
      <w:r>
        <w:separator/>
      </w:r>
    </w:p>
    <w:p w14:paraId="2C88DBF6" w14:textId="77777777" w:rsidR="00F04BF6" w:rsidRDefault="00F04BF6"/>
    <w:p w14:paraId="196B29E3" w14:textId="77777777" w:rsidR="00F04BF6" w:rsidRDefault="00F04BF6" w:rsidP="00F81419"/>
    <w:p w14:paraId="3F32A1D0" w14:textId="77777777" w:rsidR="00F04BF6" w:rsidRDefault="00F04BF6" w:rsidP="00F81419"/>
    <w:p w14:paraId="147672D2" w14:textId="77777777" w:rsidR="00F04BF6" w:rsidRDefault="00F04BF6" w:rsidP="00260F5D"/>
  </w:endnote>
  <w:endnote w:type="continuationSeparator" w:id="0">
    <w:p w14:paraId="19C9F17D" w14:textId="77777777" w:rsidR="00F04BF6" w:rsidRDefault="00F04BF6">
      <w:r>
        <w:continuationSeparator/>
      </w:r>
    </w:p>
    <w:p w14:paraId="7342156F" w14:textId="77777777" w:rsidR="00F04BF6" w:rsidRDefault="00F04BF6"/>
    <w:p w14:paraId="493D3909" w14:textId="77777777" w:rsidR="00F04BF6" w:rsidRDefault="00F04BF6" w:rsidP="00F81419"/>
    <w:p w14:paraId="4CC1F5E5" w14:textId="77777777" w:rsidR="00F04BF6" w:rsidRDefault="00F04BF6" w:rsidP="00F81419"/>
    <w:p w14:paraId="4803340C" w14:textId="77777777" w:rsidR="00F04BF6" w:rsidRDefault="00F04BF6" w:rsidP="00260F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Garamond">
    <w:panose1 w:val="02020404030301010803"/>
    <w:charset w:val="CC"/>
    <w:family w:val="roman"/>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D0300" w14:textId="77777777" w:rsidR="00C17C74" w:rsidRPr="00DA437A" w:rsidRDefault="00C17C74" w:rsidP="00A40E1C">
    <w:pPr>
      <w:pStyle w:val="aff"/>
      <w:jc w:val="right"/>
    </w:pPr>
    <w:r w:rsidRPr="00DA437A">
      <w:rPr>
        <w:rStyle w:val="aff1"/>
      </w:rPr>
      <w:fldChar w:fldCharType="begin"/>
    </w:r>
    <w:r w:rsidRPr="00DA437A">
      <w:rPr>
        <w:rStyle w:val="aff1"/>
      </w:rPr>
      <w:instrText xml:space="preserve"> PAGE </w:instrText>
    </w:r>
    <w:r w:rsidRPr="00DA437A">
      <w:rPr>
        <w:rStyle w:val="aff1"/>
      </w:rPr>
      <w:fldChar w:fldCharType="separate"/>
    </w:r>
    <w:r w:rsidR="00E00CA3">
      <w:rPr>
        <w:rStyle w:val="aff1"/>
        <w:noProof/>
      </w:rPr>
      <w:t>98</w:t>
    </w:r>
    <w:r w:rsidRPr="00DA437A">
      <w:rPr>
        <w:rStyle w:val="aff1"/>
      </w:rPr>
      <w:fldChar w:fldCharType="end"/>
    </w:r>
  </w:p>
  <w:p w14:paraId="4A0E6492" w14:textId="77777777" w:rsidR="007749C9" w:rsidRDefault="007749C9"/>
  <w:p w14:paraId="72C585EC" w14:textId="77777777" w:rsidR="007749C9" w:rsidRDefault="007749C9" w:rsidP="00F81419"/>
  <w:p w14:paraId="5EF36B53" w14:textId="77777777" w:rsidR="007749C9" w:rsidRDefault="007749C9" w:rsidP="00F81419"/>
  <w:p w14:paraId="015ADD2A" w14:textId="77777777" w:rsidR="007749C9" w:rsidRDefault="007749C9" w:rsidP="00260F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0E277" w14:textId="77777777" w:rsidR="00F04BF6" w:rsidRDefault="00F04BF6">
      <w:r>
        <w:separator/>
      </w:r>
    </w:p>
    <w:p w14:paraId="62BCD462" w14:textId="77777777" w:rsidR="00F04BF6" w:rsidRDefault="00F04BF6"/>
    <w:p w14:paraId="012C95B0" w14:textId="77777777" w:rsidR="00F04BF6" w:rsidRDefault="00F04BF6" w:rsidP="00F81419"/>
    <w:p w14:paraId="26772B80" w14:textId="77777777" w:rsidR="00F04BF6" w:rsidRDefault="00F04BF6" w:rsidP="00F81419"/>
    <w:p w14:paraId="44CC8792" w14:textId="77777777" w:rsidR="00F04BF6" w:rsidRDefault="00F04BF6" w:rsidP="00260F5D"/>
  </w:footnote>
  <w:footnote w:type="continuationSeparator" w:id="0">
    <w:p w14:paraId="5C1205A7" w14:textId="77777777" w:rsidR="00F04BF6" w:rsidRDefault="00F04BF6">
      <w:r>
        <w:continuationSeparator/>
      </w:r>
    </w:p>
    <w:p w14:paraId="3A6FB09C" w14:textId="77777777" w:rsidR="00F04BF6" w:rsidRDefault="00F04BF6"/>
    <w:p w14:paraId="69D71B73" w14:textId="77777777" w:rsidR="00F04BF6" w:rsidRDefault="00F04BF6" w:rsidP="00F81419"/>
    <w:p w14:paraId="7C44EF41" w14:textId="77777777" w:rsidR="00F04BF6" w:rsidRDefault="00F04BF6" w:rsidP="00F81419"/>
    <w:p w14:paraId="7B9B80B4" w14:textId="77777777" w:rsidR="00F04BF6" w:rsidRDefault="00F04BF6" w:rsidP="00260F5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E85EE022"/>
    <w:lvl w:ilvl="0">
      <w:start w:val="1"/>
      <w:numFmt w:val="decimal"/>
      <w:pStyle w:val="4"/>
      <w:lvlText w:val="%1)"/>
      <w:lvlJc w:val="left"/>
      <w:pPr>
        <w:tabs>
          <w:tab w:val="num" w:pos="3004"/>
        </w:tabs>
        <w:ind w:left="3004" w:hanging="453"/>
      </w:pPr>
      <w:rPr>
        <w:rFonts w:hint="default"/>
      </w:rPr>
    </w:lvl>
  </w:abstractNum>
  <w:abstractNum w:abstractNumId="1" w15:restartNumberingAfterBreak="0">
    <w:nsid w:val="FFFFFF7F"/>
    <w:multiLevelType w:val="singleLevel"/>
    <w:tmpl w:val="20D86714"/>
    <w:lvl w:ilvl="0">
      <w:start w:val="1"/>
      <w:numFmt w:val="decimal"/>
      <w:pStyle w:val="2"/>
      <w:lvlText w:val="%1."/>
      <w:lvlJc w:val="left"/>
      <w:pPr>
        <w:tabs>
          <w:tab w:val="num" w:pos="643"/>
        </w:tabs>
        <w:ind w:left="643" w:hanging="360"/>
      </w:pPr>
    </w:lvl>
  </w:abstractNum>
  <w:abstractNum w:abstractNumId="2" w15:restartNumberingAfterBreak="0">
    <w:nsid w:val="FFFFFF81"/>
    <w:multiLevelType w:val="singleLevel"/>
    <w:tmpl w:val="0E52BEA8"/>
    <w:lvl w:ilvl="0">
      <w:start w:val="1"/>
      <w:numFmt w:val="bullet"/>
      <w:pStyle w:val="40"/>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6FB28214"/>
    <w:lvl w:ilvl="0">
      <w:start w:val="1"/>
      <w:numFmt w:val="bullet"/>
      <w:pStyle w:val="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B186106A"/>
    <w:lvl w:ilvl="0">
      <w:start w:val="1"/>
      <w:numFmt w:val="bullet"/>
      <w:pStyle w:val="20"/>
      <w:lvlText w:val=""/>
      <w:lvlJc w:val="left"/>
      <w:pPr>
        <w:tabs>
          <w:tab w:val="num" w:pos="643"/>
        </w:tabs>
        <w:ind w:left="643" w:hanging="360"/>
      </w:pPr>
      <w:rPr>
        <w:rFonts w:ascii="Symbol" w:hAnsi="Symbol" w:hint="default"/>
      </w:rPr>
    </w:lvl>
  </w:abstractNum>
  <w:abstractNum w:abstractNumId="5" w15:restartNumberingAfterBreak="0">
    <w:nsid w:val="FFFFFF89"/>
    <w:multiLevelType w:val="singleLevel"/>
    <w:tmpl w:val="B15EFF58"/>
    <w:lvl w:ilvl="0">
      <w:start w:val="1"/>
      <w:numFmt w:val="bullet"/>
      <w:pStyle w:val="a"/>
      <w:lvlText w:val=""/>
      <w:lvlJc w:val="left"/>
      <w:pPr>
        <w:tabs>
          <w:tab w:val="num" w:pos="360"/>
        </w:tabs>
        <w:ind w:left="360" w:hanging="360"/>
      </w:pPr>
      <w:rPr>
        <w:rFonts w:ascii="Symbol" w:hAnsi="Symbol" w:hint="default"/>
      </w:rPr>
    </w:lvl>
  </w:abstractNum>
  <w:abstractNum w:abstractNumId="6" w15:restartNumberingAfterBreak="0">
    <w:nsid w:val="03CD75D5"/>
    <w:multiLevelType w:val="singleLevel"/>
    <w:tmpl w:val="27D6A276"/>
    <w:lvl w:ilvl="0">
      <w:start w:val="1"/>
      <w:numFmt w:val="decimal"/>
      <w:pStyle w:val="Figure"/>
      <w:lvlText w:val="Figure %1."/>
      <w:lvlJc w:val="left"/>
      <w:pPr>
        <w:tabs>
          <w:tab w:val="num" w:pos="1440"/>
        </w:tabs>
        <w:ind w:left="360" w:hanging="360"/>
      </w:pPr>
    </w:lvl>
  </w:abstractNum>
  <w:abstractNum w:abstractNumId="7" w15:restartNumberingAfterBreak="0">
    <w:nsid w:val="05AA07A9"/>
    <w:multiLevelType w:val="multilevel"/>
    <w:tmpl w:val="02920CA4"/>
    <w:lvl w:ilvl="0">
      <w:start w:val="1"/>
      <w:numFmt w:val="decimal"/>
      <w:pStyle w:val="ListFactorO"/>
      <w:lvlText w:val="O%1"/>
      <w:lvlJc w:val="left"/>
      <w:pPr>
        <w:tabs>
          <w:tab w:val="num" w:pos="720"/>
        </w:tabs>
        <w:ind w:left="0" w:firstLine="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87A56B4"/>
    <w:multiLevelType w:val="hybridMultilevel"/>
    <w:tmpl w:val="A732964C"/>
    <w:lvl w:ilvl="0" w:tplc="FFFFFFFF">
      <w:start w:val="1"/>
      <w:numFmt w:val="decimal"/>
      <w:lvlText w:val="%1."/>
      <w:lvlJc w:val="left"/>
      <w:pPr>
        <w:ind w:left="1259" w:hanging="360"/>
      </w:pPr>
    </w:lvl>
    <w:lvl w:ilvl="1" w:tplc="FFFFFFFF" w:tentative="1">
      <w:start w:val="1"/>
      <w:numFmt w:val="lowerLetter"/>
      <w:lvlText w:val="%2."/>
      <w:lvlJc w:val="left"/>
      <w:pPr>
        <w:ind w:left="1979" w:hanging="360"/>
      </w:pPr>
    </w:lvl>
    <w:lvl w:ilvl="2" w:tplc="FFFFFFFF" w:tentative="1">
      <w:start w:val="1"/>
      <w:numFmt w:val="lowerRoman"/>
      <w:lvlText w:val="%3."/>
      <w:lvlJc w:val="right"/>
      <w:pPr>
        <w:ind w:left="2699" w:hanging="180"/>
      </w:pPr>
    </w:lvl>
    <w:lvl w:ilvl="3" w:tplc="FFFFFFFF" w:tentative="1">
      <w:start w:val="1"/>
      <w:numFmt w:val="decimal"/>
      <w:lvlText w:val="%4."/>
      <w:lvlJc w:val="left"/>
      <w:pPr>
        <w:ind w:left="3419" w:hanging="360"/>
      </w:pPr>
    </w:lvl>
    <w:lvl w:ilvl="4" w:tplc="FFFFFFFF" w:tentative="1">
      <w:start w:val="1"/>
      <w:numFmt w:val="lowerLetter"/>
      <w:lvlText w:val="%5."/>
      <w:lvlJc w:val="left"/>
      <w:pPr>
        <w:ind w:left="4139" w:hanging="360"/>
      </w:pPr>
    </w:lvl>
    <w:lvl w:ilvl="5" w:tplc="FFFFFFFF" w:tentative="1">
      <w:start w:val="1"/>
      <w:numFmt w:val="lowerRoman"/>
      <w:lvlText w:val="%6."/>
      <w:lvlJc w:val="right"/>
      <w:pPr>
        <w:ind w:left="4859" w:hanging="180"/>
      </w:pPr>
    </w:lvl>
    <w:lvl w:ilvl="6" w:tplc="FFFFFFFF" w:tentative="1">
      <w:start w:val="1"/>
      <w:numFmt w:val="decimal"/>
      <w:lvlText w:val="%7."/>
      <w:lvlJc w:val="left"/>
      <w:pPr>
        <w:ind w:left="5579" w:hanging="360"/>
      </w:pPr>
    </w:lvl>
    <w:lvl w:ilvl="7" w:tplc="FFFFFFFF" w:tentative="1">
      <w:start w:val="1"/>
      <w:numFmt w:val="lowerLetter"/>
      <w:lvlText w:val="%8."/>
      <w:lvlJc w:val="left"/>
      <w:pPr>
        <w:ind w:left="6299" w:hanging="360"/>
      </w:pPr>
    </w:lvl>
    <w:lvl w:ilvl="8" w:tplc="FFFFFFFF" w:tentative="1">
      <w:start w:val="1"/>
      <w:numFmt w:val="lowerRoman"/>
      <w:lvlText w:val="%9."/>
      <w:lvlJc w:val="right"/>
      <w:pPr>
        <w:ind w:left="7019" w:hanging="180"/>
      </w:pPr>
    </w:lvl>
  </w:abstractNum>
  <w:abstractNum w:abstractNumId="9" w15:restartNumberingAfterBreak="0">
    <w:nsid w:val="09704ECF"/>
    <w:multiLevelType w:val="hybridMultilevel"/>
    <w:tmpl w:val="5F4ED15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0B073F98"/>
    <w:multiLevelType w:val="multilevel"/>
    <w:tmpl w:val="AA062A2C"/>
    <w:styleLink w:val="5"/>
    <w:lvl w:ilvl="0">
      <w:start w:val="1"/>
      <w:numFmt w:val="decimal"/>
      <w:lvlText w:val="%1."/>
      <w:lvlJc w:val="left"/>
      <w:pPr>
        <w:tabs>
          <w:tab w:val="num" w:pos="567"/>
        </w:tabs>
        <w:ind w:left="1287" w:hanging="1287"/>
      </w:pPr>
      <w:rPr>
        <w:rFonts w:ascii="Times New Roman" w:hAnsi="Times New Roman" w:hint="default"/>
        <w:b/>
        <w:i w:val="0"/>
        <w:caps w:val="0"/>
        <w:strike w:val="0"/>
        <w:dstrike w:val="0"/>
        <w:vanish w:val="0"/>
        <w:color w:val="000000"/>
        <w:kern w:val="0"/>
        <w:sz w:val="36"/>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340"/>
        </w:tabs>
        <w:ind w:left="2088" w:hanging="1380"/>
      </w:pPr>
      <w:rPr>
        <w:rFonts w:ascii="Times New Roman" w:hAnsi="Times New Roman" w:cs="Times New Roman" w:hint="default"/>
        <w:b/>
        <w:bCs w:val="0"/>
        <w:i w:val="0"/>
        <w:iCs w:val="0"/>
        <w: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3441"/>
        </w:tabs>
        <w:ind w:left="2136" w:hanging="720"/>
      </w:pPr>
      <w:rPr>
        <w:rFonts w:ascii="Times New Roman" w:hAnsi="Times New Roman" w:cs="Times New Roman" w:hint="default"/>
        <w:b/>
        <w:bCs w:val="0"/>
        <w:i w:val="0"/>
        <w:iCs w:val="0"/>
        <w:caps w:val="0"/>
        <w:strike w:val="0"/>
        <w:dstrike w:val="0"/>
        <w:vanish w:val="0"/>
        <w:color w:val="000000"/>
        <w:spacing w:val="0"/>
        <w:kern w:val="0"/>
        <w:position w:val="0"/>
        <w:sz w:val="2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464"/>
        </w:tabs>
        <w:ind w:left="2988" w:hanging="864"/>
      </w:pPr>
      <w:rPr>
        <w:rFonts w:ascii="Times New Roman" w:hAnsi="Times New Roman" w:hint="default"/>
        <w:b/>
        <w:i w:val="0"/>
        <w:sz w:val="24"/>
        <w:szCs w:val="24"/>
      </w:rPr>
    </w:lvl>
    <w:lvl w:ilvl="4">
      <w:start w:val="1"/>
      <w:numFmt w:val="decimal"/>
      <w:lvlText w:val="%1.%2.%3.%4.%5"/>
      <w:lvlJc w:val="left"/>
      <w:pPr>
        <w:tabs>
          <w:tab w:val="num" w:pos="3729"/>
        </w:tabs>
        <w:ind w:left="3840" w:hanging="1008"/>
      </w:pPr>
      <w:rPr>
        <w:rFonts w:ascii="Times New Roman" w:hAnsi="Times New Roman"/>
        <w:b/>
        <w:i/>
        <w:sz w:val="24"/>
      </w:rPr>
    </w:lvl>
    <w:lvl w:ilvl="5">
      <w:start w:val="1"/>
      <w:numFmt w:val="decimal"/>
      <w:lvlText w:val="%1.%2.%3.%4.%5.%6"/>
      <w:lvlJc w:val="left"/>
      <w:pPr>
        <w:tabs>
          <w:tab w:val="num" w:pos="3873"/>
        </w:tabs>
        <w:ind w:left="3873" w:hanging="1152"/>
      </w:pPr>
      <w:rPr>
        <w:rFonts w:hint="default"/>
      </w:rPr>
    </w:lvl>
    <w:lvl w:ilvl="6">
      <w:start w:val="1"/>
      <w:numFmt w:val="decimal"/>
      <w:lvlText w:val="%1.%2.%3.%4.%5.%6.%7"/>
      <w:lvlJc w:val="left"/>
      <w:pPr>
        <w:tabs>
          <w:tab w:val="num" w:pos="4017"/>
        </w:tabs>
        <w:ind w:left="4017" w:hanging="1296"/>
      </w:pPr>
      <w:rPr>
        <w:rFonts w:hint="default"/>
      </w:rPr>
    </w:lvl>
    <w:lvl w:ilvl="7">
      <w:start w:val="1"/>
      <w:numFmt w:val="decimal"/>
      <w:lvlText w:val="%1.%2.%3.%4.%5.%6.%7.%8"/>
      <w:lvlJc w:val="left"/>
      <w:pPr>
        <w:tabs>
          <w:tab w:val="num" w:pos="4161"/>
        </w:tabs>
        <w:ind w:left="4161" w:hanging="1440"/>
      </w:pPr>
      <w:rPr>
        <w:rFonts w:hint="default"/>
      </w:rPr>
    </w:lvl>
    <w:lvl w:ilvl="8">
      <w:start w:val="1"/>
      <w:numFmt w:val="decimal"/>
      <w:lvlText w:val="%1.%2.%3.%4.%5.%6.%7.%8.%9"/>
      <w:lvlJc w:val="left"/>
      <w:pPr>
        <w:tabs>
          <w:tab w:val="num" w:pos="4305"/>
        </w:tabs>
        <w:ind w:left="4305" w:hanging="1584"/>
      </w:pPr>
      <w:rPr>
        <w:rFonts w:hint="default"/>
      </w:rPr>
    </w:lvl>
  </w:abstractNum>
  <w:abstractNum w:abstractNumId="11" w15:restartNumberingAfterBreak="0">
    <w:nsid w:val="0C524C54"/>
    <w:multiLevelType w:val="hybridMultilevel"/>
    <w:tmpl w:val="DE34033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C7A4DE6"/>
    <w:multiLevelType w:val="hybridMultilevel"/>
    <w:tmpl w:val="5238B5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30B3C92"/>
    <w:multiLevelType w:val="hybridMultilevel"/>
    <w:tmpl w:val="C044985C"/>
    <w:lvl w:ilvl="0" w:tplc="B9FA5920">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4" w15:restartNumberingAfterBreak="0">
    <w:nsid w:val="13AD0620"/>
    <w:multiLevelType w:val="hybridMultilevel"/>
    <w:tmpl w:val="A732964C"/>
    <w:lvl w:ilvl="0" w:tplc="FFFFFFFF">
      <w:start w:val="1"/>
      <w:numFmt w:val="decimal"/>
      <w:lvlText w:val="%1."/>
      <w:lvlJc w:val="left"/>
      <w:pPr>
        <w:ind w:left="1259" w:hanging="360"/>
      </w:pPr>
    </w:lvl>
    <w:lvl w:ilvl="1" w:tplc="FFFFFFFF" w:tentative="1">
      <w:start w:val="1"/>
      <w:numFmt w:val="lowerLetter"/>
      <w:lvlText w:val="%2."/>
      <w:lvlJc w:val="left"/>
      <w:pPr>
        <w:ind w:left="1979" w:hanging="360"/>
      </w:pPr>
    </w:lvl>
    <w:lvl w:ilvl="2" w:tplc="FFFFFFFF" w:tentative="1">
      <w:start w:val="1"/>
      <w:numFmt w:val="lowerRoman"/>
      <w:lvlText w:val="%3."/>
      <w:lvlJc w:val="right"/>
      <w:pPr>
        <w:ind w:left="2699" w:hanging="180"/>
      </w:pPr>
    </w:lvl>
    <w:lvl w:ilvl="3" w:tplc="FFFFFFFF" w:tentative="1">
      <w:start w:val="1"/>
      <w:numFmt w:val="decimal"/>
      <w:lvlText w:val="%4."/>
      <w:lvlJc w:val="left"/>
      <w:pPr>
        <w:ind w:left="3419" w:hanging="360"/>
      </w:pPr>
    </w:lvl>
    <w:lvl w:ilvl="4" w:tplc="FFFFFFFF" w:tentative="1">
      <w:start w:val="1"/>
      <w:numFmt w:val="lowerLetter"/>
      <w:lvlText w:val="%5."/>
      <w:lvlJc w:val="left"/>
      <w:pPr>
        <w:ind w:left="4139" w:hanging="360"/>
      </w:pPr>
    </w:lvl>
    <w:lvl w:ilvl="5" w:tplc="FFFFFFFF" w:tentative="1">
      <w:start w:val="1"/>
      <w:numFmt w:val="lowerRoman"/>
      <w:lvlText w:val="%6."/>
      <w:lvlJc w:val="right"/>
      <w:pPr>
        <w:ind w:left="4859" w:hanging="180"/>
      </w:pPr>
    </w:lvl>
    <w:lvl w:ilvl="6" w:tplc="FFFFFFFF" w:tentative="1">
      <w:start w:val="1"/>
      <w:numFmt w:val="decimal"/>
      <w:lvlText w:val="%7."/>
      <w:lvlJc w:val="left"/>
      <w:pPr>
        <w:ind w:left="5579" w:hanging="360"/>
      </w:pPr>
    </w:lvl>
    <w:lvl w:ilvl="7" w:tplc="FFFFFFFF" w:tentative="1">
      <w:start w:val="1"/>
      <w:numFmt w:val="lowerLetter"/>
      <w:lvlText w:val="%8."/>
      <w:lvlJc w:val="left"/>
      <w:pPr>
        <w:ind w:left="6299" w:hanging="360"/>
      </w:pPr>
    </w:lvl>
    <w:lvl w:ilvl="8" w:tplc="FFFFFFFF" w:tentative="1">
      <w:start w:val="1"/>
      <w:numFmt w:val="lowerRoman"/>
      <w:lvlText w:val="%9."/>
      <w:lvlJc w:val="right"/>
      <w:pPr>
        <w:ind w:left="7019" w:hanging="180"/>
      </w:pPr>
    </w:lvl>
  </w:abstractNum>
  <w:abstractNum w:abstractNumId="15" w15:restartNumberingAfterBreak="0">
    <w:nsid w:val="172C36F6"/>
    <w:multiLevelType w:val="hybridMultilevel"/>
    <w:tmpl w:val="951E0706"/>
    <w:lvl w:ilvl="0" w:tplc="04190003">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1A2A0140"/>
    <w:multiLevelType w:val="hybridMultilevel"/>
    <w:tmpl w:val="34D098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1A73601B"/>
    <w:multiLevelType w:val="multilevel"/>
    <w:tmpl w:val="06AEB52E"/>
    <w:lvl w:ilvl="0">
      <w:start w:val="1"/>
      <w:numFmt w:val="decimal"/>
      <w:pStyle w:val="FactorItem"/>
      <w:lvlText w:val="F%1"/>
      <w:lvlJc w:val="left"/>
      <w:pPr>
        <w:tabs>
          <w:tab w:val="num" w:pos="720"/>
        </w:tabs>
        <w:ind w:left="357" w:hanging="357"/>
      </w:pPr>
      <w:rPr>
        <w:rFonts w:hint="default"/>
      </w:rPr>
    </w:lvl>
    <w:lvl w:ilvl="1">
      <w:start w:val="1"/>
      <w:numFmt w:val="decimal"/>
      <w:pStyle w:val="FactorItem2"/>
      <w:lvlText w:val="F%1.%2"/>
      <w:lvlJc w:val="left"/>
      <w:pPr>
        <w:tabs>
          <w:tab w:val="num" w:pos="1440"/>
        </w:tabs>
        <w:ind w:left="794" w:hanging="434"/>
      </w:pPr>
      <w:rPr>
        <w:rFonts w:hint="default"/>
      </w:rPr>
    </w:lvl>
    <w:lvl w:ilvl="2">
      <w:start w:val="1"/>
      <w:numFmt w:val="decimal"/>
      <w:lvlText w:val="F%1.%2.%3"/>
      <w:lvlJc w:val="left"/>
      <w:pPr>
        <w:tabs>
          <w:tab w:val="num" w:pos="1440"/>
        </w:tabs>
        <w:ind w:left="1225" w:hanging="505"/>
      </w:pPr>
      <w:rPr>
        <w:rFonts w:hint="default"/>
      </w:rPr>
    </w:lvl>
    <w:lvl w:ilvl="3">
      <w:start w:val="1"/>
      <w:numFmt w:val="decimal"/>
      <w:lvlText w:val="F%1.%2.%3.%4"/>
      <w:lvlJc w:val="left"/>
      <w:pPr>
        <w:tabs>
          <w:tab w:val="num" w:pos="1800"/>
        </w:tabs>
        <w:ind w:left="1729" w:hanging="649"/>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8" w15:restartNumberingAfterBreak="0">
    <w:nsid w:val="1C8003A2"/>
    <w:multiLevelType w:val="hybridMultilevel"/>
    <w:tmpl w:val="F926B8EA"/>
    <w:lvl w:ilvl="0" w:tplc="04190003">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1F844B44"/>
    <w:multiLevelType w:val="hybridMultilevel"/>
    <w:tmpl w:val="86E0BC54"/>
    <w:lvl w:ilvl="0" w:tplc="B9FA5920">
      <w:start w:val="1"/>
      <w:numFmt w:val="bullet"/>
      <w:lvlText w:val=""/>
      <w:lvlJc w:val="left"/>
      <w:pPr>
        <w:tabs>
          <w:tab w:val="num" w:pos="1068"/>
        </w:tabs>
        <w:ind w:left="1068" w:hanging="360"/>
      </w:pPr>
      <w:rPr>
        <w:rFonts w:ascii="Symbol" w:hAnsi="Symbol" w:hint="default"/>
      </w:rPr>
    </w:lvl>
    <w:lvl w:ilvl="1" w:tplc="04190003" w:tentative="1">
      <w:start w:val="1"/>
      <w:numFmt w:val="bullet"/>
      <w:lvlText w:val="o"/>
      <w:lvlJc w:val="left"/>
      <w:pPr>
        <w:tabs>
          <w:tab w:val="num" w:pos="1079"/>
        </w:tabs>
        <w:ind w:left="1079" w:hanging="360"/>
      </w:pPr>
      <w:rPr>
        <w:rFonts w:ascii="Courier New" w:hAnsi="Courier New" w:cs="Courier New" w:hint="default"/>
      </w:rPr>
    </w:lvl>
    <w:lvl w:ilvl="2" w:tplc="04190005" w:tentative="1">
      <w:start w:val="1"/>
      <w:numFmt w:val="bullet"/>
      <w:lvlText w:val=""/>
      <w:lvlJc w:val="left"/>
      <w:pPr>
        <w:tabs>
          <w:tab w:val="num" w:pos="1799"/>
        </w:tabs>
        <w:ind w:left="1799" w:hanging="360"/>
      </w:pPr>
      <w:rPr>
        <w:rFonts w:ascii="Wingdings" w:hAnsi="Wingdings" w:hint="default"/>
      </w:rPr>
    </w:lvl>
    <w:lvl w:ilvl="3" w:tplc="04190001" w:tentative="1">
      <w:start w:val="1"/>
      <w:numFmt w:val="bullet"/>
      <w:lvlText w:val=""/>
      <w:lvlJc w:val="left"/>
      <w:pPr>
        <w:tabs>
          <w:tab w:val="num" w:pos="2519"/>
        </w:tabs>
        <w:ind w:left="2519" w:hanging="360"/>
      </w:pPr>
      <w:rPr>
        <w:rFonts w:ascii="Symbol" w:hAnsi="Symbol" w:hint="default"/>
      </w:rPr>
    </w:lvl>
    <w:lvl w:ilvl="4" w:tplc="04190003" w:tentative="1">
      <w:start w:val="1"/>
      <w:numFmt w:val="bullet"/>
      <w:lvlText w:val="o"/>
      <w:lvlJc w:val="left"/>
      <w:pPr>
        <w:tabs>
          <w:tab w:val="num" w:pos="3239"/>
        </w:tabs>
        <w:ind w:left="3239" w:hanging="360"/>
      </w:pPr>
      <w:rPr>
        <w:rFonts w:ascii="Courier New" w:hAnsi="Courier New" w:cs="Courier New" w:hint="default"/>
      </w:rPr>
    </w:lvl>
    <w:lvl w:ilvl="5" w:tplc="04190005" w:tentative="1">
      <w:start w:val="1"/>
      <w:numFmt w:val="bullet"/>
      <w:lvlText w:val=""/>
      <w:lvlJc w:val="left"/>
      <w:pPr>
        <w:tabs>
          <w:tab w:val="num" w:pos="3959"/>
        </w:tabs>
        <w:ind w:left="3959" w:hanging="360"/>
      </w:pPr>
      <w:rPr>
        <w:rFonts w:ascii="Wingdings" w:hAnsi="Wingdings" w:hint="default"/>
      </w:rPr>
    </w:lvl>
    <w:lvl w:ilvl="6" w:tplc="04190001" w:tentative="1">
      <w:start w:val="1"/>
      <w:numFmt w:val="bullet"/>
      <w:lvlText w:val=""/>
      <w:lvlJc w:val="left"/>
      <w:pPr>
        <w:tabs>
          <w:tab w:val="num" w:pos="4679"/>
        </w:tabs>
        <w:ind w:left="4679" w:hanging="360"/>
      </w:pPr>
      <w:rPr>
        <w:rFonts w:ascii="Symbol" w:hAnsi="Symbol" w:hint="default"/>
      </w:rPr>
    </w:lvl>
    <w:lvl w:ilvl="7" w:tplc="04190003" w:tentative="1">
      <w:start w:val="1"/>
      <w:numFmt w:val="bullet"/>
      <w:lvlText w:val="o"/>
      <w:lvlJc w:val="left"/>
      <w:pPr>
        <w:tabs>
          <w:tab w:val="num" w:pos="5399"/>
        </w:tabs>
        <w:ind w:left="5399" w:hanging="360"/>
      </w:pPr>
      <w:rPr>
        <w:rFonts w:ascii="Courier New" w:hAnsi="Courier New" w:cs="Courier New" w:hint="default"/>
      </w:rPr>
    </w:lvl>
    <w:lvl w:ilvl="8" w:tplc="04190005" w:tentative="1">
      <w:start w:val="1"/>
      <w:numFmt w:val="bullet"/>
      <w:lvlText w:val=""/>
      <w:lvlJc w:val="left"/>
      <w:pPr>
        <w:tabs>
          <w:tab w:val="num" w:pos="6119"/>
        </w:tabs>
        <w:ind w:left="6119" w:hanging="360"/>
      </w:pPr>
      <w:rPr>
        <w:rFonts w:ascii="Wingdings" w:hAnsi="Wingdings" w:hint="default"/>
      </w:rPr>
    </w:lvl>
  </w:abstractNum>
  <w:abstractNum w:abstractNumId="20" w15:restartNumberingAfterBreak="0">
    <w:nsid w:val="22B11DA5"/>
    <w:multiLevelType w:val="multilevel"/>
    <w:tmpl w:val="6E8C89D0"/>
    <w:lvl w:ilvl="0">
      <w:start w:val="1"/>
      <w:numFmt w:val="decimal"/>
      <w:lvlText w:val="%1."/>
      <w:lvlJc w:val="left"/>
      <w:pPr>
        <w:ind w:left="1259" w:hanging="360"/>
      </w:pPr>
    </w:lvl>
    <w:lvl w:ilvl="1">
      <w:start w:val="3"/>
      <w:numFmt w:val="decimal"/>
      <w:isLgl/>
      <w:lvlText w:val="%1.%2"/>
      <w:lvlJc w:val="left"/>
      <w:pPr>
        <w:ind w:left="1799" w:hanging="900"/>
      </w:pPr>
      <w:rPr>
        <w:rFonts w:hint="default"/>
      </w:rPr>
    </w:lvl>
    <w:lvl w:ilvl="2">
      <w:start w:val="1"/>
      <w:numFmt w:val="decimal"/>
      <w:isLgl/>
      <w:lvlText w:val="%1.%2.%3"/>
      <w:lvlJc w:val="left"/>
      <w:pPr>
        <w:ind w:left="1799" w:hanging="900"/>
      </w:pPr>
      <w:rPr>
        <w:rFonts w:hint="default"/>
      </w:rPr>
    </w:lvl>
    <w:lvl w:ilvl="3">
      <w:start w:val="6"/>
      <w:numFmt w:val="decimal"/>
      <w:isLgl/>
      <w:lvlText w:val="%1.%2.%3.%4"/>
      <w:lvlJc w:val="left"/>
      <w:pPr>
        <w:ind w:left="1799" w:hanging="900"/>
      </w:pPr>
      <w:rPr>
        <w:rFonts w:hint="default"/>
      </w:rPr>
    </w:lvl>
    <w:lvl w:ilvl="4">
      <w:start w:val="1"/>
      <w:numFmt w:val="decimal"/>
      <w:pStyle w:val="50"/>
      <w:isLgl/>
      <w:lvlText w:val="%1.%2.%3.%4.%5"/>
      <w:lvlJc w:val="left"/>
      <w:pPr>
        <w:ind w:left="1979" w:hanging="1080"/>
      </w:pPr>
      <w:rPr>
        <w:rFonts w:hint="default"/>
      </w:rPr>
    </w:lvl>
    <w:lvl w:ilvl="5">
      <w:start w:val="1"/>
      <w:numFmt w:val="decimal"/>
      <w:isLgl/>
      <w:lvlText w:val="%1.%2.%3.%4.%5.%6"/>
      <w:lvlJc w:val="left"/>
      <w:pPr>
        <w:ind w:left="1979" w:hanging="1080"/>
      </w:pPr>
      <w:rPr>
        <w:rFonts w:hint="default"/>
      </w:rPr>
    </w:lvl>
    <w:lvl w:ilvl="6">
      <w:start w:val="1"/>
      <w:numFmt w:val="decimal"/>
      <w:isLgl/>
      <w:lvlText w:val="%1.%2.%3.%4.%5.%6.%7"/>
      <w:lvlJc w:val="left"/>
      <w:pPr>
        <w:ind w:left="2339" w:hanging="1440"/>
      </w:pPr>
      <w:rPr>
        <w:rFonts w:hint="default"/>
      </w:rPr>
    </w:lvl>
    <w:lvl w:ilvl="7">
      <w:start w:val="1"/>
      <w:numFmt w:val="decimal"/>
      <w:isLgl/>
      <w:lvlText w:val="%1.%2.%3.%4.%5.%6.%7.%8"/>
      <w:lvlJc w:val="left"/>
      <w:pPr>
        <w:ind w:left="2339" w:hanging="1440"/>
      </w:pPr>
      <w:rPr>
        <w:rFonts w:hint="default"/>
      </w:rPr>
    </w:lvl>
    <w:lvl w:ilvl="8">
      <w:start w:val="1"/>
      <w:numFmt w:val="decimal"/>
      <w:isLgl/>
      <w:lvlText w:val="%1.%2.%3.%4.%5.%6.%7.%8.%9"/>
      <w:lvlJc w:val="left"/>
      <w:pPr>
        <w:ind w:left="2699" w:hanging="1800"/>
      </w:pPr>
      <w:rPr>
        <w:rFonts w:hint="default"/>
      </w:rPr>
    </w:lvl>
  </w:abstractNum>
  <w:abstractNum w:abstractNumId="21" w15:restartNumberingAfterBreak="0">
    <w:nsid w:val="24B1602C"/>
    <w:multiLevelType w:val="hybridMultilevel"/>
    <w:tmpl w:val="E77AB396"/>
    <w:lvl w:ilvl="0" w:tplc="EB3AC1CC">
      <w:start w:val="1"/>
      <w:numFmt w:val="bullet"/>
      <w:lvlText w:val="-"/>
      <w:lvlJc w:val="left"/>
      <w:pPr>
        <w:tabs>
          <w:tab w:val="num" w:pos="1069"/>
        </w:tabs>
        <w:ind w:left="1069" w:hanging="360"/>
      </w:pPr>
      <w:rPr>
        <w:rFonts w:hAnsi="Courier New" w:hint="default"/>
      </w:rPr>
    </w:lvl>
    <w:lvl w:ilvl="1" w:tplc="D25A77B8">
      <w:start w:val="1"/>
      <w:numFmt w:val="bullet"/>
      <w:pStyle w:val="a0"/>
      <w:lvlText w:val="-"/>
      <w:lvlJc w:val="left"/>
      <w:pPr>
        <w:tabs>
          <w:tab w:val="num" w:pos="2149"/>
        </w:tabs>
        <w:ind w:left="2149" w:hanging="360"/>
      </w:pPr>
      <w:rPr>
        <w:rFonts w:hAnsi="Courier New" w:hint="default"/>
      </w:rPr>
    </w:lvl>
    <w:lvl w:ilvl="2" w:tplc="04190005">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2" w15:restartNumberingAfterBreak="0">
    <w:nsid w:val="251A1FE1"/>
    <w:multiLevelType w:val="hybridMultilevel"/>
    <w:tmpl w:val="7672732E"/>
    <w:lvl w:ilvl="0" w:tplc="B9FA59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253764E1"/>
    <w:multiLevelType w:val="multilevel"/>
    <w:tmpl w:val="BAFE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5C35E8"/>
    <w:multiLevelType w:val="singleLevel"/>
    <w:tmpl w:val="B85C2156"/>
    <w:lvl w:ilvl="0">
      <w:start w:val="1"/>
      <w:numFmt w:val="bullet"/>
      <w:pStyle w:val="Bullet"/>
      <w:lvlText w:val=""/>
      <w:lvlJc w:val="left"/>
      <w:pPr>
        <w:tabs>
          <w:tab w:val="num" w:pos="417"/>
        </w:tabs>
        <w:ind w:left="397" w:hanging="340"/>
      </w:pPr>
      <w:rPr>
        <w:rFonts w:ascii="Wingdings" w:hAnsi="Wingdings" w:hint="default"/>
      </w:rPr>
    </w:lvl>
  </w:abstractNum>
  <w:abstractNum w:abstractNumId="25" w15:restartNumberingAfterBreak="0">
    <w:nsid w:val="278025E4"/>
    <w:multiLevelType w:val="hybridMultilevel"/>
    <w:tmpl w:val="6DB67616"/>
    <w:lvl w:ilvl="0" w:tplc="FFFFFFFF">
      <w:start w:val="1"/>
      <w:numFmt w:val="decimal"/>
      <w:lvlText w:val="%1."/>
      <w:lvlJc w:val="left"/>
      <w:pPr>
        <w:ind w:left="1259" w:hanging="360"/>
      </w:pPr>
    </w:lvl>
    <w:lvl w:ilvl="1" w:tplc="0419000F">
      <w:start w:val="1"/>
      <w:numFmt w:val="decimal"/>
      <w:lvlText w:val="%2."/>
      <w:lvlJc w:val="left"/>
      <w:pPr>
        <w:ind w:left="1259" w:hanging="360"/>
      </w:pPr>
    </w:lvl>
    <w:lvl w:ilvl="2" w:tplc="FFFFFFFF" w:tentative="1">
      <w:start w:val="1"/>
      <w:numFmt w:val="lowerRoman"/>
      <w:lvlText w:val="%3."/>
      <w:lvlJc w:val="right"/>
      <w:pPr>
        <w:ind w:left="2699" w:hanging="180"/>
      </w:pPr>
    </w:lvl>
    <w:lvl w:ilvl="3" w:tplc="FFFFFFFF" w:tentative="1">
      <w:start w:val="1"/>
      <w:numFmt w:val="decimal"/>
      <w:lvlText w:val="%4."/>
      <w:lvlJc w:val="left"/>
      <w:pPr>
        <w:ind w:left="3419" w:hanging="360"/>
      </w:pPr>
    </w:lvl>
    <w:lvl w:ilvl="4" w:tplc="FFFFFFFF" w:tentative="1">
      <w:start w:val="1"/>
      <w:numFmt w:val="lowerLetter"/>
      <w:lvlText w:val="%5."/>
      <w:lvlJc w:val="left"/>
      <w:pPr>
        <w:ind w:left="4139" w:hanging="360"/>
      </w:pPr>
    </w:lvl>
    <w:lvl w:ilvl="5" w:tplc="FFFFFFFF" w:tentative="1">
      <w:start w:val="1"/>
      <w:numFmt w:val="lowerRoman"/>
      <w:lvlText w:val="%6."/>
      <w:lvlJc w:val="right"/>
      <w:pPr>
        <w:ind w:left="4859" w:hanging="180"/>
      </w:pPr>
    </w:lvl>
    <w:lvl w:ilvl="6" w:tplc="FFFFFFFF" w:tentative="1">
      <w:start w:val="1"/>
      <w:numFmt w:val="decimal"/>
      <w:lvlText w:val="%7."/>
      <w:lvlJc w:val="left"/>
      <w:pPr>
        <w:ind w:left="5579" w:hanging="360"/>
      </w:pPr>
    </w:lvl>
    <w:lvl w:ilvl="7" w:tplc="FFFFFFFF" w:tentative="1">
      <w:start w:val="1"/>
      <w:numFmt w:val="lowerLetter"/>
      <w:lvlText w:val="%8."/>
      <w:lvlJc w:val="left"/>
      <w:pPr>
        <w:ind w:left="6299" w:hanging="360"/>
      </w:pPr>
    </w:lvl>
    <w:lvl w:ilvl="8" w:tplc="FFFFFFFF" w:tentative="1">
      <w:start w:val="1"/>
      <w:numFmt w:val="lowerRoman"/>
      <w:lvlText w:val="%9."/>
      <w:lvlJc w:val="right"/>
      <w:pPr>
        <w:ind w:left="7019" w:hanging="180"/>
      </w:pPr>
    </w:lvl>
  </w:abstractNum>
  <w:abstractNum w:abstractNumId="26" w15:restartNumberingAfterBreak="0">
    <w:nsid w:val="28B13DC2"/>
    <w:multiLevelType w:val="hybridMultilevel"/>
    <w:tmpl w:val="0608E49E"/>
    <w:lvl w:ilvl="0" w:tplc="04190001">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27" w15:restartNumberingAfterBreak="0">
    <w:nsid w:val="28FA4263"/>
    <w:multiLevelType w:val="hybridMultilevel"/>
    <w:tmpl w:val="6F56AD7E"/>
    <w:lvl w:ilvl="0" w:tplc="DFF8C1EE">
      <w:start w:val="1"/>
      <w:numFmt w:val="bullet"/>
      <w:lvlText w:val=""/>
      <w:lvlJc w:val="left"/>
      <w:pPr>
        <w:tabs>
          <w:tab w:val="num" w:pos="1068"/>
        </w:tabs>
        <w:ind w:left="1068" w:hanging="360"/>
      </w:pPr>
      <w:rPr>
        <w:rFonts w:ascii="Symbol" w:hAnsi="Symbol" w:hint="default"/>
      </w:rPr>
    </w:lvl>
    <w:lvl w:ilvl="1" w:tplc="04190005">
      <w:start w:val="1"/>
      <w:numFmt w:val="bullet"/>
      <w:lvlText w:val=""/>
      <w:lvlJc w:val="left"/>
      <w:pPr>
        <w:ind w:left="1799" w:hanging="360"/>
      </w:pPr>
      <w:rPr>
        <w:rFonts w:ascii="Wingdings" w:hAnsi="Wingding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8" w15:restartNumberingAfterBreak="0">
    <w:nsid w:val="29821EC6"/>
    <w:multiLevelType w:val="hybridMultilevel"/>
    <w:tmpl w:val="9DEAA3B4"/>
    <w:lvl w:ilvl="0" w:tplc="B9FA592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2D247160"/>
    <w:multiLevelType w:val="hybridMultilevel"/>
    <w:tmpl w:val="A172FFB8"/>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0" w15:restartNumberingAfterBreak="0">
    <w:nsid w:val="2D641EED"/>
    <w:multiLevelType w:val="hybridMultilevel"/>
    <w:tmpl w:val="3F5AF28C"/>
    <w:lvl w:ilvl="0" w:tplc="04190001">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31" w15:restartNumberingAfterBreak="0">
    <w:nsid w:val="2DC63918"/>
    <w:multiLevelType w:val="hybridMultilevel"/>
    <w:tmpl w:val="A732964C"/>
    <w:lvl w:ilvl="0" w:tplc="FFFFFFFF">
      <w:start w:val="1"/>
      <w:numFmt w:val="decimal"/>
      <w:lvlText w:val="%1."/>
      <w:lvlJc w:val="left"/>
      <w:pPr>
        <w:ind w:left="1259" w:hanging="360"/>
      </w:pPr>
    </w:lvl>
    <w:lvl w:ilvl="1" w:tplc="FFFFFFFF" w:tentative="1">
      <w:start w:val="1"/>
      <w:numFmt w:val="lowerLetter"/>
      <w:lvlText w:val="%2."/>
      <w:lvlJc w:val="left"/>
      <w:pPr>
        <w:ind w:left="1979" w:hanging="360"/>
      </w:pPr>
    </w:lvl>
    <w:lvl w:ilvl="2" w:tplc="FFFFFFFF" w:tentative="1">
      <w:start w:val="1"/>
      <w:numFmt w:val="lowerRoman"/>
      <w:lvlText w:val="%3."/>
      <w:lvlJc w:val="right"/>
      <w:pPr>
        <w:ind w:left="2699" w:hanging="180"/>
      </w:pPr>
    </w:lvl>
    <w:lvl w:ilvl="3" w:tplc="FFFFFFFF" w:tentative="1">
      <w:start w:val="1"/>
      <w:numFmt w:val="decimal"/>
      <w:lvlText w:val="%4."/>
      <w:lvlJc w:val="left"/>
      <w:pPr>
        <w:ind w:left="3419" w:hanging="360"/>
      </w:pPr>
    </w:lvl>
    <w:lvl w:ilvl="4" w:tplc="FFFFFFFF" w:tentative="1">
      <w:start w:val="1"/>
      <w:numFmt w:val="lowerLetter"/>
      <w:lvlText w:val="%5."/>
      <w:lvlJc w:val="left"/>
      <w:pPr>
        <w:ind w:left="4139" w:hanging="360"/>
      </w:pPr>
    </w:lvl>
    <w:lvl w:ilvl="5" w:tplc="FFFFFFFF" w:tentative="1">
      <w:start w:val="1"/>
      <w:numFmt w:val="lowerRoman"/>
      <w:lvlText w:val="%6."/>
      <w:lvlJc w:val="right"/>
      <w:pPr>
        <w:ind w:left="4859" w:hanging="180"/>
      </w:pPr>
    </w:lvl>
    <w:lvl w:ilvl="6" w:tplc="FFFFFFFF" w:tentative="1">
      <w:start w:val="1"/>
      <w:numFmt w:val="decimal"/>
      <w:lvlText w:val="%7."/>
      <w:lvlJc w:val="left"/>
      <w:pPr>
        <w:ind w:left="5579" w:hanging="360"/>
      </w:pPr>
    </w:lvl>
    <w:lvl w:ilvl="7" w:tplc="FFFFFFFF" w:tentative="1">
      <w:start w:val="1"/>
      <w:numFmt w:val="lowerLetter"/>
      <w:lvlText w:val="%8."/>
      <w:lvlJc w:val="left"/>
      <w:pPr>
        <w:ind w:left="6299" w:hanging="360"/>
      </w:pPr>
    </w:lvl>
    <w:lvl w:ilvl="8" w:tplc="FFFFFFFF" w:tentative="1">
      <w:start w:val="1"/>
      <w:numFmt w:val="lowerRoman"/>
      <w:lvlText w:val="%9."/>
      <w:lvlJc w:val="right"/>
      <w:pPr>
        <w:ind w:left="7019" w:hanging="180"/>
      </w:pPr>
    </w:lvl>
  </w:abstractNum>
  <w:abstractNum w:abstractNumId="32" w15:restartNumberingAfterBreak="0">
    <w:nsid w:val="2F8A0045"/>
    <w:multiLevelType w:val="hybridMultilevel"/>
    <w:tmpl w:val="094C1AE2"/>
    <w:lvl w:ilvl="0" w:tplc="04190001">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33" w15:restartNumberingAfterBreak="0">
    <w:nsid w:val="31716B35"/>
    <w:multiLevelType w:val="hybridMultilevel"/>
    <w:tmpl w:val="6058A17A"/>
    <w:lvl w:ilvl="0" w:tplc="04190001">
      <w:start w:val="1"/>
      <w:numFmt w:val="bullet"/>
      <w:lvlText w:val=""/>
      <w:lvlJc w:val="left"/>
      <w:pPr>
        <w:ind w:left="1259" w:hanging="360"/>
      </w:pPr>
      <w:rPr>
        <w:rFonts w:ascii="Symbol" w:hAnsi="Symbol" w:hint="default"/>
      </w:rPr>
    </w:lvl>
    <w:lvl w:ilvl="1" w:tplc="04190003">
      <w:start w:val="1"/>
      <w:numFmt w:val="bullet"/>
      <w:lvlText w:val="o"/>
      <w:lvlJc w:val="left"/>
      <w:pPr>
        <w:ind w:left="1979" w:hanging="360"/>
      </w:pPr>
      <w:rPr>
        <w:rFonts w:ascii="Courier New" w:hAnsi="Courier New" w:cs="Courier New" w:hint="default"/>
      </w:rPr>
    </w:lvl>
    <w:lvl w:ilvl="2" w:tplc="04190005">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34" w15:restartNumberingAfterBreak="0">
    <w:nsid w:val="331D12E5"/>
    <w:multiLevelType w:val="multilevel"/>
    <w:tmpl w:val="F6E44B9E"/>
    <w:lvl w:ilvl="0">
      <w:start w:val="1"/>
      <w:numFmt w:val="russianUpper"/>
      <w:pStyle w:val="Appendix1"/>
      <w:lvlText w:val="Приложение %1"/>
      <w:lvlJc w:val="left"/>
      <w:pPr>
        <w:tabs>
          <w:tab w:val="num" w:pos="1800"/>
        </w:tabs>
        <w:ind w:left="0" w:firstLine="0"/>
      </w:pPr>
      <w:rPr>
        <w:rFonts w:hint="default"/>
      </w:rPr>
    </w:lvl>
    <w:lvl w:ilvl="1">
      <w:start w:val="1"/>
      <w:numFmt w:val="decimal"/>
      <w:pStyle w:val="Appendix2"/>
      <w:lvlText w:val="%1.%2"/>
      <w:lvlJc w:val="left"/>
      <w:pPr>
        <w:tabs>
          <w:tab w:val="num" w:pos="576"/>
        </w:tabs>
        <w:ind w:left="576" w:hanging="576"/>
      </w:pPr>
      <w:rPr>
        <w:rFonts w:hint="default"/>
      </w:rPr>
    </w:lvl>
    <w:lvl w:ilvl="2">
      <w:start w:val="1"/>
      <w:numFmt w:val="decimal"/>
      <w:pStyle w:val="Appendix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335D266F"/>
    <w:multiLevelType w:val="hybridMultilevel"/>
    <w:tmpl w:val="647E9744"/>
    <w:lvl w:ilvl="0" w:tplc="04190003">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35A06B11"/>
    <w:multiLevelType w:val="hybridMultilevel"/>
    <w:tmpl w:val="745A38CE"/>
    <w:lvl w:ilvl="0" w:tplc="B9FA5920">
      <w:start w:val="1"/>
      <w:numFmt w:val="bullet"/>
      <w:lvlText w:val=""/>
      <w:lvlJc w:val="left"/>
      <w:pPr>
        <w:ind w:left="1290" w:hanging="360"/>
      </w:pPr>
      <w:rPr>
        <w:rFonts w:ascii="Symbol" w:hAnsi="Symbol" w:hint="default"/>
      </w:rPr>
    </w:lvl>
    <w:lvl w:ilvl="1" w:tplc="04190003" w:tentative="1">
      <w:start w:val="1"/>
      <w:numFmt w:val="bullet"/>
      <w:lvlText w:val="o"/>
      <w:lvlJc w:val="left"/>
      <w:pPr>
        <w:ind w:left="2010" w:hanging="360"/>
      </w:pPr>
      <w:rPr>
        <w:rFonts w:ascii="Courier New" w:hAnsi="Courier New" w:cs="Courier New" w:hint="default"/>
      </w:rPr>
    </w:lvl>
    <w:lvl w:ilvl="2" w:tplc="04190005" w:tentative="1">
      <w:start w:val="1"/>
      <w:numFmt w:val="bullet"/>
      <w:lvlText w:val=""/>
      <w:lvlJc w:val="left"/>
      <w:pPr>
        <w:ind w:left="2730" w:hanging="360"/>
      </w:pPr>
      <w:rPr>
        <w:rFonts w:ascii="Wingdings" w:hAnsi="Wingdings" w:hint="default"/>
      </w:rPr>
    </w:lvl>
    <w:lvl w:ilvl="3" w:tplc="04190001" w:tentative="1">
      <w:start w:val="1"/>
      <w:numFmt w:val="bullet"/>
      <w:lvlText w:val=""/>
      <w:lvlJc w:val="left"/>
      <w:pPr>
        <w:ind w:left="3450" w:hanging="360"/>
      </w:pPr>
      <w:rPr>
        <w:rFonts w:ascii="Symbol" w:hAnsi="Symbol" w:hint="default"/>
      </w:rPr>
    </w:lvl>
    <w:lvl w:ilvl="4" w:tplc="04190003" w:tentative="1">
      <w:start w:val="1"/>
      <w:numFmt w:val="bullet"/>
      <w:lvlText w:val="o"/>
      <w:lvlJc w:val="left"/>
      <w:pPr>
        <w:ind w:left="4170" w:hanging="360"/>
      </w:pPr>
      <w:rPr>
        <w:rFonts w:ascii="Courier New" w:hAnsi="Courier New" w:cs="Courier New" w:hint="default"/>
      </w:rPr>
    </w:lvl>
    <w:lvl w:ilvl="5" w:tplc="04190005" w:tentative="1">
      <w:start w:val="1"/>
      <w:numFmt w:val="bullet"/>
      <w:lvlText w:val=""/>
      <w:lvlJc w:val="left"/>
      <w:pPr>
        <w:ind w:left="4890" w:hanging="360"/>
      </w:pPr>
      <w:rPr>
        <w:rFonts w:ascii="Wingdings" w:hAnsi="Wingdings" w:hint="default"/>
      </w:rPr>
    </w:lvl>
    <w:lvl w:ilvl="6" w:tplc="04190001" w:tentative="1">
      <w:start w:val="1"/>
      <w:numFmt w:val="bullet"/>
      <w:lvlText w:val=""/>
      <w:lvlJc w:val="left"/>
      <w:pPr>
        <w:ind w:left="5610" w:hanging="360"/>
      </w:pPr>
      <w:rPr>
        <w:rFonts w:ascii="Symbol" w:hAnsi="Symbol" w:hint="default"/>
      </w:rPr>
    </w:lvl>
    <w:lvl w:ilvl="7" w:tplc="04190003" w:tentative="1">
      <w:start w:val="1"/>
      <w:numFmt w:val="bullet"/>
      <w:lvlText w:val="o"/>
      <w:lvlJc w:val="left"/>
      <w:pPr>
        <w:ind w:left="6330" w:hanging="360"/>
      </w:pPr>
      <w:rPr>
        <w:rFonts w:ascii="Courier New" w:hAnsi="Courier New" w:cs="Courier New" w:hint="default"/>
      </w:rPr>
    </w:lvl>
    <w:lvl w:ilvl="8" w:tplc="04190005" w:tentative="1">
      <w:start w:val="1"/>
      <w:numFmt w:val="bullet"/>
      <w:lvlText w:val=""/>
      <w:lvlJc w:val="left"/>
      <w:pPr>
        <w:ind w:left="7050" w:hanging="360"/>
      </w:pPr>
      <w:rPr>
        <w:rFonts w:ascii="Wingdings" w:hAnsi="Wingdings" w:hint="default"/>
      </w:rPr>
    </w:lvl>
  </w:abstractNum>
  <w:abstractNum w:abstractNumId="37" w15:restartNumberingAfterBreak="0">
    <w:nsid w:val="35AE135E"/>
    <w:multiLevelType w:val="hybridMultilevel"/>
    <w:tmpl w:val="69789FE6"/>
    <w:lvl w:ilvl="0" w:tplc="04190001">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38" w15:restartNumberingAfterBreak="0">
    <w:nsid w:val="381F3414"/>
    <w:multiLevelType w:val="hybridMultilevel"/>
    <w:tmpl w:val="2E668160"/>
    <w:lvl w:ilvl="0" w:tplc="B9FA59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38E27D0C"/>
    <w:multiLevelType w:val="hybridMultilevel"/>
    <w:tmpl w:val="000C25DA"/>
    <w:lvl w:ilvl="0" w:tplc="04190003">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3AD950D1"/>
    <w:multiLevelType w:val="hybridMultilevel"/>
    <w:tmpl w:val="577EEA9E"/>
    <w:lvl w:ilvl="0" w:tplc="B9FA5920">
      <w:start w:val="1"/>
      <w:numFmt w:val="bullet"/>
      <w:lvlText w:val=""/>
      <w:lvlJc w:val="left"/>
      <w:pPr>
        <w:tabs>
          <w:tab w:val="num" w:pos="1068"/>
        </w:tabs>
        <w:ind w:left="1068" w:hanging="360"/>
      </w:pPr>
      <w:rPr>
        <w:rFonts w:ascii="Symbol" w:hAnsi="Symbol" w:hint="default"/>
      </w:rPr>
    </w:lvl>
    <w:lvl w:ilvl="1" w:tplc="04190003">
      <w:start w:val="1"/>
      <w:numFmt w:val="bullet"/>
      <w:lvlText w:val="o"/>
      <w:lvlJc w:val="left"/>
      <w:pPr>
        <w:tabs>
          <w:tab w:val="num" w:pos="1079"/>
        </w:tabs>
        <w:ind w:left="1079" w:hanging="360"/>
      </w:pPr>
      <w:rPr>
        <w:rFonts w:ascii="Courier New" w:hAnsi="Courier New" w:cs="Courier New" w:hint="default"/>
      </w:rPr>
    </w:lvl>
    <w:lvl w:ilvl="2" w:tplc="04190005">
      <w:start w:val="1"/>
      <w:numFmt w:val="bullet"/>
      <w:lvlText w:val=""/>
      <w:lvlJc w:val="left"/>
      <w:pPr>
        <w:tabs>
          <w:tab w:val="num" w:pos="1799"/>
        </w:tabs>
        <w:ind w:left="1799" w:hanging="360"/>
      </w:pPr>
      <w:rPr>
        <w:rFonts w:ascii="Wingdings" w:hAnsi="Wingdings" w:hint="default"/>
      </w:rPr>
    </w:lvl>
    <w:lvl w:ilvl="3" w:tplc="04190001" w:tentative="1">
      <w:start w:val="1"/>
      <w:numFmt w:val="bullet"/>
      <w:lvlText w:val=""/>
      <w:lvlJc w:val="left"/>
      <w:pPr>
        <w:tabs>
          <w:tab w:val="num" w:pos="2519"/>
        </w:tabs>
        <w:ind w:left="2519" w:hanging="360"/>
      </w:pPr>
      <w:rPr>
        <w:rFonts w:ascii="Symbol" w:hAnsi="Symbol" w:hint="default"/>
      </w:rPr>
    </w:lvl>
    <w:lvl w:ilvl="4" w:tplc="04190003" w:tentative="1">
      <w:start w:val="1"/>
      <w:numFmt w:val="bullet"/>
      <w:lvlText w:val="o"/>
      <w:lvlJc w:val="left"/>
      <w:pPr>
        <w:tabs>
          <w:tab w:val="num" w:pos="3239"/>
        </w:tabs>
        <w:ind w:left="3239" w:hanging="360"/>
      </w:pPr>
      <w:rPr>
        <w:rFonts w:ascii="Courier New" w:hAnsi="Courier New" w:cs="Courier New" w:hint="default"/>
      </w:rPr>
    </w:lvl>
    <w:lvl w:ilvl="5" w:tplc="04190005" w:tentative="1">
      <w:start w:val="1"/>
      <w:numFmt w:val="bullet"/>
      <w:lvlText w:val=""/>
      <w:lvlJc w:val="left"/>
      <w:pPr>
        <w:tabs>
          <w:tab w:val="num" w:pos="3959"/>
        </w:tabs>
        <w:ind w:left="3959" w:hanging="360"/>
      </w:pPr>
      <w:rPr>
        <w:rFonts w:ascii="Wingdings" w:hAnsi="Wingdings" w:hint="default"/>
      </w:rPr>
    </w:lvl>
    <w:lvl w:ilvl="6" w:tplc="04190001" w:tentative="1">
      <w:start w:val="1"/>
      <w:numFmt w:val="bullet"/>
      <w:lvlText w:val=""/>
      <w:lvlJc w:val="left"/>
      <w:pPr>
        <w:tabs>
          <w:tab w:val="num" w:pos="4679"/>
        </w:tabs>
        <w:ind w:left="4679" w:hanging="360"/>
      </w:pPr>
      <w:rPr>
        <w:rFonts w:ascii="Symbol" w:hAnsi="Symbol" w:hint="default"/>
      </w:rPr>
    </w:lvl>
    <w:lvl w:ilvl="7" w:tplc="04190003" w:tentative="1">
      <w:start w:val="1"/>
      <w:numFmt w:val="bullet"/>
      <w:lvlText w:val="o"/>
      <w:lvlJc w:val="left"/>
      <w:pPr>
        <w:tabs>
          <w:tab w:val="num" w:pos="5399"/>
        </w:tabs>
        <w:ind w:left="5399" w:hanging="360"/>
      </w:pPr>
      <w:rPr>
        <w:rFonts w:ascii="Courier New" w:hAnsi="Courier New" w:cs="Courier New" w:hint="default"/>
      </w:rPr>
    </w:lvl>
    <w:lvl w:ilvl="8" w:tplc="04190005" w:tentative="1">
      <w:start w:val="1"/>
      <w:numFmt w:val="bullet"/>
      <w:lvlText w:val=""/>
      <w:lvlJc w:val="left"/>
      <w:pPr>
        <w:tabs>
          <w:tab w:val="num" w:pos="6119"/>
        </w:tabs>
        <w:ind w:left="6119" w:hanging="360"/>
      </w:pPr>
      <w:rPr>
        <w:rFonts w:ascii="Wingdings" w:hAnsi="Wingdings" w:hint="default"/>
      </w:rPr>
    </w:lvl>
  </w:abstractNum>
  <w:abstractNum w:abstractNumId="41" w15:restartNumberingAfterBreak="0">
    <w:nsid w:val="3C31773F"/>
    <w:multiLevelType w:val="multilevel"/>
    <w:tmpl w:val="16AA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4016AC"/>
    <w:multiLevelType w:val="hybridMultilevel"/>
    <w:tmpl w:val="17F44860"/>
    <w:lvl w:ilvl="0" w:tplc="04190003">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3E6D1C24"/>
    <w:multiLevelType w:val="hybridMultilevel"/>
    <w:tmpl w:val="83141638"/>
    <w:lvl w:ilvl="0" w:tplc="FFFFFFFF">
      <w:start w:val="1"/>
      <w:numFmt w:val="decimal"/>
      <w:pStyle w:val="Reference"/>
      <w:lvlText w:val="[%1]"/>
      <w:lvlJc w:val="left"/>
      <w:pPr>
        <w:tabs>
          <w:tab w:val="num" w:pos="1418"/>
        </w:tabs>
        <w:ind w:left="1418" w:hanging="567"/>
      </w:pPr>
      <w:rPr>
        <w:rFonts w:hint="default"/>
      </w:rPr>
    </w:lvl>
    <w:lvl w:ilvl="1" w:tplc="FFFFFFFF" w:tentative="1">
      <w:start w:val="1"/>
      <w:numFmt w:val="lowerLetter"/>
      <w:lvlText w:val="%2."/>
      <w:lvlJc w:val="left"/>
      <w:pPr>
        <w:tabs>
          <w:tab w:val="num" w:pos="2291"/>
        </w:tabs>
        <w:ind w:left="2291" w:hanging="360"/>
      </w:pPr>
    </w:lvl>
    <w:lvl w:ilvl="2" w:tplc="FFFFFFFF" w:tentative="1">
      <w:start w:val="1"/>
      <w:numFmt w:val="lowerRoman"/>
      <w:lvlText w:val="%3."/>
      <w:lvlJc w:val="right"/>
      <w:pPr>
        <w:tabs>
          <w:tab w:val="num" w:pos="3011"/>
        </w:tabs>
        <w:ind w:left="3011" w:hanging="180"/>
      </w:pPr>
    </w:lvl>
    <w:lvl w:ilvl="3" w:tplc="FFFFFFFF" w:tentative="1">
      <w:start w:val="1"/>
      <w:numFmt w:val="decimal"/>
      <w:lvlText w:val="%4."/>
      <w:lvlJc w:val="left"/>
      <w:pPr>
        <w:tabs>
          <w:tab w:val="num" w:pos="3731"/>
        </w:tabs>
        <w:ind w:left="3731" w:hanging="360"/>
      </w:pPr>
    </w:lvl>
    <w:lvl w:ilvl="4" w:tplc="FFFFFFFF" w:tentative="1">
      <w:start w:val="1"/>
      <w:numFmt w:val="lowerLetter"/>
      <w:lvlText w:val="%5."/>
      <w:lvlJc w:val="left"/>
      <w:pPr>
        <w:tabs>
          <w:tab w:val="num" w:pos="4451"/>
        </w:tabs>
        <w:ind w:left="4451" w:hanging="360"/>
      </w:pPr>
    </w:lvl>
    <w:lvl w:ilvl="5" w:tplc="FFFFFFFF" w:tentative="1">
      <w:start w:val="1"/>
      <w:numFmt w:val="lowerRoman"/>
      <w:lvlText w:val="%6."/>
      <w:lvlJc w:val="right"/>
      <w:pPr>
        <w:tabs>
          <w:tab w:val="num" w:pos="5171"/>
        </w:tabs>
        <w:ind w:left="5171" w:hanging="180"/>
      </w:pPr>
    </w:lvl>
    <w:lvl w:ilvl="6" w:tplc="FFFFFFFF" w:tentative="1">
      <w:start w:val="1"/>
      <w:numFmt w:val="decimal"/>
      <w:lvlText w:val="%7."/>
      <w:lvlJc w:val="left"/>
      <w:pPr>
        <w:tabs>
          <w:tab w:val="num" w:pos="5891"/>
        </w:tabs>
        <w:ind w:left="5891" w:hanging="360"/>
      </w:pPr>
    </w:lvl>
    <w:lvl w:ilvl="7" w:tplc="FFFFFFFF" w:tentative="1">
      <w:start w:val="1"/>
      <w:numFmt w:val="lowerLetter"/>
      <w:lvlText w:val="%8."/>
      <w:lvlJc w:val="left"/>
      <w:pPr>
        <w:tabs>
          <w:tab w:val="num" w:pos="6611"/>
        </w:tabs>
        <w:ind w:left="6611" w:hanging="360"/>
      </w:pPr>
    </w:lvl>
    <w:lvl w:ilvl="8" w:tplc="FFFFFFFF" w:tentative="1">
      <w:start w:val="1"/>
      <w:numFmt w:val="lowerRoman"/>
      <w:lvlText w:val="%9."/>
      <w:lvlJc w:val="right"/>
      <w:pPr>
        <w:tabs>
          <w:tab w:val="num" w:pos="7331"/>
        </w:tabs>
        <w:ind w:left="7331" w:hanging="180"/>
      </w:pPr>
    </w:lvl>
  </w:abstractNum>
  <w:abstractNum w:abstractNumId="44" w15:restartNumberingAfterBreak="0">
    <w:nsid w:val="3F23717D"/>
    <w:multiLevelType w:val="hybridMultilevel"/>
    <w:tmpl w:val="9D8442EE"/>
    <w:lvl w:ilvl="0" w:tplc="092C1D62">
      <w:start w:val="1"/>
      <w:numFmt w:val="decimal"/>
      <w:lvlRestart w:val="0"/>
      <w:pStyle w:val="a1"/>
      <w:lvlText w:val="%1)"/>
      <w:lvlJc w:val="left"/>
      <w:pPr>
        <w:tabs>
          <w:tab w:val="num" w:pos="1214"/>
        </w:tabs>
        <w:ind w:left="1192" w:hanging="341"/>
      </w:pPr>
      <w:rPr>
        <w:rFonts w:ascii="Times New Roman" w:hAnsi="Times New Roman" w:cs="Times New Roman" w:hint="default"/>
        <w:b w:val="0"/>
        <w:i w:val="0"/>
        <w:spacing w:val="0"/>
        <w:kern w:val="0"/>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5" w15:restartNumberingAfterBreak="0">
    <w:nsid w:val="3F544A0D"/>
    <w:multiLevelType w:val="hybridMultilevel"/>
    <w:tmpl w:val="72AE0570"/>
    <w:lvl w:ilvl="0" w:tplc="A9E0618A">
      <w:start w:val="1"/>
      <w:numFmt w:val="bullet"/>
      <w:pStyle w:val="21"/>
      <w:lvlText w:val=""/>
      <w:lvlJc w:val="left"/>
      <w:pPr>
        <w:tabs>
          <w:tab w:val="num" w:pos="1854"/>
        </w:tabs>
        <w:ind w:left="1854"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3F6F4B4A"/>
    <w:multiLevelType w:val="hybridMultilevel"/>
    <w:tmpl w:val="C0DC6926"/>
    <w:lvl w:ilvl="0" w:tplc="B9FA592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3F747564"/>
    <w:multiLevelType w:val="hybridMultilevel"/>
    <w:tmpl w:val="A21825B2"/>
    <w:lvl w:ilvl="0" w:tplc="FFFFFFFF">
      <w:start w:val="1"/>
      <w:numFmt w:val="decimal"/>
      <w:pStyle w:val="UCList"/>
      <w:lvlText w:val="UC %1."/>
      <w:lvlJc w:val="left"/>
      <w:pPr>
        <w:tabs>
          <w:tab w:val="num" w:pos="1080"/>
        </w:tabs>
        <w:ind w:left="0" w:firstLine="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8" w15:restartNumberingAfterBreak="0">
    <w:nsid w:val="409A110F"/>
    <w:multiLevelType w:val="singleLevel"/>
    <w:tmpl w:val="8D5EF64E"/>
    <w:lvl w:ilvl="0">
      <w:start w:val="1"/>
      <w:numFmt w:val="decimal"/>
      <w:pStyle w:val="Table"/>
      <w:lvlText w:val="Table %1."/>
      <w:lvlJc w:val="left"/>
      <w:pPr>
        <w:tabs>
          <w:tab w:val="num" w:pos="1440"/>
        </w:tabs>
        <w:ind w:left="360" w:hanging="360"/>
      </w:pPr>
    </w:lvl>
  </w:abstractNum>
  <w:abstractNum w:abstractNumId="49" w15:restartNumberingAfterBreak="0">
    <w:nsid w:val="40B34945"/>
    <w:multiLevelType w:val="hybridMultilevel"/>
    <w:tmpl w:val="342CFFA6"/>
    <w:lvl w:ilvl="0" w:tplc="04190003">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429D4DBC"/>
    <w:multiLevelType w:val="hybridMultilevel"/>
    <w:tmpl w:val="E632AFE4"/>
    <w:lvl w:ilvl="0" w:tplc="B9FA5920">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44BF0E83"/>
    <w:multiLevelType w:val="hybridMultilevel"/>
    <w:tmpl w:val="CDAE002E"/>
    <w:lvl w:ilvl="0" w:tplc="B9FA59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451D283B"/>
    <w:multiLevelType w:val="hybridMultilevel"/>
    <w:tmpl w:val="A732964C"/>
    <w:lvl w:ilvl="0" w:tplc="FFFFFFFF">
      <w:start w:val="1"/>
      <w:numFmt w:val="decimal"/>
      <w:lvlText w:val="%1."/>
      <w:lvlJc w:val="left"/>
      <w:pPr>
        <w:ind w:left="1259" w:hanging="360"/>
      </w:pPr>
    </w:lvl>
    <w:lvl w:ilvl="1" w:tplc="FFFFFFFF" w:tentative="1">
      <w:start w:val="1"/>
      <w:numFmt w:val="lowerLetter"/>
      <w:lvlText w:val="%2."/>
      <w:lvlJc w:val="left"/>
      <w:pPr>
        <w:ind w:left="1979" w:hanging="360"/>
      </w:pPr>
    </w:lvl>
    <w:lvl w:ilvl="2" w:tplc="FFFFFFFF" w:tentative="1">
      <w:start w:val="1"/>
      <w:numFmt w:val="lowerRoman"/>
      <w:lvlText w:val="%3."/>
      <w:lvlJc w:val="right"/>
      <w:pPr>
        <w:ind w:left="2699" w:hanging="180"/>
      </w:pPr>
    </w:lvl>
    <w:lvl w:ilvl="3" w:tplc="FFFFFFFF" w:tentative="1">
      <w:start w:val="1"/>
      <w:numFmt w:val="decimal"/>
      <w:lvlText w:val="%4."/>
      <w:lvlJc w:val="left"/>
      <w:pPr>
        <w:ind w:left="3419" w:hanging="360"/>
      </w:pPr>
    </w:lvl>
    <w:lvl w:ilvl="4" w:tplc="FFFFFFFF" w:tentative="1">
      <w:start w:val="1"/>
      <w:numFmt w:val="lowerLetter"/>
      <w:lvlText w:val="%5."/>
      <w:lvlJc w:val="left"/>
      <w:pPr>
        <w:ind w:left="4139" w:hanging="360"/>
      </w:pPr>
    </w:lvl>
    <w:lvl w:ilvl="5" w:tplc="FFFFFFFF" w:tentative="1">
      <w:start w:val="1"/>
      <w:numFmt w:val="lowerRoman"/>
      <w:lvlText w:val="%6."/>
      <w:lvlJc w:val="right"/>
      <w:pPr>
        <w:ind w:left="4859" w:hanging="180"/>
      </w:pPr>
    </w:lvl>
    <w:lvl w:ilvl="6" w:tplc="FFFFFFFF" w:tentative="1">
      <w:start w:val="1"/>
      <w:numFmt w:val="decimal"/>
      <w:lvlText w:val="%7."/>
      <w:lvlJc w:val="left"/>
      <w:pPr>
        <w:ind w:left="5579" w:hanging="360"/>
      </w:pPr>
    </w:lvl>
    <w:lvl w:ilvl="7" w:tplc="FFFFFFFF" w:tentative="1">
      <w:start w:val="1"/>
      <w:numFmt w:val="lowerLetter"/>
      <w:lvlText w:val="%8."/>
      <w:lvlJc w:val="left"/>
      <w:pPr>
        <w:ind w:left="6299" w:hanging="360"/>
      </w:pPr>
    </w:lvl>
    <w:lvl w:ilvl="8" w:tplc="FFFFFFFF" w:tentative="1">
      <w:start w:val="1"/>
      <w:numFmt w:val="lowerRoman"/>
      <w:lvlText w:val="%9."/>
      <w:lvlJc w:val="right"/>
      <w:pPr>
        <w:ind w:left="7019" w:hanging="180"/>
      </w:pPr>
    </w:lvl>
  </w:abstractNum>
  <w:abstractNum w:abstractNumId="53" w15:restartNumberingAfterBreak="0">
    <w:nsid w:val="45CB3404"/>
    <w:multiLevelType w:val="hybridMultilevel"/>
    <w:tmpl w:val="7DD83A7E"/>
    <w:lvl w:ilvl="0" w:tplc="04190003">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4" w15:restartNumberingAfterBreak="0">
    <w:nsid w:val="47CF1466"/>
    <w:multiLevelType w:val="hybridMultilevel"/>
    <w:tmpl w:val="A732964C"/>
    <w:lvl w:ilvl="0" w:tplc="FFFFFFFF">
      <w:start w:val="1"/>
      <w:numFmt w:val="decimal"/>
      <w:lvlText w:val="%1."/>
      <w:lvlJc w:val="left"/>
      <w:pPr>
        <w:ind w:left="1259" w:hanging="360"/>
      </w:pPr>
    </w:lvl>
    <w:lvl w:ilvl="1" w:tplc="FFFFFFFF" w:tentative="1">
      <w:start w:val="1"/>
      <w:numFmt w:val="lowerLetter"/>
      <w:lvlText w:val="%2."/>
      <w:lvlJc w:val="left"/>
      <w:pPr>
        <w:ind w:left="1979" w:hanging="360"/>
      </w:pPr>
    </w:lvl>
    <w:lvl w:ilvl="2" w:tplc="FFFFFFFF" w:tentative="1">
      <w:start w:val="1"/>
      <w:numFmt w:val="lowerRoman"/>
      <w:lvlText w:val="%3."/>
      <w:lvlJc w:val="right"/>
      <w:pPr>
        <w:ind w:left="2699" w:hanging="180"/>
      </w:pPr>
    </w:lvl>
    <w:lvl w:ilvl="3" w:tplc="FFFFFFFF" w:tentative="1">
      <w:start w:val="1"/>
      <w:numFmt w:val="decimal"/>
      <w:lvlText w:val="%4."/>
      <w:lvlJc w:val="left"/>
      <w:pPr>
        <w:ind w:left="3419" w:hanging="360"/>
      </w:pPr>
    </w:lvl>
    <w:lvl w:ilvl="4" w:tplc="FFFFFFFF" w:tentative="1">
      <w:start w:val="1"/>
      <w:numFmt w:val="lowerLetter"/>
      <w:lvlText w:val="%5."/>
      <w:lvlJc w:val="left"/>
      <w:pPr>
        <w:ind w:left="4139" w:hanging="360"/>
      </w:pPr>
    </w:lvl>
    <w:lvl w:ilvl="5" w:tplc="FFFFFFFF" w:tentative="1">
      <w:start w:val="1"/>
      <w:numFmt w:val="lowerRoman"/>
      <w:lvlText w:val="%6."/>
      <w:lvlJc w:val="right"/>
      <w:pPr>
        <w:ind w:left="4859" w:hanging="180"/>
      </w:pPr>
    </w:lvl>
    <w:lvl w:ilvl="6" w:tplc="FFFFFFFF" w:tentative="1">
      <w:start w:val="1"/>
      <w:numFmt w:val="decimal"/>
      <w:lvlText w:val="%7."/>
      <w:lvlJc w:val="left"/>
      <w:pPr>
        <w:ind w:left="5579" w:hanging="360"/>
      </w:pPr>
    </w:lvl>
    <w:lvl w:ilvl="7" w:tplc="FFFFFFFF" w:tentative="1">
      <w:start w:val="1"/>
      <w:numFmt w:val="lowerLetter"/>
      <w:lvlText w:val="%8."/>
      <w:lvlJc w:val="left"/>
      <w:pPr>
        <w:ind w:left="6299" w:hanging="360"/>
      </w:pPr>
    </w:lvl>
    <w:lvl w:ilvl="8" w:tplc="FFFFFFFF" w:tentative="1">
      <w:start w:val="1"/>
      <w:numFmt w:val="lowerRoman"/>
      <w:lvlText w:val="%9."/>
      <w:lvlJc w:val="right"/>
      <w:pPr>
        <w:ind w:left="7019" w:hanging="180"/>
      </w:pPr>
    </w:lvl>
  </w:abstractNum>
  <w:abstractNum w:abstractNumId="55" w15:restartNumberingAfterBreak="0">
    <w:nsid w:val="483675C8"/>
    <w:multiLevelType w:val="hybridMultilevel"/>
    <w:tmpl w:val="0FFCA408"/>
    <w:lvl w:ilvl="0" w:tplc="40C88264">
      <w:start w:val="1"/>
      <w:numFmt w:val="bullet"/>
      <w:pStyle w:val="41"/>
      <w:lvlText w:val=""/>
      <w:lvlJc w:val="left"/>
      <w:pPr>
        <w:tabs>
          <w:tab w:val="num" w:pos="1429"/>
        </w:tabs>
        <w:ind w:left="1429" w:hanging="360"/>
      </w:pPr>
      <w:rPr>
        <w:rFonts w:ascii="Symbol" w:hAnsi="Symbol" w:hint="default"/>
      </w:rPr>
    </w:lvl>
    <w:lvl w:ilvl="1" w:tplc="04190003">
      <w:start w:val="1"/>
      <w:numFmt w:val="bullet"/>
      <w:lvlText w:val=""/>
      <w:lvlJc w:val="left"/>
      <w:pPr>
        <w:tabs>
          <w:tab w:val="num" w:pos="1440"/>
        </w:tabs>
        <w:ind w:left="1440" w:hanging="360"/>
      </w:pPr>
      <w:rPr>
        <w:rFonts w:ascii="Symbol" w:hAnsi="Symbol"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491915E3"/>
    <w:multiLevelType w:val="hybridMultilevel"/>
    <w:tmpl w:val="C366AD52"/>
    <w:lvl w:ilvl="0" w:tplc="B9FA59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491E5842"/>
    <w:multiLevelType w:val="hybridMultilevel"/>
    <w:tmpl w:val="25E07054"/>
    <w:lvl w:ilvl="0" w:tplc="B9FA592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4A3E778C"/>
    <w:multiLevelType w:val="hybridMultilevel"/>
    <w:tmpl w:val="F8825F86"/>
    <w:lvl w:ilvl="0" w:tplc="04190003">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9" w15:restartNumberingAfterBreak="0">
    <w:nsid w:val="4CF34E37"/>
    <w:multiLevelType w:val="hybridMultilevel"/>
    <w:tmpl w:val="3CB09D32"/>
    <w:lvl w:ilvl="0" w:tplc="092C1D62">
      <w:start w:val="1"/>
      <w:numFmt w:val="bullet"/>
      <w:pStyle w:val="1"/>
      <w:lvlText w:val="─"/>
      <w:lvlJc w:val="left"/>
      <w:pPr>
        <w:tabs>
          <w:tab w:val="num" w:pos="1388"/>
        </w:tabs>
        <w:ind w:left="1388" w:hanging="396"/>
      </w:pPr>
      <w:rPr>
        <w:rFonts w:ascii="Times New Roman" w:hAnsi="Times New Roman" w:cs="Times New Roman" w:hint="default"/>
        <w:b w:val="0"/>
        <w:i w:val="0"/>
        <w:sz w:val="20"/>
      </w:rPr>
    </w:lvl>
    <w:lvl w:ilvl="1" w:tplc="04190019">
      <w:start w:val="1"/>
      <w:numFmt w:val="bullet"/>
      <w:lvlText w:val="o"/>
      <w:lvlJc w:val="left"/>
      <w:pPr>
        <w:tabs>
          <w:tab w:val="num" w:pos="1476"/>
        </w:tabs>
        <w:ind w:left="1476" w:hanging="360"/>
      </w:pPr>
      <w:rPr>
        <w:rFonts w:ascii="Courier New" w:hAnsi="Courier New" w:hint="default"/>
      </w:rPr>
    </w:lvl>
    <w:lvl w:ilvl="2" w:tplc="0419001B">
      <w:start w:val="1"/>
      <w:numFmt w:val="bullet"/>
      <w:lvlText w:val=""/>
      <w:lvlJc w:val="left"/>
      <w:pPr>
        <w:tabs>
          <w:tab w:val="num" w:pos="3435"/>
        </w:tabs>
        <w:ind w:left="3435" w:hanging="360"/>
      </w:pPr>
      <w:rPr>
        <w:rFonts w:ascii="Wingdings" w:hAnsi="Wingdings" w:hint="default"/>
      </w:rPr>
    </w:lvl>
    <w:lvl w:ilvl="3" w:tplc="0419000F" w:tentative="1">
      <w:start w:val="1"/>
      <w:numFmt w:val="bullet"/>
      <w:lvlText w:val=""/>
      <w:lvlJc w:val="left"/>
      <w:pPr>
        <w:tabs>
          <w:tab w:val="num" w:pos="4155"/>
        </w:tabs>
        <w:ind w:left="4155" w:hanging="360"/>
      </w:pPr>
      <w:rPr>
        <w:rFonts w:ascii="Symbol" w:hAnsi="Symbol" w:hint="default"/>
      </w:rPr>
    </w:lvl>
    <w:lvl w:ilvl="4" w:tplc="04190019" w:tentative="1">
      <w:start w:val="1"/>
      <w:numFmt w:val="bullet"/>
      <w:lvlText w:val="o"/>
      <w:lvlJc w:val="left"/>
      <w:pPr>
        <w:tabs>
          <w:tab w:val="num" w:pos="4875"/>
        </w:tabs>
        <w:ind w:left="4875" w:hanging="360"/>
      </w:pPr>
      <w:rPr>
        <w:rFonts w:ascii="Courier New" w:hAnsi="Courier New" w:hint="default"/>
      </w:rPr>
    </w:lvl>
    <w:lvl w:ilvl="5" w:tplc="0419001B" w:tentative="1">
      <w:start w:val="1"/>
      <w:numFmt w:val="bullet"/>
      <w:lvlText w:val=""/>
      <w:lvlJc w:val="left"/>
      <w:pPr>
        <w:tabs>
          <w:tab w:val="num" w:pos="5595"/>
        </w:tabs>
        <w:ind w:left="5595" w:hanging="360"/>
      </w:pPr>
      <w:rPr>
        <w:rFonts w:ascii="Wingdings" w:hAnsi="Wingdings" w:hint="default"/>
      </w:rPr>
    </w:lvl>
    <w:lvl w:ilvl="6" w:tplc="0419000F" w:tentative="1">
      <w:start w:val="1"/>
      <w:numFmt w:val="bullet"/>
      <w:lvlText w:val=""/>
      <w:lvlJc w:val="left"/>
      <w:pPr>
        <w:tabs>
          <w:tab w:val="num" w:pos="6315"/>
        </w:tabs>
        <w:ind w:left="6315" w:hanging="360"/>
      </w:pPr>
      <w:rPr>
        <w:rFonts w:ascii="Symbol" w:hAnsi="Symbol" w:hint="default"/>
      </w:rPr>
    </w:lvl>
    <w:lvl w:ilvl="7" w:tplc="04190019" w:tentative="1">
      <w:start w:val="1"/>
      <w:numFmt w:val="bullet"/>
      <w:lvlText w:val="o"/>
      <w:lvlJc w:val="left"/>
      <w:pPr>
        <w:tabs>
          <w:tab w:val="num" w:pos="7035"/>
        </w:tabs>
        <w:ind w:left="7035" w:hanging="360"/>
      </w:pPr>
      <w:rPr>
        <w:rFonts w:ascii="Courier New" w:hAnsi="Courier New" w:hint="default"/>
      </w:rPr>
    </w:lvl>
    <w:lvl w:ilvl="8" w:tplc="0419001B" w:tentative="1">
      <w:start w:val="1"/>
      <w:numFmt w:val="bullet"/>
      <w:lvlText w:val=""/>
      <w:lvlJc w:val="left"/>
      <w:pPr>
        <w:tabs>
          <w:tab w:val="num" w:pos="7755"/>
        </w:tabs>
        <w:ind w:left="7755" w:hanging="360"/>
      </w:pPr>
      <w:rPr>
        <w:rFonts w:ascii="Wingdings" w:hAnsi="Wingdings" w:hint="default"/>
      </w:rPr>
    </w:lvl>
  </w:abstractNum>
  <w:abstractNum w:abstractNumId="60" w15:restartNumberingAfterBreak="0">
    <w:nsid w:val="4F6B7CCF"/>
    <w:multiLevelType w:val="hybridMultilevel"/>
    <w:tmpl w:val="E37E19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4FAC2FA4"/>
    <w:multiLevelType w:val="hybridMultilevel"/>
    <w:tmpl w:val="DC04299E"/>
    <w:lvl w:ilvl="0" w:tplc="B9FA5920">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50A10671"/>
    <w:multiLevelType w:val="hybridMultilevel"/>
    <w:tmpl w:val="BED6B164"/>
    <w:lvl w:ilvl="0" w:tplc="0419000F">
      <w:start w:val="1"/>
      <w:numFmt w:val="decimal"/>
      <w:lvlText w:val="%1."/>
      <w:lvlJc w:val="left"/>
      <w:pPr>
        <w:ind w:left="1259" w:hanging="360"/>
      </w:pPr>
    </w:lvl>
    <w:lvl w:ilvl="1" w:tplc="04190019" w:tentative="1">
      <w:start w:val="1"/>
      <w:numFmt w:val="lowerLetter"/>
      <w:lvlText w:val="%2."/>
      <w:lvlJc w:val="left"/>
      <w:pPr>
        <w:ind w:left="1979" w:hanging="360"/>
      </w:pPr>
    </w:lvl>
    <w:lvl w:ilvl="2" w:tplc="0419001B" w:tentative="1">
      <w:start w:val="1"/>
      <w:numFmt w:val="lowerRoman"/>
      <w:lvlText w:val="%3."/>
      <w:lvlJc w:val="right"/>
      <w:pPr>
        <w:ind w:left="2699" w:hanging="180"/>
      </w:pPr>
    </w:lvl>
    <w:lvl w:ilvl="3" w:tplc="0419000F" w:tentative="1">
      <w:start w:val="1"/>
      <w:numFmt w:val="decimal"/>
      <w:lvlText w:val="%4."/>
      <w:lvlJc w:val="left"/>
      <w:pPr>
        <w:ind w:left="3419" w:hanging="360"/>
      </w:pPr>
    </w:lvl>
    <w:lvl w:ilvl="4" w:tplc="04190019" w:tentative="1">
      <w:start w:val="1"/>
      <w:numFmt w:val="lowerLetter"/>
      <w:lvlText w:val="%5."/>
      <w:lvlJc w:val="left"/>
      <w:pPr>
        <w:ind w:left="4139" w:hanging="360"/>
      </w:pPr>
    </w:lvl>
    <w:lvl w:ilvl="5" w:tplc="0419001B" w:tentative="1">
      <w:start w:val="1"/>
      <w:numFmt w:val="lowerRoman"/>
      <w:lvlText w:val="%6."/>
      <w:lvlJc w:val="right"/>
      <w:pPr>
        <w:ind w:left="4859" w:hanging="180"/>
      </w:pPr>
    </w:lvl>
    <w:lvl w:ilvl="6" w:tplc="0419000F" w:tentative="1">
      <w:start w:val="1"/>
      <w:numFmt w:val="decimal"/>
      <w:lvlText w:val="%7."/>
      <w:lvlJc w:val="left"/>
      <w:pPr>
        <w:ind w:left="5579" w:hanging="360"/>
      </w:pPr>
    </w:lvl>
    <w:lvl w:ilvl="7" w:tplc="04190019" w:tentative="1">
      <w:start w:val="1"/>
      <w:numFmt w:val="lowerLetter"/>
      <w:lvlText w:val="%8."/>
      <w:lvlJc w:val="left"/>
      <w:pPr>
        <w:ind w:left="6299" w:hanging="360"/>
      </w:pPr>
    </w:lvl>
    <w:lvl w:ilvl="8" w:tplc="0419001B" w:tentative="1">
      <w:start w:val="1"/>
      <w:numFmt w:val="lowerRoman"/>
      <w:lvlText w:val="%9."/>
      <w:lvlJc w:val="right"/>
      <w:pPr>
        <w:ind w:left="7019" w:hanging="180"/>
      </w:pPr>
    </w:lvl>
  </w:abstractNum>
  <w:abstractNum w:abstractNumId="63" w15:restartNumberingAfterBreak="0">
    <w:nsid w:val="51590B70"/>
    <w:multiLevelType w:val="hybridMultilevel"/>
    <w:tmpl w:val="3B1E7CEE"/>
    <w:lvl w:ilvl="0" w:tplc="B9FA5920">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525420D3"/>
    <w:multiLevelType w:val="hybridMultilevel"/>
    <w:tmpl w:val="10749660"/>
    <w:lvl w:ilvl="0" w:tplc="B9FA5920">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527B06F0"/>
    <w:multiLevelType w:val="hybridMultilevel"/>
    <w:tmpl w:val="295E7FC6"/>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561E00B0"/>
    <w:multiLevelType w:val="hybridMultilevel"/>
    <w:tmpl w:val="2752FF1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59363434"/>
    <w:multiLevelType w:val="hybridMultilevel"/>
    <w:tmpl w:val="DA2446C0"/>
    <w:lvl w:ilvl="0" w:tplc="3190E890">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8" w15:restartNumberingAfterBreak="0">
    <w:nsid w:val="5D164FE8"/>
    <w:multiLevelType w:val="hybridMultilevel"/>
    <w:tmpl w:val="C81EE342"/>
    <w:lvl w:ilvl="0" w:tplc="041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5DEC7043"/>
    <w:multiLevelType w:val="hybridMultilevel"/>
    <w:tmpl w:val="A732964C"/>
    <w:lvl w:ilvl="0" w:tplc="FFFFFFFF">
      <w:start w:val="1"/>
      <w:numFmt w:val="decimal"/>
      <w:lvlText w:val="%1."/>
      <w:lvlJc w:val="left"/>
      <w:pPr>
        <w:ind w:left="1259" w:hanging="360"/>
      </w:pPr>
    </w:lvl>
    <w:lvl w:ilvl="1" w:tplc="FFFFFFFF" w:tentative="1">
      <w:start w:val="1"/>
      <w:numFmt w:val="lowerLetter"/>
      <w:lvlText w:val="%2."/>
      <w:lvlJc w:val="left"/>
      <w:pPr>
        <w:ind w:left="1979" w:hanging="360"/>
      </w:pPr>
    </w:lvl>
    <w:lvl w:ilvl="2" w:tplc="FFFFFFFF" w:tentative="1">
      <w:start w:val="1"/>
      <w:numFmt w:val="lowerRoman"/>
      <w:lvlText w:val="%3."/>
      <w:lvlJc w:val="right"/>
      <w:pPr>
        <w:ind w:left="2699" w:hanging="180"/>
      </w:pPr>
    </w:lvl>
    <w:lvl w:ilvl="3" w:tplc="FFFFFFFF" w:tentative="1">
      <w:start w:val="1"/>
      <w:numFmt w:val="decimal"/>
      <w:lvlText w:val="%4."/>
      <w:lvlJc w:val="left"/>
      <w:pPr>
        <w:ind w:left="3419" w:hanging="360"/>
      </w:pPr>
    </w:lvl>
    <w:lvl w:ilvl="4" w:tplc="FFFFFFFF" w:tentative="1">
      <w:start w:val="1"/>
      <w:numFmt w:val="lowerLetter"/>
      <w:lvlText w:val="%5."/>
      <w:lvlJc w:val="left"/>
      <w:pPr>
        <w:ind w:left="4139" w:hanging="360"/>
      </w:pPr>
    </w:lvl>
    <w:lvl w:ilvl="5" w:tplc="FFFFFFFF" w:tentative="1">
      <w:start w:val="1"/>
      <w:numFmt w:val="lowerRoman"/>
      <w:lvlText w:val="%6."/>
      <w:lvlJc w:val="right"/>
      <w:pPr>
        <w:ind w:left="4859" w:hanging="180"/>
      </w:pPr>
    </w:lvl>
    <w:lvl w:ilvl="6" w:tplc="FFFFFFFF" w:tentative="1">
      <w:start w:val="1"/>
      <w:numFmt w:val="decimal"/>
      <w:lvlText w:val="%7."/>
      <w:lvlJc w:val="left"/>
      <w:pPr>
        <w:ind w:left="5579" w:hanging="360"/>
      </w:pPr>
    </w:lvl>
    <w:lvl w:ilvl="7" w:tplc="FFFFFFFF" w:tentative="1">
      <w:start w:val="1"/>
      <w:numFmt w:val="lowerLetter"/>
      <w:lvlText w:val="%8."/>
      <w:lvlJc w:val="left"/>
      <w:pPr>
        <w:ind w:left="6299" w:hanging="360"/>
      </w:pPr>
    </w:lvl>
    <w:lvl w:ilvl="8" w:tplc="FFFFFFFF" w:tentative="1">
      <w:start w:val="1"/>
      <w:numFmt w:val="lowerRoman"/>
      <w:lvlText w:val="%9."/>
      <w:lvlJc w:val="right"/>
      <w:pPr>
        <w:ind w:left="7019" w:hanging="180"/>
      </w:pPr>
    </w:lvl>
  </w:abstractNum>
  <w:abstractNum w:abstractNumId="70" w15:restartNumberingAfterBreak="0">
    <w:nsid w:val="5ED97313"/>
    <w:multiLevelType w:val="hybridMultilevel"/>
    <w:tmpl w:val="EB9E96EE"/>
    <w:lvl w:ilvl="0" w:tplc="04190003">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1" w15:restartNumberingAfterBreak="0">
    <w:nsid w:val="5F212F93"/>
    <w:multiLevelType w:val="hybridMultilevel"/>
    <w:tmpl w:val="C3BCB850"/>
    <w:lvl w:ilvl="0" w:tplc="B9FA5920">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607832F5"/>
    <w:multiLevelType w:val="hybridMultilevel"/>
    <w:tmpl w:val="A732964C"/>
    <w:lvl w:ilvl="0" w:tplc="FFFFFFFF">
      <w:start w:val="1"/>
      <w:numFmt w:val="decimal"/>
      <w:lvlText w:val="%1."/>
      <w:lvlJc w:val="left"/>
      <w:pPr>
        <w:ind w:left="1259" w:hanging="360"/>
      </w:pPr>
    </w:lvl>
    <w:lvl w:ilvl="1" w:tplc="FFFFFFFF" w:tentative="1">
      <w:start w:val="1"/>
      <w:numFmt w:val="lowerLetter"/>
      <w:lvlText w:val="%2."/>
      <w:lvlJc w:val="left"/>
      <w:pPr>
        <w:ind w:left="1979" w:hanging="360"/>
      </w:pPr>
    </w:lvl>
    <w:lvl w:ilvl="2" w:tplc="FFFFFFFF" w:tentative="1">
      <w:start w:val="1"/>
      <w:numFmt w:val="lowerRoman"/>
      <w:lvlText w:val="%3."/>
      <w:lvlJc w:val="right"/>
      <w:pPr>
        <w:ind w:left="2699" w:hanging="180"/>
      </w:pPr>
    </w:lvl>
    <w:lvl w:ilvl="3" w:tplc="FFFFFFFF" w:tentative="1">
      <w:start w:val="1"/>
      <w:numFmt w:val="decimal"/>
      <w:lvlText w:val="%4."/>
      <w:lvlJc w:val="left"/>
      <w:pPr>
        <w:ind w:left="3419" w:hanging="360"/>
      </w:pPr>
    </w:lvl>
    <w:lvl w:ilvl="4" w:tplc="FFFFFFFF" w:tentative="1">
      <w:start w:val="1"/>
      <w:numFmt w:val="lowerLetter"/>
      <w:lvlText w:val="%5."/>
      <w:lvlJc w:val="left"/>
      <w:pPr>
        <w:ind w:left="4139" w:hanging="360"/>
      </w:pPr>
    </w:lvl>
    <w:lvl w:ilvl="5" w:tplc="FFFFFFFF" w:tentative="1">
      <w:start w:val="1"/>
      <w:numFmt w:val="lowerRoman"/>
      <w:lvlText w:val="%6."/>
      <w:lvlJc w:val="right"/>
      <w:pPr>
        <w:ind w:left="4859" w:hanging="180"/>
      </w:pPr>
    </w:lvl>
    <w:lvl w:ilvl="6" w:tplc="FFFFFFFF" w:tentative="1">
      <w:start w:val="1"/>
      <w:numFmt w:val="decimal"/>
      <w:lvlText w:val="%7."/>
      <w:lvlJc w:val="left"/>
      <w:pPr>
        <w:ind w:left="5579" w:hanging="360"/>
      </w:pPr>
    </w:lvl>
    <w:lvl w:ilvl="7" w:tplc="FFFFFFFF" w:tentative="1">
      <w:start w:val="1"/>
      <w:numFmt w:val="lowerLetter"/>
      <w:lvlText w:val="%8."/>
      <w:lvlJc w:val="left"/>
      <w:pPr>
        <w:ind w:left="6299" w:hanging="360"/>
      </w:pPr>
    </w:lvl>
    <w:lvl w:ilvl="8" w:tplc="FFFFFFFF" w:tentative="1">
      <w:start w:val="1"/>
      <w:numFmt w:val="lowerRoman"/>
      <w:lvlText w:val="%9."/>
      <w:lvlJc w:val="right"/>
      <w:pPr>
        <w:ind w:left="7019" w:hanging="180"/>
      </w:pPr>
    </w:lvl>
  </w:abstractNum>
  <w:abstractNum w:abstractNumId="73" w15:restartNumberingAfterBreak="0">
    <w:nsid w:val="61856538"/>
    <w:multiLevelType w:val="hybridMultilevel"/>
    <w:tmpl w:val="8E327890"/>
    <w:lvl w:ilvl="0" w:tplc="C452F044">
      <w:start w:val="1"/>
      <w:numFmt w:val="bullet"/>
      <w:pStyle w:val="51"/>
      <w:lvlText w:val=""/>
      <w:lvlJc w:val="left"/>
      <w:pPr>
        <w:tabs>
          <w:tab w:val="num" w:pos="2136"/>
        </w:tabs>
        <w:ind w:left="2136" w:hanging="360"/>
      </w:pPr>
      <w:rPr>
        <w:rFonts w:ascii="Symbol" w:hAnsi="Symbol" w:hint="default"/>
      </w:rPr>
    </w:lvl>
    <w:lvl w:ilvl="1" w:tplc="FFFFFFFF">
      <w:start w:val="1"/>
      <w:numFmt w:val="bullet"/>
      <w:lvlText w:val="o"/>
      <w:lvlJc w:val="left"/>
      <w:pPr>
        <w:tabs>
          <w:tab w:val="num" w:pos="3036"/>
        </w:tabs>
        <w:ind w:left="3036" w:hanging="360"/>
      </w:pPr>
      <w:rPr>
        <w:rFonts w:ascii="Courier New" w:hAnsi="Courier New" w:cs="Courier New" w:hint="default"/>
      </w:rPr>
    </w:lvl>
    <w:lvl w:ilvl="2" w:tplc="FFFFFFFF" w:tentative="1">
      <w:start w:val="1"/>
      <w:numFmt w:val="bullet"/>
      <w:lvlText w:val=""/>
      <w:lvlJc w:val="left"/>
      <w:pPr>
        <w:tabs>
          <w:tab w:val="num" w:pos="3756"/>
        </w:tabs>
        <w:ind w:left="3756" w:hanging="360"/>
      </w:pPr>
      <w:rPr>
        <w:rFonts w:ascii="Wingdings" w:hAnsi="Wingdings" w:hint="default"/>
      </w:rPr>
    </w:lvl>
    <w:lvl w:ilvl="3" w:tplc="FFFFFFFF" w:tentative="1">
      <w:start w:val="1"/>
      <w:numFmt w:val="bullet"/>
      <w:lvlText w:val=""/>
      <w:lvlJc w:val="left"/>
      <w:pPr>
        <w:tabs>
          <w:tab w:val="num" w:pos="4476"/>
        </w:tabs>
        <w:ind w:left="4476" w:hanging="360"/>
      </w:pPr>
      <w:rPr>
        <w:rFonts w:ascii="Symbol" w:hAnsi="Symbol" w:hint="default"/>
      </w:rPr>
    </w:lvl>
    <w:lvl w:ilvl="4" w:tplc="FFFFFFFF" w:tentative="1">
      <w:start w:val="1"/>
      <w:numFmt w:val="bullet"/>
      <w:lvlText w:val="o"/>
      <w:lvlJc w:val="left"/>
      <w:pPr>
        <w:tabs>
          <w:tab w:val="num" w:pos="5196"/>
        </w:tabs>
        <w:ind w:left="5196" w:hanging="360"/>
      </w:pPr>
      <w:rPr>
        <w:rFonts w:ascii="Courier New" w:hAnsi="Courier New" w:cs="Courier New" w:hint="default"/>
      </w:rPr>
    </w:lvl>
    <w:lvl w:ilvl="5" w:tplc="FFFFFFFF" w:tentative="1">
      <w:start w:val="1"/>
      <w:numFmt w:val="bullet"/>
      <w:lvlText w:val=""/>
      <w:lvlJc w:val="left"/>
      <w:pPr>
        <w:tabs>
          <w:tab w:val="num" w:pos="5916"/>
        </w:tabs>
        <w:ind w:left="5916" w:hanging="360"/>
      </w:pPr>
      <w:rPr>
        <w:rFonts w:ascii="Wingdings" w:hAnsi="Wingdings" w:hint="default"/>
      </w:rPr>
    </w:lvl>
    <w:lvl w:ilvl="6" w:tplc="FFFFFFFF" w:tentative="1">
      <w:start w:val="1"/>
      <w:numFmt w:val="bullet"/>
      <w:lvlText w:val=""/>
      <w:lvlJc w:val="left"/>
      <w:pPr>
        <w:tabs>
          <w:tab w:val="num" w:pos="6636"/>
        </w:tabs>
        <w:ind w:left="6636" w:hanging="360"/>
      </w:pPr>
      <w:rPr>
        <w:rFonts w:ascii="Symbol" w:hAnsi="Symbol" w:hint="default"/>
      </w:rPr>
    </w:lvl>
    <w:lvl w:ilvl="7" w:tplc="FFFFFFFF" w:tentative="1">
      <w:start w:val="1"/>
      <w:numFmt w:val="bullet"/>
      <w:lvlText w:val="o"/>
      <w:lvlJc w:val="left"/>
      <w:pPr>
        <w:tabs>
          <w:tab w:val="num" w:pos="7356"/>
        </w:tabs>
        <w:ind w:left="7356" w:hanging="360"/>
      </w:pPr>
      <w:rPr>
        <w:rFonts w:ascii="Courier New" w:hAnsi="Courier New" w:cs="Courier New" w:hint="default"/>
      </w:rPr>
    </w:lvl>
    <w:lvl w:ilvl="8" w:tplc="FFFFFFFF" w:tentative="1">
      <w:start w:val="1"/>
      <w:numFmt w:val="bullet"/>
      <w:lvlText w:val=""/>
      <w:lvlJc w:val="left"/>
      <w:pPr>
        <w:tabs>
          <w:tab w:val="num" w:pos="8076"/>
        </w:tabs>
        <w:ind w:left="8076" w:hanging="360"/>
      </w:pPr>
      <w:rPr>
        <w:rFonts w:ascii="Wingdings" w:hAnsi="Wingdings" w:hint="default"/>
      </w:rPr>
    </w:lvl>
  </w:abstractNum>
  <w:abstractNum w:abstractNumId="74" w15:restartNumberingAfterBreak="0">
    <w:nsid w:val="62825972"/>
    <w:multiLevelType w:val="hybridMultilevel"/>
    <w:tmpl w:val="8BA26B6A"/>
    <w:lvl w:ilvl="0" w:tplc="B9FA59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5" w15:restartNumberingAfterBreak="0">
    <w:nsid w:val="643519B9"/>
    <w:multiLevelType w:val="hybridMultilevel"/>
    <w:tmpl w:val="AF7832E2"/>
    <w:lvl w:ilvl="0" w:tplc="BE263740">
      <w:start w:val="1"/>
      <w:numFmt w:val="bullet"/>
      <w:pStyle w:val="--"/>
      <w:lvlText w:val=""/>
      <w:lvlJc w:val="left"/>
      <w:pPr>
        <w:ind w:left="1080" w:hanging="360"/>
      </w:pPr>
      <w:rPr>
        <w:rFonts w:ascii="Symbol" w:hAnsi="Symbol" w:hint="default"/>
      </w:rPr>
    </w:lvl>
    <w:lvl w:ilvl="1" w:tplc="04190001">
      <w:start w:val="1"/>
      <w:numFmt w:val="bullet"/>
      <w:lvlText w:val=""/>
      <w:lvlJc w:val="left"/>
      <w:pPr>
        <w:ind w:left="1800" w:hanging="360"/>
      </w:pPr>
      <w:rPr>
        <w:rFonts w:ascii="Symbol" w:hAnsi="Symbol" w:hint="default"/>
      </w:rPr>
    </w:lvl>
    <w:lvl w:ilvl="2" w:tplc="04190005">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6" w15:restartNumberingAfterBreak="0">
    <w:nsid w:val="64607B8E"/>
    <w:multiLevelType w:val="hybridMultilevel"/>
    <w:tmpl w:val="A732964C"/>
    <w:lvl w:ilvl="0" w:tplc="FFFFFFFF">
      <w:start w:val="1"/>
      <w:numFmt w:val="decimal"/>
      <w:lvlText w:val="%1."/>
      <w:lvlJc w:val="left"/>
      <w:pPr>
        <w:ind w:left="1259" w:hanging="360"/>
      </w:pPr>
    </w:lvl>
    <w:lvl w:ilvl="1" w:tplc="FFFFFFFF" w:tentative="1">
      <w:start w:val="1"/>
      <w:numFmt w:val="lowerLetter"/>
      <w:lvlText w:val="%2."/>
      <w:lvlJc w:val="left"/>
      <w:pPr>
        <w:ind w:left="1979" w:hanging="360"/>
      </w:pPr>
    </w:lvl>
    <w:lvl w:ilvl="2" w:tplc="FFFFFFFF" w:tentative="1">
      <w:start w:val="1"/>
      <w:numFmt w:val="lowerRoman"/>
      <w:lvlText w:val="%3."/>
      <w:lvlJc w:val="right"/>
      <w:pPr>
        <w:ind w:left="2699" w:hanging="180"/>
      </w:pPr>
    </w:lvl>
    <w:lvl w:ilvl="3" w:tplc="FFFFFFFF" w:tentative="1">
      <w:start w:val="1"/>
      <w:numFmt w:val="decimal"/>
      <w:lvlText w:val="%4."/>
      <w:lvlJc w:val="left"/>
      <w:pPr>
        <w:ind w:left="3419" w:hanging="360"/>
      </w:pPr>
    </w:lvl>
    <w:lvl w:ilvl="4" w:tplc="FFFFFFFF" w:tentative="1">
      <w:start w:val="1"/>
      <w:numFmt w:val="lowerLetter"/>
      <w:lvlText w:val="%5."/>
      <w:lvlJc w:val="left"/>
      <w:pPr>
        <w:ind w:left="4139" w:hanging="360"/>
      </w:pPr>
    </w:lvl>
    <w:lvl w:ilvl="5" w:tplc="FFFFFFFF" w:tentative="1">
      <w:start w:val="1"/>
      <w:numFmt w:val="lowerRoman"/>
      <w:lvlText w:val="%6."/>
      <w:lvlJc w:val="right"/>
      <w:pPr>
        <w:ind w:left="4859" w:hanging="180"/>
      </w:pPr>
    </w:lvl>
    <w:lvl w:ilvl="6" w:tplc="FFFFFFFF" w:tentative="1">
      <w:start w:val="1"/>
      <w:numFmt w:val="decimal"/>
      <w:lvlText w:val="%7."/>
      <w:lvlJc w:val="left"/>
      <w:pPr>
        <w:ind w:left="5579" w:hanging="360"/>
      </w:pPr>
    </w:lvl>
    <w:lvl w:ilvl="7" w:tplc="FFFFFFFF" w:tentative="1">
      <w:start w:val="1"/>
      <w:numFmt w:val="lowerLetter"/>
      <w:lvlText w:val="%8."/>
      <w:lvlJc w:val="left"/>
      <w:pPr>
        <w:ind w:left="6299" w:hanging="360"/>
      </w:pPr>
    </w:lvl>
    <w:lvl w:ilvl="8" w:tplc="FFFFFFFF" w:tentative="1">
      <w:start w:val="1"/>
      <w:numFmt w:val="lowerRoman"/>
      <w:lvlText w:val="%9."/>
      <w:lvlJc w:val="right"/>
      <w:pPr>
        <w:ind w:left="7019" w:hanging="180"/>
      </w:pPr>
    </w:lvl>
  </w:abstractNum>
  <w:abstractNum w:abstractNumId="77" w15:restartNumberingAfterBreak="0">
    <w:nsid w:val="67D22F23"/>
    <w:multiLevelType w:val="hybridMultilevel"/>
    <w:tmpl w:val="71624770"/>
    <w:lvl w:ilvl="0" w:tplc="C452F044">
      <w:start w:val="1"/>
      <w:numFmt w:val="decimal"/>
      <w:pStyle w:val="ListIssue"/>
      <w:lvlText w:val="Issue %1:"/>
      <w:lvlJc w:val="left"/>
      <w:pPr>
        <w:tabs>
          <w:tab w:val="num" w:pos="720"/>
        </w:tabs>
        <w:ind w:left="0" w:firstLine="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8" w15:restartNumberingAfterBreak="0">
    <w:nsid w:val="684437F4"/>
    <w:multiLevelType w:val="hybridMultilevel"/>
    <w:tmpl w:val="E52C5434"/>
    <w:lvl w:ilvl="0" w:tplc="FFFFFFFF">
      <w:start w:val="1"/>
      <w:numFmt w:val="decimal"/>
      <w:pStyle w:val="ListMechanism"/>
      <w:lvlText w:val="Mechanism %1:"/>
      <w:lvlJc w:val="left"/>
      <w:pPr>
        <w:tabs>
          <w:tab w:val="num" w:pos="1440"/>
        </w:tabs>
        <w:ind w:left="0" w:firstLine="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15:restartNumberingAfterBreak="0">
    <w:nsid w:val="68611618"/>
    <w:multiLevelType w:val="hybridMultilevel"/>
    <w:tmpl w:val="8A2C5146"/>
    <w:lvl w:ilvl="0" w:tplc="04190001">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80" w15:restartNumberingAfterBreak="0">
    <w:nsid w:val="69A773A6"/>
    <w:multiLevelType w:val="hybridMultilevel"/>
    <w:tmpl w:val="E82A4A40"/>
    <w:lvl w:ilvl="0" w:tplc="FFFFFFFF">
      <w:start w:val="1"/>
      <w:numFmt w:val="decimal"/>
      <w:lvlText w:val="%1."/>
      <w:lvlJc w:val="left"/>
      <w:pPr>
        <w:ind w:left="1259" w:hanging="360"/>
      </w:pPr>
    </w:lvl>
    <w:lvl w:ilvl="1" w:tplc="087CC74A">
      <w:start w:val="1"/>
      <w:numFmt w:val="upperRoman"/>
      <w:lvlText w:val="%2."/>
      <w:lvlJc w:val="left"/>
      <w:pPr>
        <w:ind w:left="2339" w:hanging="720"/>
      </w:pPr>
      <w:rPr>
        <w:rFonts w:hint="default"/>
      </w:rPr>
    </w:lvl>
    <w:lvl w:ilvl="2" w:tplc="FFFFFFFF" w:tentative="1">
      <w:start w:val="1"/>
      <w:numFmt w:val="lowerRoman"/>
      <w:lvlText w:val="%3."/>
      <w:lvlJc w:val="right"/>
      <w:pPr>
        <w:ind w:left="2699" w:hanging="180"/>
      </w:pPr>
    </w:lvl>
    <w:lvl w:ilvl="3" w:tplc="FFFFFFFF" w:tentative="1">
      <w:start w:val="1"/>
      <w:numFmt w:val="decimal"/>
      <w:lvlText w:val="%4."/>
      <w:lvlJc w:val="left"/>
      <w:pPr>
        <w:ind w:left="3419" w:hanging="360"/>
      </w:pPr>
    </w:lvl>
    <w:lvl w:ilvl="4" w:tplc="FFFFFFFF" w:tentative="1">
      <w:start w:val="1"/>
      <w:numFmt w:val="lowerLetter"/>
      <w:lvlText w:val="%5."/>
      <w:lvlJc w:val="left"/>
      <w:pPr>
        <w:ind w:left="4139" w:hanging="360"/>
      </w:pPr>
    </w:lvl>
    <w:lvl w:ilvl="5" w:tplc="FFFFFFFF" w:tentative="1">
      <w:start w:val="1"/>
      <w:numFmt w:val="lowerRoman"/>
      <w:lvlText w:val="%6."/>
      <w:lvlJc w:val="right"/>
      <w:pPr>
        <w:ind w:left="4859" w:hanging="180"/>
      </w:pPr>
    </w:lvl>
    <w:lvl w:ilvl="6" w:tplc="FFFFFFFF" w:tentative="1">
      <w:start w:val="1"/>
      <w:numFmt w:val="decimal"/>
      <w:lvlText w:val="%7."/>
      <w:lvlJc w:val="left"/>
      <w:pPr>
        <w:ind w:left="5579" w:hanging="360"/>
      </w:pPr>
    </w:lvl>
    <w:lvl w:ilvl="7" w:tplc="FFFFFFFF" w:tentative="1">
      <w:start w:val="1"/>
      <w:numFmt w:val="lowerLetter"/>
      <w:lvlText w:val="%8."/>
      <w:lvlJc w:val="left"/>
      <w:pPr>
        <w:ind w:left="6299" w:hanging="360"/>
      </w:pPr>
    </w:lvl>
    <w:lvl w:ilvl="8" w:tplc="FFFFFFFF" w:tentative="1">
      <w:start w:val="1"/>
      <w:numFmt w:val="lowerRoman"/>
      <w:lvlText w:val="%9."/>
      <w:lvlJc w:val="right"/>
      <w:pPr>
        <w:ind w:left="7019" w:hanging="180"/>
      </w:pPr>
    </w:lvl>
  </w:abstractNum>
  <w:abstractNum w:abstractNumId="81" w15:restartNumberingAfterBreak="0">
    <w:nsid w:val="69AE02FA"/>
    <w:multiLevelType w:val="hybridMultilevel"/>
    <w:tmpl w:val="B784F4F6"/>
    <w:lvl w:ilvl="0" w:tplc="B9FA59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2" w15:restartNumberingAfterBreak="0">
    <w:nsid w:val="6D6C1A30"/>
    <w:multiLevelType w:val="hybridMultilevel"/>
    <w:tmpl w:val="C302A0AC"/>
    <w:lvl w:ilvl="0" w:tplc="B9FA59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3" w15:restartNumberingAfterBreak="0">
    <w:nsid w:val="6F513FE5"/>
    <w:multiLevelType w:val="singleLevel"/>
    <w:tmpl w:val="EE1AF924"/>
    <w:lvl w:ilvl="0">
      <w:start w:val="1"/>
      <w:numFmt w:val="none"/>
      <w:pStyle w:val="Scenario"/>
      <w:lvlText w:val="Scenario:"/>
      <w:lvlJc w:val="left"/>
      <w:pPr>
        <w:tabs>
          <w:tab w:val="num" w:pos="1080"/>
        </w:tabs>
        <w:ind w:left="0" w:firstLine="0"/>
      </w:pPr>
      <w:rPr>
        <w:rFonts w:ascii="Times" w:hAnsi="Times" w:hint="default"/>
        <w:b/>
        <w:i w:val="0"/>
        <w:caps w:val="0"/>
        <w:strike w:val="0"/>
        <w:dstrike w:val="0"/>
        <w:vanish w:val="0"/>
        <w:sz w:val="24"/>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4" w15:restartNumberingAfterBreak="0">
    <w:nsid w:val="70943775"/>
    <w:multiLevelType w:val="hybridMultilevel"/>
    <w:tmpl w:val="DF823314"/>
    <w:lvl w:ilvl="0" w:tplc="E564C34C">
      <w:start w:val="1"/>
      <w:numFmt w:val="bullet"/>
      <w:pStyle w:val="22"/>
      <w:lvlText w:val="─"/>
      <w:lvlJc w:val="left"/>
      <w:pPr>
        <w:tabs>
          <w:tab w:val="num" w:pos="1388"/>
        </w:tabs>
        <w:ind w:left="1388" w:hanging="396"/>
      </w:pPr>
      <w:rPr>
        <w:rFonts w:ascii="Times New Roman" w:hAnsi="Times New Roman" w:cs="Times New Roman" w:hint="default"/>
        <w:b w:val="0"/>
        <w:i w:val="0"/>
        <w:sz w:val="20"/>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70CC093E"/>
    <w:multiLevelType w:val="hybridMultilevel"/>
    <w:tmpl w:val="77683F4A"/>
    <w:lvl w:ilvl="0" w:tplc="B9FA5920">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6" w15:restartNumberingAfterBreak="0">
    <w:nsid w:val="739729D7"/>
    <w:multiLevelType w:val="hybridMultilevel"/>
    <w:tmpl w:val="B1D495A8"/>
    <w:lvl w:ilvl="0" w:tplc="FFFFFFFF">
      <w:start w:val="1"/>
      <w:numFmt w:val="decimal"/>
      <w:pStyle w:val="ListStartegy"/>
      <w:lvlText w:val="Strategy %1:"/>
      <w:lvlJc w:val="left"/>
      <w:pPr>
        <w:tabs>
          <w:tab w:val="num" w:pos="2160"/>
        </w:tabs>
        <w:ind w:left="0" w:firstLine="0"/>
      </w:pPr>
      <w:rPr>
        <w:rFonts w:hint="default"/>
        <w:b/>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7" w15:restartNumberingAfterBreak="0">
    <w:nsid w:val="76212E5F"/>
    <w:multiLevelType w:val="hybridMultilevel"/>
    <w:tmpl w:val="30101DA0"/>
    <w:lvl w:ilvl="0" w:tplc="F90268B8">
      <w:start w:val="1"/>
      <w:numFmt w:val="bullet"/>
      <w:pStyle w:val="10"/>
      <w:lvlText w:val=""/>
      <w:lvlJc w:val="left"/>
      <w:pPr>
        <w:tabs>
          <w:tab w:val="num" w:pos="888"/>
        </w:tabs>
        <w:ind w:left="888" w:hanging="360"/>
      </w:pPr>
      <w:rPr>
        <w:rFonts w:ascii="Symbol" w:hAnsi="Symbol" w:hint="default"/>
      </w:rPr>
    </w:lvl>
    <w:lvl w:ilvl="1" w:tplc="04190019">
      <w:start w:val="1"/>
      <w:numFmt w:val="bullet"/>
      <w:lvlText w:val="o"/>
      <w:lvlJc w:val="left"/>
      <w:pPr>
        <w:tabs>
          <w:tab w:val="num" w:pos="1865"/>
        </w:tabs>
        <w:ind w:left="1865" w:hanging="360"/>
      </w:pPr>
      <w:rPr>
        <w:rFonts w:ascii="Courier New" w:hAnsi="Courier New" w:cs="Courier New" w:hint="default"/>
      </w:rPr>
    </w:lvl>
    <w:lvl w:ilvl="2" w:tplc="0419001B" w:tentative="1">
      <w:start w:val="1"/>
      <w:numFmt w:val="bullet"/>
      <w:lvlText w:val=""/>
      <w:lvlJc w:val="left"/>
      <w:pPr>
        <w:tabs>
          <w:tab w:val="num" w:pos="2585"/>
        </w:tabs>
        <w:ind w:left="2585" w:hanging="360"/>
      </w:pPr>
      <w:rPr>
        <w:rFonts w:ascii="Wingdings" w:hAnsi="Wingdings" w:hint="default"/>
      </w:rPr>
    </w:lvl>
    <w:lvl w:ilvl="3" w:tplc="0419000F">
      <w:start w:val="1"/>
      <w:numFmt w:val="bullet"/>
      <w:lvlText w:val=""/>
      <w:lvlJc w:val="left"/>
      <w:pPr>
        <w:tabs>
          <w:tab w:val="num" w:pos="3305"/>
        </w:tabs>
        <w:ind w:left="3305" w:hanging="360"/>
      </w:pPr>
      <w:rPr>
        <w:rFonts w:ascii="Symbol" w:hAnsi="Symbol" w:hint="default"/>
      </w:rPr>
    </w:lvl>
    <w:lvl w:ilvl="4" w:tplc="04190019" w:tentative="1">
      <w:start w:val="1"/>
      <w:numFmt w:val="bullet"/>
      <w:lvlText w:val="o"/>
      <w:lvlJc w:val="left"/>
      <w:pPr>
        <w:tabs>
          <w:tab w:val="num" w:pos="4025"/>
        </w:tabs>
        <w:ind w:left="4025" w:hanging="360"/>
      </w:pPr>
      <w:rPr>
        <w:rFonts w:ascii="Courier New" w:hAnsi="Courier New" w:cs="Courier New" w:hint="default"/>
      </w:rPr>
    </w:lvl>
    <w:lvl w:ilvl="5" w:tplc="0419001B" w:tentative="1">
      <w:start w:val="1"/>
      <w:numFmt w:val="bullet"/>
      <w:lvlText w:val=""/>
      <w:lvlJc w:val="left"/>
      <w:pPr>
        <w:tabs>
          <w:tab w:val="num" w:pos="4745"/>
        </w:tabs>
        <w:ind w:left="4745" w:hanging="360"/>
      </w:pPr>
      <w:rPr>
        <w:rFonts w:ascii="Wingdings" w:hAnsi="Wingdings" w:hint="default"/>
      </w:rPr>
    </w:lvl>
    <w:lvl w:ilvl="6" w:tplc="0419000F" w:tentative="1">
      <w:start w:val="1"/>
      <w:numFmt w:val="bullet"/>
      <w:lvlText w:val=""/>
      <w:lvlJc w:val="left"/>
      <w:pPr>
        <w:tabs>
          <w:tab w:val="num" w:pos="5465"/>
        </w:tabs>
        <w:ind w:left="5465" w:hanging="360"/>
      </w:pPr>
      <w:rPr>
        <w:rFonts w:ascii="Symbol" w:hAnsi="Symbol" w:hint="default"/>
      </w:rPr>
    </w:lvl>
    <w:lvl w:ilvl="7" w:tplc="04190019" w:tentative="1">
      <w:start w:val="1"/>
      <w:numFmt w:val="bullet"/>
      <w:lvlText w:val="o"/>
      <w:lvlJc w:val="left"/>
      <w:pPr>
        <w:tabs>
          <w:tab w:val="num" w:pos="6185"/>
        </w:tabs>
        <w:ind w:left="6185" w:hanging="360"/>
      </w:pPr>
      <w:rPr>
        <w:rFonts w:ascii="Courier New" w:hAnsi="Courier New" w:cs="Courier New" w:hint="default"/>
      </w:rPr>
    </w:lvl>
    <w:lvl w:ilvl="8" w:tplc="0419001B" w:tentative="1">
      <w:start w:val="1"/>
      <w:numFmt w:val="bullet"/>
      <w:lvlText w:val=""/>
      <w:lvlJc w:val="left"/>
      <w:pPr>
        <w:tabs>
          <w:tab w:val="num" w:pos="6905"/>
        </w:tabs>
        <w:ind w:left="6905" w:hanging="360"/>
      </w:pPr>
      <w:rPr>
        <w:rFonts w:ascii="Wingdings" w:hAnsi="Wingdings" w:hint="default"/>
      </w:rPr>
    </w:lvl>
  </w:abstractNum>
  <w:abstractNum w:abstractNumId="88" w15:restartNumberingAfterBreak="0">
    <w:nsid w:val="76F01701"/>
    <w:multiLevelType w:val="multilevel"/>
    <w:tmpl w:val="1E0C265E"/>
    <w:lvl w:ilvl="0">
      <w:start w:val="1"/>
      <w:numFmt w:val="decimal"/>
      <w:lvlText w:val="%1."/>
      <w:lvlJc w:val="left"/>
      <w:pPr>
        <w:tabs>
          <w:tab w:val="num" w:pos="1021"/>
        </w:tabs>
        <w:ind w:left="1021" w:hanging="341"/>
      </w:pPr>
    </w:lvl>
    <w:lvl w:ilvl="1">
      <w:start w:val="1"/>
      <w:numFmt w:val="russianLower"/>
      <w:lvlText w:val="%2)"/>
      <w:lvlJc w:val="left"/>
      <w:pPr>
        <w:tabs>
          <w:tab w:val="num" w:pos="1134"/>
        </w:tabs>
        <w:ind w:left="1134" w:hanging="454"/>
      </w:pPr>
    </w:lvl>
    <w:lvl w:ilvl="2">
      <w:start w:val="1"/>
      <w:numFmt w:val="bullet"/>
      <w:lvlText w:val="o"/>
      <w:lvlJc w:val="left"/>
      <w:pPr>
        <w:tabs>
          <w:tab w:val="num" w:pos="957"/>
        </w:tabs>
        <w:ind w:left="957" w:hanging="454"/>
      </w:pPr>
      <w:rPr>
        <w:rFonts w:ascii="Courier New" w:hAnsi="Courier New" w:cs="Times New Roman" w:hint="default"/>
      </w:rPr>
    </w:lvl>
    <w:lvl w:ilvl="3">
      <w:start w:val="1"/>
      <w:numFmt w:val="bullet"/>
      <w:lvlText w:val=""/>
      <w:lvlJc w:val="left"/>
      <w:pPr>
        <w:tabs>
          <w:tab w:val="num" w:pos="1985"/>
        </w:tabs>
        <w:ind w:left="1985" w:hanging="397"/>
      </w:pPr>
      <w:rPr>
        <w:rFonts w:ascii="Symbol" w:hAnsi="Symbol" w:hint="default"/>
        <w:sz w:val="24"/>
      </w:rPr>
    </w:lvl>
    <w:lvl w:ilvl="4">
      <w:start w:val="1"/>
      <w:numFmt w:val="decimal"/>
      <w:lvlText w:val="%1.%2.%3.%4.%5."/>
      <w:lvlJc w:val="left"/>
      <w:pPr>
        <w:tabs>
          <w:tab w:val="num" w:pos="3277"/>
        </w:tabs>
        <w:ind w:left="2989" w:hanging="792"/>
      </w:pPr>
    </w:lvl>
    <w:lvl w:ilvl="5">
      <w:start w:val="1"/>
      <w:numFmt w:val="decimal"/>
      <w:lvlText w:val="%1.%2.%3.%4.%5.%6."/>
      <w:lvlJc w:val="left"/>
      <w:pPr>
        <w:tabs>
          <w:tab w:val="num" w:pos="3637"/>
        </w:tabs>
        <w:ind w:left="3493" w:hanging="936"/>
      </w:pPr>
    </w:lvl>
    <w:lvl w:ilvl="6">
      <w:start w:val="1"/>
      <w:numFmt w:val="decimal"/>
      <w:lvlText w:val="%1.%2.%3.%4.%5.%6.%7."/>
      <w:lvlJc w:val="left"/>
      <w:pPr>
        <w:tabs>
          <w:tab w:val="num" w:pos="4357"/>
        </w:tabs>
        <w:ind w:left="3997" w:hanging="1080"/>
      </w:pPr>
    </w:lvl>
    <w:lvl w:ilvl="7">
      <w:start w:val="1"/>
      <w:numFmt w:val="decimal"/>
      <w:lvlText w:val="%1.%2.%3.%4.%5.%6.%7.%8."/>
      <w:lvlJc w:val="left"/>
      <w:pPr>
        <w:tabs>
          <w:tab w:val="num" w:pos="4717"/>
        </w:tabs>
        <w:ind w:left="4501" w:hanging="1224"/>
      </w:pPr>
    </w:lvl>
    <w:lvl w:ilvl="8">
      <w:start w:val="1"/>
      <w:numFmt w:val="decimal"/>
      <w:lvlText w:val="%1.%2.%3.%4.%5.%6.%7.%8.%9."/>
      <w:lvlJc w:val="left"/>
      <w:pPr>
        <w:tabs>
          <w:tab w:val="num" w:pos="5437"/>
        </w:tabs>
        <w:ind w:left="5077" w:hanging="1440"/>
      </w:pPr>
    </w:lvl>
  </w:abstractNum>
  <w:abstractNum w:abstractNumId="89" w15:restartNumberingAfterBreak="0">
    <w:nsid w:val="7A607C67"/>
    <w:multiLevelType w:val="hybridMultilevel"/>
    <w:tmpl w:val="BA5865F8"/>
    <w:lvl w:ilvl="0" w:tplc="B9FA5920">
      <w:start w:val="1"/>
      <w:numFmt w:val="bullet"/>
      <w:lvlText w:val=""/>
      <w:lvlJc w:val="left"/>
      <w:pPr>
        <w:tabs>
          <w:tab w:val="num" w:pos="1428"/>
        </w:tabs>
        <w:ind w:left="1428" w:hanging="360"/>
      </w:pPr>
      <w:rPr>
        <w:rFonts w:ascii="Symbol" w:hAnsi="Symbol" w:hint="default"/>
      </w:rPr>
    </w:lvl>
    <w:lvl w:ilvl="1" w:tplc="04190003">
      <w:start w:val="1"/>
      <w:numFmt w:val="bullet"/>
      <w:lvlText w:val="o"/>
      <w:lvlJc w:val="left"/>
      <w:pPr>
        <w:tabs>
          <w:tab w:val="num" w:pos="1439"/>
        </w:tabs>
        <w:ind w:left="1439" w:hanging="360"/>
      </w:pPr>
      <w:rPr>
        <w:rFonts w:ascii="Courier New" w:hAnsi="Courier New" w:cs="Courier New" w:hint="default"/>
      </w:rPr>
    </w:lvl>
    <w:lvl w:ilvl="2" w:tplc="04190005">
      <w:start w:val="1"/>
      <w:numFmt w:val="bullet"/>
      <w:lvlText w:val=""/>
      <w:lvlJc w:val="left"/>
      <w:pPr>
        <w:tabs>
          <w:tab w:val="num" w:pos="2159"/>
        </w:tabs>
        <w:ind w:left="2159" w:hanging="360"/>
      </w:pPr>
      <w:rPr>
        <w:rFonts w:ascii="Wingdings" w:hAnsi="Wingdings" w:hint="default"/>
      </w:rPr>
    </w:lvl>
    <w:lvl w:ilvl="3" w:tplc="04190001" w:tentative="1">
      <w:start w:val="1"/>
      <w:numFmt w:val="bullet"/>
      <w:lvlText w:val=""/>
      <w:lvlJc w:val="left"/>
      <w:pPr>
        <w:tabs>
          <w:tab w:val="num" w:pos="2879"/>
        </w:tabs>
        <w:ind w:left="2879" w:hanging="360"/>
      </w:pPr>
      <w:rPr>
        <w:rFonts w:ascii="Symbol" w:hAnsi="Symbol" w:hint="default"/>
      </w:rPr>
    </w:lvl>
    <w:lvl w:ilvl="4" w:tplc="04190003" w:tentative="1">
      <w:start w:val="1"/>
      <w:numFmt w:val="bullet"/>
      <w:lvlText w:val="o"/>
      <w:lvlJc w:val="left"/>
      <w:pPr>
        <w:tabs>
          <w:tab w:val="num" w:pos="3599"/>
        </w:tabs>
        <w:ind w:left="3599" w:hanging="360"/>
      </w:pPr>
      <w:rPr>
        <w:rFonts w:ascii="Courier New" w:hAnsi="Courier New" w:cs="Courier New" w:hint="default"/>
      </w:rPr>
    </w:lvl>
    <w:lvl w:ilvl="5" w:tplc="04190005" w:tentative="1">
      <w:start w:val="1"/>
      <w:numFmt w:val="bullet"/>
      <w:lvlText w:val=""/>
      <w:lvlJc w:val="left"/>
      <w:pPr>
        <w:tabs>
          <w:tab w:val="num" w:pos="4319"/>
        </w:tabs>
        <w:ind w:left="4319" w:hanging="360"/>
      </w:pPr>
      <w:rPr>
        <w:rFonts w:ascii="Wingdings" w:hAnsi="Wingdings" w:hint="default"/>
      </w:rPr>
    </w:lvl>
    <w:lvl w:ilvl="6" w:tplc="04190001" w:tentative="1">
      <w:start w:val="1"/>
      <w:numFmt w:val="bullet"/>
      <w:lvlText w:val=""/>
      <w:lvlJc w:val="left"/>
      <w:pPr>
        <w:tabs>
          <w:tab w:val="num" w:pos="5039"/>
        </w:tabs>
        <w:ind w:left="5039" w:hanging="360"/>
      </w:pPr>
      <w:rPr>
        <w:rFonts w:ascii="Symbol" w:hAnsi="Symbol" w:hint="default"/>
      </w:rPr>
    </w:lvl>
    <w:lvl w:ilvl="7" w:tplc="04190003" w:tentative="1">
      <w:start w:val="1"/>
      <w:numFmt w:val="bullet"/>
      <w:lvlText w:val="o"/>
      <w:lvlJc w:val="left"/>
      <w:pPr>
        <w:tabs>
          <w:tab w:val="num" w:pos="5759"/>
        </w:tabs>
        <w:ind w:left="5759" w:hanging="360"/>
      </w:pPr>
      <w:rPr>
        <w:rFonts w:ascii="Courier New" w:hAnsi="Courier New" w:cs="Courier New" w:hint="default"/>
      </w:rPr>
    </w:lvl>
    <w:lvl w:ilvl="8" w:tplc="04190005" w:tentative="1">
      <w:start w:val="1"/>
      <w:numFmt w:val="bullet"/>
      <w:lvlText w:val=""/>
      <w:lvlJc w:val="left"/>
      <w:pPr>
        <w:tabs>
          <w:tab w:val="num" w:pos="6479"/>
        </w:tabs>
        <w:ind w:left="6479" w:hanging="360"/>
      </w:pPr>
      <w:rPr>
        <w:rFonts w:ascii="Wingdings" w:hAnsi="Wingdings" w:hint="default"/>
      </w:rPr>
    </w:lvl>
  </w:abstractNum>
  <w:abstractNum w:abstractNumId="90" w15:restartNumberingAfterBreak="0">
    <w:nsid w:val="7BEC5541"/>
    <w:multiLevelType w:val="hybridMultilevel"/>
    <w:tmpl w:val="BB60E0B8"/>
    <w:lvl w:ilvl="0" w:tplc="04190003">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1" w15:restartNumberingAfterBreak="0">
    <w:nsid w:val="7D5F6B74"/>
    <w:multiLevelType w:val="hybridMultilevel"/>
    <w:tmpl w:val="34D42C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2" w15:restartNumberingAfterBreak="0">
    <w:nsid w:val="7E031802"/>
    <w:multiLevelType w:val="multilevel"/>
    <w:tmpl w:val="5F2EFA62"/>
    <w:lvl w:ilvl="0">
      <w:start w:val="1"/>
      <w:numFmt w:val="decimal"/>
      <w:pStyle w:val="11"/>
      <w:lvlText w:val="%1."/>
      <w:lvlJc w:val="left"/>
      <w:pPr>
        <w:tabs>
          <w:tab w:val="num" w:pos="360"/>
        </w:tabs>
        <w:ind w:left="360" w:hanging="360"/>
      </w:pPr>
    </w:lvl>
    <w:lvl w:ilvl="1">
      <w:start w:val="1"/>
      <w:numFmt w:val="decimal"/>
      <w:pStyle w:val="23"/>
      <w:lvlText w:val="%1.%2."/>
      <w:lvlJc w:val="left"/>
      <w:pPr>
        <w:tabs>
          <w:tab w:val="num" w:pos="1283"/>
        </w:tabs>
        <w:ind w:left="1283" w:hanging="432"/>
      </w:pPr>
      <w:rPr>
        <w:i w:val="0"/>
        <w:iCs w:val="0"/>
      </w:rPr>
    </w:lvl>
    <w:lvl w:ilvl="2">
      <w:start w:val="1"/>
      <w:numFmt w:val="decimal"/>
      <w:pStyle w:val="30"/>
      <w:lvlText w:val="%1.%2.%3."/>
      <w:lvlJc w:val="left"/>
      <w:pPr>
        <w:tabs>
          <w:tab w:val="num" w:pos="1430"/>
        </w:tabs>
        <w:ind w:left="1214" w:hanging="504"/>
      </w:pPr>
    </w:lvl>
    <w:lvl w:ilvl="3">
      <w:start w:val="1"/>
      <w:numFmt w:val="decimal"/>
      <w:pStyle w:val="42"/>
      <w:lvlText w:val="%1.%2.%3.%4."/>
      <w:lvlJc w:val="left"/>
      <w:pPr>
        <w:tabs>
          <w:tab w:val="num" w:pos="3981"/>
        </w:tabs>
        <w:ind w:left="3909"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3" w15:restartNumberingAfterBreak="0">
    <w:nsid w:val="7EC7631A"/>
    <w:multiLevelType w:val="singleLevel"/>
    <w:tmpl w:val="F9802A00"/>
    <w:lvl w:ilvl="0">
      <w:start w:val="1"/>
      <w:numFmt w:val="bullet"/>
      <w:pStyle w:val="a2"/>
      <w:lvlText w:val=""/>
      <w:lvlJc w:val="left"/>
      <w:pPr>
        <w:tabs>
          <w:tab w:val="num" w:pos="360"/>
        </w:tabs>
        <w:ind w:left="360" w:hanging="360"/>
      </w:pPr>
      <w:rPr>
        <w:rFonts w:ascii="Symbol" w:hAnsi="Symbol" w:hint="default"/>
      </w:rPr>
    </w:lvl>
  </w:abstractNum>
  <w:num w:numId="1" w16cid:durableId="1385375187">
    <w:abstractNumId w:val="55"/>
  </w:num>
  <w:num w:numId="2" w16cid:durableId="118837207">
    <w:abstractNumId w:val="55"/>
  </w:num>
  <w:num w:numId="3" w16cid:durableId="414086942">
    <w:abstractNumId w:val="73"/>
  </w:num>
  <w:num w:numId="4" w16cid:durableId="2096438266">
    <w:abstractNumId w:val="92"/>
  </w:num>
  <w:num w:numId="5" w16cid:durableId="50429241">
    <w:abstractNumId w:val="19"/>
  </w:num>
  <w:num w:numId="6" w16cid:durableId="986011178">
    <w:abstractNumId w:val="50"/>
  </w:num>
  <w:num w:numId="7" w16cid:durableId="578683500">
    <w:abstractNumId w:val="64"/>
  </w:num>
  <w:num w:numId="8" w16cid:durableId="784227837">
    <w:abstractNumId w:val="61"/>
  </w:num>
  <w:num w:numId="9" w16cid:durableId="258409097">
    <w:abstractNumId w:val="71"/>
  </w:num>
  <w:num w:numId="10" w16cid:durableId="1958632414">
    <w:abstractNumId w:val="27"/>
  </w:num>
  <w:num w:numId="11" w16cid:durableId="1049769454">
    <w:abstractNumId w:val="40"/>
  </w:num>
  <w:num w:numId="12" w16cid:durableId="2113620632">
    <w:abstractNumId w:val="89"/>
  </w:num>
  <w:num w:numId="13" w16cid:durableId="223416993">
    <w:abstractNumId w:val="44"/>
  </w:num>
  <w:num w:numId="14" w16cid:durableId="779186968">
    <w:abstractNumId w:val="84"/>
  </w:num>
  <w:num w:numId="15" w16cid:durableId="119812247">
    <w:abstractNumId w:val="59"/>
  </w:num>
  <w:num w:numId="16" w16cid:durableId="85687987">
    <w:abstractNumId w:val="5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32586381">
    <w:abstractNumId w:val="6"/>
  </w:num>
  <w:num w:numId="18" w16cid:durableId="1315065553">
    <w:abstractNumId w:val="24"/>
  </w:num>
  <w:num w:numId="19" w16cid:durableId="714890062">
    <w:abstractNumId w:val="63"/>
  </w:num>
  <w:num w:numId="20" w16cid:durableId="842746429">
    <w:abstractNumId w:val="11"/>
  </w:num>
  <w:num w:numId="21" w16cid:durableId="1176843266">
    <w:abstractNumId w:val="21"/>
  </w:num>
  <w:num w:numId="22" w16cid:durableId="635766487">
    <w:abstractNumId w:val="91"/>
  </w:num>
  <w:num w:numId="23" w16cid:durableId="44571656">
    <w:abstractNumId w:val="88"/>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33511672">
    <w:abstractNumId w:val="45"/>
  </w:num>
  <w:num w:numId="25" w16cid:durableId="870655315">
    <w:abstractNumId w:val="87"/>
  </w:num>
  <w:num w:numId="26" w16cid:durableId="1937205972">
    <w:abstractNumId w:val="75"/>
  </w:num>
  <w:num w:numId="27" w16cid:durableId="1251083454">
    <w:abstractNumId w:val="34"/>
  </w:num>
  <w:num w:numId="28" w16cid:durableId="570972235">
    <w:abstractNumId w:val="17"/>
  </w:num>
  <w:num w:numId="29" w16cid:durableId="1373769004">
    <w:abstractNumId w:val="7"/>
  </w:num>
  <w:num w:numId="30" w16cid:durableId="1198926763">
    <w:abstractNumId w:val="77"/>
  </w:num>
  <w:num w:numId="31" w16cid:durableId="2010672961">
    <w:abstractNumId w:val="78"/>
  </w:num>
  <w:num w:numId="32" w16cid:durableId="283774719">
    <w:abstractNumId w:val="86"/>
  </w:num>
  <w:num w:numId="33" w16cid:durableId="955210649">
    <w:abstractNumId w:val="43"/>
  </w:num>
  <w:num w:numId="34" w16cid:durableId="1525561388">
    <w:abstractNumId w:val="83"/>
  </w:num>
  <w:num w:numId="35" w16cid:durableId="1568687024">
    <w:abstractNumId w:val="48"/>
  </w:num>
  <w:num w:numId="36" w16cid:durableId="154076438">
    <w:abstractNumId w:val="47"/>
  </w:num>
  <w:num w:numId="37" w16cid:durableId="1553148650">
    <w:abstractNumId w:val="5"/>
  </w:num>
  <w:num w:numId="38" w16cid:durableId="1372612270">
    <w:abstractNumId w:val="4"/>
  </w:num>
  <w:num w:numId="39" w16cid:durableId="337541202">
    <w:abstractNumId w:val="3"/>
  </w:num>
  <w:num w:numId="40" w16cid:durableId="1336759309">
    <w:abstractNumId w:val="2"/>
  </w:num>
  <w:num w:numId="41" w16cid:durableId="222176183">
    <w:abstractNumId w:val="1"/>
  </w:num>
  <w:num w:numId="42" w16cid:durableId="291519426">
    <w:abstractNumId w:val="93"/>
  </w:num>
  <w:num w:numId="43" w16cid:durableId="1541896958">
    <w:abstractNumId w:val="10"/>
  </w:num>
  <w:num w:numId="44" w16cid:durableId="1161116864">
    <w:abstractNumId w:val="33"/>
  </w:num>
  <w:num w:numId="45" w16cid:durableId="1879967405">
    <w:abstractNumId w:val="0"/>
  </w:num>
  <w:num w:numId="46" w16cid:durableId="1888565787">
    <w:abstractNumId w:val="67"/>
  </w:num>
  <w:num w:numId="47" w16cid:durableId="128089444">
    <w:abstractNumId w:val="39"/>
  </w:num>
  <w:num w:numId="48" w16cid:durableId="155145610">
    <w:abstractNumId w:val="62"/>
  </w:num>
  <w:num w:numId="49" w16cid:durableId="681394837">
    <w:abstractNumId w:val="16"/>
  </w:num>
  <w:num w:numId="50" w16cid:durableId="1200436037">
    <w:abstractNumId w:val="28"/>
  </w:num>
  <w:num w:numId="51" w16cid:durableId="1704212566">
    <w:abstractNumId w:val="80"/>
  </w:num>
  <w:num w:numId="52" w16cid:durableId="753009600">
    <w:abstractNumId w:val="14"/>
  </w:num>
  <w:num w:numId="53" w16cid:durableId="190463042">
    <w:abstractNumId w:val="74"/>
  </w:num>
  <w:num w:numId="54" w16cid:durableId="1157115367">
    <w:abstractNumId w:val="22"/>
  </w:num>
  <w:num w:numId="55" w16cid:durableId="2062552172">
    <w:abstractNumId w:val="20"/>
  </w:num>
  <w:num w:numId="56" w16cid:durableId="564727689">
    <w:abstractNumId w:val="38"/>
  </w:num>
  <w:num w:numId="57" w16cid:durableId="242107935">
    <w:abstractNumId w:val="81"/>
  </w:num>
  <w:num w:numId="58" w16cid:durableId="1336570326">
    <w:abstractNumId w:val="82"/>
  </w:num>
  <w:num w:numId="59" w16cid:durableId="484666820">
    <w:abstractNumId w:val="72"/>
  </w:num>
  <w:num w:numId="60" w16cid:durableId="186869177">
    <w:abstractNumId w:val="35"/>
  </w:num>
  <w:num w:numId="61" w16cid:durableId="1343170225">
    <w:abstractNumId w:val="90"/>
  </w:num>
  <w:num w:numId="62" w16cid:durableId="736635457">
    <w:abstractNumId w:val="42"/>
  </w:num>
  <w:num w:numId="63" w16cid:durableId="474876856">
    <w:abstractNumId w:val="69"/>
  </w:num>
  <w:num w:numId="64" w16cid:durableId="966667650">
    <w:abstractNumId w:val="12"/>
  </w:num>
  <w:num w:numId="65" w16cid:durableId="353239497">
    <w:abstractNumId w:val="18"/>
  </w:num>
  <w:num w:numId="66" w16cid:durableId="2114084382">
    <w:abstractNumId w:val="58"/>
  </w:num>
  <w:num w:numId="67" w16cid:durableId="1814524351">
    <w:abstractNumId w:val="70"/>
  </w:num>
  <w:num w:numId="68" w16cid:durableId="2026133250">
    <w:abstractNumId w:val="49"/>
  </w:num>
  <w:num w:numId="69" w16cid:durableId="210457443">
    <w:abstractNumId w:val="31"/>
  </w:num>
  <w:num w:numId="70" w16cid:durableId="776560276">
    <w:abstractNumId w:val="54"/>
  </w:num>
  <w:num w:numId="71" w16cid:durableId="2060084020">
    <w:abstractNumId w:val="15"/>
  </w:num>
  <w:num w:numId="72" w16cid:durableId="1536306141">
    <w:abstractNumId w:val="76"/>
  </w:num>
  <w:num w:numId="73" w16cid:durableId="247233198">
    <w:abstractNumId w:val="53"/>
  </w:num>
  <w:num w:numId="74" w16cid:durableId="668949446">
    <w:abstractNumId w:val="52"/>
  </w:num>
  <w:num w:numId="75" w16cid:durableId="1890795566">
    <w:abstractNumId w:val="8"/>
  </w:num>
  <w:num w:numId="76" w16cid:durableId="1058092070">
    <w:abstractNumId w:val="51"/>
  </w:num>
  <w:num w:numId="77" w16cid:durableId="1261059667">
    <w:abstractNumId w:val="26"/>
  </w:num>
  <w:num w:numId="78" w16cid:durableId="772821223">
    <w:abstractNumId w:val="79"/>
  </w:num>
  <w:num w:numId="79" w16cid:durableId="957493024">
    <w:abstractNumId w:val="30"/>
  </w:num>
  <w:num w:numId="80" w16cid:durableId="1467091472">
    <w:abstractNumId w:val="37"/>
  </w:num>
  <w:num w:numId="81" w16cid:durableId="1656763105">
    <w:abstractNumId w:val="32"/>
  </w:num>
  <w:num w:numId="82" w16cid:durableId="1607424974">
    <w:abstractNumId w:val="25"/>
  </w:num>
  <w:num w:numId="83" w16cid:durableId="1627814974">
    <w:abstractNumId w:val="29"/>
  </w:num>
  <w:num w:numId="84" w16cid:durableId="1459758966">
    <w:abstractNumId w:val="9"/>
  </w:num>
  <w:num w:numId="85" w16cid:durableId="999892228">
    <w:abstractNumId w:val="66"/>
  </w:num>
  <w:num w:numId="86" w16cid:durableId="462237410">
    <w:abstractNumId w:val="60"/>
  </w:num>
  <w:num w:numId="87" w16cid:durableId="446122425">
    <w:abstractNumId w:val="41"/>
  </w:num>
  <w:num w:numId="88" w16cid:durableId="1453939885">
    <w:abstractNumId w:val="65"/>
  </w:num>
  <w:num w:numId="89" w16cid:durableId="1102992388">
    <w:abstractNumId w:val="68"/>
  </w:num>
  <w:num w:numId="90" w16cid:durableId="911348643">
    <w:abstractNumId w:val="57"/>
  </w:num>
  <w:num w:numId="91" w16cid:durableId="1996913264">
    <w:abstractNumId w:val="13"/>
  </w:num>
  <w:num w:numId="92" w16cid:durableId="601569335">
    <w:abstractNumId w:val="46"/>
  </w:num>
  <w:num w:numId="93" w16cid:durableId="1856923674">
    <w:abstractNumId w:val="23"/>
  </w:num>
  <w:num w:numId="94" w16cid:durableId="1993213556">
    <w:abstractNumId w:val="56"/>
  </w:num>
  <w:num w:numId="95" w16cid:durableId="1921673470">
    <w:abstractNumId w:val="36"/>
  </w:num>
  <w:num w:numId="96" w16cid:durableId="216745450">
    <w:abstractNumId w:val="85"/>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AD5"/>
    <w:rsid w:val="00000921"/>
    <w:rsid w:val="00001E11"/>
    <w:rsid w:val="000040D0"/>
    <w:rsid w:val="00004512"/>
    <w:rsid w:val="00004A9F"/>
    <w:rsid w:val="00005219"/>
    <w:rsid w:val="000069B9"/>
    <w:rsid w:val="00007A3A"/>
    <w:rsid w:val="000119DF"/>
    <w:rsid w:val="0001348F"/>
    <w:rsid w:val="00020AE2"/>
    <w:rsid w:val="000225C1"/>
    <w:rsid w:val="0003220A"/>
    <w:rsid w:val="00033088"/>
    <w:rsid w:val="00033E1E"/>
    <w:rsid w:val="00035332"/>
    <w:rsid w:val="00036F8F"/>
    <w:rsid w:val="000376B9"/>
    <w:rsid w:val="00040A88"/>
    <w:rsid w:val="00040DC8"/>
    <w:rsid w:val="00041CA3"/>
    <w:rsid w:val="00043663"/>
    <w:rsid w:val="00043AFF"/>
    <w:rsid w:val="00044486"/>
    <w:rsid w:val="000449CC"/>
    <w:rsid w:val="0004516B"/>
    <w:rsid w:val="00045A3C"/>
    <w:rsid w:val="00045F71"/>
    <w:rsid w:val="0005141F"/>
    <w:rsid w:val="000547F4"/>
    <w:rsid w:val="0005722F"/>
    <w:rsid w:val="000623A3"/>
    <w:rsid w:val="00063711"/>
    <w:rsid w:val="0006410E"/>
    <w:rsid w:val="00065AF8"/>
    <w:rsid w:val="00070BB0"/>
    <w:rsid w:val="0007346A"/>
    <w:rsid w:val="0007422F"/>
    <w:rsid w:val="00075270"/>
    <w:rsid w:val="0008115D"/>
    <w:rsid w:val="00087518"/>
    <w:rsid w:val="00090EBC"/>
    <w:rsid w:val="00091C88"/>
    <w:rsid w:val="00091F24"/>
    <w:rsid w:val="0009521B"/>
    <w:rsid w:val="00095FAC"/>
    <w:rsid w:val="000971E0"/>
    <w:rsid w:val="00097CCF"/>
    <w:rsid w:val="00097F95"/>
    <w:rsid w:val="000A536F"/>
    <w:rsid w:val="000C13EC"/>
    <w:rsid w:val="000C4A44"/>
    <w:rsid w:val="000C4B3C"/>
    <w:rsid w:val="000C513E"/>
    <w:rsid w:val="000C5F8C"/>
    <w:rsid w:val="000C72FD"/>
    <w:rsid w:val="000C788D"/>
    <w:rsid w:val="000D093A"/>
    <w:rsid w:val="000D38B0"/>
    <w:rsid w:val="000D3F9C"/>
    <w:rsid w:val="000E0523"/>
    <w:rsid w:val="000E2626"/>
    <w:rsid w:val="000E4762"/>
    <w:rsid w:val="000E49C1"/>
    <w:rsid w:val="000E4EAD"/>
    <w:rsid w:val="000E6762"/>
    <w:rsid w:val="000E7865"/>
    <w:rsid w:val="000F011A"/>
    <w:rsid w:val="000F1B59"/>
    <w:rsid w:val="000F283A"/>
    <w:rsid w:val="001008B7"/>
    <w:rsid w:val="00104375"/>
    <w:rsid w:val="00104B95"/>
    <w:rsid w:val="00106A27"/>
    <w:rsid w:val="00107113"/>
    <w:rsid w:val="0011062C"/>
    <w:rsid w:val="00110827"/>
    <w:rsid w:val="001108B2"/>
    <w:rsid w:val="00111A37"/>
    <w:rsid w:val="0011343F"/>
    <w:rsid w:val="00116F74"/>
    <w:rsid w:val="00117F84"/>
    <w:rsid w:val="00124148"/>
    <w:rsid w:val="00126CFD"/>
    <w:rsid w:val="00132606"/>
    <w:rsid w:val="001343EF"/>
    <w:rsid w:val="00137949"/>
    <w:rsid w:val="001419DA"/>
    <w:rsid w:val="00143C4D"/>
    <w:rsid w:val="00144B8D"/>
    <w:rsid w:val="00145731"/>
    <w:rsid w:val="00145E67"/>
    <w:rsid w:val="0014642E"/>
    <w:rsid w:val="001466E5"/>
    <w:rsid w:val="0015042F"/>
    <w:rsid w:val="00151E32"/>
    <w:rsid w:val="00152819"/>
    <w:rsid w:val="001536CD"/>
    <w:rsid w:val="00153D05"/>
    <w:rsid w:val="0015400E"/>
    <w:rsid w:val="001558F9"/>
    <w:rsid w:val="00161ED4"/>
    <w:rsid w:val="001633F3"/>
    <w:rsid w:val="00163C8D"/>
    <w:rsid w:val="00165929"/>
    <w:rsid w:val="00166658"/>
    <w:rsid w:val="00167E4A"/>
    <w:rsid w:val="00170774"/>
    <w:rsid w:val="00170AB5"/>
    <w:rsid w:val="00171AB0"/>
    <w:rsid w:val="001758C8"/>
    <w:rsid w:val="00180131"/>
    <w:rsid w:val="0018323E"/>
    <w:rsid w:val="001848BF"/>
    <w:rsid w:val="00184E4D"/>
    <w:rsid w:val="00184F50"/>
    <w:rsid w:val="0019143F"/>
    <w:rsid w:val="00191A5A"/>
    <w:rsid w:val="0019207A"/>
    <w:rsid w:val="0019550C"/>
    <w:rsid w:val="00195798"/>
    <w:rsid w:val="00197115"/>
    <w:rsid w:val="00197923"/>
    <w:rsid w:val="00197DF3"/>
    <w:rsid w:val="001A153F"/>
    <w:rsid w:val="001A190C"/>
    <w:rsid w:val="001A1DDA"/>
    <w:rsid w:val="001B00E2"/>
    <w:rsid w:val="001B0457"/>
    <w:rsid w:val="001B176C"/>
    <w:rsid w:val="001B2442"/>
    <w:rsid w:val="001B2ADD"/>
    <w:rsid w:val="001B5D85"/>
    <w:rsid w:val="001C3FB8"/>
    <w:rsid w:val="001C4224"/>
    <w:rsid w:val="001C6F88"/>
    <w:rsid w:val="001D10DF"/>
    <w:rsid w:val="001D1ADF"/>
    <w:rsid w:val="001D306B"/>
    <w:rsid w:val="001D35FE"/>
    <w:rsid w:val="001D52BC"/>
    <w:rsid w:val="001D645E"/>
    <w:rsid w:val="001D73DA"/>
    <w:rsid w:val="001E09ED"/>
    <w:rsid w:val="001E17FC"/>
    <w:rsid w:val="001E3F29"/>
    <w:rsid w:val="001E4038"/>
    <w:rsid w:val="001E4271"/>
    <w:rsid w:val="001E45DF"/>
    <w:rsid w:val="001E55C7"/>
    <w:rsid w:val="001F044F"/>
    <w:rsid w:val="001F073A"/>
    <w:rsid w:val="001F41CF"/>
    <w:rsid w:val="001F5942"/>
    <w:rsid w:val="001F6AAC"/>
    <w:rsid w:val="00201724"/>
    <w:rsid w:val="00202032"/>
    <w:rsid w:val="00206FDC"/>
    <w:rsid w:val="0021362E"/>
    <w:rsid w:val="002151F3"/>
    <w:rsid w:val="00215524"/>
    <w:rsid w:val="0022084F"/>
    <w:rsid w:val="002240E7"/>
    <w:rsid w:val="0022435A"/>
    <w:rsid w:val="00225011"/>
    <w:rsid w:val="00225C0E"/>
    <w:rsid w:val="00225EA1"/>
    <w:rsid w:val="00225F19"/>
    <w:rsid w:val="00232928"/>
    <w:rsid w:val="00232E8D"/>
    <w:rsid w:val="0023476B"/>
    <w:rsid w:val="00235F64"/>
    <w:rsid w:val="00237B29"/>
    <w:rsid w:val="002407DF"/>
    <w:rsid w:val="00244634"/>
    <w:rsid w:val="0024474C"/>
    <w:rsid w:val="00245314"/>
    <w:rsid w:val="00245E36"/>
    <w:rsid w:val="00247AFA"/>
    <w:rsid w:val="00250283"/>
    <w:rsid w:val="002503CC"/>
    <w:rsid w:val="0025104D"/>
    <w:rsid w:val="002512AB"/>
    <w:rsid w:val="0025130D"/>
    <w:rsid w:val="00252754"/>
    <w:rsid w:val="00252ABD"/>
    <w:rsid w:val="00256B66"/>
    <w:rsid w:val="0025710B"/>
    <w:rsid w:val="00260C2F"/>
    <w:rsid w:val="00260F5D"/>
    <w:rsid w:val="00261EF9"/>
    <w:rsid w:val="00264E03"/>
    <w:rsid w:val="00270016"/>
    <w:rsid w:val="00270A36"/>
    <w:rsid w:val="00273415"/>
    <w:rsid w:val="002747A3"/>
    <w:rsid w:val="00274DE3"/>
    <w:rsid w:val="00275152"/>
    <w:rsid w:val="00280C78"/>
    <w:rsid w:val="00283095"/>
    <w:rsid w:val="002848D5"/>
    <w:rsid w:val="0028538E"/>
    <w:rsid w:val="00286624"/>
    <w:rsid w:val="0028735D"/>
    <w:rsid w:val="002926C9"/>
    <w:rsid w:val="00292C19"/>
    <w:rsid w:val="00296136"/>
    <w:rsid w:val="00296873"/>
    <w:rsid w:val="002A037E"/>
    <w:rsid w:val="002A2124"/>
    <w:rsid w:val="002A38C9"/>
    <w:rsid w:val="002A6584"/>
    <w:rsid w:val="002B0AF6"/>
    <w:rsid w:val="002B1267"/>
    <w:rsid w:val="002B157F"/>
    <w:rsid w:val="002B4B3B"/>
    <w:rsid w:val="002C1B50"/>
    <w:rsid w:val="002C3968"/>
    <w:rsid w:val="002D17BC"/>
    <w:rsid w:val="002D2EEA"/>
    <w:rsid w:val="002D477D"/>
    <w:rsid w:val="002D6917"/>
    <w:rsid w:val="002D69D0"/>
    <w:rsid w:val="002D6D00"/>
    <w:rsid w:val="002D75D5"/>
    <w:rsid w:val="002E1845"/>
    <w:rsid w:val="002E1E4E"/>
    <w:rsid w:val="002E2ABB"/>
    <w:rsid w:val="002E4288"/>
    <w:rsid w:val="002E6D98"/>
    <w:rsid w:val="002E70B1"/>
    <w:rsid w:val="002E72CF"/>
    <w:rsid w:val="002E7EAC"/>
    <w:rsid w:val="002E7F08"/>
    <w:rsid w:val="002F2A03"/>
    <w:rsid w:val="00302A9C"/>
    <w:rsid w:val="003030AA"/>
    <w:rsid w:val="003043E4"/>
    <w:rsid w:val="00307ABB"/>
    <w:rsid w:val="003101A7"/>
    <w:rsid w:val="0031143A"/>
    <w:rsid w:val="00316897"/>
    <w:rsid w:val="00323B96"/>
    <w:rsid w:val="00324763"/>
    <w:rsid w:val="00326908"/>
    <w:rsid w:val="00330116"/>
    <w:rsid w:val="00333815"/>
    <w:rsid w:val="00334987"/>
    <w:rsid w:val="00336135"/>
    <w:rsid w:val="0033624C"/>
    <w:rsid w:val="003374C0"/>
    <w:rsid w:val="003420C3"/>
    <w:rsid w:val="0034270A"/>
    <w:rsid w:val="00342B4A"/>
    <w:rsid w:val="00343ABA"/>
    <w:rsid w:val="00344F0F"/>
    <w:rsid w:val="00345AE7"/>
    <w:rsid w:val="00346DF6"/>
    <w:rsid w:val="00352196"/>
    <w:rsid w:val="00353635"/>
    <w:rsid w:val="003556DB"/>
    <w:rsid w:val="00357749"/>
    <w:rsid w:val="003605B9"/>
    <w:rsid w:val="0036066F"/>
    <w:rsid w:val="00361609"/>
    <w:rsid w:val="0036193C"/>
    <w:rsid w:val="003629D0"/>
    <w:rsid w:val="003641BF"/>
    <w:rsid w:val="00364B27"/>
    <w:rsid w:val="003701B6"/>
    <w:rsid w:val="0037106F"/>
    <w:rsid w:val="00371FB7"/>
    <w:rsid w:val="00377765"/>
    <w:rsid w:val="003809F9"/>
    <w:rsid w:val="00381CFF"/>
    <w:rsid w:val="003856FC"/>
    <w:rsid w:val="0038630A"/>
    <w:rsid w:val="003872BA"/>
    <w:rsid w:val="00387E11"/>
    <w:rsid w:val="00391A88"/>
    <w:rsid w:val="00392DC7"/>
    <w:rsid w:val="00393109"/>
    <w:rsid w:val="003A5243"/>
    <w:rsid w:val="003A7AD9"/>
    <w:rsid w:val="003A7CAE"/>
    <w:rsid w:val="003B08E3"/>
    <w:rsid w:val="003B251C"/>
    <w:rsid w:val="003B49A1"/>
    <w:rsid w:val="003B503C"/>
    <w:rsid w:val="003B6497"/>
    <w:rsid w:val="003C28A9"/>
    <w:rsid w:val="003C34FC"/>
    <w:rsid w:val="003C38CC"/>
    <w:rsid w:val="003C448F"/>
    <w:rsid w:val="003C48D9"/>
    <w:rsid w:val="003C597D"/>
    <w:rsid w:val="003C7E47"/>
    <w:rsid w:val="003D2116"/>
    <w:rsid w:val="003D49E5"/>
    <w:rsid w:val="003E1A58"/>
    <w:rsid w:val="003E1B50"/>
    <w:rsid w:val="003E2256"/>
    <w:rsid w:val="003E39D7"/>
    <w:rsid w:val="003E449B"/>
    <w:rsid w:val="003E6866"/>
    <w:rsid w:val="003F175E"/>
    <w:rsid w:val="003F518E"/>
    <w:rsid w:val="004010FC"/>
    <w:rsid w:val="00401CCE"/>
    <w:rsid w:val="004026C8"/>
    <w:rsid w:val="004062CF"/>
    <w:rsid w:val="0040677B"/>
    <w:rsid w:val="00406ABD"/>
    <w:rsid w:val="00406E90"/>
    <w:rsid w:val="00407376"/>
    <w:rsid w:val="004117CD"/>
    <w:rsid w:val="00412F79"/>
    <w:rsid w:val="00414B99"/>
    <w:rsid w:val="004166CE"/>
    <w:rsid w:val="00416BBB"/>
    <w:rsid w:val="00417316"/>
    <w:rsid w:val="00420110"/>
    <w:rsid w:val="00420D2B"/>
    <w:rsid w:val="004223F2"/>
    <w:rsid w:val="004234D8"/>
    <w:rsid w:val="004244B7"/>
    <w:rsid w:val="004268EC"/>
    <w:rsid w:val="00426A37"/>
    <w:rsid w:val="0043019C"/>
    <w:rsid w:val="00434B35"/>
    <w:rsid w:val="004369F6"/>
    <w:rsid w:val="00436CB0"/>
    <w:rsid w:val="00437411"/>
    <w:rsid w:val="004379FF"/>
    <w:rsid w:val="00437D12"/>
    <w:rsid w:val="00440E14"/>
    <w:rsid w:val="0044191A"/>
    <w:rsid w:val="00442703"/>
    <w:rsid w:val="00443F0A"/>
    <w:rsid w:val="00444032"/>
    <w:rsid w:val="00444F3B"/>
    <w:rsid w:val="00446330"/>
    <w:rsid w:val="00447917"/>
    <w:rsid w:val="00450FA5"/>
    <w:rsid w:val="0045179B"/>
    <w:rsid w:val="004540DD"/>
    <w:rsid w:val="00454EFB"/>
    <w:rsid w:val="00455BD2"/>
    <w:rsid w:val="00456E5E"/>
    <w:rsid w:val="0045732F"/>
    <w:rsid w:val="00463571"/>
    <w:rsid w:val="004706E5"/>
    <w:rsid w:val="0047097D"/>
    <w:rsid w:val="00472947"/>
    <w:rsid w:val="00473947"/>
    <w:rsid w:val="00474DAD"/>
    <w:rsid w:val="00475860"/>
    <w:rsid w:val="004758E6"/>
    <w:rsid w:val="00476057"/>
    <w:rsid w:val="004825BD"/>
    <w:rsid w:val="004825C8"/>
    <w:rsid w:val="00482831"/>
    <w:rsid w:val="00486092"/>
    <w:rsid w:val="00487098"/>
    <w:rsid w:val="00487334"/>
    <w:rsid w:val="00493621"/>
    <w:rsid w:val="00494AF6"/>
    <w:rsid w:val="004971FF"/>
    <w:rsid w:val="004A346D"/>
    <w:rsid w:val="004A4823"/>
    <w:rsid w:val="004A5A8A"/>
    <w:rsid w:val="004A7D38"/>
    <w:rsid w:val="004A7F9F"/>
    <w:rsid w:val="004B1A46"/>
    <w:rsid w:val="004B64D1"/>
    <w:rsid w:val="004C197A"/>
    <w:rsid w:val="004C3629"/>
    <w:rsid w:val="004C49BA"/>
    <w:rsid w:val="004C5776"/>
    <w:rsid w:val="004C5DC6"/>
    <w:rsid w:val="004C66E5"/>
    <w:rsid w:val="004C7E20"/>
    <w:rsid w:val="004D0E2F"/>
    <w:rsid w:val="004D192C"/>
    <w:rsid w:val="004D7281"/>
    <w:rsid w:val="004D79E8"/>
    <w:rsid w:val="004E036F"/>
    <w:rsid w:val="004E08A1"/>
    <w:rsid w:val="004E626C"/>
    <w:rsid w:val="004F0A02"/>
    <w:rsid w:val="004F0DF6"/>
    <w:rsid w:val="004F2C4D"/>
    <w:rsid w:val="004F3DF1"/>
    <w:rsid w:val="004F4F01"/>
    <w:rsid w:val="00501891"/>
    <w:rsid w:val="0050212D"/>
    <w:rsid w:val="005034E8"/>
    <w:rsid w:val="00512757"/>
    <w:rsid w:val="00513B50"/>
    <w:rsid w:val="0052166F"/>
    <w:rsid w:val="005217AA"/>
    <w:rsid w:val="00521EA1"/>
    <w:rsid w:val="00522162"/>
    <w:rsid w:val="00524DE6"/>
    <w:rsid w:val="005309F5"/>
    <w:rsid w:val="00531160"/>
    <w:rsid w:val="005311E1"/>
    <w:rsid w:val="00532B7F"/>
    <w:rsid w:val="00536D7B"/>
    <w:rsid w:val="0053741A"/>
    <w:rsid w:val="0053785D"/>
    <w:rsid w:val="0054009E"/>
    <w:rsid w:val="005402BF"/>
    <w:rsid w:val="00543CD8"/>
    <w:rsid w:val="00546A29"/>
    <w:rsid w:val="00546C31"/>
    <w:rsid w:val="005515E5"/>
    <w:rsid w:val="00553648"/>
    <w:rsid w:val="00554801"/>
    <w:rsid w:val="00557234"/>
    <w:rsid w:val="00563092"/>
    <w:rsid w:val="0056344B"/>
    <w:rsid w:val="00564F9F"/>
    <w:rsid w:val="005663AD"/>
    <w:rsid w:val="005725AB"/>
    <w:rsid w:val="00573C57"/>
    <w:rsid w:val="005746D7"/>
    <w:rsid w:val="00574D83"/>
    <w:rsid w:val="005759C6"/>
    <w:rsid w:val="005775A8"/>
    <w:rsid w:val="00582450"/>
    <w:rsid w:val="00583201"/>
    <w:rsid w:val="00584780"/>
    <w:rsid w:val="00585157"/>
    <w:rsid w:val="00586C7E"/>
    <w:rsid w:val="00587833"/>
    <w:rsid w:val="005879B2"/>
    <w:rsid w:val="0059055A"/>
    <w:rsid w:val="00590F6D"/>
    <w:rsid w:val="00590FC3"/>
    <w:rsid w:val="005912C6"/>
    <w:rsid w:val="00591C0C"/>
    <w:rsid w:val="00591C5C"/>
    <w:rsid w:val="00592357"/>
    <w:rsid w:val="005926CF"/>
    <w:rsid w:val="00593130"/>
    <w:rsid w:val="00597DB7"/>
    <w:rsid w:val="00597F0B"/>
    <w:rsid w:val="005A3E0C"/>
    <w:rsid w:val="005A56E3"/>
    <w:rsid w:val="005B0F68"/>
    <w:rsid w:val="005B342E"/>
    <w:rsid w:val="005B4B0D"/>
    <w:rsid w:val="005B4FAD"/>
    <w:rsid w:val="005C08A5"/>
    <w:rsid w:val="005C2E39"/>
    <w:rsid w:val="005C2E51"/>
    <w:rsid w:val="005D0228"/>
    <w:rsid w:val="005D5BEB"/>
    <w:rsid w:val="005E00E0"/>
    <w:rsid w:val="005E04B8"/>
    <w:rsid w:val="005E0E40"/>
    <w:rsid w:val="005E2242"/>
    <w:rsid w:val="005E27A3"/>
    <w:rsid w:val="005E3B6B"/>
    <w:rsid w:val="005E55D3"/>
    <w:rsid w:val="005E6F01"/>
    <w:rsid w:val="005F018A"/>
    <w:rsid w:val="005F0BB0"/>
    <w:rsid w:val="005F0E6C"/>
    <w:rsid w:val="005F2B8C"/>
    <w:rsid w:val="005F364F"/>
    <w:rsid w:val="005F417C"/>
    <w:rsid w:val="005F7441"/>
    <w:rsid w:val="005F744F"/>
    <w:rsid w:val="0060057B"/>
    <w:rsid w:val="006009B3"/>
    <w:rsid w:val="0060132B"/>
    <w:rsid w:val="00602CF1"/>
    <w:rsid w:val="0060482F"/>
    <w:rsid w:val="00604C03"/>
    <w:rsid w:val="006050D0"/>
    <w:rsid w:val="006056E9"/>
    <w:rsid w:val="0061001A"/>
    <w:rsid w:val="0061123D"/>
    <w:rsid w:val="006129EC"/>
    <w:rsid w:val="00612BB3"/>
    <w:rsid w:val="00614956"/>
    <w:rsid w:val="00616922"/>
    <w:rsid w:val="0061753A"/>
    <w:rsid w:val="0061799C"/>
    <w:rsid w:val="006215A8"/>
    <w:rsid w:val="006217AE"/>
    <w:rsid w:val="00621BA0"/>
    <w:rsid w:val="00640323"/>
    <w:rsid w:val="00641258"/>
    <w:rsid w:val="006413C5"/>
    <w:rsid w:val="00642011"/>
    <w:rsid w:val="00644A64"/>
    <w:rsid w:val="0064545E"/>
    <w:rsid w:val="00646F59"/>
    <w:rsid w:val="00651503"/>
    <w:rsid w:val="00651655"/>
    <w:rsid w:val="00652CE5"/>
    <w:rsid w:val="00653F6A"/>
    <w:rsid w:val="006543D7"/>
    <w:rsid w:val="006544F9"/>
    <w:rsid w:val="006553B7"/>
    <w:rsid w:val="006556B3"/>
    <w:rsid w:val="00657F80"/>
    <w:rsid w:val="00660D6B"/>
    <w:rsid w:val="00661475"/>
    <w:rsid w:val="00664423"/>
    <w:rsid w:val="00671565"/>
    <w:rsid w:val="00671B67"/>
    <w:rsid w:val="00675F18"/>
    <w:rsid w:val="00676CD6"/>
    <w:rsid w:val="006771CD"/>
    <w:rsid w:val="006825FE"/>
    <w:rsid w:val="0068320D"/>
    <w:rsid w:val="0068336E"/>
    <w:rsid w:val="006910FB"/>
    <w:rsid w:val="00691966"/>
    <w:rsid w:val="00691CAA"/>
    <w:rsid w:val="006923A3"/>
    <w:rsid w:val="00692CD6"/>
    <w:rsid w:val="00692D04"/>
    <w:rsid w:val="00693529"/>
    <w:rsid w:val="0069463A"/>
    <w:rsid w:val="00694B4C"/>
    <w:rsid w:val="00695EF9"/>
    <w:rsid w:val="00696466"/>
    <w:rsid w:val="00696D46"/>
    <w:rsid w:val="00697EDD"/>
    <w:rsid w:val="00697F30"/>
    <w:rsid w:val="006A30ED"/>
    <w:rsid w:val="006A3E32"/>
    <w:rsid w:val="006A44AA"/>
    <w:rsid w:val="006A71BF"/>
    <w:rsid w:val="006B0588"/>
    <w:rsid w:val="006B08D7"/>
    <w:rsid w:val="006B3007"/>
    <w:rsid w:val="006B3FE3"/>
    <w:rsid w:val="006B5C08"/>
    <w:rsid w:val="006C4550"/>
    <w:rsid w:val="006C57A7"/>
    <w:rsid w:val="006C60E9"/>
    <w:rsid w:val="006C79E6"/>
    <w:rsid w:val="006D4B6F"/>
    <w:rsid w:val="006D545A"/>
    <w:rsid w:val="006E2137"/>
    <w:rsid w:val="006E2785"/>
    <w:rsid w:val="006E2C21"/>
    <w:rsid w:val="006E3929"/>
    <w:rsid w:val="006E7190"/>
    <w:rsid w:val="006F1EC4"/>
    <w:rsid w:val="006F2258"/>
    <w:rsid w:val="006F316F"/>
    <w:rsid w:val="006F32D3"/>
    <w:rsid w:val="006F3C08"/>
    <w:rsid w:val="006F548E"/>
    <w:rsid w:val="00701374"/>
    <w:rsid w:val="007019BF"/>
    <w:rsid w:val="00703406"/>
    <w:rsid w:val="00705094"/>
    <w:rsid w:val="007079C4"/>
    <w:rsid w:val="00711D79"/>
    <w:rsid w:val="00712A4A"/>
    <w:rsid w:val="00714A67"/>
    <w:rsid w:val="0071642D"/>
    <w:rsid w:val="007165DD"/>
    <w:rsid w:val="00721629"/>
    <w:rsid w:val="007220B5"/>
    <w:rsid w:val="00723EE7"/>
    <w:rsid w:val="007261BC"/>
    <w:rsid w:val="00727120"/>
    <w:rsid w:val="00731989"/>
    <w:rsid w:val="007322B0"/>
    <w:rsid w:val="0073382D"/>
    <w:rsid w:val="00734C34"/>
    <w:rsid w:val="007350C3"/>
    <w:rsid w:val="007366E3"/>
    <w:rsid w:val="007367B7"/>
    <w:rsid w:val="007371EC"/>
    <w:rsid w:val="00740545"/>
    <w:rsid w:val="00742732"/>
    <w:rsid w:val="00742BA7"/>
    <w:rsid w:val="007457C2"/>
    <w:rsid w:val="0074756E"/>
    <w:rsid w:val="00750271"/>
    <w:rsid w:val="0075701C"/>
    <w:rsid w:val="00760AC7"/>
    <w:rsid w:val="007619C0"/>
    <w:rsid w:val="007628A6"/>
    <w:rsid w:val="00762A6D"/>
    <w:rsid w:val="00763904"/>
    <w:rsid w:val="00764956"/>
    <w:rsid w:val="00764D59"/>
    <w:rsid w:val="00767DA2"/>
    <w:rsid w:val="00771DE6"/>
    <w:rsid w:val="007722EA"/>
    <w:rsid w:val="007749C9"/>
    <w:rsid w:val="007759A6"/>
    <w:rsid w:val="00776097"/>
    <w:rsid w:val="007760C3"/>
    <w:rsid w:val="0077683A"/>
    <w:rsid w:val="00776EF4"/>
    <w:rsid w:val="0078543A"/>
    <w:rsid w:val="00785A49"/>
    <w:rsid w:val="007860F2"/>
    <w:rsid w:val="00790254"/>
    <w:rsid w:val="007906CA"/>
    <w:rsid w:val="007912D6"/>
    <w:rsid w:val="00791667"/>
    <w:rsid w:val="007923DD"/>
    <w:rsid w:val="00793597"/>
    <w:rsid w:val="007958DC"/>
    <w:rsid w:val="00795E12"/>
    <w:rsid w:val="00797B3F"/>
    <w:rsid w:val="007A0D02"/>
    <w:rsid w:val="007A66D1"/>
    <w:rsid w:val="007B030A"/>
    <w:rsid w:val="007B2223"/>
    <w:rsid w:val="007B30C0"/>
    <w:rsid w:val="007B419D"/>
    <w:rsid w:val="007B5CBE"/>
    <w:rsid w:val="007C2AAE"/>
    <w:rsid w:val="007C2DB7"/>
    <w:rsid w:val="007C53C3"/>
    <w:rsid w:val="007C5E20"/>
    <w:rsid w:val="007C664A"/>
    <w:rsid w:val="007C6A02"/>
    <w:rsid w:val="007D053C"/>
    <w:rsid w:val="007D1732"/>
    <w:rsid w:val="007D296D"/>
    <w:rsid w:val="007D3140"/>
    <w:rsid w:val="007D3BE2"/>
    <w:rsid w:val="007D5B10"/>
    <w:rsid w:val="007D604D"/>
    <w:rsid w:val="007D72E3"/>
    <w:rsid w:val="007E2529"/>
    <w:rsid w:val="007E2635"/>
    <w:rsid w:val="007E4D34"/>
    <w:rsid w:val="007E601E"/>
    <w:rsid w:val="007E6C2F"/>
    <w:rsid w:val="007F546D"/>
    <w:rsid w:val="007F6016"/>
    <w:rsid w:val="007F7A0B"/>
    <w:rsid w:val="007F7AF5"/>
    <w:rsid w:val="00800DE0"/>
    <w:rsid w:val="00801255"/>
    <w:rsid w:val="008013C2"/>
    <w:rsid w:val="008021DB"/>
    <w:rsid w:val="00802299"/>
    <w:rsid w:val="0080433D"/>
    <w:rsid w:val="00805554"/>
    <w:rsid w:val="00807F27"/>
    <w:rsid w:val="008108C7"/>
    <w:rsid w:val="008124DE"/>
    <w:rsid w:val="008129B9"/>
    <w:rsid w:val="00813494"/>
    <w:rsid w:val="0081374A"/>
    <w:rsid w:val="008160B5"/>
    <w:rsid w:val="008208C4"/>
    <w:rsid w:val="00825228"/>
    <w:rsid w:val="0083017A"/>
    <w:rsid w:val="00830AB5"/>
    <w:rsid w:val="00830E80"/>
    <w:rsid w:val="00831812"/>
    <w:rsid w:val="008344AE"/>
    <w:rsid w:val="008357E5"/>
    <w:rsid w:val="0083765A"/>
    <w:rsid w:val="008379ED"/>
    <w:rsid w:val="008439EA"/>
    <w:rsid w:val="0084565B"/>
    <w:rsid w:val="00845B49"/>
    <w:rsid w:val="00846D65"/>
    <w:rsid w:val="008507AF"/>
    <w:rsid w:val="00851ADC"/>
    <w:rsid w:val="00853BC5"/>
    <w:rsid w:val="008540B2"/>
    <w:rsid w:val="00854F27"/>
    <w:rsid w:val="00855377"/>
    <w:rsid w:val="00857065"/>
    <w:rsid w:val="00861392"/>
    <w:rsid w:val="0086169E"/>
    <w:rsid w:val="00862FDB"/>
    <w:rsid w:val="00863983"/>
    <w:rsid w:val="00866526"/>
    <w:rsid w:val="00867365"/>
    <w:rsid w:val="00867F79"/>
    <w:rsid w:val="0087392A"/>
    <w:rsid w:val="008744B2"/>
    <w:rsid w:val="00881B10"/>
    <w:rsid w:val="00884CF4"/>
    <w:rsid w:val="0089116B"/>
    <w:rsid w:val="00892484"/>
    <w:rsid w:val="008937F4"/>
    <w:rsid w:val="00894232"/>
    <w:rsid w:val="00897420"/>
    <w:rsid w:val="008A0E49"/>
    <w:rsid w:val="008A0E77"/>
    <w:rsid w:val="008A0F48"/>
    <w:rsid w:val="008A1334"/>
    <w:rsid w:val="008A1EFA"/>
    <w:rsid w:val="008A3F4F"/>
    <w:rsid w:val="008B151F"/>
    <w:rsid w:val="008B44A7"/>
    <w:rsid w:val="008B4CBF"/>
    <w:rsid w:val="008C06BD"/>
    <w:rsid w:val="008C1CD5"/>
    <w:rsid w:val="008C2E2F"/>
    <w:rsid w:val="008C3816"/>
    <w:rsid w:val="008C3D74"/>
    <w:rsid w:val="008C4BFD"/>
    <w:rsid w:val="008C5856"/>
    <w:rsid w:val="008C5CE1"/>
    <w:rsid w:val="008C6CA5"/>
    <w:rsid w:val="008C6FEF"/>
    <w:rsid w:val="008C764C"/>
    <w:rsid w:val="008D0071"/>
    <w:rsid w:val="008D1625"/>
    <w:rsid w:val="008D20AA"/>
    <w:rsid w:val="008D301B"/>
    <w:rsid w:val="008D3D92"/>
    <w:rsid w:val="008D45F1"/>
    <w:rsid w:val="008D4723"/>
    <w:rsid w:val="008D5B71"/>
    <w:rsid w:val="008D5C5C"/>
    <w:rsid w:val="008D7F13"/>
    <w:rsid w:val="008E14CA"/>
    <w:rsid w:val="008E1AA9"/>
    <w:rsid w:val="008E1D44"/>
    <w:rsid w:val="008E2BBE"/>
    <w:rsid w:val="008E2D9A"/>
    <w:rsid w:val="008E4C0E"/>
    <w:rsid w:val="008E4E8E"/>
    <w:rsid w:val="008E783D"/>
    <w:rsid w:val="008F0ACF"/>
    <w:rsid w:val="008F2006"/>
    <w:rsid w:val="0090126A"/>
    <w:rsid w:val="0090481D"/>
    <w:rsid w:val="0090591A"/>
    <w:rsid w:val="00907D51"/>
    <w:rsid w:val="00907E24"/>
    <w:rsid w:val="009131AF"/>
    <w:rsid w:val="00914C87"/>
    <w:rsid w:val="00914E54"/>
    <w:rsid w:val="00916442"/>
    <w:rsid w:val="0092038E"/>
    <w:rsid w:val="00921A4B"/>
    <w:rsid w:val="00923836"/>
    <w:rsid w:val="00923D5E"/>
    <w:rsid w:val="00924860"/>
    <w:rsid w:val="0092749B"/>
    <w:rsid w:val="009300F0"/>
    <w:rsid w:val="0093053D"/>
    <w:rsid w:val="00931775"/>
    <w:rsid w:val="009335C4"/>
    <w:rsid w:val="0093399F"/>
    <w:rsid w:val="00934A54"/>
    <w:rsid w:val="009422EF"/>
    <w:rsid w:val="00942303"/>
    <w:rsid w:val="00942A53"/>
    <w:rsid w:val="0094304C"/>
    <w:rsid w:val="00945C4E"/>
    <w:rsid w:val="00945DEB"/>
    <w:rsid w:val="00947611"/>
    <w:rsid w:val="00947AA3"/>
    <w:rsid w:val="00947BDD"/>
    <w:rsid w:val="00950553"/>
    <w:rsid w:val="0095122C"/>
    <w:rsid w:val="009545BA"/>
    <w:rsid w:val="00955AF5"/>
    <w:rsid w:val="00955D86"/>
    <w:rsid w:val="009564AE"/>
    <w:rsid w:val="00956DBF"/>
    <w:rsid w:val="00960EB7"/>
    <w:rsid w:val="00960FE4"/>
    <w:rsid w:val="0096641A"/>
    <w:rsid w:val="0097032E"/>
    <w:rsid w:val="0097162C"/>
    <w:rsid w:val="00974269"/>
    <w:rsid w:val="0097472A"/>
    <w:rsid w:val="00974E83"/>
    <w:rsid w:val="0097526C"/>
    <w:rsid w:val="009759F2"/>
    <w:rsid w:val="009764FD"/>
    <w:rsid w:val="00980CBC"/>
    <w:rsid w:val="00984CF9"/>
    <w:rsid w:val="00984EF3"/>
    <w:rsid w:val="00985AC6"/>
    <w:rsid w:val="00985B52"/>
    <w:rsid w:val="00985FEF"/>
    <w:rsid w:val="0098778E"/>
    <w:rsid w:val="00991C57"/>
    <w:rsid w:val="00991D36"/>
    <w:rsid w:val="00994C96"/>
    <w:rsid w:val="00995034"/>
    <w:rsid w:val="009A0C28"/>
    <w:rsid w:val="009A128F"/>
    <w:rsid w:val="009A1ACE"/>
    <w:rsid w:val="009A22E3"/>
    <w:rsid w:val="009A4302"/>
    <w:rsid w:val="009A5185"/>
    <w:rsid w:val="009A5190"/>
    <w:rsid w:val="009A6900"/>
    <w:rsid w:val="009B074F"/>
    <w:rsid w:val="009B11F9"/>
    <w:rsid w:val="009B3A49"/>
    <w:rsid w:val="009B48E7"/>
    <w:rsid w:val="009B50BF"/>
    <w:rsid w:val="009C1006"/>
    <w:rsid w:val="009C309C"/>
    <w:rsid w:val="009C37E5"/>
    <w:rsid w:val="009C4B8A"/>
    <w:rsid w:val="009C771C"/>
    <w:rsid w:val="009C7A17"/>
    <w:rsid w:val="009C7A7A"/>
    <w:rsid w:val="009D0E43"/>
    <w:rsid w:val="009D154B"/>
    <w:rsid w:val="009D4639"/>
    <w:rsid w:val="009D4A49"/>
    <w:rsid w:val="009D713D"/>
    <w:rsid w:val="009E0A44"/>
    <w:rsid w:val="009E3381"/>
    <w:rsid w:val="009E3E60"/>
    <w:rsid w:val="009E4DA6"/>
    <w:rsid w:val="009E76A0"/>
    <w:rsid w:val="009E7EF0"/>
    <w:rsid w:val="009F1DFE"/>
    <w:rsid w:val="009F3E6F"/>
    <w:rsid w:val="009F570D"/>
    <w:rsid w:val="00A0216F"/>
    <w:rsid w:val="00A04B97"/>
    <w:rsid w:val="00A05D76"/>
    <w:rsid w:val="00A0680D"/>
    <w:rsid w:val="00A069E2"/>
    <w:rsid w:val="00A14345"/>
    <w:rsid w:val="00A17948"/>
    <w:rsid w:val="00A2133A"/>
    <w:rsid w:val="00A21AF0"/>
    <w:rsid w:val="00A249D9"/>
    <w:rsid w:val="00A260EE"/>
    <w:rsid w:val="00A278E4"/>
    <w:rsid w:val="00A30EBB"/>
    <w:rsid w:val="00A31884"/>
    <w:rsid w:val="00A3519E"/>
    <w:rsid w:val="00A35E7D"/>
    <w:rsid w:val="00A40E1C"/>
    <w:rsid w:val="00A43397"/>
    <w:rsid w:val="00A43AFF"/>
    <w:rsid w:val="00A45E87"/>
    <w:rsid w:val="00A53502"/>
    <w:rsid w:val="00A53B9F"/>
    <w:rsid w:val="00A53E74"/>
    <w:rsid w:val="00A546F5"/>
    <w:rsid w:val="00A54B50"/>
    <w:rsid w:val="00A55377"/>
    <w:rsid w:val="00A57E16"/>
    <w:rsid w:val="00A60086"/>
    <w:rsid w:val="00A619D5"/>
    <w:rsid w:val="00A62382"/>
    <w:rsid w:val="00A62E3A"/>
    <w:rsid w:val="00A66E41"/>
    <w:rsid w:val="00A72581"/>
    <w:rsid w:val="00A74526"/>
    <w:rsid w:val="00A77660"/>
    <w:rsid w:val="00A800E5"/>
    <w:rsid w:val="00A8181C"/>
    <w:rsid w:val="00A829FF"/>
    <w:rsid w:val="00A859B8"/>
    <w:rsid w:val="00A92AC3"/>
    <w:rsid w:val="00A9350B"/>
    <w:rsid w:val="00A936A4"/>
    <w:rsid w:val="00AA15D8"/>
    <w:rsid w:val="00AA4215"/>
    <w:rsid w:val="00AA43CF"/>
    <w:rsid w:val="00AB3A1A"/>
    <w:rsid w:val="00AB4E9D"/>
    <w:rsid w:val="00AB6EAD"/>
    <w:rsid w:val="00AC09AE"/>
    <w:rsid w:val="00AC26F8"/>
    <w:rsid w:val="00AC36ED"/>
    <w:rsid w:val="00AC3854"/>
    <w:rsid w:val="00AC6D29"/>
    <w:rsid w:val="00AD0C66"/>
    <w:rsid w:val="00AD2786"/>
    <w:rsid w:val="00AD28CA"/>
    <w:rsid w:val="00AD2D5D"/>
    <w:rsid w:val="00AD4384"/>
    <w:rsid w:val="00AD5FBD"/>
    <w:rsid w:val="00AD79B0"/>
    <w:rsid w:val="00AE0B29"/>
    <w:rsid w:val="00AE116F"/>
    <w:rsid w:val="00AE52C5"/>
    <w:rsid w:val="00AE62E6"/>
    <w:rsid w:val="00AE740F"/>
    <w:rsid w:val="00AE7449"/>
    <w:rsid w:val="00AF20F5"/>
    <w:rsid w:val="00AF332F"/>
    <w:rsid w:val="00B004BA"/>
    <w:rsid w:val="00B058DA"/>
    <w:rsid w:val="00B06877"/>
    <w:rsid w:val="00B1098F"/>
    <w:rsid w:val="00B10E86"/>
    <w:rsid w:val="00B10F63"/>
    <w:rsid w:val="00B112D9"/>
    <w:rsid w:val="00B1166C"/>
    <w:rsid w:val="00B13AD7"/>
    <w:rsid w:val="00B16D02"/>
    <w:rsid w:val="00B17E6E"/>
    <w:rsid w:val="00B22FDA"/>
    <w:rsid w:val="00B25866"/>
    <w:rsid w:val="00B26299"/>
    <w:rsid w:val="00B274EF"/>
    <w:rsid w:val="00B27C10"/>
    <w:rsid w:val="00B31414"/>
    <w:rsid w:val="00B31ADD"/>
    <w:rsid w:val="00B3255A"/>
    <w:rsid w:val="00B331D5"/>
    <w:rsid w:val="00B337C2"/>
    <w:rsid w:val="00B33B44"/>
    <w:rsid w:val="00B35C83"/>
    <w:rsid w:val="00B37658"/>
    <w:rsid w:val="00B44F1F"/>
    <w:rsid w:val="00B45BEA"/>
    <w:rsid w:val="00B4691C"/>
    <w:rsid w:val="00B50AC6"/>
    <w:rsid w:val="00B512A8"/>
    <w:rsid w:val="00B52F93"/>
    <w:rsid w:val="00B562CB"/>
    <w:rsid w:val="00B56BDB"/>
    <w:rsid w:val="00B56C28"/>
    <w:rsid w:val="00B579E6"/>
    <w:rsid w:val="00B57E39"/>
    <w:rsid w:val="00B6015F"/>
    <w:rsid w:val="00B61003"/>
    <w:rsid w:val="00B615C5"/>
    <w:rsid w:val="00B63AD3"/>
    <w:rsid w:val="00B63B13"/>
    <w:rsid w:val="00B652EB"/>
    <w:rsid w:val="00B66199"/>
    <w:rsid w:val="00B66A71"/>
    <w:rsid w:val="00B703A6"/>
    <w:rsid w:val="00B76844"/>
    <w:rsid w:val="00B768E1"/>
    <w:rsid w:val="00B802D3"/>
    <w:rsid w:val="00B828E6"/>
    <w:rsid w:val="00B83B61"/>
    <w:rsid w:val="00B848C5"/>
    <w:rsid w:val="00B856F0"/>
    <w:rsid w:val="00B86C3A"/>
    <w:rsid w:val="00B870B4"/>
    <w:rsid w:val="00B924C6"/>
    <w:rsid w:val="00B93227"/>
    <w:rsid w:val="00B958CA"/>
    <w:rsid w:val="00B95A35"/>
    <w:rsid w:val="00BA04BB"/>
    <w:rsid w:val="00BA0832"/>
    <w:rsid w:val="00BA1019"/>
    <w:rsid w:val="00BA32D1"/>
    <w:rsid w:val="00BA4EFB"/>
    <w:rsid w:val="00BB0AC7"/>
    <w:rsid w:val="00BB1781"/>
    <w:rsid w:val="00BB1975"/>
    <w:rsid w:val="00BB22F2"/>
    <w:rsid w:val="00BB3AD9"/>
    <w:rsid w:val="00BB477D"/>
    <w:rsid w:val="00BB4E07"/>
    <w:rsid w:val="00BB5FFE"/>
    <w:rsid w:val="00BC4FF8"/>
    <w:rsid w:val="00BD2532"/>
    <w:rsid w:val="00BD3D9E"/>
    <w:rsid w:val="00BD48EA"/>
    <w:rsid w:val="00BD6C48"/>
    <w:rsid w:val="00BD7E77"/>
    <w:rsid w:val="00BE194B"/>
    <w:rsid w:val="00BE559E"/>
    <w:rsid w:val="00BF0558"/>
    <w:rsid w:val="00BF0892"/>
    <w:rsid w:val="00BF0969"/>
    <w:rsid w:val="00BF1405"/>
    <w:rsid w:val="00BF2F6A"/>
    <w:rsid w:val="00BF5C5F"/>
    <w:rsid w:val="00C00D4D"/>
    <w:rsid w:val="00C015B1"/>
    <w:rsid w:val="00C015DA"/>
    <w:rsid w:val="00C0344F"/>
    <w:rsid w:val="00C05487"/>
    <w:rsid w:val="00C056A5"/>
    <w:rsid w:val="00C07AE6"/>
    <w:rsid w:val="00C1237A"/>
    <w:rsid w:val="00C12F7D"/>
    <w:rsid w:val="00C149FF"/>
    <w:rsid w:val="00C14F51"/>
    <w:rsid w:val="00C15BBB"/>
    <w:rsid w:val="00C17C74"/>
    <w:rsid w:val="00C23093"/>
    <w:rsid w:val="00C3198C"/>
    <w:rsid w:val="00C31B46"/>
    <w:rsid w:val="00C32A3B"/>
    <w:rsid w:val="00C33529"/>
    <w:rsid w:val="00C34073"/>
    <w:rsid w:val="00C35143"/>
    <w:rsid w:val="00C36A16"/>
    <w:rsid w:val="00C3766D"/>
    <w:rsid w:val="00C37953"/>
    <w:rsid w:val="00C417FD"/>
    <w:rsid w:val="00C41D0D"/>
    <w:rsid w:val="00C435D4"/>
    <w:rsid w:val="00C477DD"/>
    <w:rsid w:val="00C51EF4"/>
    <w:rsid w:val="00C54A70"/>
    <w:rsid w:val="00C55F5C"/>
    <w:rsid w:val="00C57AF4"/>
    <w:rsid w:val="00C64E02"/>
    <w:rsid w:val="00C65757"/>
    <w:rsid w:val="00C67651"/>
    <w:rsid w:val="00C724C5"/>
    <w:rsid w:val="00C748AA"/>
    <w:rsid w:val="00C773FD"/>
    <w:rsid w:val="00C80A2D"/>
    <w:rsid w:val="00C83418"/>
    <w:rsid w:val="00C83502"/>
    <w:rsid w:val="00C84BDE"/>
    <w:rsid w:val="00C865BD"/>
    <w:rsid w:val="00C869F2"/>
    <w:rsid w:val="00C91A77"/>
    <w:rsid w:val="00CA121B"/>
    <w:rsid w:val="00CA296B"/>
    <w:rsid w:val="00CA3001"/>
    <w:rsid w:val="00CA35B0"/>
    <w:rsid w:val="00CA3DF8"/>
    <w:rsid w:val="00CA408E"/>
    <w:rsid w:val="00CA4B35"/>
    <w:rsid w:val="00CA6FF9"/>
    <w:rsid w:val="00CB1A17"/>
    <w:rsid w:val="00CB1FC6"/>
    <w:rsid w:val="00CB4BFF"/>
    <w:rsid w:val="00CC04A4"/>
    <w:rsid w:val="00CC10C2"/>
    <w:rsid w:val="00CD45A2"/>
    <w:rsid w:val="00CD484B"/>
    <w:rsid w:val="00CD533A"/>
    <w:rsid w:val="00CD7B20"/>
    <w:rsid w:val="00CE1015"/>
    <w:rsid w:val="00CE312F"/>
    <w:rsid w:val="00CE39C8"/>
    <w:rsid w:val="00CE5ECD"/>
    <w:rsid w:val="00CE5F5C"/>
    <w:rsid w:val="00CE6C88"/>
    <w:rsid w:val="00CF0234"/>
    <w:rsid w:val="00CF095C"/>
    <w:rsid w:val="00CF1A92"/>
    <w:rsid w:val="00CF211C"/>
    <w:rsid w:val="00CF6554"/>
    <w:rsid w:val="00CF72A4"/>
    <w:rsid w:val="00D00353"/>
    <w:rsid w:val="00D003BF"/>
    <w:rsid w:val="00D009D7"/>
    <w:rsid w:val="00D019F5"/>
    <w:rsid w:val="00D10739"/>
    <w:rsid w:val="00D149B5"/>
    <w:rsid w:val="00D235BC"/>
    <w:rsid w:val="00D26596"/>
    <w:rsid w:val="00D31709"/>
    <w:rsid w:val="00D31F30"/>
    <w:rsid w:val="00D3264F"/>
    <w:rsid w:val="00D331D1"/>
    <w:rsid w:val="00D357E9"/>
    <w:rsid w:val="00D400A4"/>
    <w:rsid w:val="00D41AC1"/>
    <w:rsid w:val="00D41E40"/>
    <w:rsid w:val="00D4284B"/>
    <w:rsid w:val="00D428B1"/>
    <w:rsid w:val="00D442C3"/>
    <w:rsid w:val="00D470E8"/>
    <w:rsid w:val="00D476DB"/>
    <w:rsid w:val="00D517AE"/>
    <w:rsid w:val="00D51928"/>
    <w:rsid w:val="00D5213E"/>
    <w:rsid w:val="00D56127"/>
    <w:rsid w:val="00D60FD6"/>
    <w:rsid w:val="00D625FB"/>
    <w:rsid w:val="00D65732"/>
    <w:rsid w:val="00D700B2"/>
    <w:rsid w:val="00D70E5E"/>
    <w:rsid w:val="00D71E5D"/>
    <w:rsid w:val="00D72605"/>
    <w:rsid w:val="00D72812"/>
    <w:rsid w:val="00D74D15"/>
    <w:rsid w:val="00D75142"/>
    <w:rsid w:val="00D7545A"/>
    <w:rsid w:val="00D80CDF"/>
    <w:rsid w:val="00D8341F"/>
    <w:rsid w:val="00D85F72"/>
    <w:rsid w:val="00D94AE9"/>
    <w:rsid w:val="00D95EC2"/>
    <w:rsid w:val="00DA02F1"/>
    <w:rsid w:val="00DA0340"/>
    <w:rsid w:val="00DA254B"/>
    <w:rsid w:val="00DA2922"/>
    <w:rsid w:val="00DA437A"/>
    <w:rsid w:val="00DA6F2C"/>
    <w:rsid w:val="00DB0068"/>
    <w:rsid w:val="00DB6F00"/>
    <w:rsid w:val="00DB7F02"/>
    <w:rsid w:val="00DC0299"/>
    <w:rsid w:val="00DC3F52"/>
    <w:rsid w:val="00DC6166"/>
    <w:rsid w:val="00DC6232"/>
    <w:rsid w:val="00DC718E"/>
    <w:rsid w:val="00DD329D"/>
    <w:rsid w:val="00DD3710"/>
    <w:rsid w:val="00DD400E"/>
    <w:rsid w:val="00DD4B1C"/>
    <w:rsid w:val="00DD4E73"/>
    <w:rsid w:val="00DD4EC2"/>
    <w:rsid w:val="00DD5505"/>
    <w:rsid w:val="00DD67CA"/>
    <w:rsid w:val="00DD754C"/>
    <w:rsid w:val="00DE29B7"/>
    <w:rsid w:val="00DE3548"/>
    <w:rsid w:val="00DE4237"/>
    <w:rsid w:val="00DE5F3B"/>
    <w:rsid w:val="00DF0AE1"/>
    <w:rsid w:val="00DF30DC"/>
    <w:rsid w:val="00DF790A"/>
    <w:rsid w:val="00DF7AD4"/>
    <w:rsid w:val="00E00CA3"/>
    <w:rsid w:val="00E03E3B"/>
    <w:rsid w:val="00E04986"/>
    <w:rsid w:val="00E12C30"/>
    <w:rsid w:val="00E20B1C"/>
    <w:rsid w:val="00E22ED4"/>
    <w:rsid w:val="00E23617"/>
    <w:rsid w:val="00E24841"/>
    <w:rsid w:val="00E255FB"/>
    <w:rsid w:val="00E27869"/>
    <w:rsid w:val="00E303F4"/>
    <w:rsid w:val="00E30668"/>
    <w:rsid w:val="00E33016"/>
    <w:rsid w:val="00E33F68"/>
    <w:rsid w:val="00E357C2"/>
    <w:rsid w:val="00E41414"/>
    <w:rsid w:val="00E4210A"/>
    <w:rsid w:val="00E44613"/>
    <w:rsid w:val="00E4793F"/>
    <w:rsid w:val="00E50DAA"/>
    <w:rsid w:val="00E511B0"/>
    <w:rsid w:val="00E5183F"/>
    <w:rsid w:val="00E544DC"/>
    <w:rsid w:val="00E54558"/>
    <w:rsid w:val="00E55CDC"/>
    <w:rsid w:val="00E568C3"/>
    <w:rsid w:val="00E60732"/>
    <w:rsid w:val="00E61CCA"/>
    <w:rsid w:val="00E61FF7"/>
    <w:rsid w:val="00E62820"/>
    <w:rsid w:val="00E62AD5"/>
    <w:rsid w:val="00E62CD2"/>
    <w:rsid w:val="00E6381C"/>
    <w:rsid w:val="00E6420B"/>
    <w:rsid w:val="00E6525F"/>
    <w:rsid w:val="00E67238"/>
    <w:rsid w:val="00E71E67"/>
    <w:rsid w:val="00E81EE3"/>
    <w:rsid w:val="00E82047"/>
    <w:rsid w:val="00E82696"/>
    <w:rsid w:val="00E8380F"/>
    <w:rsid w:val="00E83AF1"/>
    <w:rsid w:val="00E84953"/>
    <w:rsid w:val="00E84FFD"/>
    <w:rsid w:val="00E90D3F"/>
    <w:rsid w:val="00E92C51"/>
    <w:rsid w:val="00E95AC7"/>
    <w:rsid w:val="00E95F77"/>
    <w:rsid w:val="00EA00DA"/>
    <w:rsid w:val="00EA13C2"/>
    <w:rsid w:val="00EA20D7"/>
    <w:rsid w:val="00EA220A"/>
    <w:rsid w:val="00EA2DB5"/>
    <w:rsid w:val="00EA34DF"/>
    <w:rsid w:val="00EA3F78"/>
    <w:rsid w:val="00EA4615"/>
    <w:rsid w:val="00EA67B2"/>
    <w:rsid w:val="00EA6FFF"/>
    <w:rsid w:val="00EA715A"/>
    <w:rsid w:val="00EA72A4"/>
    <w:rsid w:val="00EB04D8"/>
    <w:rsid w:val="00EB0818"/>
    <w:rsid w:val="00EB30AC"/>
    <w:rsid w:val="00EB51C2"/>
    <w:rsid w:val="00EB58F1"/>
    <w:rsid w:val="00EB5F27"/>
    <w:rsid w:val="00EB6BAF"/>
    <w:rsid w:val="00EC1FD5"/>
    <w:rsid w:val="00EC2128"/>
    <w:rsid w:val="00EC2DB2"/>
    <w:rsid w:val="00EC45F5"/>
    <w:rsid w:val="00EC62D5"/>
    <w:rsid w:val="00EC70B4"/>
    <w:rsid w:val="00ED2D7B"/>
    <w:rsid w:val="00ED43BE"/>
    <w:rsid w:val="00ED456F"/>
    <w:rsid w:val="00ED4F72"/>
    <w:rsid w:val="00ED61A1"/>
    <w:rsid w:val="00ED65F3"/>
    <w:rsid w:val="00ED6BD5"/>
    <w:rsid w:val="00EE1581"/>
    <w:rsid w:val="00EE186C"/>
    <w:rsid w:val="00EE30A9"/>
    <w:rsid w:val="00EE4E6A"/>
    <w:rsid w:val="00EE56CF"/>
    <w:rsid w:val="00EE57DB"/>
    <w:rsid w:val="00EE7582"/>
    <w:rsid w:val="00EF118F"/>
    <w:rsid w:val="00EF216A"/>
    <w:rsid w:val="00EF2B52"/>
    <w:rsid w:val="00EF4729"/>
    <w:rsid w:val="00EF4AF7"/>
    <w:rsid w:val="00EF763D"/>
    <w:rsid w:val="00F04BF6"/>
    <w:rsid w:val="00F05FB6"/>
    <w:rsid w:val="00F07F78"/>
    <w:rsid w:val="00F112DA"/>
    <w:rsid w:val="00F11FA6"/>
    <w:rsid w:val="00F13411"/>
    <w:rsid w:val="00F14D12"/>
    <w:rsid w:val="00F162F6"/>
    <w:rsid w:val="00F16DF0"/>
    <w:rsid w:val="00F22E42"/>
    <w:rsid w:val="00F231B3"/>
    <w:rsid w:val="00F24241"/>
    <w:rsid w:val="00F24DEB"/>
    <w:rsid w:val="00F25532"/>
    <w:rsid w:val="00F26DB1"/>
    <w:rsid w:val="00F2727B"/>
    <w:rsid w:val="00F322DC"/>
    <w:rsid w:val="00F32850"/>
    <w:rsid w:val="00F33BE6"/>
    <w:rsid w:val="00F344A4"/>
    <w:rsid w:val="00F351FC"/>
    <w:rsid w:val="00F3597A"/>
    <w:rsid w:val="00F3780F"/>
    <w:rsid w:val="00F43A5F"/>
    <w:rsid w:val="00F50E68"/>
    <w:rsid w:val="00F51247"/>
    <w:rsid w:val="00F53623"/>
    <w:rsid w:val="00F548AE"/>
    <w:rsid w:val="00F551E2"/>
    <w:rsid w:val="00F561E6"/>
    <w:rsid w:val="00F56CBD"/>
    <w:rsid w:val="00F56F9C"/>
    <w:rsid w:val="00F57F64"/>
    <w:rsid w:val="00F61449"/>
    <w:rsid w:val="00F61FC1"/>
    <w:rsid w:val="00F63020"/>
    <w:rsid w:val="00F6376B"/>
    <w:rsid w:val="00F64E81"/>
    <w:rsid w:val="00F653ED"/>
    <w:rsid w:val="00F65D37"/>
    <w:rsid w:val="00F66BBD"/>
    <w:rsid w:val="00F66EA9"/>
    <w:rsid w:val="00F67D4F"/>
    <w:rsid w:val="00F72307"/>
    <w:rsid w:val="00F74064"/>
    <w:rsid w:val="00F74428"/>
    <w:rsid w:val="00F75A2E"/>
    <w:rsid w:val="00F77FE8"/>
    <w:rsid w:val="00F812CE"/>
    <w:rsid w:val="00F81419"/>
    <w:rsid w:val="00F81B85"/>
    <w:rsid w:val="00F82623"/>
    <w:rsid w:val="00F83030"/>
    <w:rsid w:val="00F831D4"/>
    <w:rsid w:val="00F83E05"/>
    <w:rsid w:val="00F84731"/>
    <w:rsid w:val="00F84A97"/>
    <w:rsid w:val="00F851DE"/>
    <w:rsid w:val="00F8527B"/>
    <w:rsid w:val="00F854BC"/>
    <w:rsid w:val="00F877E5"/>
    <w:rsid w:val="00F87E85"/>
    <w:rsid w:val="00F90C77"/>
    <w:rsid w:val="00F91BA0"/>
    <w:rsid w:val="00F93B8D"/>
    <w:rsid w:val="00FA2E5B"/>
    <w:rsid w:val="00FA3045"/>
    <w:rsid w:val="00FA3B30"/>
    <w:rsid w:val="00FA3FE9"/>
    <w:rsid w:val="00FA4633"/>
    <w:rsid w:val="00FA726E"/>
    <w:rsid w:val="00FB3278"/>
    <w:rsid w:val="00FB4AD5"/>
    <w:rsid w:val="00FB70B7"/>
    <w:rsid w:val="00FC4DCB"/>
    <w:rsid w:val="00FC6D06"/>
    <w:rsid w:val="00FC743E"/>
    <w:rsid w:val="00FD090E"/>
    <w:rsid w:val="00FD33FA"/>
    <w:rsid w:val="00FD343E"/>
    <w:rsid w:val="00FD72FC"/>
    <w:rsid w:val="00FD7AB7"/>
    <w:rsid w:val="00FE151A"/>
    <w:rsid w:val="00FE2E0A"/>
    <w:rsid w:val="00FE4A2E"/>
    <w:rsid w:val="00FE6BB9"/>
    <w:rsid w:val="00FF1773"/>
    <w:rsid w:val="00FF1A3C"/>
    <w:rsid w:val="00FF1C78"/>
    <w:rsid w:val="00FF3063"/>
    <w:rsid w:val="00FF37A3"/>
    <w:rsid w:val="00FF58C8"/>
    <w:rsid w:val="00FF5C31"/>
    <w:rsid w:val="00FF6C49"/>
    <w:rsid w:val="00FF7620"/>
    <w:rsid w:val="00FF77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57DA96"/>
  <w15:docId w15:val="{E4441CBC-6681-4F0B-96AD-0054F030B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A260EE"/>
    <w:rPr>
      <w:sz w:val="24"/>
      <w:szCs w:val="24"/>
    </w:rPr>
  </w:style>
  <w:style w:type="paragraph" w:styleId="11">
    <w:name w:val="heading 1"/>
    <w:basedOn w:val="a3"/>
    <w:next w:val="a3"/>
    <w:qFormat/>
    <w:rsid w:val="00C015DA"/>
    <w:pPr>
      <w:keepNext/>
      <w:pageBreakBefore/>
      <w:numPr>
        <w:numId w:val="4"/>
      </w:numPr>
      <w:spacing w:before="240" w:after="60"/>
      <w:ind w:left="357" w:hanging="357"/>
      <w:jc w:val="both"/>
      <w:outlineLvl w:val="0"/>
    </w:pPr>
    <w:rPr>
      <w:b/>
      <w:bCs/>
      <w:kern w:val="32"/>
      <w:sz w:val="36"/>
      <w:szCs w:val="36"/>
    </w:rPr>
  </w:style>
  <w:style w:type="paragraph" w:styleId="23">
    <w:name w:val="heading 2"/>
    <w:basedOn w:val="a3"/>
    <w:next w:val="a3"/>
    <w:qFormat/>
    <w:rsid w:val="00C015DA"/>
    <w:pPr>
      <w:keepNext/>
      <w:numPr>
        <w:ilvl w:val="1"/>
        <w:numId w:val="4"/>
      </w:numPr>
      <w:tabs>
        <w:tab w:val="num" w:pos="540"/>
      </w:tabs>
      <w:spacing w:before="240" w:after="60"/>
      <w:ind w:left="539" w:hanging="539"/>
      <w:jc w:val="both"/>
      <w:outlineLvl w:val="1"/>
    </w:pPr>
    <w:rPr>
      <w:b/>
      <w:bCs/>
      <w:iCs/>
      <w:sz w:val="30"/>
      <w:szCs w:val="30"/>
    </w:rPr>
  </w:style>
  <w:style w:type="paragraph" w:styleId="30">
    <w:name w:val="heading 3"/>
    <w:basedOn w:val="a3"/>
    <w:next w:val="a3"/>
    <w:link w:val="31"/>
    <w:qFormat/>
    <w:rsid w:val="00C015DA"/>
    <w:pPr>
      <w:keepNext/>
      <w:numPr>
        <w:ilvl w:val="2"/>
        <w:numId w:val="4"/>
      </w:numPr>
      <w:tabs>
        <w:tab w:val="num" w:pos="709"/>
      </w:tabs>
      <w:spacing w:before="240" w:after="60"/>
      <w:ind w:left="709" w:hanging="709"/>
      <w:jc w:val="both"/>
      <w:outlineLvl w:val="2"/>
    </w:pPr>
    <w:rPr>
      <w:b/>
      <w:bCs/>
      <w:sz w:val="26"/>
      <w:szCs w:val="26"/>
    </w:rPr>
  </w:style>
  <w:style w:type="paragraph" w:styleId="42">
    <w:name w:val="heading 4"/>
    <w:basedOn w:val="a3"/>
    <w:next w:val="a3"/>
    <w:link w:val="43"/>
    <w:qFormat/>
    <w:rsid w:val="00106A27"/>
    <w:pPr>
      <w:keepNext/>
      <w:numPr>
        <w:ilvl w:val="3"/>
        <w:numId w:val="4"/>
      </w:numPr>
      <w:tabs>
        <w:tab w:val="clear" w:pos="3981"/>
        <w:tab w:val="num" w:pos="0"/>
      </w:tabs>
      <w:spacing w:before="240" w:after="60"/>
      <w:ind w:left="851" w:hanging="851"/>
      <w:outlineLvl w:val="3"/>
    </w:pPr>
    <w:rPr>
      <w:b/>
      <w:bCs/>
      <w:iCs/>
    </w:rPr>
  </w:style>
  <w:style w:type="paragraph" w:styleId="50">
    <w:name w:val="heading 5"/>
    <w:basedOn w:val="a3"/>
    <w:next w:val="a3"/>
    <w:qFormat/>
    <w:rsid w:val="00106A27"/>
    <w:pPr>
      <w:numPr>
        <w:ilvl w:val="4"/>
        <w:numId w:val="55"/>
      </w:numPr>
      <w:spacing w:before="240" w:after="60"/>
      <w:ind w:left="993" w:hanging="993"/>
      <w:outlineLvl w:val="4"/>
    </w:pPr>
    <w:rPr>
      <w:b/>
      <w:bCs/>
    </w:rPr>
  </w:style>
  <w:style w:type="paragraph" w:styleId="6">
    <w:name w:val="heading 6"/>
    <w:basedOn w:val="a3"/>
    <w:next w:val="a3"/>
    <w:qFormat/>
    <w:rsid w:val="00E62AD5"/>
    <w:pPr>
      <w:widowControl w:val="0"/>
      <w:adjustRightInd w:val="0"/>
      <w:spacing w:before="240" w:after="60" w:line="360" w:lineRule="atLeast"/>
      <w:jc w:val="both"/>
      <w:textAlignment w:val="baseline"/>
      <w:outlineLvl w:val="5"/>
    </w:pPr>
    <w:rPr>
      <w:b/>
      <w:bCs/>
      <w:sz w:val="22"/>
      <w:szCs w:val="22"/>
    </w:rPr>
  </w:style>
  <w:style w:type="paragraph" w:styleId="7">
    <w:name w:val="heading 7"/>
    <w:basedOn w:val="a3"/>
    <w:next w:val="a3"/>
    <w:link w:val="70"/>
    <w:qFormat/>
    <w:rsid w:val="00A77660"/>
    <w:pPr>
      <w:tabs>
        <w:tab w:val="num" w:pos="1296"/>
      </w:tabs>
      <w:spacing w:before="240" w:after="60"/>
      <w:ind w:left="1296" w:hanging="1296"/>
      <w:outlineLvl w:val="6"/>
    </w:pPr>
    <w:rPr>
      <w:lang w:val="en-US" w:eastAsia="en-US"/>
    </w:rPr>
  </w:style>
  <w:style w:type="paragraph" w:styleId="8">
    <w:name w:val="heading 8"/>
    <w:basedOn w:val="a3"/>
    <w:next w:val="a3"/>
    <w:link w:val="80"/>
    <w:qFormat/>
    <w:rsid w:val="00A77660"/>
    <w:pPr>
      <w:tabs>
        <w:tab w:val="num" w:pos="1440"/>
      </w:tabs>
      <w:spacing w:before="240" w:after="60"/>
      <w:ind w:left="1440" w:hanging="1440"/>
      <w:outlineLvl w:val="7"/>
    </w:pPr>
    <w:rPr>
      <w:i/>
      <w:iCs/>
      <w:lang w:val="en-US" w:eastAsia="en-US"/>
    </w:rPr>
  </w:style>
  <w:style w:type="paragraph" w:styleId="9">
    <w:name w:val="heading 9"/>
    <w:basedOn w:val="a3"/>
    <w:next w:val="a3"/>
    <w:link w:val="90"/>
    <w:qFormat/>
    <w:rsid w:val="00A77660"/>
    <w:pPr>
      <w:tabs>
        <w:tab w:val="num" w:pos="1584"/>
      </w:tabs>
      <w:spacing w:before="240" w:after="60"/>
      <w:ind w:left="1584" w:hanging="1584"/>
      <w:outlineLvl w:val="8"/>
    </w:pPr>
    <w:rPr>
      <w:rFonts w:ascii="Arial" w:hAnsi="Arial" w:cs="Arial"/>
      <w:sz w:val="22"/>
      <w:szCs w:val="22"/>
      <w:lang w:val="en-US" w:eastAsia="en-US"/>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24">
    <w:name w:val="С2"/>
    <w:basedOn w:val="a3"/>
    <w:rsid w:val="00171AB0"/>
    <w:pPr>
      <w:ind w:firstLine="708"/>
      <w:jc w:val="both"/>
    </w:pPr>
    <w:rPr>
      <w:sz w:val="28"/>
      <w:szCs w:val="20"/>
    </w:rPr>
  </w:style>
  <w:style w:type="paragraph" w:customStyle="1" w:styleId="32">
    <w:name w:val="С3"/>
    <w:basedOn w:val="a3"/>
    <w:link w:val="33"/>
    <w:rsid w:val="00795E12"/>
    <w:pPr>
      <w:ind w:firstLine="708"/>
      <w:jc w:val="both"/>
    </w:pPr>
    <w:rPr>
      <w:szCs w:val="20"/>
    </w:rPr>
  </w:style>
  <w:style w:type="paragraph" w:customStyle="1" w:styleId="41">
    <w:name w:val="М4"/>
    <w:basedOn w:val="a3"/>
    <w:link w:val="44"/>
    <w:rsid w:val="00DC0299"/>
    <w:pPr>
      <w:widowControl w:val="0"/>
      <w:numPr>
        <w:numId w:val="2"/>
      </w:numPr>
      <w:adjustRightInd w:val="0"/>
      <w:spacing w:before="120"/>
      <w:jc w:val="both"/>
      <w:textAlignment w:val="baseline"/>
    </w:pPr>
  </w:style>
  <w:style w:type="paragraph" w:customStyle="1" w:styleId="51">
    <w:name w:val="М5"/>
    <w:basedOn w:val="a3"/>
    <w:rsid w:val="005D0228"/>
    <w:pPr>
      <w:widowControl w:val="0"/>
      <w:numPr>
        <w:numId w:val="3"/>
      </w:numPr>
      <w:adjustRightInd w:val="0"/>
      <w:jc w:val="both"/>
      <w:textAlignment w:val="baseline"/>
    </w:pPr>
  </w:style>
  <w:style w:type="paragraph" w:customStyle="1" w:styleId="120">
    <w:name w:val="Стиль Заголовок 1 + 20 пт"/>
    <w:basedOn w:val="11"/>
    <w:rsid w:val="008A1334"/>
    <w:rPr>
      <w:sz w:val="40"/>
    </w:rPr>
  </w:style>
  <w:style w:type="paragraph" w:customStyle="1" w:styleId="25">
    <w:name w:val="З2"/>
    <w:basedOn w:val="a3"/>
    <w:rsid w:val="008A1334"/>
    <w:pPr>
      <w:keepNext/>
      <w:suppressAutoHyphens/>
      <w:spacing w:before="240" w:after="60"/>
      <w:outlineLvl w:val="1"/>
    </w:pPr>
    <w:rPr>
      <w:b/>
      <w:bCs/>
      <w:i/>
      <w:iCs/>
      <w:caps/>
      <w:sz w:val="32"/>
      <w:szCs w:val="20"/>
      <w:lang w:val="ru-MD"/>
    </w:rPr>
  </w:style>
  <w:style w:type="table" w:styleId="a7">
    <w:name w:val="Table Grid"/>
    <w:basedOn w:val="a5"/>
    <w:uiPriority w:val="59"/>
    <w:rsid w:val="00E62A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3"/>
    <w:uiPriority w:val="99"/>
    <w:rsid w:val="00E62AD5"/>
    <w:pPr>
      <w:spacing w:before="100" w:beforeAutospacing="1" w:after="100" w:afterAutospacing="1"/>
    </w:pPr>
    <w:rPr>
      <w:rFonts w:ascii="Arial" w:hAnsi="Arial" w:cs="Arial"/>
      <w:color w:val="000000"/>
      <w:sz w:val="20"/>
      <w:szCs w:val="20"/>
    </w:rPr>
  </w:style>
  <w:style w:type="paragraph" w:styleId="a9">
    <w:name w:val="Body Text Indent"/>
    <w:basedOn w:val="a3"/>
    <w:rsid w:val="00E62AD5"/>
    <w:pPr>
      <w:ind w:left="720"/>
    </w:pPr>
    <w:rPr>
      <w:lang w:eastAsia="en-US"/>
    </w:rPr>
  </w:style>
  <w:style w:type="paragraph" w:styleId="12">
    <w:name w:val="toc 1"/>
    <w:basedOn w:val="a3"/>
    <w:next w:val="a3"/>
    <w:autoRedefine/>
    <w:uiPriority w:val="39"/>
    <w:rsid w:val="00E62AD5"/>
    <w:rPr>
      <w:b/>
      <w:sz w:val="28"/>
    </w:rPr>
  </w:style>
  <w:style w:type="paragraph" w:styleId="26">
    <w:name w:val="toc 2"/>
    <w:basedOn w:val="a3"/>
    <w:next w:val="a3"/>
    <w:autoRedefine/>
    <w:uiPriority w:val="39"/>
    <w:rsid w:val="00007A3A"/>
    <w:pPr>
      <w:tabs>
        <w:tab w:val="left" w:pos="960"/>
        <w:tab w:val="right" w:leader="dot" w:pos="9345"/>
      </w:tabs>
      <w:ind w:left="240"/>
    </w:pPr>
  </w:style>
  <w:style w:type="paragraph" w:styleId="34">
    <w:name w:val="toc 3"/>
    <w:basedOn w:val="a3"/>
    <w:next w:val="a3"/>
    <w:autoRedefine/>
    <w:uiPriority w:val="39"/>
    <w:rsid w:val="00E62AD5"/>
    <w:pPr>
      <w:ind w:left="480"/>
    </w:pPr>
  </w:style>
  <w:style w:type="character" w:customStyle="1" w:styleId="33">
    <w:name w:val="С3 Знак"/>
    <w:link w:val="32"/>
    <w:rsid w:val="00E62AD5"/>
    <w:rPr>
      <w:sz w:val="24"/>
      <w:lang w:val="ru-RU" w:eastAsia="ru-RU" w:bidi="ar-SA"/>
    </w:rPr>
  </w:style>
  <w:style w:type="paragraph" w:customStyle="1" w:styleId="aa">
    <w:name w:val="Название Документа"/>
    <w:basedOn w:val="a3"/>
    <w:next w:val="a3"/>
    <w:autoRedefine/>
    <w:rsid w:val="00F25532"/>
    <w:pPr>
      <w:widowControl w:val="0"/>
      <w:adjustRightInd w:val="0"/>
      <w:spacing w:line="360" w:lineRule="atLeast"/>
      <w:jc w:val="center"/>
      <w:textAlignment w:val="baseline"/>
    </w:pPr>
    <w:rPr>
      <w:b/>
      <w:color w:val="000000"/>
      <w:sz w:val="32"/>
      <w:szCs w:val="32"/>
    </w:rPr>
  </w:style>
  <w:style w:type="paragraph" w:customStyle="1" w:styleId="TitleCompany">
    <w:name w:val="Title Company"/>
    <w:basedOn w:val="a3"/>
    <w:rsid w:val="00E62AD5"/>
    <w:pPr>
      <w:jc w:val="center"/>
    </w:pPr>
    <w:rPr>
      <w:spacing w:val="-3"/>
      <w:szCs w:val="20"/>
      <w:lang w:eastAsia="en-US"/>
    </w:rPr>
  </w:style>
  <w:style w:type="character" w:customStyle="1" w:styleId="44">
    <w:name w:val="М4 Знак"/>
    <w:link w:val="41"/>
    <w:rsid w:val="00E62AD5"/>
    <w:rPr>
      <w:sz w:val="24"/>
      <w:szCs w:val="24"/>
    </w:rPr>
  </w:style>
  <w:style w:type="paragraph" w:customStyle="1" w:styleId="60">
    <w:name w:val="М6"/>
    <w:basedOn w:val="a3"/>
    <w:rsid w:val="00E62AD5"/>
    <w:pPr>
      <w:widowControl w:val="0"/>
      <w:tabs>
        <w:tab w:val="num" w:pos="2136"/>
      </w:tabs>
      <w:adjustRightInd w:val="0"/>
      <w:ind w:left="2136" w:hanging="360"/>
      <w:jc w:val="both"/>
      <w:textAlignment w:val="baseline"/>
    </w:pPr>
  </w:style>
  <w:style w:type="paragraph" w:customStyle="1" w:styleId="DEFAULTGTK">
    <w:name w:val="DEFAULT_GTK"/>
    <w:rsid w:val="00E62AD5"/>
    <w:pPr>
      <w:spacing w:after="40"/>
      <w:ind w:firstLine="720"/>
      <w:jc w:val="both"/>
    </w:pPr>
    <w:rPr>
      <w:sz w:val="24"/>
      <w:szCs w:val="24"/>
    </w:rPr>
  </w:style>
  <w:style w:type="paragraph" w:customStyle="1" w:styleId="ab">
    <w:name w:val="НУМ"/>
    <w:basedOn w:val="a1"/>
    <w:rsid w:val="00E62AD5"/>
    <w:pPr>
      <w:widowControl/>
      <w:adjustRightInd/>
      <w:spacing w:after="40" w:line="240" w:lineRule="atLeast"/>
      <w:textAlignment w:val="auto"/>
    </w:pPr>
    <w:rPr>
      <w:rFonts w:ascii="Times New Roman" w:hAnsi="Times New Roman"/>
      <w:spacing w:val="-5"/>
    </w:rPr>
  </w:style>
  <w:style w:type="paragraph" w:styleId="a1">
    <w:name w:val="List Number"/>
    <w:basedOn w:val="a3"/>
    <w:rsid w:val="00E62AD5"/>
    <w:pPr>
      <w:widowControl w:val="0"/>
      <w:numPr>
        <w:numId w:val="13"/>
      </w:numPr>
      <w:adjustRightInd w:val="0"/>
      <w:spacing w:line="360" w:lineRule="atLeast"/>
      <w:jc w:val="both"/>
      <w:textAlignment w:val="baseline"/>
    </w:pPr>
    <w:rPr>
      <w:rFonts w:ascii="Arial" w:hAnsi="Arial"/>
    </w:rPr>
  </w:style>
  <w:style w:type="paragraph" w:styleId="45">
    <w:name w:val="toc 4"/>
    <w:basedOn w:val="a3"/>
    <w:next w:val="a3"/>
    <w:autoRedefine/>
    <w:uiPriority w:val="39"/>
    <w:rsid w:val="00BF0558"/>
    <w:pPr>
      <w:tabs>
        <w:tab w:val="left" w:pos="1660"/>
        <w:tab w:val="right" w:leader="dot" w:pos="9345"/>
      </w:tabs>
      <w:ind w:left="720"/>
    </w:pPr>
  </w:style>
  <w:style w:type="paragraph" w:customStyle="1" w:styleId="1">
    <w:name w:val="марк1"/>
    <w:basedOn w:val="a3"/>
    <w:rsid w:val="00E62AD5"/>
    <w:pPr>
      <w:numPr>
        <w:numId w:val="15"/>
      </w:numPr>
      <w:spacing w:after="40"/>
      <w:jc w:val="both"/>
    </w:pPr>
  </w:style>
  <w:style w:type="paragraph" w:customStyle="1" w:styleId="22">
    <w:name w:val="марк2"/>
    <w:basedOn w:val="1"/>
    <w:rsid w:val="00E62AD5"/>
    <w:pPr>
      <w:numPr>
        <w:numId w:val="14"/>
      </w:numPr>
    </w:pPr>
  </w:style>
  <w:style w:type="paragraph" w:styleId="ac">
    <w:name w:val="Document Map"/>
    <w:basedOn w:val="a3"/>
    <w:semiHidden/>
    <w:rsid w:val="00E62AD5"/>
    <w:pPr>
      <w:shd w:val="clear" w:color="auto" w:fill="000080"/>
    </w:pPr>
    <w:rPr>
      <w:rFonts w:ascii="Tahoma" w:hAnsi="Tahoma" w:cs="Tahoma"/>
      <w:sz w:val="20"/>
      <w:szCs w:val="20"/>
    </w:rPr>
  </w:style>
  <w:style w:type="paragraph" w:styleId="ad">
    <w:name w:val="caption"/>
    <w:basedOn w:val="a3"/>
    <w:next w:val="a3"/>
    <w:link w:val="ae"/>
    <w:uiPriority w:val="99"/>
    <w:qFormat/>
    <w:rsid w:val="00E62AD5"/>
    <w:pPr>
      <w:widowControl w:val="0"/>
      <w:adjustRightInd w:val="0"/>
      <w:spacing w:line="360" w:lineRule="atLeast"/>
      <w:jc w:val="both"/>
      <w:textAlignment w:val="baseline"/>
    </w:pPr>
    <w:rPr>
      <w:rFonts w:ascii="Arial" w:hAnsi="Arial"/>
      <w:b/>
      <w:bCs/>
      <w:sz w:val="20"/>
      <w:szCs w:val="20"/>
    </w:rPr>
  </w:style>
  <w:style w:type="character" w:styleId="af">
    <w:name w:val="annotation reference"/>
    <w:uiPriority w:val="99"/>
    <w:semiHidden/>
    <w:rsid w:val="00E62AD5"/>
    <w:rPr>
      <w:sz w:val="16"/>
      <w:szCs w:val="16"/>
    </w:rPr>
  </w:style>
  <w:style w:type="paragraph" w:styleId="af0">
    <w:name w:val="annotation text"/>
    <w:basedOn w:val="a3"/>
    <w:link w:val="af1"/>
    <w:uiPriority w:val="99"/>
    <w:rsid w:val="00E62AD5"/>
    <w:rPr>
      <w:sz w:val="20"/>
      <w:szCs w:val="20"/>
    </w:rPr>
  </w:style>
  <w:style w:type="paragraph" w:styleId="af2">
    <w:name w:val="annotation subject"/>
    <w:basedOn w:val="af0"/>
    <w:next w:val="af0"/>
    <w:semiHidden/>
    <w:rsid w:val="00E62AD5"/>
    <w:rPr>
      <w:b/>
      <w:bCs/>
    </w:rPr>
  </w:style>
  <w:style w:type="paragraph" w:styleId="af3">
    <w:name w:val="Balloon Text"/>
    <w:basedOn w:val="a3"/>
    <w:semiHidden/>
    <w:rsid w:val="00E62AD5"/>
    <w:rPr>
      <w:rFonts w:ascii="Tahoma" w:hAnsi="Tahoma" w:cs="Tahoma"/>
      <w:sz w:val="16"/>
      <w:szCs w:val="16"/>
    </w:rPr>
  </w:style>
  <w:style w:type="paragraph" w:styleId="af4">
    <w:name w:val="Body Text"/>
    <w:basedOn w:val="a3"/>
    <w:link w:val="af5"/>
    <w:rsid w:val="00E62AD5"/>
    <w:pPr>
      <w:spacing w:after="120"/>
    </w:pPr>
  </w:style>
  <w:style w:type="paragraph" w:customStyle="1" w:styleId="Figure">
    <w:name w:val="Figure"/>
    <w:basedOn w:val="a3"/>
    <w:next w:val="a3"/>
    <w:rsid w:val="00E62AD5"/>
    <w:pPr>
      <w:numPr>
        <w:numId w:val="17"/>
      </w:numPr>
      <w:spacing w:after="120"/>
      <w:jc w:val="center"/>
    </w:pPr>
    <w:rPr>
      <w:b/>
      <w:sz w:val="16"/>
      <w:lang w:val="it-IT" w:eastAsia="en-US"/>
    </w:rPr>
  </w:style>
  <w:style w:type="paragraph" w:customStyle="1" w:styleId="Bullet">
    <w:name w:val="Bullet"/>
    <w:basedOn w:val="a3"/>
    <w:rsid w:val="00E62AD5"/>
    <w:pPr>
      <w:numPr>
        <w:numId w:val="18"/>
      </w:numPr>
      <w:spacing w:after="120" w:line="280" w:lineRule="atLeast"/>
    </w:pPr>
    <w:rPr>
      <w:rFonts w:ascii="Times" w:hAnsi="Times"/>
      <w:color w:val="000000"/>
      <w:sz w:val="20"/>
      <w:lang w:val="en-US" w:eastAsia="en-US"/>
    </w:rPr>
  </w:style>
  <w:style w:type="character" w:styleId="af6">
    <w:name w:val="Strong"/>
    <w:qFormat/>
    <w:rsid w:val="00E62AD5"/>
    <w:rPr>
      <w:b/>
      <w:bCs/>
    </w:rPr>
  </w:style>
  <w:style w:type="paragraph" w:customStyle="1" w:styleId="af7">
    <w:name w:val="Обычный текст"/>
    <w:basedOn w:val="a3"/>
    <w:link w:val="af8"/>
    <w:rsid w:val="00E62AD5"/>
    <w:pPr>
      <w:ind w:left="851"/>
    </w:pPr>
    <w:rPr>
      <w:sz w:val="20"/>
      <w:lang w:eastAsia="en-US"/>
    </w:rPr>
  </w:style>
  <w:style w:type="character" w:customStyle="1" w:styleId="af8">
    <w:name w:val="Обычный текст Знак"/>
    <w:link w:val="af7"/>
    <w:rsid w:val="00E62AD5"/>
    <w:rPr>
      <w:szCs w:val="24"/>
      <w:lang w:val="ru-RU" w:eastAsia="en-US" w:bidi="ar-SA"/>
    </w:rPr>
  </w:style>
  <w:style w:type="character" w:styleId="af9">
    <w:name w:val="Hyperlink"/>
    <w:rsid w:val="00E62AD5"/>
    <w:rPr>
      <w:strike w:val="0"/>
      <w:dstrike w:val="0"/>
      <w:color w:val="1751C9"/>
      <w:u w:val="none"/>
      <w:effect w:val="none"/>
    </w:rPr>
  </w:style>
  <w:style w:type="paragraph" w:customStyle="1" w:styleId="afa">
    <w:name w:val="Заголовок для Приложений"/>
    <w:basedOn w:val="30"/>
    <w:next w:val="afb"/>
    <w:rsid w:val="00E62AD5"/>
    <w:pPr>
      <w:spacing w:line="360" w:lineRule="auto"/>
      <w:ind w:left="4536"/>
      <w:jc w:val="center"/>
    </w:pPr>
  </w:style>
  <w:style w:type="paragraph" w:styleId="afb">
    <w:name w:val="Normal Indent"/>
    <w:basedOn w:val="a3"/>
    <w:rsid w:val="00E62AD5"/>
    <w:pPr>
      <w:ind w:left="708"/>
    </w:pPr>
  </w:style>
  <w:style w:type="paragraph" w:customStyle="1" w:styleId="afc">
    <w:name w:val="Титул"/>
    <w:basedOn w:val="a3"/>
    <w:next w:val="a3"/>
    <w:semiHidden/>
    <w:rsid w:val="00E62AD5"/>
    <w:rPr>
      <w:b/>
      <w:bCs/>
      <w:sz w:val="40"/>
      <w:szCs w:val="40"/>
    </w:rPr>
  </w:style>
  <w:style w:type="paragraph" w:customStyle="1" w:styleId="afd">
    <w:name w:val="Знак Знак Знак Знак"/>
    <w:basedOn w:val="a3"/>
    <w:semiHidden/>
    <w:rsid w:val="00E62AD5"/>
    <w:pPr>
      <w:tabs>
        <w:tab w:val="num" w:pos="360"/>
      </w:tabs>
      <w:spacing w:after="160" w:line="240" w:lineRule="exact"/>
    </w:pPr>
    <w:rPr>
      <w:rFonts w:ascii="Verdana" w:hAnsi="Verdana" w:cs="Verdana"/>
      <w:sz w:val="20"/>
      <w:szCs w:val="20"/>
      <w:lang w:val="en-US" w:eastAsia="en-US"/>
    </w:rPr>
  </w:style>
  <w:style w:type="paragraph" w:styleId="afe">
    <w:name w:val="header"/>
    <w:basedOn w:val="a3"/>
    <w:rsid w:val="00A40E1C"/>
    <w:pPr>
      <w:tabs>
        <w:tab w:val="center" w:pos="4677"/>
        <w:tab w:val="right" w:pos="9355"/>
      </w:tabs>
    </w:pPr>
  </w:style>
  <w:style w:type="paragraph" w:styleId="aff">
    <w:name w:val="footer"/>
    <w:basedOn w:val="a3"/>
    <w:link w:val="aff0"/>
    <w:rsid w:val="00A40E1C"/>
    <w:pPr>
      <w:tabs>
        <w:tab w:val="center" w:pos="4677"/>
        <w:tab w:val="right" w:pos="9355"/>
      </w:tabs>
    </w:pPr>
  </w:style>
  <w:style w:type="character" w:styleId="aff1">
    <w:name w:val="page number"/>
    <w:basedOn w:val="a4"/>
    <w:rsid w:val="00A40E1C"/>
  </w:style>
  <w:style w:type="character" w:customStyle="1" w:styleId="ae">
    <w:name w:val="Название объекта Знак"/>
    <w:link w:val="ad"/>
    <w:uiPriority w:val="99"/>
    <w:rsid w:val="00830E80"/>
    <w:rPr>
      <w:rFonts w:ascii="Arial" w:hAnsi="Arial"/>
      <w:b/>
      <w:bCs/>
      <w:lang w:val="ru-RU" w:eastAsia="ru-RU" w:bidi="ar-SA"/>
    </w:rPr>
  </w:style>
  <w:style w:type="paragraph" w:customStyle="1" w:styleId="aff2">
    <w:name w:val="СОО"/>
    <w:basedOn w:val="a3"/>
    <w:rsid w:val="004C66E5"/>
    <w:pPr>
      <w:ind w:firstLine="708"/>
      <w:jc w:val="both"/>
    </w:pPr>
  </w:style>
  <w:style w:type="character" w:styleId="aff3">
    <w:name w:val="FollowedHyperlink"/>
    <w:rsid w:val="00D00353"/>
    <w:rPr>
      <w:color w:val="800080"/>
      <w:u w:val="single"/>
    </w:rPr>
  </w:style>
  <w:style w:type="paragraph" w:customStyle="1" w:styleId="xl24">
    <w:name w:val="xl24"/>
    <w:basedOn w:val="a3"/>
    <w:rsid w:val="00D00353"/>
    <w:pPr>
      <w:spacing w:before="100" w:beforeAutospacing="1" w:after="100" w:afterAutospacing="1"/>
      <w:textAlignment w:val="top"/>
    </w:pPr>
    <w:rPr>
      <w:rFonts w:ascii="Arial" w:hAnsi="Arial" w:cs="Arial"/>
    </w:rPr>
  </w:style>
  <w:style w:type="paragraph" w:customStyle="1" w:styleId="xl25">
    <w:name w:val="xl25"/>
    <w:basedOn w:val="a3"/>
    <w:rsid w:val="00D00353"/>
    <w:pPr>
      <w:spacing w:before="100" w:beforeAutospacing="1" w:after="100" w:afterAutospacing="1"/>
      <w:textAlignment w:val="top"/>
    </w:pPr>
    <w:rPr>
      <w:rFonts w:ascii="Arial" w:hAnsi="Arial" w:cs="Arial"/>
    </w:rPr>
  </w:style>
  <w:style w:type="paragraph" w:customStyle="1" w:styleId="xl26">
    <w:name w:val="xl26"/>
    <w:basedOn w:val="a3"/>
    <w:rsid w:val="00D0035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27">
    <w:name w:val="xl27"/>
    <w:basedOn w:val="a3"/>
    <w:rsid w:val="00D0035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28">
    <w:name w:val="xl28"/>
    <w:basedOn w:val="a3"/>
    <w:rsid w:val="00D00353"/>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top"/>
    </w:pPr>
    <w:rPr>
      <w:rFonts w:ascii="Arial" w:hAnsi="Arial" w:cs="Arial"/>
      <w:b/>
      <w:bCs/>
    </w:rPr>
  </w:style>
  <w:style w:type="paragraph" w:customStyle="1" w:styleId="xl29">
    <w:name w:val="xl29"/>
    <w:basedOn w:val="a3"/>
    <w:rsid w:val="00D0035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color w:val="000000"/>
    </w:rPr>
  </w:style>
  <w:style w:type="paragraph" w:customStyle="1" w:styleId="xl30">
    <w:name w:val="xl30"/>
    <w:basedOn w:val="a3"/>
    <w:rsid w:val="00D00353"/>
    <w:pPr>
      <w:pBdr>
        <w:top w:val="single" w:sz="4" w:space="0" w:color="auto"/>
        <w:left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31">
    <w:name w:val="xl31"/>
    <w:basedOn w:val="a3"/>
    <w:rsid w:val="00D00353"/>
    <w:pPr>
      <w:pBdr>
        <w:left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32">
    <w:name w:val="xl32"/>
    <w:basedOn w:val="a3"/>
    <w:rsid w:val="00D00353"/>
    <w:pPr>
      <w:pBdr>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33">
    <w:name w:val="xl33"/>
    <w:basedOn w:val="a3"/>
    <w:rsid w:val="00D00353"/>
    <w:pPr>
      <w:pBdr>
        <w:left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34">
    <w:name w:val="xl34"/>
    <w:basedOn w:val="a3"/>
    <w:rsid w:val="00D00353"/>
    <w:pPr>
      <w:pBdr>
        <w:left w:val="single" w:sz="4" w:space="0" w:color="auto"/>
        <w:right w:val="single" w:sz="4" w:space="0" w:color="auto"/>
      </w:pBdr>
      <w:spacing w:before="100" w:beforeAutospacing="1" w:after="100" w:afterAutospacing="1"/>
      <w:textAlignment w:val="top"/>
    </w:pPr>
  </w:style>
  <w:style w:type="paragraph" w:customStyle="1" w:styleId="xl35">
    <w:name w:val="xl35"/>
    <w:basedOn w:val="a3"/>
    <w:rsid w:val="00D00353"/>
    <w:pPr>
      <w:pBdr>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36">
    <w:name w:val="xl36"/>
    <w:basedOn w:val="a3"/>
    <w:rsid w:val="00D00353"/>
    <w:pPr>
      <w:pBdr>
        <w:top w:val="single" w:sz="4" w:space="0" w:color="auto"/>
        <w:left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a0">
    <w:name w:val="Марк абзац"/>
    <w:basedOn w:val="a3"/>
    <w:next w:val="a3"/>
    <w:rsid w:val="00D60FD6"/>
    <w:pPr>
      <w:numPr>
        <w:ilvl w:val="1"/>
        <w:numId w:val="21"/>
      </w:numPr>
      <w:spacing w:before="60" w:line="360" w:lineRule="auto"/>
      <w:jc w:val="both"/>
    </w:pPr>
  </w:style>
  <w:style w:type="paragraph" w:customStyle="1" w:styleId="13">
    <w:name w:val="Текст выноски1"/>
    <w:basedOn w:val="a3"/>
    <w:semiHidden/>
    <w:rsid w:val="00D60FD6"/>
    <w:pPr>
      <w:jc w:val="both"/>
    </w:pPr>
    <w:rPr>
      <w:rFonts w:ascii="Tahoma" w:hAnsi="Tahoma" w:cs="Tahoma"/>
      <w:sz w:val="16"/>
      <w:szCs w:val="16"/>
    </w:rPr>
  </w:style>
  <w:style w:type="paragraph" w:customStyle="1" w:styleId="TOCBase">
    <w:name w:val="TOC Base"/>
    <w:basedOn w:val="a3"/>
    <w:rsid w:val="00F32850"/>
    <w:pPr>
      <w:tabs>
        <w:tab w:val="right" w:leader="dot" w:pos="6480"/>
      </w:tabs>
      <w:spacing w:after="240" w:line="240" w:lineRule="atLeast"/>
      <w:jc w:val="both"/>
    </w:pPr>
    <w:rPr>
      <w:rFonts w:ascii="Arial" w:hAnsi="Arial"/>
      <w:spacing w:val="-5"/>
      <w:sz w:val="20"/>
      <w:szCs w:val="20"/>
      <w:lang w:eastAsia="en-US"/>
    </w:rPr>
  </w:style>
  <w:style w:type="character" w:customStyle="1" w:styleId="af1">
    <w:name w:val="Текст примечания Знак"/>
    <w:link w:val="af0"/>
    <w:uiPriority w:val="99"/>
    <w:rsid w:val="00553648"/>
  </w:style>
  <w:style w:type="character" w:customStyle="1" w:styleId="b-addresslink-fragment">
    <w:name w:val="b-address__link-fragment"/>
    <w:rsid w:val="005879B2"/>
  </w:style>
  <w:style w:type="paragraph" w:customStyle="1" w:styleId="aff4">
    <w:name w:val="Абзац"/>
    <w:basedOn w:val="a3"/>
    <w:uiPriority w:val="99"/>
    <w:rsid w:val="008D20AA"/>
    <w:pPr>
      <w:spacing w:before="60" w:after="60" w:line="288" w:lineRule="auto"/>
      <w:ind w:firstLine="720"/>
      <w:jc w:val="both"/>
    </w:pPr>
    <w:rPr>
      <w:rFonts w:ascii="Arial" w:hAnsi="Arial"/>
      <w:spacing w:val="-5"/>
      <w:sz w:val="20"/>
      <w:szCs w:val="20"/>
    </w:rPr>
  </w:style>
  <w:style w:type="paragraph" w:customStyle="1" w:styleId="21">
    <w:name w:val="Маркер2"/>
    <w:basedOn w:val="a3"/>
    <w:rsid w:val="00F11FA6"/>
    <w:pPr>
      <w:numPr>
        <w:numId w:val="24"/>
      </w:numPr>
      <w:spacing w:before="60" w:after="60"/>
      <w:jc w:val="both"/>
    </w:pPr>
    <w:rPr>
      <w:sz w:val="28"/>
      <w:szCs w:val="28"/>
    </w:rPr>
  </w:style>
  <w:style w:type="paragraph" w:customStyle="1" w:styleId="10">
    <w:name w:val="Маркер1"/>
    <w:basedOn w:val="a3"/>
    <w:rsid w:val="00F11FA6"/>
    <w:pPr>
      <w:numPr>
        <w:numId w:val="25"/>
      </w:numPr>
      <w:spacing w:before="60" w:after="60"/>
      <w:jc w:val="both"/>
    </w:pPr>
    <w:rPr>
      <w:sz w:val="28"/>
      <w:szCs w:val="28"/>
    </w:rPr>
  </w:style>
  <w:style w:type="paragraph" w:customStyle="1" w:styleId="aff5">
    <w:name w:val="Основной"/>
    <w:basedOn w:val="a3"/>
    <w:link w:val="aff6"/>
    <w:qFormat/>
    <w:rsid w:val="00F11FA6"/>
    <w:pPr>
      <w:keepLines/>
      <w:tabs>
        <w:tab w:val="left" w:pos="4962"/>
        <w:tab w:val="left" w:pos="5245"/>
        <w:tab w:val="left" w:pos="5812"/>
        <w:tab w:val="left" w:pos="6096"/>
      </w:tabs>
      <w:ind w:firstLine="720"/>
      <w:jc w:val="both"/>
    </w:pPr>
    <w:rPr>
      <w:noProof/>
      <w:sz w:val="28"/>
      <w:szCs w:val="28"/>
    </w:rPr>
  </w:style>
  <w:style w:type="character" w:customStyle="1" w:styleId="aff6">
    <w:name w:val="Основной Знак"/>
    <w:link w:val="aff5"/>
    <w:rsid w:val="00F11FA6"/>
    <w:rPr>
      <w:noProof/>
      <w:sz w:val="28"/>
      <w:szCs w:val="28"/>
    </w:rPr>
  </w:style>
  <w:style w:type="paragraph" w:styleId="aff7">
    <w:name w:val="Revision"/>
    <w:hidden/>
    <w:semiHidden/>
    <w:rsid w:val="005B342E"/>
    <w:rPr>
      <w:sz w:val="24"/>
      <w:szCs w:val="24"/>
    </w:rPr>
  </w:style>
  <w:style w:type="paragraph" w:customStyle="1" w:styleId="aff8">
    <w:name w:val="Таблица / Текст"/>
    <w:basedOn w:val="a3"/>
    <w:autoRedefine/>
    <w:qFormat/>
    <w:rsid w:val="00CA6FF9"/>
    <w:pPr>
      <w:keepLines/>
    </w:pPr>
  </w:style>
  <w:style w:type="paragraph" w:customStyle="1" w:styleId="--">
    <w:name w:val="Список --"/>
    <w:basedOn w:val="aff9"/>
    <w:link w:val="--0"/>
    <w:qFormat/>
    <w:rsid w:val="00F82623"/>
    <w:pPr>
      <w:numPr>
        <w:numId w:val="26"/>
      </w:numPr>
      <w:spacing w:before="240" w:after="200" w:line="276" w:lineRule="auto"/>
      <w:contextualSpacing/>
      <w:jc w:val="both"/>
    </w:pPr>
    <w:rPr>
      <w:rFonts w:eastAsia="Calibri"/>
      <w:sz w:val="28"/>
      <w:szCs w:val="18"/>
      <w:lang w:eastAsia="en-US"/>
    </w:rPr>
  </w:style>
  <w:style w:type="character" w:customStyle="1" w:styleId="--0">
    <w:name w:val="Список -- Знак"/>
    <w:link w:val="--"/>
    <w:rsid w:val="00F82623"/>
    <w:rPr>
      <w:rFonts w:eastAsia="Calibri"/>
      <w:sz w:val="28"/>
      <w:szCs w:val="18"/>
      <w:lang w:eastAsia="en-US"/>
    </w:rPr>
  </w:style>
  <w:style w:type="paragraph" w:styleId="aff9">
    <w:name w:val="List Paragraph"/>
    <w:basedOn w:val="a3"/>
    <w:link w:val="affa"/>
    <w:uiPriority w:val="34"/>
    <w:qFormat/>
    <w:rsid w:val="00F82623"/>
    <w:pPr>
      <w:ind w:left="708"/>
    </w:pPr>
  </w:style>
  <w:style w:type="paragraph" w:customStyle="1" w:styleId="Tabletext">
    <w:name w:val="Tabletext"/>
    <w:basedOn w:val="a3"/>
    <w:rsid w:val="00676CD6"/>
    <w:pPr>
      <w:keepLines/>
      <w:widowControl w:val="0"/>
      <w:spacing w:before="60" w:after="60" w:line="240" w:lineRule="atLeast"/>
    </w:pPr>
    <w:rPr>
      <w:rFonts w:ascii="Arial" w:hAnsi="Arial"/>
      <w:sz w:val="20"/>
      <w:szCs w:val="20"/>
      <w:lang w:eastAsia="en-US"/>
    </w:rPr>
  </w:style>
  <w:style w:type="paragraph" w:customStyle="1" w:styleId="StyleStyleTabletextBoldCenteredLeft">
    <w:name w:val="Style Style Tabletext + Bold Centered + Left"/>
    <w:basedOn w:val="a3"/>
    <w:rsid w:val="00676CD6"/>
    <w:pPr>
      <w:keepLines/>
      <w:widowControl w:val="0"/>
      <w:spacing w:before="120" w:after="60"/>
    </w:pPr>
    <w:rPr>
      <w:rFonts w:ascii="Arial" w:hAnsi="Arial"/>
      <w:b/>
      <w:bCs/>
      <w:sz w:val="20"/>
      <w:szCs w:val="20"/>
      <w:lang w:eastAsia="en-US"/>
    </w:rPr>
  </w:style>
  <w:style w:type="character" w:customStyle="1" w:styleId="70">
    <w:name w:val="Заголовок 7 Знак"/>
    <w:link w:val="7"/>
    <w:rsid w:val="00A77660"/>
    <w:rPr>
      <w:sz w:val="24"/>
      <w:szCs w:val="24"/>
      <w:lang w:val="en-US" w:eastAsia="en-US"/>
    </w:rPr>
  </w:style>
  <w:style w:type="character" w:customStyle="1" w:styleId="80">
    <w:name w:val="Заголовок 8 Знак"/>
    <w:link w:val="8"/>
    <w:rsid w:val="00A77660"/>
    <w:rPr>
      <w:i/>
      <w:iCs/>
      <w:sz w:val="24"/>
      <w:szCs w:val="24"/>
      <w:lang w:val="en-US" w:eastAsia="en-US"/>
    </w:rPr>
  </w:style>
  <w:style w:type="character" w:customStyle="1" w:styleId="90">
    <w:name w:val="Заголовок 9 Знак"/>
    <w:link w:val="9"/>
    <w:rsid w:val="00A77660"/>
    <w:rPr>
      <w:rFonts w:ascii="Arial" w:hAnsi="Arial" w:cs="Arial"/>
      <w:sz w:val="22"/>
      <w:szCs w:val="22"/>
      <w:lang w:val="en-US" w:eastAsia="en-US"/>
    </w:rPr>
  </w:style>
  <w:style w:type="numbering" w:customStyle="1" w:styleId="14">
    <w:name w:val="Нет списка1"/>
    <w:next w:val="a6"/>
    <w:semiHidden/>
    <w:rsid w:val="00A77660"/>
  </w:style>
  <w:style w:type="paragraph" w:styleId="71">
    <w:name w:val="toc 7"/>
    <w:basedOn w:val="a3"/>
    <w:next w:val="a3"/>
    <w:autoRedefine/>
    <w:uiPriority w:val="39"/>
    <w:rsid w:val="00A77660"/>
    <w:pPr>
      <w:ind w:left="1200"/>
    </w:pPr>
    <w:rPr>
      <w:sz w:val="20"/>
      <w:lang w:val="en-US" w:eastAsia="en-US"/>
    </w:rPr>
  </w:style>
  <w:style w:type="paragraph" w:styleId="81">
    <w:name w:val="toc 8"/>
    <w:basedOn w:val="a3"/>
    <w:next w:val="a3"/>
    <w:autoRedefine/>
    <w:uiPriority w:val="39"/>
    <w:rsid w:val="00A77660"/>
    <w:pPr>
      <w:ind w:left="1400"/>
    </w:pPr>
    <w:rPr>
      <w:sz w:val="20"/>
      <w:lang w:val="en-US" w:eastAsia="en-US"/>
    </w:rPr>
  </w:style>
  <w:style w:type="paragraph" w:styleId="52">
    <w:name w:val="toc 5"/>
    <w:basedOn w:val="a3"/>
    <w:next w:val="a3"/>
    <w:autoRedefine/>
    <w:uiPriority w:val="39"/>
    <w:rsid w:val="00A77660"/>
    <w:pPr>
      <w:ind w:left="800"/>
    </w:pPr>
    <w:rPr>
      <w:sz w:val="20"/>
      <w:lang w:val="en-US" w:eastAsia="en-US"/>
    </w:rPr>
  </w:style>
  <w:style w:type="paragraph" w:styleId="91">
    <w:name w:val="toc 9"/>
    <w:basedOn w:val="a3"/>
    <w:next w:val="a3"/>
    <w:autoRedefine/>
    <w:uiPriority w:val="39"/>
    <w:rsid w:val="00A77660"/>
    <w:pPr>
      <w:ind w:left="1600"/>
    </w:pPr>
    <w:rPr>
      <w:sz w:val="20"/>
      <w:lang w:val="en-US" w:eastAsia="en-US"/>
    </w:rPr>
  </w:style>
  <w:style w:type="paragraph" w:customStyle="1" w:styleId="BlankPage">
    <w:name w:val="BlankPage"/>
    <w:basedOn w:val="a3"/>
    <w:next w:val="a3"/>
    <w:rsid w:val="00A77660"/>
    <w:pPr>
      <w:pageBreakBefore/>
      <w:spacing w:before="6000" w:after="6000"/>
      <w:ind w:left="360" w:hanging="360"/>
      <w:jc w:val="center"/>
    </w:pPr>
    <w:rPr>
      <w:sz w:val="20"/>
      <w:lang w:val="it-IT" w:eastAsia="en-US"/>
    </w:rPr>
  </w:style>
  <w:style w:type="paragraph" w:customStyle="1" w:styleId="Reference">
    <w:name w:val="Reference"/>
    <w:rsid w:val="00A77660"/>
    <w:pPr>
      <w:numPr>
        <w:numId w:val="33"/>
      </w:numPr>
      <w:tabs>
        <w:tab w:val="left" w:pos="567"/>
      </w:tabs>
      <w:spacing w:before="60" w:after="60"/>
    </w:pPr>
    <w:rPr>
      <w:color w:val="000000"/>
      <w:sz w:val="24"/>
      <w:lang w:val="en-US"/>
    </w:rPr>
  </w:style>
  <w:style w:type="paragraph" w:customStyle="1" w:styleId="tab">
    <w:name w:val="tab"/>
    <w:rsid w:val="00A77660"/>
    <w:pPr>
      <w:widowControl w:val="0"/>
      <w:tabs>
        <w:tab w:val="left" w:pos="567"/>
        <w:tab w:val="left" w:pos="1134"/>
        <w:tab w:val="left" w:pos="1701"/>
        <w:tab w:val="left" w:pos="2268"/>
        <w:tab w:val="left" w:pos="2835"/>
      </w:tabs>
      <w:spacing w:before="120" w:after="120"/>
    </w:pPr>
    <w:rPr>
      <w:color w:val="000000"/>
      <w:lang w:val="en-US"/>
    </w:rPr>
  </w:style>
  <w:style w:type="paragraph" w:customStyle="1" w:styleId="Heading">
    <w:name w:val="Heading"/>
    <w:basedOn w:val="afe"/>
    <w:rsid w:val="00A77660"/>
    <w:pPr>
      <w:pageBreakBefore/>
      <w:tabs>
        <w:tab w:val="clear" w:pos="4677"/>
        <w:tab w:val="clear" w:pos="9355"/>
        <w:tab w:val="center" w:pos="4819"/>
        <w:tab w:val="right" w:pos="9638"/>
      </w:tabs>
      <w:spacing w:before="500" w:after="200"/>
    </w:pPr>
    <w:rPr>
      <w:rFonts w:ascii="Arial" w:hAnsi="Arial"/>
      <w:b/>
      <w:sz w:val="28"/>
      <w:lang w:val="it-IT" w:eastAsia="en-US"/>
    </w:rPr>
  </w:style>
  <w:style w:type="paragraph" w:customStyle="1" w:styleId="CellNormal">
    <w:name w:val="CellNormal"/>
    <w:rsid w:val="00A77660"/>
    <w:pPr>
      <w:jc w:val="center"/>
    </w:pPr>
    <w:rPr>
      <w:color w:val="000000"/>
      <w:lang w:val="en-US"/>
    </w:rPr>
  </w:style>
  <w:style w:type="paragraph" w:customStyle="1" w:styleId="Glossary">
    <w:name w:val="Glossary"/>
    <w:basedOn w:val="a3"/>
    <w:rsid w:val="00A77660"/>
    <w:pPr>
      <w:tabs>
        <w:tab w:val="left" w:pos="2160"/>
      </w:tabs>
      <w:spacing w:before="60"/>
    </w:pPr>
    <w:rPr>
      <w:b/>
      <w:sz w:val="20"/>
      <w:lang w:val="en-US" w:eastAsia="en-US"/>
    </w:rPr>
  </w:style>
  <w:style w:type="paragraph" w:customStyle="1" w:styleId="bullet0">
    <w:name w:val="bullet"/>
    <w:basedOn w:val="a3"/>
    <w:rsid w:val="00A77660"/>
    <w:pPr>
      <w:ind w:left="360" w:hanging="360"/>
    </w:pPr>
    <w:rPr>
      <w:sz w:val="20"/>
      <w:lang w:val="en-US" w:eastAsia="en-US"/>
    </w:rPr>
  </w:style>
  <w:style w:type="paragraph" w:customStyle="1" w:styleId="Table">
    <w:name w:val="Table"/>
    <w:basedOn w:val="a3"/>
    <w:next w:val="a3"/>
    <w:rsid w:val="00A77660"/>
    <w:pPr>
      <w:numPr>
        <w:numId w:val="35"/>
      </w:numPr>
      <w:spacing w:after="120"/>
      <w:jc w:val="center"/>
    </w:pPr>
    <w:rPr>
      <w:b/>
      <w:sz w:val="16"/>
      <w:lang w:val="it-IT" w:eastAsia="en-US"/>
    </w:rPr>
  </w:style>
  <w:style w:type="paragraph" w:styleId="61">
    <w:name w:val="toc 6"/>
    <w:basedOn w:val="a3"/>
    <w:next w:val="a3"/>
    <w:uiPriority w:val="39"/>
    <w:rsid w:val="00A77660"/>
    <w:pPr>
      <w:tabs>
        <w:tab w:val="right" w:leader="underscore" w:pos="9691"/>
      </w:tabs>
      <w:ind w:left="960"/>
    </w:pPr>
    <w:rPr>
      <w:sz w:val="20"/>
      <w:lang w:val="en-US" w:eastAsia="en-US"/>
    </w:rPr>
  </w:style>
  <w:style w:type="paragraph" w:customStyle="1" w:styleId="Appendix1">
    <w:name w:val="Appendix1"/>
    <w:next w:val="a3"/>
    <w:rsid w:val="00A77660"/>
    <w:pPr>
      <w:keepNext/>
      <w:pageBreakBefore/>
      <w:numPr>
        <w:numId w:val="27"/>
      </w:numPr>
      <w:tabs>
        <w:tab w:val="left" w:pos="2268"/>
      </w:tabs>
      <w:spacing w:before="120" w:after="120"/>
    </w:pPr>
    <w:rPr>
      <w:rFonts w:ascii="Arial" w:hAnsi="Arial"/>
      <w:b/>
      <w:spacing w:val="10"/>
      <w:sz w:val="32"/>
      <w:lang w:val="en-US"/>
    </w:rPr>
  </w:style>
  <w:style w:type="paragraph" w:customStyle="1" w:styleId="Appendix2">
    <w:name w:val="Appendix2"/>
    <w:next w:val="a3"/>
    <w:rsid w:val="00A77660"/>
    <w:pPr>
      <w:keepNext/>
      <w:numPr>
        <w:ilvl w:val="1"/>
        <w:numId w:val="27"/>
      </w:numPr>
      <w:tabs>
        <w:tab w:val="left" w:pos="851"/>
      </w:tabs>
      <w:spacing w:before="400" w:after="120"/>
    </w:pPr>
    <w:rPr>
      <w:rFonts w:ascii="Arial" w:hAnsi="Arial"/>
      <w:sz w:val="28"/>
      <w:lang w:val="en-US"/>
    </w:rPr>
  </w:style>
  <w:style w:type="paragraph" w:customStyle="1" w:styleId="Appendix3">
    <w:name w:val="Appendix3"/>
    <w:next w:val="a3"/>
    <w:rsid w:val="00A77660"/>
    <w:pPr>
      <w:keepNext/>
      <w:numPr>
        <w:ilvl w:val="2"/>
        <w:numId w:val="27"/>
      </w:numPr>
      <w:tabs>
        <w:tab w:val="left" w:pos="851"/>
      </w:tabs>
      <w:spacing w:before="240" w:after="60"/>
    </w:pPr>
    <w:rPr>
      <w:rFonts w:ascii="Arial" w:hAnsi="Arial"/>
      <w:sz w:val="24"/>
      <w:lang w:val="en-US"/>
    </w:rPr>
  </w:style>
  <w:style w:type="character" w:customStyle="1" w:styleId="InfoBlue">
    <w:name w:val="InfoBlue Знак"/>
    <w:link w:val="InfoBlue0"/>
    <w:rsid w:val="00A77660"/>
    <w:rPr>
      <w:vanish/>
      <w:szCs w:val="24"/>
      <w:lang w:eastAsia="en-US"/>
    </w:rPr>
  </w:style>
  <w:style w:type="paragraph" w:customStyle="1" w:styleId="InfoBlue0">
    <w:name w:val="InfoBlue"/>
    <w:basedOn w:val="a3"/>
    <w:next w:val="a3"/>
    <w:link w:val="InfoBlue"/>
    <w:autoRedefine/>
    <w:rsid w:val="00A77660"/>
    <w:pPr>
      <w:widowControl w:val="0"/>
      <w:spacing w:after="120" w:line="240" w:lineRule="atLeast"/>
      <w:ind w:left="851"/>
      <w:jc w:val="center"/>
    </w:pPr>
    <w:rPr>
      <w:vanish/>
      <w:sz w:val="20"/>
      <w:lang w:eastAsia="en-US"/>
    </w:rPr>
  </w:style>
  <w:style w:type="paragraph" w:customStyle="1" w:styleId="DataDictionaryName">
    <w:name w:val="Data Dictionary Name"/>
    <w:basedOn w:val="a3"/>
    <w:next w:val="a3"/>
    <w:rsid w:val="00A77660"/>
    <w:rPr>
      <w:b/>
      <w:bCs/>
      <w:i/>
      <w:sz w:val="20"/>
      <w:lang w:val="en-US" w:eastAsia="en-US"/>
    </w:rPr>
  </w:style>
  <w:style w:type="character" w:customStyle="1" w:styleId="DataDictionaryNameCharacter">
    <w:name w:val="Data Dictionary Name (Character)"/>
    <w:rsid w:val="00A77660"/>
    <w:rPr>
      <w:rFonts w:ascii="Bookman Old Style" w:hAnsi="Bookman Old Style"/>
      <w:i/>
      <w:sz w:val="22"/>
    </w:rPr>
  </w:style>
  <w:style w:type="paragraph" w:customStyle="1" w:styleId="FactorItem">
    <w:name w:val="Factor Item"/>
    <w:basedOn w:val="a3"/>
    <w:next w:val="a3"/>
    <w:rsid w:val="00A77660"/>
    <w:pPr>
      <w:numPr>
        <w:numId w:val="28"/>
      </w:numPr>
      <w:spacing w:before="240"/>
    </w:pPr>
    <w:rPr>
      <w:b/>
      <w:sz w:val="20"/>
      <w:lang w:val="en-US" w:eastAsia="en-US"/>
    </w:rPr>
  </w:style>
  <w:style w:type="paragraph" w:customStyle="1" w:styleId="FactorItem2">
    <w:name w:val="Factor Item 2"/>
    <w:basedOn w:val="a3"/>
    <w:next w:val="a3"/>
    <w:rsid w:val="00A77660"/>
    <w:pPr>
      <w:numPr>
        <w:ilvl w:val="1"/>
        <w:numId w:val="28"/>
      </w:numPr>
      <w:tabs>
        <w:tab w:val="left" w:pos="0"/>
        <w:tab w:val="left" w:pos="720"/>
        <w:tab w:val="left" w:pos="794"/>
        <w:tab w:val="left" w:pos="1077"/>
        <w:tab w:val="left" w:pos="1225"/>
      </w:tabs>
    </w:pPr>
    <w:rPr>
      <w:b/>
      <w:sz w:val="20"/>
      <w:lang w:val="en-US" w:eastAsia="en-US"/>
    </w:rPr>
  </w:style>
  <w:style w:type="character" w:customStyle="1" w:styleId="heading1">
    <w:name w:val="heading1"/>
    <w:rsid w:val="00A77660"/>
    <w:rPr>
      <w:rFonts w:ascii="Arial" w:hAnsi="Arial" w:cs="Arial" w:hint="default"/>
      <w:b/>
      <w:bCs/>
      <w:strike w:val="0"/>
      <w:dstrike w:val="0"/>
      <w:sz w:val="22"/>
      <w:szCs w:val="22"/>
      <w:u w:val="none"/>
      <w:effect w:val="none"/>
    </w:rPr>
  </w:style>
  <w:style w:type="paragraph" w:customStyle="1" w:styleId="Important">
    <w:name w:val="Important"/>
    <w:basedOn w:val="a3"/>
    <w:rsid w:val="00A77660"/>
    <w:pPr>
      <w:pBdr>
        <w:top w:val="single" w:sz="2" w:space="1" w:color="auto"/>
        <w:left w:val="single" w:sz="2" w:space="4" w:color="auto"/>
        <w:bottom w:val="single" w:sz="2" w:space="1" w:color="auto"/>
        <w:right w:val="single" w:sz="2" w:space="4" w:color="auto"/>
      </w:pBdr>
      <w:shd w:val="clear" w:color="auto" w:fill="CCCCCC"/>
    </w:pPr>
    <w:rPr>
      <w:b/>
      <w:bCs/>
      <w:sz w:val="20"/>
      <w:lang w:val="en-US" w:eastAsia="en-US"/>
    </w:rPr>
  </w:style>
  <w:style w:type="paragraph" w:customStyle="1" w:styleId="ListFactorO">
    <w:name w:val="List Factor O"/>
    <w:basedOn w:val="a3"/>
    <w:next w:val="a3"/>
    <w:rsid w:val="00A77660"/>
    <w:pPr>
      <w:numPr>
        <w:numId w:val="29"/>
      </w:numPr>
    </w:pPr>
    <w:rPr>
      <w:sz w:val="20"/>
      <w:lang w:val="en-US" w:eastAsia="en-US"/>
    </w:rPr>
  </w:style>
  <w:style w:type="paragraph" w:customStyle="1" w:styleId="ListIssue">
    <w:name w:val="List Issue"/>
    <w:basedOn w:val="a3"/>
    <w:next w:val="a3"/>
    <w:rsid w:val="00A77660"/>
    <w:pPr>
      <w:numPr>
        <w:numId w:val="30"/>
      </w:numPr>
      <w:tabs>
        <w:tab w:val="left" w:pos="907"/>
        <w:tab w:val="left" w:pos="1191"/>
      </w:tabs>
      <w:spacing w:before="240"/>
    </w:pPr>
    <w:rPr>
      <w:b/>
      <w:sz w:val="20"/>
      <w:lang w:val="en-US" w:eastAsia="en-US"/>
    </w:rPr>
  </w:style>
  <w:style w:type="paragraph" w:customStyle="1" w:styleId="ListMechanism">
    <w:name w:val="List Mechanism"/>
    <w:basedOn w:val="a3"/>
    <w:next w:val="a3"/>
    <w:rsid w:val="00A77660"/>
    <w:pPr>
      <w:numPr>
        <w:numId w:val="31"/>
      </w:numPr>
      <w:tabs>
        <w:tab w:val="left" w:pos="1247"/>
        <w:tab w:val="left" w:pos="1588"/>
        <w:tab w:val="left" w:pos="1928"/>
        <w:tab w:val="left" w:pos="2268"/>
      </w:tabs>
      <w:spacing w:before="240"/>
    </w:pPr>
    <w:rPr>
      <w:b/>
      <w:sz w:val="20"/>
      <w:lang w:val="en-US" w:eastAsia="en-US"/>
    </w:rPr>
  </w:style>
  <w:style w:type="paragraph" w:customStyle="1" w:styleId="ListScenario">
    <w:name w:val="List Scenario"/>
    <w:basedOn w:val="a3"/>
    <w:next w:val="a3"/>
    <w:rsid w:val="00A77660"/>
    <w:pPr>
      <w:tabs>
        <w:tab w:val="left" w:pos="357"/>
        <w:tab w:val="left" w:pos="720"/>
      </w:tabs>
      <w:spacing w:before="240"/>
    </w:pPr>
    <w:rPr>
      <w:rFonts w:ascii="Garamond" w:hAnsi="Garamond"/>
      <w:b/>
      <w:sz w:val="20"/>
      <w:lang w:val="en-US" w:eastAsia="en-US"/>
    </w:rPr>
  </w:style>
  <w:style w:type="paragraph" w:customStyle="1" w:styleId="ListStartegy">
    <w:name w:val="List Startegy"/>
    <w:basedOn w:val="a3"/>
    <w:next w:val="a3"/>
    <w:rsid w:val="00A77660"/>
    <w:pPr>
      <w:numPr>
        <w:numId w:val="32"/>
      </w:numPr>
      <w:tabs>
        <w:tab w:val="left" w:pos="720"/>
        <w:tab w:val="left" w:pos="794"/>
        <w:tab w:val="left" w:pos="1361"/>
      </w:tabs>
      <w:spacing w:before="240"/>
    </w:pPr>
    <w:rPr>
      <w:b/>
      <w:bCs/>
      <w:sz w:val="20"/>
      <w:lang w:val="en-US" w:eastAsia="en-US"/>
    </w:rPr>
  </w:style>
  <w:style w:type="paragraph" w:customStyle="1" w:styleId="MemoOggetto">
    <w:name w:val="MemoOggetto"/>
    <w:basedOn w:val="a3"/>
    <w:rsid w:val="00A77660"/>
    <w:pPr>
      <w:widowControl w:val="0"/>
      <w:spacing w:after="120"/>
    </w:pPr>
    <w:rPr>
      <w:sz w:val="20"/>
      <w:lang w:val="en-GB" w:eastAsia="en-US"/>
    </w:rPr>
  </w:style>
  <w:style w:type="paragraph" w:customStyle="1" w:styleId="Paragraph2">
    <w:name w:val="Paragraph2"/>
    <w:basedOn w:val="a3"/>
    <w:rsid w:val="00A77660"/>
    <w:pPr>
      <w:widowControl w:val="0"/>
      <w:spacing w:line="240" w:lineRule="atLeast"/>
      <w:ind w:left="425"/>
    </w:pPr>
    <w:rPr>
      <w:rFonts w:ascii="Garamond" w:hAnsi="Garamond"/>
      <w:color w:val="000000"/>
      <w:sz w:val="20"/>
      <w:lang w:val="en-US" w:eastAsia="en-US"/>
    </w:rPr>
  </w:style>
  <w:style w:type="paragraph" w:customStyle="1" w:styleId="Remark">
    <w:name w:val="Remark"/>
    <w:basedOn w:val="a3"/>
    <w:rsid w:val="00A77660"/>
    <w:rPr>
      <w:rFonts w:ascii="Garamond" w:hAnsi="Garamond"/>
      <w:color w:val="0000FF"/>
      <w:sz w:val="20"/>
      <w:lang w:val="en-US" w:eastAsia="en-US"/>
    </w:rPr>
  </w:style>
  <w:style w:type="paragraph" w:customStyle="1" w:styleId="Scenario">
    <w:name w:val="Scenario"/>
    <w:basedOn w:val="a3"/>
    <w:next w:val="a3"/>
    <w:rsid w:val="00A77660"/>
    <w:pPr>
      <w:numPr>
        <w:numId w:val="34"/>
      </w:numPr>
    </w:pPr>
    <w:rPr>
      <w:sz w:val="20"/>
      <w:lang w:val="en-GB" w:eastAsia="en-US"/>
    </w:rPr>
  </w:style>
  <w:style w:type="paragraph" w:customStyle="1" w:styleId="Style1">
    <w:name w:val="Style1"/>
    <w:basedOn w:val="a3"/>
    <w:next w:val="afe"/>
    <w:rsid w:val="00A77660"/>
    <w:rPr>
      <w:snapToGrid w:val="0"/>
      <w:sz w:val="20"/>
      <w:lang w:eastAsia="en-US"/>
    </w:rPr>
  </w:style>
  <w:style w:type="paragraph" w:customStyle="1" w:styleId="ToDo">
    <w:name w:val="To Do"/>
    <w:basedOn w:val="a3"/>
    <w:rsid w:val="00A77660"/>
    <w:rPr>
      <w:rFonts w:ascii="Garamond" w:hAnsi="Garamond"/>
      <w:color w:val="0000FF"/>
      <w:sz w:val="20"/>
      <w:lang w:val="en-US" w:eastAsia="en-US"/>
    </w:rPr>
  </w:style>
  <w:style w:type="paragraph" w:customStyle="1" w:styleId="UCList">
    <w:name w:val="UC List"/>
    <w:basedOn w:val="a3"/>
    <w:next w:val="a3"/>
    <w:rsid w:val="00A77660"/>
    <w:pPr>
      <w:numPr>
        <w:numId w:val="36"/>
      </w:numPr>
      <w:spacing w:before="360"/>
    </w:pPr>
    <w:rPr>
      <w:i/>
      <w:iCs/>
      <w:sz w:val="20"/>
      <w:lang w:val="en-US" w:eastAsia="en-US"/>
    </w:rPr>
  </w:style>
  <w:style w:type="character" w:styleId="HTML">
    <w:name w:val="HTML Code"/>
    <w:rsid w:val="00A77660"/>
    <w:rPr>
      <w:rFonts w:ascii="Courier New" w:eastAsia="Courier New" w:hAnsi="Courier New" w:cs="Courier New"/>
      <w:sz w:val="20"/>
      <w:szCs w:val="20"/>
    </w:rPr>
  </w:style>
  <w:style w:type="paragraph" w:styleId="a">
    <w:name w:val="List Bullet"/>
    <w:basedOn w:val="a3"/>
    <w:autoRedefine/>
    <w:rsid w:val="00A77660"/>
    <w:pPr>
      <w:numPr>
        <w:numId w:val="37"/>
      </w:numPr>
    </w:pPr>
    <w:rPr>
      <w:snapToGrid w:val="0"/>
      <w:sz w:val="20"/>
      <w:lang w:val="en-AU" w:eastAsia="en-US"/>
    </w:rPr>
  </w:style>
  <w:style w:type="paragraph" w:styleId="20">
    <w:name w:val="List Bullet 2"/>
    <w:basedOn w:val="a3"/>
    <w:autoRedefine/>
    <w:rsid w:val="00A77660"/>
    <w:pPr>
      <w:numPr>
        <w:numId w:val="38"/>
      </w:numPr>
    </w:pPr>
    <w:rPr>
      <w:sz w:val="20"/>
      <w:lang w:val="en-US" w:eastAsia="en-US"/>
    </w:rPr>
  </w:style>
  <w:style w:type="paragraph" w:styleId="3">
    <w:name w:val="List Bullet 3"/>
    <w:basedOn w:val="a3"/>
    <w:autoRedefine/>
    <w:rsid w:val="00A77660"/>
    <w:pPr>
      <w:numPr>
        <w:numId w:val="39"/>
      </w:numPr>
    </w:pPr>
    <w:rPr>
      <w:sz w:val="20"/>
      <w:lang w:val="en-US" w:eastAsia="en-US"/>
    </w:rPr>
  </w:style>
  <w:style w:type="paragraph" w:styleId="40">
    <w:name w:val="List Bullet 4"/>
    <w:basedOn w:val="a3"/>
    <w:autoRedefine/>
    <w:rsid w:val="00A77660"/>
    <w:pPr>
      <w:numPr>
        <w:numId w:val="40"/>
      </w:numPr>
    </w:pPr>
    <w:rPr>
      <w:sz w:val="20"/>
      <w:lang w:val="en-US" w:eastAsia="en-US"/>
    </w:rPr>
  </w:style>
  <w:style w:type="paragraph" w:styleId="2">
    <w:name w:val="List Number 2"/>
    <w:basedOn w:val="a3"/>
    <w:rsid w:val="00A77660"/>
    <w:pPr>
      <w:numPr>
        <w:numId w:val="41"/>
      </w:numPr>
    </w:pPr>
    <w:rPr>
      <w:sz w:val="20"/>
      <w:lang w:val="en-US" w:eastAsia="en-US"/>
    </w:rPr>
  </w:style>
  <w:style w:type="paragraph" w:customStyle="1" w:styleId="Note">
    <w:name w:val="Note"/>
    <w:basedOn w:val="a3"/>
    <w:rsid w:val="00A77660"/>
    <w:pPr>
      <w:keepLines/>
      <w:widowControl w:val="0"/>
      <w:pBdr>
        <w:top w:val="single" w:sz="2" w:space="1" w:color="auto"/>
        <w:bottom w:val="single" w:sz="2" w:space="1" w:color="auto"/>
      </w:pBdr>
      <w:spacing w:before="240" w:after="240" w:line="240" w:lineRule="atLeast"/>
      <w:ind w:left="851"/>
    </w:pPr>
    <w:rPr>
      <w:sz w:val="20"/>
      <w:lang w:val="en-US" w:eastAsia="en-US"/>
    </w:rPr>
  </w:style>
  <w:style w:type="paragraph" w:styleId="27">
    <w:name w:val="List Continue 2"/>
    <w:basedOn w:val="a3"/>
    <w:rsid w:val="00A77660"/>
    <w:pPr>
      <w:spacing w:after="120"/>
      <w:ind w:left="566"/>
    </w:pPr>
    <w:rPr>
      <w:sz w:val="20"/>
      <w:lang w:val="en-US" w:eastAsia="en-US"/>
    </w:rPr>
  </w:style>
  <w:style w:type="paragraph" w:styleId="HTML0">
    <w:name w:val="HTML Preformatted"/>
    <w:basedOn w:val="a3"/>
    <w:link w:val="HTML1"/>
    <w:rsid w:val="00A77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lang w:eastAsia="en-US"/>
    </w:rPr>
  </w:style>
  <w:style w:type="character" w:customStyle="1" w:styleId="HTML1">
    <w:name w:val="Стандартный HTML Знак"/>
    <w:link w:val="HTML0"/>
    <w:rsid w:val="00A77660"/>
    <w:rPr>
      <w:rFonts w:ascii="Courier New" w:eastAsia="Courier New" w:hAnsi="Courier New" w:cs="Courier New"/>
      <w:szCs w:val="24"/>
      <w:lang w:eastAsia="en-US"/>
    </w:rPr>
  </w:style>
  <w:style w:type="paragraph" w:styleId="affb">
    <w:name w:val="endnote text"/>
    <w:basedOn w:val="a3"/>
    <w:link w:val="affc"/>
    <w:rsid w:val="00A77660"/>
    <w:rPr>
      <w:sz w:val="20"/>
      <w:lang w:val="en-US" w:eastAsia="en-US"/>
    </w:rPr>
  </w:style>
  <w:style w:type="character" w:customStyle="1" w:styleId="affc">
    <w:name w:val="Текст концевой сноски Знак"/>
    <w:link w:val="affb"/>
    <w:rsid w:val="00A77660"/>
    <w:rPr>
      <w:szCs w:val="24"/>
      <w:lang w:val="en-US" w:eastAsia="en-US"/>
    </w:rPr>
  </w:style>
  <w:style w:type="paragraph" w:styleId="a2">
    <w:name w:val="footnote text"/>
    <w:basedOn w:val="a3"/>
    <w:link w:val="affd"/>
    <w:rsid w:val="00A77660"/>
    <w:pPr>
      <w:numPr>
        <w:numId w:val="42"/>
      </w:numPr>
    </w:pPr>
    <w:rPr>
      <w:sz w:val="20"/>
      <w:lang w:val="en-GB" w:eastAsia="en-US"/>
    </w:rPr>
  </w:style>
  <w:style w:type="character" w:customStyle="1" w:styleId="affd">
    <w:name w:val="Текст сноски Знак"/>
    <w:link w:val="a2"/>
    <w:rsid w:val="00A77660"/>
    <w:rPr>
      <w:szCs w:val="24"/>
      <w:lang w:val="en-GB" w:eastAsia="en-US"/>
    </w:rPr>
  </w:style>
  <w:style w:type="paragraph" w:customStyle="1" w:styleId="CellHeading">
    <w:name w:val="Cell Heading"/>
    <w:rsid w:val="00A77660"/>
    <w:pPr>
      <w:jc w:val="center"/>
    </w:pPr>
    <w:rPr>
      <w:rFonts w:ascii="Arial Narrow" w:hAnsi="Arial Narrow"/>
      <w:b/>
      <w:color w:val="000000"/>
      <w:lang w:val="en-US" w:eastAsia="en-US"/>
    </w:rPr>
  </w:style>
  <w:style w:type="paragraph" w:customStyle="1" w:styleId="CellBody">
    <w:name w:val="Cell Body"/>
    <w:basedOn w:val="a3"/>
    <w:rsid w:val="00A77660"/>
    <w:pPr>
      <w:spacing w:line="240" w:lineRule="atLeast"/>
    </w:pPr>
    <w:rPr>
      <w:rFonts w:ascii="Arial Narrow" w:hAnsi="Arial Narrow"/>
      <w:color w:val="000000"/>
      <w:sz w:val="20"/>
      <w:lang w:val="en-US" w:eastAsia="en-US"/>
    </w:rPr>
  </w:style>
  <w:style w:type="paragraph" w:customStyle="1" w:styleId="ListFactor">
    <w:name w:val="List Factor"/>
    <w:basedOn w:val="a3"/>
    <w:next w:val="a3"/>
    <w:rsid w:val="00A77660"/>
    <w:pPr>
      <w:tabs>
        <w:tab w:val="left" w:pos="357"/>
        <w:tab w:val="num" w:pos="567"/>
        <w:tab w:val="num" w:pos="720"/>
      </w:tabs>
    </w:pPr>
    <w:rPr>
      <w:rFonts w:ascii="Garamond" w:hAnsi="Garamond"/>
      <w:sz w:val="20"/>
      <w:lang w:val="en-US" w:eastAsia="en-US"/>
    </w:rPr>
  </w:style>
  <w:style w:type="paragraph" w:customStyle="1" w:styleId="DataTypeName">
    <w:name w:val="Data Type Name"/>
    <w:basedOn w:val="a3"/>
    <w:rsid w:val="00A77660"/>
    <w:rPr>
      <w:rFonts w:ascii="Garamond" w:hAnsi="Garamond"/>
      <w:noProof/>
      <w:sz w:val="20"/>
      <w:lang w:val="en-US" w:eastAsia="en-US"/>
    </w:rPr>
  </w:style>
  <w:style w:type="paragraph" w:customStyle="1" w:styleId="Reviewer">
    <w:name w:val="Reviewer"/>
    <w:basedOn w:val="tab"/>
    <w:rsid w:val="00A77660"/>
    <w:pPr>
      <w:tabs>
        <w:tab w:val="clear" w:pos="567"/>
        <w:tab w:val="clear" w:pos="1134"/>
        <w:tab w:val="clear" w:pos="1701"/>
        <w:tab w:val="clear" w:pos="2268"/>
        <w:tab w:val="clear" w:pos="2835"/>
        <w:tab w:val="left" w:pos="720"/>
        <w:tab w:val="left" w:pos="2520"/>
        <w:tab w:val="left" w:pos="5760"/>
      </w:tabs>
    </w:pPr>
    <w:rPr>
      <w:b/>
      <w:bCs/>
    </w:rPr>
  </w:style>
  <w:style w:type="character" w:customStyle="1" w:styleId="JavaCode">
    <w:name w:val="Java Code"/>
    <w:rsid w:val="00A77660"/>
    <w:rPr>
      <w:rFonts w:ascii="Courier New" w:hAnsi="Courier New"/>
      <w:noProof/>
      <w:sz w:val="20"/>
      <w:u w:val="none"/>
    </w:rPr>
  </w:style>
  <w:style w:type="paragraph" w:customStyle="1" w:styleId="affe">
    <w:name w:val="Стиль Название объекта + По ширине"/>
    <w:basedOn w:val="ad"/>
    <w:rsid w:val="00A77660"/>
    <w:pPr>
      <w:widowControl/>
      <w:adjustRightInd/>
      <w:spacing w:after="120" w:line="240" w:lineRule="auto"/>
      <w:jc w:val="center"/>
      <w:textAlignment w:val="auto"/>
    </w:pPr>
    <w:rPr>
      <w:rFonts w:ascii="Times New Roman" w:hAnsi="Times New Roman"/>
      <w:b w:val="0"/>
      <w:bCs w:val="0"/>
      <w:sz w:val="22"/>
      <w:szCs w:val="24"/>
      <w:lang w:val="en-US" w:eastAsia="en-US"/>
    </w:rPr>
  </w:style>
  <w:style w:type="paragraph" w:customStyle="1" w:styleId="afff">
    <w:name w:val="Название рисунка"/>
    <w:basedOn w:val="ad"/>
    <w:next w:val="af7"/>
    <w:link w:val="afff0"/>
    <w:rsid w:val="00A77660"/>
    <w:pPr>
      <w:widowControl/>
      <w:adjustRightInd/>
      <w:spacing w:after="120" w:line="240" w:lineRule="auto"/>
      <w:ind w:left="851"/>
      <w:jc w:val="center"/>
      <w:textAlignment w:val="auto"/>
    </w:pPr>
    <w:rPr>
      <w:sz w:val="22"/>
      <w:szCs w:val="24"/>
      <w:lang w:eastAsia="en-US"/>
    </w:rPr>
  </w:style>
  <w:style w:type="character" w:customStyle="1" w:styleId="afff0">
    <w:name w:val="Название рисунка Знак Знак"/>
    <w:link w:val="afff"/>
    <w:rsid w:val="00A77660"/>
    <w:rPr>
      <w:rFonts w:ascii="Arial" w:hAnsi="Arial"/>
      <w:b/>
      <w:bCs/>
      <w:sz w:val="22"/>
      <w:szCs w:val="24"/>
      <w:lang w:eastAsia="en-US"/>
    </w:rPr>
  </w:style>
  <w:style w:type="character" w:customStyle="1" w:styleId="31">
    <w:name w:val="Заголовок 3 Знак"/>
    <w:link w:val="30"/>
    <w:rsid w:val="00C015DA"/>
    <w:rPr>
      <w:b/>
      <w:bCs/>
      <w:sz w:val="26"/>
      <w:szCs w:val="26"/>
    </w:rPr>
  </w:style>
  <w:style w:type="character" w:styleId="afff1">
    <w:name w:val="footnote reference"/>
    <w:rsid w:val="00A77660"/>
    <w:rPr>
      <w:vertAlign w:val="superscript"/>
    </w:rPr>
  </w:style>
  <w:style w:type="character" w:customStyle="1" w:styleId="SoDAField">
    <w:name w:val="SoDA Field"/>
    <w:rsid w:val="00A77660"/>
    <w:rPr>
      <w:color w:val="0000FF"/>
      <w:sz w:val="20"/>
    </w:rPr>
  </w:style>
  <w:style w:type="character" w:customStyle="1" w:styleId="35">
    <w:name w:val="Заголовок 3 Знак Знак"/>
    <w:rsid w:val="00A77660"/>
    <w:rPr>
      <w:rFonts w:ascii="Arial" w:hAnsi="Arial"/>
      <w:b/>
      <w:sz w:val="24"/>
      <w:szCs w:val="24"/>
      <w:lang w:val="en-US" w:eastAsia="ru-RU" w:bidi="ar-SA"/>
    </w:rPr>
  </w:style>
  <w:style w:type="paragraph" w:customStyle="1" w:styleId="53">
    <w:name w:val="Стиль Заголовок 5 + По левому краю"/>
    <w:basedOn w:val="50"/>
    <w:rsid w:val="00A77660"/>
    <w:pPr>
      <w:tabs>
        <w:tab w:val="num" w:pos="1134"/>
        <w:tab w:val="num" w:pos="1418"/>
      </w:tabs>
      <w:spacing w:after="0"/>
    </w:pPr>
    <w:rPr>
      <w:rFonts w:ascii="Arial" w:hAnsi="Arial"/>
      <w:b w:val="0"/>
      <w:bCs w:val="0"/>
      <w:i/>
      <w:iCs/>
      <w:sz w:val="20"/>
      <w:lang w:val="en-US" w:eastAsia="en-US"/>
    </w:rPr>
  </w:style>
  <w:style w:type="paragraph" w:customStyle="1" w:styleId="afff2">
    <w:name w:val="a"/>
    <w:basedOn w:val="a3"/>
    <w:rsid w:val="00A77660"/>
    <w:pPr>
      <w:spacing w:before="120" w:after="60"/>
      <w:ind w:left="851"/>
      <w:jc w:val="both"/>
    </w:pPr>
    <w:rPr>
      <w:sz w:val="20"/>
      <w:szCs w:val="20"/>
    </w:rPr>
  </w:style>
  <w:style w:type="paragraph" w:customStyle="1" w:styleId="Arial10">
    <w:name w:val="Стиль Знак примечания + Arial 10 пт полужирный Авто"/>
    <w:basedOn w:val="a3"/>
    <w:link w:val="Arial100"/>
    <w:rsid w:val="00A77660"/>
    <w:rPr>
      <w:sz w:val="20"/>
      <w:lang w:val="en-US" w:eastAsia="en-US"/>
    </w:rPr>
  </w:style>
  <w:style w:type="character" w:customStyle="1" w:styleId="Arial100">
    <w:name w:val="Стиль Знак примечания + Arial 10 пт полужирный Авто Знак"/>
    <w:link w:val="Arial10"/>
    <w:rsid w:val="00A77660"/>
    <w:rPr>
      <w:szCs w:val="24"/>
      <w:lang w:val="en-US" w:eastAsia="en-US"/>
    </w:rPr>
  </w:style>
  <w:style w:type="numbering" w:customStyle="1" w:styleId="5">
    <w:name w:val="Стиль5"/>
    <w:rsid w:val="00A77660"/>
    <w:pPr>
      <w:numPr>
        <w:numId w:val="43"/>
      </w:numPr>
    </w:pPr>
  </w:style>
  <w:style w:type="paragraph" w:styleId="afff3">
    <w:name w:val="No Spacing"/>
    <w:link w:val="afff4"/>
    <w:uiPriority w:val="1"/>
    <w:qFormat/>
    <w:rsid w:val="00A77660"/>
    <w:rPr>
      <w:sz w:val="24"/>
      <w:szCs w:val="24"/>
    </w:rPr>
  </w:style>
  <w:style w:type="character" w:customStyle="1" w:styleId="afff4">
    <w:name w:val="Без интервала Знак"/>
    <w:link w:val="afff3"/>
    <w:uiPriority w:val="1"/>
    <w:rsid w:val="00A77660"/>
    <w:rPr>
      <w:sz w:val="24"/>
      <w:szCs w:val="24"/>
    </w:rPr>
  </w:style>
  <w:style w:type="character" w:customStyle="1" w:styleId="affa">
    <w:name w:val="Абзац списка Знак"/>
    <w:link w:val="aff9"/>
    <w:uiPriority w:val="34"/>
    <w:locked/>
    <w:rsid w:val="00A77660"/>
    <w:rPr>
      <w:sz w:val="24"/>
      <w:szCs w:val="24"/>
    </w:rPr>
  </w:style>
  <w:style w:type="paragraph" w:customStyle="1" w:styleId="28">
    <w:name w:val="перечисление_уровень_2"/>
    <w:basedOn w:val="aff9"/>
    <w:qFormat/>
    <w:rsid w:val="00A77660"/>
    <w:pPr>
      <w:tabs>
        <w:tab w:val="num" w:pos="792"/>
      </w:tabs>
      <w:spacing w:before="60" w:after="60" w:line="276" w:lineRule="auto"/>
      <w:ind w:left="792" w:hanging="432"/>
      <w:contextualSpacing/>
      <w:jc w:val="both"/>
    </w:pPr>
    <w:rPr>
      <w:rFonts w:eastAsia="Calibri"/>
      <w:lang w:eastAsia="en-US"/>
    </w:rPr>
  </w:style>
  <w:style w:type="character" w:customStyle="1" w:styleId="aff0">
    <w:name w:val="Нижний колонтитул Знак"/>
    <w:link w:val="aff"/>
    <w:rsid w:val="00BD6C48"/>
    <w:rPr>
      <w:sz w:val="24"/>
      <w:szCs w:val="24"/>
    </w:rPr>
  </w:style>
  <w:style w:type="paragraph" w:styleId="4">
    <w:name w:val="List Number 4"/>
    <w:basedOn w:val="a3"/>
    <w:rsid w:val="00BD6C48"/>
    <w:pPr>
      <w:numPr>
        <w:numId w:val="45"/>
      </w:numPr>
      <w:spacing w:after="120" w:line="360" w:lineRule="auto"/>
      <w:jc w:val="both"/>
    </w:pPr>
    <w:rPr>
      <w:rFonts w:ascii="Arial" w:hAnsi="Arial"/>
    </w:rPr>
  </w:style>
  <w:style w:type="character" w:customStyle="1" w:styleId="43">
    <w:name w:val="Заголовок 4 Знак"/>
    <w:basedOn w:val="a4"/>
    <w:link w:val="42"/>
    <w:rsid w:val="00106A27"/>
    <w:rPr>
      <w:b/>
      <w:bCs/>
      <w:iCs/>
      <w:sz w:val="24"/>
      <w:szCs w:val="24"/>
    </w:rPr>
  </w:style>
  <w:style w:type="character" w:customStyle="1" w:styleId="af5">
    <w:name w:val="Основной текст Знак"/>
    <w:basedOn w:val="a4"/>
    <w:link w:val="af4"/>
    <w:rsid w:val="001848BF"/>
    <w:rPr>
      <w:sz w:val="24"/>
      <w:szCs w:val="24"/>
    </w:rPr>
  </w:style>
  <w:style w:type="paragraph" w:customStyle="1" w:styleId="54">
    <w:name w:val="Обычный5"/>
    <w:qFormat/>
    <w:rsid w:val="003C597D"/>
    <w:pPr>
      <w:widowControl w:val="0"/>
      <w:suppressAutoHyphens/>
      <w:spacing w:line="360" w:lineRule="auto"/>
      <w:ind w:firstLine="709"/>
      <w:jc w:val="both"/>
    </w:pPr>
    <w:rPr>
      <w:sz w:val="26"/>
    </w:rPr>
  </w:style>
  <w:style w:type="character" w:styleId="afff5">
    <w:name w:val="Unresolved Mention"/>
    <w:basedOn w:val="a4"/>
    <w:uiPriority w:val="99"/>
    <w:semiHidden/>
    <w:unhideWhenUsed/>
    <w:rsid w:val="008D7F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402">
      <w:bodyDiv w:val="1"/>
      <w:marLeft w:val="0"/>
      <w:marRight w:val="0"/>
      <w:marTop w:val="0"/>
      <w:marBottom w:val="0"/>
      <w:divBdr>
        <w:top w:val="none" w:sz="0" w:space="0" w:color="auto"/>
        <w:left w:val="none" w:sz="0" w:space="0" w:color="auto"/>
        <w:bottom w:val="none" w:sz="0" w:space="0" w:color="auto"/>
        <w:right w:val="none" w:sz="0" w:space="0" w:color="auto"/>
      </w:divBdr>
    </w:div>
    <w:div w:id="62026547">
      <w:bodyDiv w:val="1"/>
      <w:marLeft w:val="0"/>
      <w:marRight w:val="0"/>
      <w:marTop w:val="0"/>
      <w:marBottom w:val="0"/>
      <w:divBdr>
        <w:top w:val="none" w:sz="0" w:space="0" w:color="auto"/>
        <w:left w:val="none" w:sz="0" w:space="0" w:color="auto"/>
        <w:bottom w:val="none" w:sz="0" w:space="0" w:color="auto"/>
        <w:right w:val="none" w:sz="0" w:space="0" w:color="auto"/>
      </w:divBdr>
    </w:div>
    <w:div w:id="72437044">
      <w:bodyDiv w:val="1"/>
      <w:marLeft w:val="0"/>
      <w:marRight w:val="0"/>
      <w:marTop w:val="0"/>
      <w:marBottom w:val="0"/>
      <w:divBdr>
        <w:top w:val="none" w:sz="0" w:space="0" w:color="auto"/>
        <w:left w:val="none" w:sz="0" w:space="0" w:color="auto"/>
        <w:bottom w:val="none" w:sz="0" w:space="0" w:color="auto"/>
        <w:right w:val="none" w:sz="0" w:space="0" w:color="auto"/>
      </w:divBdr>
    </w:div>
    <w:div w:id="72777483">
      <w:bodyDiv w:val="1"/>
      <w:marLeft w:val="0"/>
      <w:marRight w:val="0"/>
      <w:marTop w:val="0"/>
      <w:marBottom w:val="0"/>
      <w:divBdr>
        <w:top w:val="none" w:sz="0" w:space="0" w:color="auto"/>
        <w:left w:val="none" w:sz="0" w:space="0" w:color="auto"/>
        <w:bottom w:val="none" w:sz="0" w:space="0" w:color="auto"/>
        <w:right w:val="none" w:sz="0" w:space="0" w:color="auto"/>
      </w:divBdr>
    </w:div>
    <w:div w:id="92560378">
      <w:bodyDiv w:val="1"/>
      <w:marLeft w:val="0"/>
      <w:marRight w:val="0"/>
      <w:marTop w:val="0"/>
      <w:marBottom w:val="0"/>
      <w:divBdr>
        <w:top w:val="none" w:sz="0" w:space="0" w:color="auto"/>
        <w:left w:val="none" w:sz="0" w:space="0" w:color="auto"/>
        <w:bottom w:val="none" w:sz="0" w:space="0" w:color="auto"/>
        <w:right w:val="none" w:sz="0" w:space="0" w:color="auto"/>
      </w:divBdr>
    </w:div>
    <w:div w:id="92822366">
      <w:bodyDiv w:val="1"/>
      <w:marLeft w:val="0"/>
      <w:marRight w:val="0"/>
      <w:marTop w:val="0"/>
      <w:marBottom w:val="0"/>
      <w:divBdr>
        <w:top w:val="none" w:sz="0" w:space="0" w:color="auto"/>
        <w:left w:val="none" w:sz="0" w:space="0" w:color="auto"/>
        <w:bottom w:val="none" w:sz="0" w:space="0" w:color="auto"/>
        <w:right w:val="none" w:sz="0" w:space="0" w:color="auto"/>
      </w:divBdr>
    </w:div>
    <w:div w:id="126902159">
      <w:bodyDiv w:val="1"/>
      <w:marLeft w:val="0"/>
      <w:marRight w:val="0"/>
      <w:marTop w:val="0"/>
      <w:marBottom w:val="0"/>
      <w:divBdr>
        <w:top w:val="none" w:sz="0" w:space="0" w:color="auto"/>
        <w:left w:val="none" w:sz="0" w:space="0" w:color="auto"/>
        <w:bottom w:val="none" w:sz="0" w:space="0" w:color="auto"/>
        <w:right w:val="none" w:sz="0" w:space="0" w:color="auto"/>
      </w:divBdr>
    </w:div>
    <w:div w:id="146046895">
      <w:bodyDiv w:val="1"/>
      <w:marLeft w:val="0"/>
      <w:marRight w:val="0"/>
      <w:marTop w:val="0"/>
      <w:marBottom w:val="0"/>
      <w:divBdr>
        <w:top w:val="none" w:sz="0" w:space="0" w:color="auto"/>
        <w:left w:val="none" w:sz="0" w:space="0" w:color="auto"/>
        <w:bottom w:val="none" w:sz="0" w:space="0" w:color="auto"/>
        <w:right w:val="none" w:sz="0" w:space="0" w:color="auto"/>
      </w:divBdr>
    </w:div>
    <w:div w:id="195042528">
      <w:bodyDiv w:val="1"/>
      <w:marLeft w:val="0"/>
      <w:marRight w:val="0"/>
      <w:marTop w:val="0"/>
      <w:marBottom w:val="0"/>
      <w:divBdr>
        <w:top w:val="none" w:sz="0" w:space="0" w:color="auto"/>
        <w:left w:val="none" w:sz="0" w:space="0" w:color="auto"/>
        <w:bottom w:val="none" w:sz="0" w:space="0" w:color="auto"/>
        <w:right w:val="none" w:sz="0" w:space="0" w:color="auto"/>
      </w:divBdr>
    </w:div>
    <w:div w:id="262109593">
      <w:bodyDiv w:val="1"/>
      <w:marLeft w:val="0"/>
      <w:marRight w:val="0"/>
      <w:marTop w:val="0"/>
      <w:marBottom w:val="0"/>
      <w:divBdr>
        <w:top w:val="none" w:sz="0" w:space="0" w:color="auto"/>
        <w:left w:val="none" w:sz="0" w:space="0" w:color="auto"/>
        <w:bottom w:val="none" w:sz="0" w:space="0" w:color="auto"/>
        <w:right w:val="none" w:sz="0" w:space="0" w:color="auto"/>
      </w:divBdr>
    </w:div>
    <w:div w:id="265232907">
      <w:bodyDiv w:val="1"/>
      <w:marLeft w:val="0"/>
      <w:marRight w:val="0"/>
      <w:marTop w:val="0"/>
      <w:marBottom w:val="0"/>
      <w:divBdr>
        <w:top w:val="none" w:sz="0" w:space="0" w:color="auto"/>
        <w:left w:val="none" w:sz="0" w:space="0" w:color="auto"/>
        <w:bottom w:val="none" w:sz="0" w:space="0" w:color="auto"/>
        <w:right w:val="none" w:sz="0" w:space="0" w:color="auto"/>
      </w:divBdr>
    </w:div>
    <w:div w:id="286549395">
      <w:bodyDiv w:val="1"/>
      <w:marLeft w:val="0"/>
      <w:marRight w:val="0"/>
      <w:marTop w:val="0"/>
      <w:marBottom w:val="0"/>
      <w:divBdr>
        <w:top w:val="none" w:sz="0" w:space="0" w:color="auto"/>
        <w:left w:val="none" w:sz="0" w:space="0" w:color="auto"/>
        <w:bottom w:val="none" w:sz="0" w:space="0" w:color="auto"/>
        <w:right w:val="none" w:sz="0" w:space="0" w:color="auto"/>
      </w:divBdr>
    </w:div>
    <w:div w:id="286815250">
      <w:bodyDiv w:val="1"/>
      <w:marLeft w:val="0"/>
      <w:marRight w:val="0"/>
      <w:marTop w:val="0"/>
      <w:marBottom w:val="0"/>
      <w:divBdr>
        <w:top w:val="none" w:sz="0" w:space="0" w:color="auto"/>
        <w:left w:val="none" w:sz="0" w:space="0" w:color="auto"/>
        <w:bottom w:val="none" w:sz="0" w:space="0" w:color="auto"/>
        <w:right w:val="none" w:sz="0" w:space="0" w:color="auto"/>
      </w:divBdr>
    </w:div>
    <w:div w:id="289016538">
      <w:bodyDiv w:val="1"/>
      <w:marLeft w:val="0"/>
      <w:marRight w:val="0"/>
      <w:marTop w:val="0"/>
      <w:marBottom w:val="0"/>
      <w:divBdr>
        <w:top w:val="none" w:sz="0" w:space="0" w:color="auto"/>
        <w:left w:val="none" w:sz="0" w:space="0" w:color="auto"/>
        <w:bottom w:val="none" w:sz="0" w:space="0" w:color="auto"/>
        <w:right w:val="none" w:sz="0" w:space="0" w:color="auto"/>
      </w:divBdr>
    </w:div>
    <w:div w:id="549727364">
      <w:bodyDiv w:val="1"/>
      <w:marLeft w:val="0"/>
      <w:marRight w:val="0"/>
      <w:marTop w:val="0"/>
      <w:marBottom w:val="0"/>
      <w:divBdr>
        <w:top w:val="none" w:sz="0" w:space="0" w:color="auto"/>
        <w:left w:val="none" w:sz="0" w:space="0" w:color="auto"/>
        <w:bottom w:val="none" w:sz="0" w:space="0" w:color="auto"/>
        <w:right w:val="none" w:sz="0" w:space="0" w:color="auto"/>
      </w:divBdr>
    </w:div>
    <w:div w:id="552037099">
      <w:bodyDiv w:val="1"/>
      <w:marLeft w:val="0"/>
      <w:marRight w:val="0"/>
      <w:marTop w:val="0"/>
      <w:marBottom w:val="0"/>
      <w:divBdr>
        <w:top w:val="none" w:sz="0" w:space="0" w:color="auto"/>
        <w:left w:val="none" w:sz="0" w:space="0" w:color="auto"/>
        <w:bottom w:val="none" w:sz="0" w:space="0" w:color="auto"/>
        <w:right w:val="none" w:sz="0" w:space="0" w:color="auto"/>
      </w:divBdr>
    </w:div>
    <w:div w:id="557740843">
      <w:bodyDiv w:val="1"/>
      <w:marLeft w:val="0"/>
      <w:marRight w:val="0"/>
      <w:marTop w:val="0"/>
      <w:marBottom w:val="0"/>
      <w:divBdr>
        <w:top w:val="none" w:sz="0" w:space="0" w:color="auto"/>
        <w:left w:val="none" w:sz="0" w:space="0" w:color="auto"/>
        <w:bottom w:val="none" w:sz="0" w:space="0" w:color="auto"/>
        <w:right w:val="none" w:sz="0" w:space="0" w:color="auto"/>
      </w:divBdr>
    </w:div>
    <w:div w:id="576327013">
      <w:bodyDiv w:val="1"/>
      <w:marLeft w:val="0"/>
      <w:marRight w:val="0"/>
      <w:marTop w:val="0"/>
      <w:marBottom w:val="0"/>
      <w:divBdr>
        <w:top w:val="none" w:sz="0" w:space="0" w:color="auto"/>
        <w:left w:val="none" w:sz="0" w:space="0" w:color="auto"/>
        <w:bottom w:val="none" w:sz="0" w:space="0" w:color="auto"/>
        <w:right w:val="none" w:sz="0" w:space="0" w:color="auto"/>
      </w:divBdr>
    </w:div>
    <w:div w:id="599338743">
      <w:bodyDiv w:val="1"/>
      <w:marLeft w:val="0"/>
      <w:marRight w:val="0"/>
      <w:marTop w:val="0"/>
      <w:marBottom w:val="0"/>
      <w:divBdr>
        <w:top w:val="none" w:sz="0" w:space="0" w:color="auto"/>
        <w:left w:val="none" w:sz="0" w:space="0" w:color="auto"/>
        <w:bottom w:val="none" w:sz="0" w:space="0" w:color="auto"/>
        <w:right w:val="none" w:sz="0" w:space="0" w:color="auto"/>
      </w:divBdr>
    </w:div>
    <w:div w:id="664355773">
      <w:bodyDiv w:val="1"/>
      <w:marLeft w:val="0"/>
      <w:marRight w:val="0"/>
      <w:marTop w:val="0"/>
      <w:marBottom w:val="0"/>
      <w:divBdr>
        <w:top w:val="none" w:sz="0" w:space="0" w:color="auto"/>
        <w:left w:val="none" w:sz="0" w:space="0" w:color="auto"/>
        <w:bottom w:val="none" w:sz="0" w:space="0" w:color="auto"/>
        <w:right w:val="none" w:sz="0" w:space="0" w:color="auto"/>
      </w:divBdr>
    </w:div>
    <w:div w:id="669910026">
      <w:bodyDiv w:val="1"/>
      <w:marLeft w:val="0"/>
      <w:marRight w:val="0"/>
      <w:marTop w:val="0"/>
      <w:marBottom w:val="0"/>
      <w:divBdr>
        <w:top w:val="none" w:sz="0" w:space="0" w:color="auto"/>
        <w:left w:val="none" w:sz="0" w:space="0" w:color="auto"/>
        <w:bottom w:val="none" w:sz="0" w:space="0" w:color="auto"/>
        <w:right w:val="none" w:sz="0" w:space="0" w:color="auto"/>
      </w:divBdr>
    </w:div>
    <w:div w:id="696855203">
      <w:bodyDiv w:val="1"/>
      <w:marLeft w:val="0"/>
      <w:marRight w:val="0"/>
      <w:marTop w:val="0"/>
      <w:marBottom w:val="0"/>
      <w:divBdr>
        <w:top w:val="none" w:sz="0" w:space="0" w:color="auto"/>
        <w:left w:val="none" w:sz="0" w:space="0" w:color="auto"/>
        <w:bottom w:val="none" w:sz="0" w:space="0" w:color="auto"/>
        <w:right w:val="none" w:sz="0" w:space="0" w:color="auto"/>
      </w:divBdr>
    </w:div>
    <w:div w:id="806892323">
      <w:bodyDiv w:val="1"/>
      <w:marLeft w:val="0"/>
      <w:marRight w:val="0"/>
      <w:marTop w:val="0"/>
      <w:marBottom w:val="0"/>
      <w:divBdr>
        <w:top w:val="none" w:sz="0" w:space="0" w:color="auto"/>
        <w:left w:val="none" w:sz="0" w:space="0" w:color="auto"/>
        <w:bottom w:val="none" w:sz="0" w:space="0" w:color="auto"/>
        <w:right w:val="none" w:sz="0" w:space="0" w:color="auto"/>
      </w:divBdr>
    </w:div>
    <w:div w:id="866331051">
      <w:bodyDiv w:val="1"/>
      <w:marLeft w:val="0"/>
      <w:marRight w:val="0"/>
      <w:marTop w:val="0"/>
      <w:marBottom w:val="0"/>
      <w:divBdr>
        <w:top w:val="none" w:sz="0" w:space="0" w:color="auto"/>
        <w:left w:val="none" w:sz="0" w:space="0" w:color="auto"/>
        <w:bottom w:val="none" w:sz="0" w:space="0" w:color="auto"/>
        <w:right w:val="none" w:sz="0" w:space="0" w:color="auto"/>
      </w:divBdr>
    </w:div>
    <w:div w:id="872351409">
      <w:bodyDiv w:val="1"/>
      <w:marLeft w:val="0"/>
      <w:marRight w:val="0"/>
      <w:marTop w:val="0"/>
      <w:marBottom w:val="0"/>
      <w:divBdr>
        <w:top w:val="none" w:sz="0" w:space="0" w:color="auto"/>
        <w:left w:val="none" w:sz="0" w:space="0" w:color="auto"/>
        <w:bottom w:val="none" w:sz="0" w:space="0" w:color="auto"/>
        <w:right w:val="none" w:sz="0" w:space="0" w:color="auto"/>
      </w:divBdr>
    </w:div>
    <w:div w:id="872613931">
      <w:bodyDiv w:val="1"/>
      <w:marLeft w:val="0"/>
      <w:marRight w:val="0"/>
      <w:marTop w:val="0"/>
      <w:marBottom w:val="0"/>
      <w:divBdr>
        <w:top w:val="none" w:sz="0" w:space="0" w:color="auto"/>
        <w:left w:val="none" w:sz="0" w:space="0" w:color="auto"/>
        <w:bottom w:val="none" w:sz="0" w:space="0" w:color="auto"/>
        <w:right w:val="none" w:sz="0" w:space="0" w:color="auto"/>
      </w:divBdr>
    </w:div>
    <w:div w:id="922182730">
      <w:bodyDiv w:val="1"/>
      <w:marLeft w:val="0"/>
      <w:marRight w:val="0"/>
      <w:marTop w:val="0"/>
      <w:marBottom w:val="0"/>
      <w:divBdr>
        <w:top w:val="none" w:sz="0" w:space="0" w:color="auto"/>
        <w:left w:val="none" w:sz="0" w:space="0" w:color="auto"/>
        <w:bottom w:val="none" w:sz="0" w:space="0" w:color="auto"/>
        <w:right w:val="none" w:sz="0" w:space="0" w:color="auto"/>
      </w:divBdr>
    </w:div>
    <w:div w:id="943151972">
      <w:bodyDiv w:val="1"/>
      <w:marLeft w:val="0"/>
      <w:marRight w:val="0"/>
      <w:marTop w:val="0"/>
      <w:marBottom w:val="0"/>
      <w:divBdr>
        <w:top w:val="none" w:sz="0" w:space="0" w:color="auto"/>
        <w:left w:val="none" w:sz="0" w:space="0" w:color="auto"/>
        <w:bottom w:val="none" w:sz="0" w:space="0" w:color="auto"/>
        <w:right w:val="none" w:sz="0" w:space="0" w:color="auto"/>
      </w:divBdr>
    </w:div>
    <w:div w:id="988289344">
      <w:bodyDiv w:val="1"/>
      <w:marLeft w:val="0"/>
      <w:marRight w:val="0"/>
      <w:marTop w:val="0"/>
      <w:marBottom w:val="0"/>
      <w:divBdr>
        <w:top w:val="none" w:sz="0" w:space="0" w:color="auto"/>
        <w:left w:val="none" w:sz="0" w:space="0" w:color="auto"/>
        <w:bottom w:val="none" w:sz="0" w:space="0" w:color="auto"/>
        <w:right w:val="none" w:sz="0" w:space="0" w:color="auto"/>
      </w:divBdr>
    </w:div>
    <w:div w:id="1106777061">
      <w:bodyDiv w:val="1"/>
      <w:marLeft w:val="0"/>
      <w:marRight w:val="0"/>
      <w:marTop w:val="0"/>
      <w:marBottom w:val="0"/>
      <w:divBdr>
        <w:top w:val="none" w:sz="0" w:space="0" w:color="auto"/>
        <w:left w:val="none" w:sz="0" w:space="0" w:color="auto"/>
        <w:bottom w:val="none" w:sz="0" w:space="0" w:color="auto"/>
        <w:right w:val="none" w:sz="0" w:space="0" w:color="auto"/>
      </w:divBdr>
    </w:div>
    <w:div w:id="1181815715">
      <w:bodyDiv w:val="1"/>
      <w:marLeft w:val="0"/>
      <w:marRight w:val="0"/>
      <w:marTop w:val="0"/>
      <w:marBottom w:val="0"/>
      <w:divBdr>
        <w:top w:val="none" w:sz="0" w:space="0" w:color="auto"/>
        <w:left w:val="none" w:sz="0" w:space="0" w:color="auto"/>
        <w:bottom w:val="none" w:sz="0" w:space="0" w:color="auto"/>
        <w:right w:val="none" w:sz="0" w:space="0" w:color="auto"/>
      </w:divBdr>
    </w:div>
    <w:div w:id="1188519107">
      <w:bodyDiv w:val="1"/>
      <w:marLeft w:val="0"/>
      <w:marRight w:val="0"/>
      <w:marTop w:val="0"/>
      <w:marBottom w:val="0"/>
      <w:divBdr>
        <w:top w:val="none" w:sz="0" w:space="0" w:color="auto"/>
        <w:left w:val="none" w:sz="0" w:space="0" w:color="auto"/>
        <w:bottom w:val="none" w:sz="0" w:space="0" w:color="auto"/>
        <w:right w:val="none" w:sz="0" w:space="0" w:color="auto"/>
      </w:divBdr>
      <w:divsChild>
        <w:div w:id="1220748309">
          <w:marLeft w:val="0"/>
          <w:marRight w:val="0"/>
          <w:marTop w:val="0"/>
          <w:marBottom w:val="0"/>
          <w:divBdr>
            <w:top w:val="none" w:sz="0" w:space="0" w:color="auto"/>
            <w:left w:val="none" w:sz="0" w:space="0" w:color="auto"/>
            <w:bottom w:val="none" w:sz="0" w:space="0" w:color="auto"/>
            <w:right w:val="none" w:sz="0" w:space="0" w:color="auto"/>
          </w:divBdr>
          <w:divsChild>
            <w:div w:id="121465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1522">
      <w:bodyDiv w:val="1"/>
      <w:marLeft w:val="0"/>
      <w:marRight w:val="0"/>
      <w:marTop w:val="0"/>
      <w:marBottom w:val="0"/>
      <w:divBdr>
        <w:top w:val="none" w:sz="0" w:space="0" w:color="auto"/>
        <w:left w:val="none" w:sz="0" w:space="0" w:color="auto"/>
        <w:bottom w:val="none" w:sz="0" w:space="0" w:color="auto"/>
        <w:right w:val="none" w:sz="0" w:space="0" w:color="auto"/>
      </w:divBdr>
    </w:div>
    <w:div w:id="1217938993">
      <w:bodyDiv w:val="1"/>
      <w:marLeft w:val="0"/>
      <w:marRight w:val="0"/>
      <w:marTop w:val="0"/>
      <w:marBottom w:val="0"/>
      <w:divBdr>
        <w:top w:val="none" w:sz="0" w:space="0" w:color="auto"/>
        <w:left w:val="none" w:sz="0" w:space="0" w:color="auto"/>
        <w:bottom w:val="none" w:sz="0" w:space="0" w:color="auto"/>
        <w:right w:val="none" w:sz="0" w:space="0" w:color="auto"/>
      </w:divBdr>
    </w:div>
    <w:div w:id="1232302730">
      <w:bodyDiv w:val="1"/>
      <w:marLeft w:val="0"/>
      <w:marRight w:val="0"/>
      <w:marTop w:val="0"/>
      <w:marBottom w:val="0"/>
      <w:divBdr>
        <w:top w:val="none" w:sz="0" w:space="0" w:color="auto"/>
        <w:left w:val="none" w:sz="0" w:space="0" w:color="auto"/>
        <w:bottom w:val="none" w:sz="0" w:space="0" w:color="auto"/>
        <w:right w:val="none" w:sz="0" w:space="0" w:color="auto"/>
      </w:divBdr>
    </w:div>
    <w:div w:id="1258906249">
      <w:bodyDiv w:val="1"/>
      <w:marLeft w:val="0"/>
      <w:marRight w:val="0"/>
      <w:marTop w:val="0"/>
      <w:marBottom w:val="0"/>
      <w:divBdr>
        <w:top w:val="none" w:sz="0" w:space="0" w:color="auto"/>
        <w:left w:val="none" w:sz="0" w:space="0" w:color="auto"/>
        <w:bottom w:val="none" w:sz="0" w:space="0" w:color="auto"/>
        <w:right w:val="none" w:sz="0" w:space="0" w:color="auto"/>
      </w:divBdr>
    </w:div>
    <w:div w:id="1283263211">
      <w:bodyDiv w:val="1"/>
      <w:marLeft w:val="0"/>
      <w:marRight w:val="0"/>
      <w:marTop w:val="0"/>
      <w:marBottom w:val="0"/>
      <w:divBdr>
        <w:top w:val="none" w:sz="0" w:space="0" w:color="auto"/>
        <w:left w:val="none" w:sz="0" w:space="0" w:color="auto"/>
        <w:bottom w:val="none" w:sz="0" w:space="0" w:color="auto"/>
        <w:right w:val="none" w:sz="0" w:space="0" w:color="auto"/>
      </w:divBdr>
    </w:div>
    <w:div w:id="1327367625">
      <w:bodyDiv w:val="1"/>
      <w:marLeft w:val="0"/>
      <w:marRight w:val="0"/>
      <w:marTop w:val="0"/>
      <w:marBottom w:val="0"/>
      <w:divBdr>
        <w:top w:val="none" w:sz="0" w:space="0" w:color="auto"/>
        <w:left w:val="none" w:sz="0" w:space="0" w:color="auto"/>
        <w:bottom w:val="none" w:sz="0" w:space="0" w:color="auto"/>
        <w:right w:val="none" w:sz="0" w:space="0" w:color="auto"/>
      </w:divBdr>
    </w:div>
    <w:div w:id="1365406279">
      <w:bodyDiv w:val="1"/>
      <w:marLeft w:val="0"/>
      <w:marRight w:val="0"/>
      <w:marTop w:val="0"/>
      <w:marBottom w:val="0"/>
      <w:divBdr>
        <w:top w:val="none" w:sz="0" w:space="0" w:color="auto"/>
        <w:left w:val="none" w:sz="0" w:space="0" w:color="auto"/>
        <w:bottom w:val="none" w:sz="0" w:space="0" w:color="auto"/>
        <w:right w:val="none" w:sz="0" w:space="0" w:color="auto"/>
      </w:divBdr>
    </w:div>
    <w:div w:id="1390570206">
      <w:bodyDiv w:val="1"/>
      <w:marLeft w:val="0"/>
      <w:marRight w:val="0"/>
      <w:marTop w:val="0"/>
      <w:marBottom w:val="0"/>
      <w:divBdr>
        <w:top w:val="none" w:sz="0" w:space="0" w:color="auto"/>
        <w:left w:val="none" w:sz="0" w:space="0" w:color="auto"/>
        <w:bottom w:val="none" w:sz="0" w:space="0" w:color="auto"/>
        <w:right w:val="none" w:sz="0" w:space="0" w:color="auto"/>
      </w:divBdr>
    </w:div>
    <w:div w:id="1413744635">
      <w:bodyDiv w:val="1"/>
      <w:marLeft w:val="0"/>
      <w:marRight w:val="0"/>
      <w:marTop w:val="0"/>
      <w:marBottom w:val="0"/>
      <w:divBdr>
        <w:top w:val="none" w:sz="0" w:space="0" w:color="auto"/>
        <w:left w:val="none" w:sz="0" w:space="0" w:color="auto"/>
        <w:bottom w:val="none" w:sz="0" w:space="0" w:color="auto"/>
        <w:right w:val="none" w:sz="0" w:space="0" w:color="auto"/>
      </w:divBdr>
    </w:div>
    <w:div w:id="1435783895">
      <w:bodyDiv w:val="1"/>
      <w:marLeft w:val="0"/>
      <w:marRight w:val="0"/>
      <w:marTop w:val="0"/>
      <w:marBottom w:val="0"/>
      <w:divBdr>
        <w:top w:val="none" w:sz="0" w:space="0" w:color="auto"/>
        <w:left w:val="none" w:sz="0" w:space="0" w:color="auto"/>
        <w:bottom w:val="none" w:sz="0" w:space="0" w:color="auto"/>
        <w:right w:val="none" w:sz="0" w:space="0" w:color="auto"/>
      </w:divBdr>
    </w:div>
    <w:div w:id="1436365253">
      <w:bodyDiv w:val="1"/>
      <w:marLeft w:val="0"/>
      <w:marRight w:val="0"/>
      <w:marTop w:val="0"/>
      <w:marBottom w:val="0"/>
      <w:divBdr>
        <w:top w:val="none" w:sz="0" w:space="0" w:color="auto"/>
        <w:left w:val="none" w:sz="0" w:space="0" w:color="auto"/>
        <w:bottom w:val="none" w:sz="0" w:space="0" w:color="auto"/>
        <w:right w:val="none" w:sz="0" w:space="0" w:color="auto"/>
      </w:divBdr>
    </w:div>
    <w:div w:id="1462109876">
      <w:bodyDiv w:val="1"/>
      <w:marLeft w:val="0"/>
      <w:marRight w:val="0"/>
      <w:marTop w:val="0"/>
      <w:marBottom w:val="0"/>
      <w:divBdr>
        <w:top w:val="none" w:sz="0" w:space="0" w:color="auto"/>
        <w:left w:val="none" w:sz="0" w:space="0" w:color="auto"/>
        <w:bottom w:val="none" w:sz="0" w:space="0" w:color="auto"/>
        <w:right w:val="none" w:sz="0" w:space="0" w:color="auto"/>
      </w:divBdr>
    </w:div>
    <w:div w:id="1498767169">
      <w:bodyDiv w:val="1"/>
      <w:marLeft w:val="0"/>
      <w:marRight w:val="0"/>
      <w:marTop w:val="0"/>
      <w:marBottom w:val="0"/>
      <w:divBdr>
        <w:top w:val="none" w:sz="0" w:space="0" w:color="auto"/>
        <w:left w:val="none" w:sz="0" w:space="0" w:color="auto"/>
        <w:bottom w:val="none" w:sz="0" w:space="0" w:color="auto"/>
        <w:right w:val="none" w:sz="0" w:space="0" w:color="auto"/>
      </w:divBdr>
    </w:div>
    <w:div w:id="1502037986">
      <w:bodyDiv w:val="1"/>
      <w:marLeft w:val="0"/>
      <w:marRight w:val="0"/>
      <w:marTop w:val="0"/>
      <w:marBottom w:val="0"/>
      <w:divBdr>
        <w:top w:val="none" w:sz="0" w:space="0" w:color="auto"/>
        <w:left w:val="none" w:sz="0" w:space="0" w:color="auto"/>
        <w:bottom w:val="none" w:sz="0" w:space="0" w:color="auto"/>
        <w:right w:val="none" w:sz="0" w:space="0" w:color="auto"/>
      </w:divBdr>
    </w:div>
    <w:div w:id="1535970440">
      <w:bodyDiv w:val="1"/>
      <w:marLeft w:val="0"/>
      <w:marRight w:val="0"/>
      <w:marTop w:val="0"/>
      <w:marBottom w:val="0"/>
      <w:divBdr>
        <w:top w:val="none" w:sz="0" w:space="0" w:color="auto"/>
        <w:left w:val="none" w:sz="0" w:space="0" w:color="auto"/>
        <w:bottom w:val="none" w:sz="0" w:space="0" w:color="auto"/>
        <w:right w:val="none" w:sz="0" w:space="0" w:color="auto"/>
      </w:divBdr>
    </w:div>
    <w:div w:id="1549300167">
      <w:bodyDiv w:val="1"/>
      <w:marLeft w:val="0"/>
      <w:marRight w:val="0"/>
      <w:marTop w:val="0"/>
      <w:marBottom w:val="0"/>
      <w:divBdr>
        <w:top w:val="none" w:sz="0" w:space="0" w:color="auto"/>
        <w:left w:val="none" w:sz="0" w:space="0" w:color="auto"/>
        <w:bottom w:val="none" w:sz="0" w:space="0" w:color="auto"/>
        <w:right w:val="none" w:sz="0" w:space="0" w:color="auto"/>
      </w:divBdr>
    </w:div>
    <w:div w:id="1594512940">
      <w:bodyDiv w:val="1"/>
      <w:marLeft w:val="0"/>
      <w:marRight w:val="0"/>
      <w:marTop w:val="0"/>
      <w:marBottom w:val="0"/>
      <w:divBdr>
        <w:top w:val="none" w:sz="0" w:space="0" w:color="auto"/>
        <w:left w:val="none" w:sz="0" w:space="0" w:color="auto"/>
        <w:bottom w:val="none" w:sz="0" w:space="0" w:color="auto"/>
        <w:right w:val="none" w:sz="0" w:space="0" w:color="auto"/>
      </w:divBdr>
    </w:div>
    <w:div w:id="1613055233">
      <w:bodyDiv w:val="1"/>
      <w:marLeft w:val="0"/>
      <w:marRight w:val="0"/>
      <w:marTop w:val="0"/>
      <w:marBottom w:val="0"/>
      <w:divBdr>
        <w:top w:val="none" w:sz="0" w:space="0" w:color="auto"/>
        <w:left w:val="none" w:sz="0" w:space="0" w:color="auto"/>
        <w:bottom w:val="none" w:sz="0" w:space="0" w:color="auto"/>
        <w:right w:val="none" w:sz="0" w:space="0" w:color="auto"/>
      </w:divBdr>
    </w:div>
    <w:div w:id="1613316743">
      <w:bodyDiv w:val="1"/>
      <w:marLeft w:val="0"/>
      <w:marRight w:val="0"/>
      <w:marTop w:val="0"/>
      <w:marBottom w:val="0"/>
      <w:divBdr>
        <w:top w:val="none" w:sz="0" w:space="0" w:color="auto"/>
        <w:left w:val="none" w:sz="0" w:space="0" w:color="auto"/>
        <w:bottom w:val="none" w:sz="0" w:space="0" w:color="auto"/>
        <w:right w:val="none" w:sz="0" w:space="0" w:color="auto"/>
      </w:divBdr>
    </w:div>
    <w:div w:id="1659384504">
      <w:bodyDiv w:val="1"/>
      <w:marLeft w:val="0"/>
      <w:marRight w:val="0"/>
      <w:marTop w:val="0"/>
      <w:marBottom w:val="0"/>
      <w:divBdr>
        <w:top w:val="none" w:sz="0" w:space="0" w:color="auto"/>
        <w:left w:val="none" w:sz="0" w:space="0" w:color="auto"/>
        <w:bottom w:val="none" w:sz="0" w:space="0" w:color="auto"/>
        <w:right w:val="none" w:sz="0" w:space="0" w:color="auto"/>
      </w:divBdr>
    </w:div>
    <w:div w:id="1682005781">
      <w:bodyDiv w:val="1"/>
      <w:marLeft w:val="0"/>
      <w:marRight w:val="0"/>
      <w:marTop w:val="0"/>
      <w:marBottom w:val="0"/>
      <w:divBdr>
        <w:top w:val="none" w:sz="0" w:space="0" w:color="auto"/>
        <w:left w:val="none" w:sz="0" w:space="0" w:color="auto"/>
        <w:bottom w:val="none" w:sz="0" w:space="0" w:color="auto"/>
        <w:right w:val="none" w:sz="0" w:space="0" w:color="auto"/>
      </w:divBdr>
    </w:div>
    <w:div w:id="1849061352">
      <w:bodyDiv w:val="1"/>
      <w:marLeft w:val="0"/>
      <w:marRight w:val="0"/>
      <w:marTop w:val="0"/>
      <w:marBottom w:val="0"/>
      <w:divBdr>
        <w:top w:val="none" w:sz="0" w:space="0" w:color="auto"/>
        <w:left w:val="none" w:sz="0" w:space="0" w:color="auto"/>
        <w:bottom w:val="none" w:sz="0" w:space="0" w:color="auto"/>
        <w:right w:val="none" w:sz="0" w:space="0" w:color="auto"/>
      </w:divBdr>
    </w:div>
    <w:div w:id="1853445959">
      <w:bodyDiv w:val="1"/>
      <w:marLeft w:val="0"/>
      <w:marRight w:val="0"/>
      <w:marTop w:val="0"/>
      <w:marBottom w:val="0"/>
      <w:divBdr>
        <w:top w:val="none" w:sz="0" w:space="0" w:color="auto"/>
        <w:left w:val="none" w:sz="0" w:space="0" w:color="auto"/>
        <w:bottom w:val="none" w:sz="0" w:space="0" w:color="auto"/>
        <w:right w:val="none" w:sz="0" w:space="0" w:color="auto"/>
      </w:divBdr>
    </w:div>
    <w:div w:id="1855344359">
      <w:bodyDiv w:val="1"/>
      <w:marLeft w:val="0"/>
      <w:marRight w:val="0"/>
      <w:marTop w:val="0"/>
      <w:marBottom w:val="0"/>
      <w:divBdr>
        <w:top w:val="none" w:sz="0" w:space="0" w:color="auto"/>
        <w:left w:val="none" w:sz="0" w:space="0" w:color="auto"/>
        <w:bottom w:val="none" w:sz="0" w:space="0" w:color="auto"/>
        <w:right w:val="none" w:sz="0" w:space="0" w:color="auto"/>
      </w:divBdr>
    </w:div>
    <w:div w:id="1953242845">
      <w:bodyDiv w:val="1"/>
      <w:marLeft w:val="0"/>
      <w:marRight w:val="0"/>
      <w:marTop w:val="0"/>
      <w:marBottom w:val="0"/>
      <w:divBdr>
        <w:top w:val="none" w:sz="0" w:space="0" w:color="auto"/>
        <w:left w:val="none" w:sz="0" w:space="0" w:color="auto"/>
        <w:bottom w:val="none" w:sz="0" w:space="0" w:color="auto"/>
        <w:right w:val="none" w:sz="0" w:space="0" w:color="auto"/>
      </w:divBdr>
    </w:div>
    <w:div w:id="2058624884">
      <w:bodyDiv w:val="1"/>
      <w:marLeft w:val="0"/>
      <w:marRight w:val="0"/>
      <w:marTop w:val="0"/>
      <w:marBottom w:val="0"/>
      <w:divBdr>
        <w:top w:val="none" w:sz="0" w:space="0" w:color="auto"/>
        <w:left w:val="none" w:sz="0" w:space="0" w:color="auto"/>
        <w:bottom w:val="none" w:sz="0" w:space="0" w:color="auto"/>
        <w:right w:val="none" w:sz="0" w:space="0" w:color="auto"/>
      </w:divBdr>
    </w:div>
    <w:div w:id="2118989252">
      <w:bodyDiv w:val="1"/>
      <w:marLeft w:val="0"/>
      <w:marRight w:val="0"/>
      <w:marTop w:val="0"/>
      <w:marBottom w:val="0"/>
      <w:divBdr>
        <w:top w:val="none" w:sz="0" w:space="0" w:color="auto"/>
        <w:left w:val="none" w:sz="0" w:space="0" w:color="auto"/>
        <w:bottom w:val="none" w:sz="0" w:space="0" w:color="auto"/>
        <w:right w:val="none" w:sz="0" w:space="0" w:color="auto"/>
      </w:divBdr>
    </w:div>
    <w:div w:id="2134133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ti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github.com/Hohrandrey/Finlytics/wiki"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https://github.com/Hohrandrey/Finlytics/wiki" TargetMode="Externa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github.com/Hohrandrey/Finlytic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9E68DEECCB5FD546930F453142E76FCB" ma:contentTypeVersion="4" ma:contentTypeDescription="Создание документа." ma:contentTypeScope="" ma:versionID="ab63c0909e0181cce627c4b9653f9e49">
  <xsd:schema xmlns:xsd="http://www.w3.org/2001/XMLSchema" xmlns:xs="http://www.w3.org/2001/XMLSchema" xmlns:p="http://schemas.microsoft.com/office/2006/metadata/properties" xmlns:ns3="3de5e27b-b740-444b-b75d-9f11217aeace" targetNamespace="http://schemas.microsoft.com/office/2006/metadata/properties" ma:root="true" ma:fieldsID="00639c42c37294ebc92ea56597180f10" ns3:_="">
    <xsd:import namespace="3de5e27b-b740-444b-b75d-9f11217aeace"/>
    <xsd:element name="properties">
      <xsd:complexType>
        <xsd:sequence>
          <xsd:element name="documentManagement">
            <xsd:complexType>
              <xsd:all>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e5e27b-b740-444b-b75d-9f11217aeace" elementFormDefault="qualified">
    <xsd:import namespace="http://schemas.microsoft.com/office/2006/documentManagement/types"/>
    <xsd:import namespace="http://schemas.microsoft.com/office/infopath/2007/PartnerControls"/>
    <xsd:element name="_dlc_DocId" ma:index="12" nillable="true" ma:displayName="Значение идентификатора документа" ma:description="Значение идентификатора документа, присвоенного данному элементу." ma:internalName="_dlc_DocId" ma:readOnly="true">
      <xsd:simpleType>
        <xsd:restriction base="dms:Text"/>
      </xsd:simpleType>
    </xsd:element>
    <xsd:element name="_dlc_DocIdUrl" ma:index="13" nillable="true" ma:displayName="Идентификатор документа" ma:description="Постоянная ссылка на этот документ."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4" nillable="true" ma:displayName="Сохранить идентификатор" ma:description="Сохранять идентификатор при добавлении."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1666E6B7-E5D2-41BB-84E1-37D421A972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e5e27b-b740-444b-b75d-9f11217aea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824D4C-C599-4967-9EC3-1A479332D663}">
  <ds:schemaRefs>
    <ds:schemaRef ds:uri="http://schemas.openxmlformats.org/officeDocument/2006/bibliography"/>
  </ds:schemaRefs>
</ds:datastoreItem>
</file>

<file path=customXml/itemProps3.xml><?xml version="1.0" encoding="utf-8"?>
<ds:datastoreItem xmlns:ds="http://schemas.openxmlformats.org/officeDocument/2006/customXml" ds:itemID="{AD5B85CE-5B0D-4F7C-860C-CB0B5C517F6F}">
  <ds:schemaRefs>
    <ds:schemaRef ds:uri="http://schemas.microsoft.com/sharepoint/v3/contenttype/forms"/>
  </ds:schemaRefs>
</ds:datastoreItem>
</file>

<file path=customXml/itemProps4.xml><?xml version="1.0" encoding="utf-8"?>
<ds:datastoreItem xmlns:ds="http://schemas.openxmlformats.org/officeDocument/2006/customXml" ds:itemID="{32688050-D7FE-4077-833A-6CFAFF2A1EF7}">
  <ds:schemaRefs>
    <ds:schemaRef ds:uri="http://schemas.microsoft.com/office/2006/metadata/properties"/>
  </ds:schemaRefs>
</ds:datastoreItem>
</file>

<file path=customXml/itemProps5.xml><?xml version="1.0" encoding="utf-8"?>
<ds:datastoreItem xmlns:ds="http://schemas.openxmlformats.org/officeDocument/2006/customXml" ds:itemID="{13B25316-A945-4CF0-91D5-5F40FABC985D}">
  <ds:schemaRefs>
    <ds:schemaRef ds:uri="http://schemas.microsoft.com/sharepoint/events"/>
  </ds:schemaRefs>
</ds:datastoreItem>
</file>

<file path=customXml/itemProps6.xml><?xml version="1.0" encoding="utf-8"?>
<ds:datastoreItem xmlns:ds="http://schemas.openxmlformats.org/officeDocument/2006/customXml" ds:itemID="{8B181C57-3FEE-4A07-ACCA-F29439C2D2BE}">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1857</TotalTime>
  <Pages>27</Pages>
  <Words>9897</Words>
  <Characters>56414</Characters>
  <Application>Microsoft Office Word</Application>
  <DocSecurity>0</DocSecurity>
  <Lines>470</Lines>
  <Paragraphs>132</Paragraphs>
  <ScaleCrop>false</ScaleCrop>
  <HeadingPairs>
    <vt:vector size="2" baseType="variant">
      <vt:variant>
        <vt:lpstr>Название</vt:lpstr>
      </vt:variant>
      <vt:variant>
        <vt:i4>1</vt:i4>
      </vt:variant>
    </vt:vector>
  </HeadingPairs>
  <TitlesOfParts>
    <vt:vector size="1" baseType="lpstr">
      <vt:lpstr>СОГЛАСОВАНО</vt:lpstr>
    </vt:vector>
  </TitlesOfParts>
  <Company>TopS BI</Company>
  <LinksUpToDate>false</LinksUpToDate>
  <CharactersWithSpaces>66179</CharactersWithSpaces>
  <SharedDoc>false</SharedDoc>
  <HLinks>
    <vt:vector size="6" baseType="variant">
      <vt:variant>
        <vt:i4>2555946</vt:i4>
      </vt:variant>
      <vt:variant>
        <vt:i4>441</vt:i4>
      </vt:variant>
      <vt:variant>
        <vt:i4>0</vt:i4>
      </vt:variant>
      <vt:variant>
        <vt:i4>5</vt:i4>
      </vt:variant>
      <vt:variant>
        <vt:lpwstr>http://www.rosatom-academy.org/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СОГЛАСОВАНО</dc:title>
  <dc:subject/>
  <dc:creator>Мерецкая Г., Юрченко А.</dc:creator>
  <cp:keywords/>
  <cp:lastModifiedBy>Никита Павлов</cp:lastModifiedBy>
  <cp:revision>389</cp:revision>
  <cp:lastPrinted>2026-03-17T09:02:00Z</cp:lastPrinted>
  <dcterms:created xsi:type="dcterms:W3CDTF">2022-10-26T07:20:00Z</dcterms:created>
  <dcterms:modified xsi:type="dcterms:W3CDTF">2026-04-02T14:27:00Z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3NEFRKQE4S5E-6-27669</vt:lpwstr>
  </property>
  <property fmtid="{D5CDD505-2E9C-101B-9397-08002B2CF9AE}" pid="3" name="_dlc_DocIdItemGuid">
    <vt:lpwstr>e8c43b80-7c1b-4e09-902c-63efbcc68ea6</vt:lpwstr>
  </property>
  <property fmtid="{D5CDD505-2E9C-101B-9397-08002B2CF9AE}" pid="4" name="_dlc_DocIdUrl">
    <vt:lpwstr>https://portal.etops.ru/departments/microsoft/_layouts/DocIdRedir.aspx?ID=3NEFRKQE4S5E-6-27669, 3NEFRKQE4S5E-6-27669</vt:lpwstr>
  </property>
</Properties>
</file>