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85F28" w:rsidRPr="00F351BA" w14:paraId="27C47782" w14:textId="77777777" w:rsidTr="005D7445">
        <w:trPr>
          <w:cantSplit/>
          <w:trHeight w:val="184"/>
        </w:trPr>
        <w:tc>
          <w:tcPr>
            <w:tcW w:w="2599" w:type="dxa"/>
          </w:tcPr>
          <w:p w14:paraId="0B84459E" w14:textId="77777777" w:rsidR="00F85F28" w:rsidRPr="00F351BA" w:rsidRDefault="00F85F28" w:rsidP="005D7445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6C6F8547" w14:textId="1AC3F647" w:rsidR="00F85F28" w:rsidRPr="00F351BA" w:rsidRDefault="00F85F28" w:rsidP="00F85F28">
            <w:pPr>
              <w:spacing w:line="240" w:lineRule="atLeast"/>
              <w:jc w:val="center"/>
              <w:rPr>
                <w:sz w:val="24"/>
              </w:rPr>
            </w:pPr>
            <w:r w:rsidRPr="00692BD2">
              <w:rPr>
                <w:noProof/>
                <w:sz w:val="24"/>
              </w:rPr>
              <w:drawing>
                <wp:inline distT="0" distB="0" distL="0" distR="0" wp14:anchorId="57D50DCC" wp14:editId="237F1D15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D58EE8E" w14:textId="77777777" w:rsidR="00F85F28" w:rsidRPr="00F351BA" w:rsidRDefault="00F85F28" w:rsidP="005D7445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F85F28" w:rsidRPr="00F351BA" w14:paraId="4D21B508" w14:textId="77777777" w:rsidTr="005D7445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729795D" w14:textId="77777777" w:rsidR="00F85F28" w:rsidRPr="00F351BA" w:rsidRDefault="00F85F28" w:rsidP="00F85F28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F85F28" w:rsidRPr="00F351BA" w14:paraId="0B357B1C" w14:textId="77777777" w:rsidTr="005D7445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212AE25A" w14:textId="6ACBD26A" w:rsidR="00F85F28" w:rsidRDefault="00F85F28" w:rsidP="00F85F28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</w:p>
          <w:p w14:paraId="053A667F" w14:textId="2854176F" w:rsidR="00F85F28" w:rsidRPr="00F351BA" w:rsidRDefault="00F85F28" w:rsidP="00F85F28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высшего образования</w:t>
            </w:r>
          </w:p>
          <w:p w14:paraId="2C7ADAC6" w14:textId="77777777" w:rsidR="00F85F28" w:rsidRPr="00F351BA" w:rsidRDefault="00F85F28" w:rsidP="00F85F28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0027A018" w14:textId="77777777" w:rsidR="00F85F28" w:rsidRPr="000642F9" w:rsidRDefault="00F85F28" w:rsidP="00F85F28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09568660"/>
            <w:bookmarkStart w:id="1" w:name="_Toc210214333"/>
            <w:bookmarkStart w:id="2" w:name="_Toc212494017"/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  <w:bookmarkEnd w:id="0"/>
            <w:bookmarkEnd w:id="1"/>
            <w:bookmarkEnd w:id="2"/>
          </w:p>
        </w:tc>
      </w:tr>
    </w:tbl>
    <w:p w14:paraId="1DC0921B" w14:textId="77777777" w:rsidR="00F85F28" w:rsidRDefault="00F85F28" w:rsidP="00F85F28">
      <w:pPr>
        <w:pStyle w:val="51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7FB1C8BF" w14:textId="77777777" w:rsidR="00F85F28" w:rsidRDefault="00F85F28" w:rsidP="00F85F28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</w:p>
    <w:p w14:paraId="626F4C1F" w14:textId="77777777" w:rsidR="00F85F28" w:rsidRPr="00F351BA" w:rsidRDefault="00F85F28" w:rsidP="00F85F28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62C825BD" w14:textId="77777777" w:rsidR="00F85F28" w:rsidRPr="00F351BA" w:rsidRDefault="00F85F28" w:rsidP="00F85F28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</w:p>
    <w:p w14:paraId="335CB3C1" w14:textId="77777777" w:rsidR="00F85F28" w:rsidRPr="00F351BA" w:rsidRDefault="00F85F28" w:rsidP="00F85F28">
      <w:pPr>
        <w:pStyle w:val="51"/>
        <w:spacing w:line="240" w:lineRule="auto"/>
        <w:ind w:firstLine="0"/>
        <w:rPr>
          <w:noProof/>
          <w:sz w:val="28"/>
        </w:rPr>
      </w:pPr>
    </w:p>
    <w:p w14:paraId="0668C2C4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C048FE6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56115B52" w14:textId="7EBBB9C6" w:rsidR="00F85F28" w:rsidRPr="00097197" w:rsidRDefault="00F85F28" w:rsidP="00F85F28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 w:rsidRPr="00CE7798">
        <w:rPr>
          <w:b/>
          <w:sz w:val="32"/>
          <w:szCs w:val="32"/>
        </w:rPr>
        <w:t>Отчет по практическим работам №</w:t>
      </w:r>
      <w:r>
        <w:rPr>
          <w:b/>
          <w:sz w:val="32"/>
          <w:szCs w:val="32"/>
        </w:rPr>
        <w:t>5-8</w:t>
      </w:r>
    </w:p>
    <w:p w14:paraId="72E940DD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96A4396" w14:textId="77777777" w:rsidR="00F85F28" w:rsidRPr="00F351BA" w:rsidRDefault="00F85F28" w:rsidP="00F85F28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«Технологические основы Интернета вещей»</w:t>
      </w:r>
    </w:p>
    <w:p w14:paraId="7CAFC182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D9F8757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6C182331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750B021D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425D015B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0509CC6A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63F3B581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1786FC25" w14:textId="77777777" w:rsidR="00F85F28" w:rsidRPr="00E61E0C" w:rsidRDefault="00F85F28" w:rsidP="00F85F28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85F28" w14:paraId="3196D67C" w14:textId="77777777" w:rsidTr="005D7445">
        <w:trPr>
          <w:trHeight w:val="1109"/>
        </w:trPr>
        <w:tc>
          <w:tcPr>
            <w:tcW w:w="4672" w:type="dxa"/>
          </w:tcPr>
          <w:p w14:paraId="3083C898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 w:rsidRPr="00CE7798">
              <w:rPr>
                <w:b/>
                <w:sz w:val="28"/>
              </w:rPr>
              <w:t>Выполнили:</w:t>
            </w:r>
          </w:p>
          <w:p w14:paraId="4AB34F0D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rPr>
                <w:sz w:val="28"/>
              </w:rPr>
            </w:pPr>
            <w:r w:rsidRPr="00CE7798">
              <w:rPr>
                <w:bCs/>
                <w:sz w:val="28"/>
              </w:rPr>
              <w:t>Студенты группы</w:t>
            </w:r>
            <w:r w:rsidRPr="00CE7798">
              <w:rPr>
                <w:b/>
                <w:sz w:val="28"/>
              </w:rPr>
              <w:t xml:space="preserve"> </w:t>
            </w:r>
            <w:r w:rsidRPr="00CE7798">
              <w:rPr>
                <w:sz w:val="28"/>
              </w:rPr>
              <w:t>ИКБО-</w:t>
            </w:r>
            <w:r>
              <w:rPr>
                <w:sz w:val="28"/>
              </w:rPr>
              <w:t>50</w:t>
            </w:r>
            <w:r w:rsidRPr="00CE7798">
              <w:rPr>
                <w:sz w:val="28"/>
              </w:rPr>
              <w:t>-</w:t>
            </w:r>
            <w:r>
              <w:rPr>
                <w:sz w:val="28"/>
              </w:rPr>
              <w:t>23</w:t>
            </w:r>
          </w:p>
        </w:tc>
        <w:tc>
          <w:tcPr>
            <w:tcW w:w="4673" w:type="dxa"/>
          </w:tcPr>
          <w:p w14:paraId="5BEC8BC6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1CBB13E8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E7798">
              <w:rPr>
                <w:sz w:val="28"/>
              </w:rPr>
              <w:t>Ерхова В.А</w:t>
            </w:r>
            <w:r>
              <w:rPr>
                <w:sz w:val="28"/>
              </w:rPr>
              <w:t>.</w:t>
            </w:r>
          </w:p>
          <w:p w14:paraId="4FF7711D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E7798">
              <w:rPr>
                <w:sz w:val="28"/>
              </w:rPr>
              <w:t>Павлов Н. С.</w:t>
            </w:r>
          </w:p>
          <w:p w14:paraId="62BB4A76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Хохряков А.Ю.</w:t>
            </w:r>
          </w:p>
          <w:p w14:paraId="46248468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01F86712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F85F28" w:rsidRPr="00BA177E" w14:paraId="0BEBC7C8" w14:textId="77777777" w:rsidTr="005D7445">
        <w:trPr>
          <w:trHeight w:val="698"/>
        </w:trPr>
        <w:tc>
          <w:tcPr>
            <w:tcW w:w="4672" w:type="dxa"/>
          </w:tcPr>
          <w:p w14:paraId="02AF2EB1" w14:textId="77777777" w:rsidR="00F85F28" w:rsidRDefault="00F85F28" w:rsidP="005D7445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14:paraId="159EE60A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E7798">
              <w:rPr>
                <w:sz w:val="28"/>
              </w:rPr>
              <w:t>Образцов В. М.</w:t>
            </w:r>
          </w:p>
        </w:tc>
      </w:tr>
    </w:tbl>
    <w:p w14:paraId="3952206D" w14:textId="77777777" w:rsidR="00F85F28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1EB2BFB4" w14:textId="77777777" w:rsidR="00F85F28" w:rsidRPr="00A62DB2" w:rsidRDefault="00F85F28" w:rsidP="00F85F28">
      <w:pPr>
        <w:pStyle w:val="51"/>
        <w:spacing w:line="240" w:lineRule="auto"/>
        <w:ind w:firstLine="0"/>
        <w:rPr>
          <w:sz w:val="28"/>
          <w:lang w:val="en-US"/>
        </w:rPr>
      </w:pPr>
    </w:p>
    <w:p w14:paraId="4A712884" w14:textId="77777777" w:rsidR="00F85F28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22C3EC5" w14:textId="77777777" w:rsidR="00F85F28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2670FE35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2025 г.</w:t>
      </w:r>
    </w:p>
    <w:p w14:paraId="53FA6956" w14:textId="219D1E54" w:rsidR="00596AA4" w:rsidRDefault="00F85F28">
      <w:pPr>
        <w:spacing w:after="160" w:line="278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72078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27BCCB" w14:textId="0EB3CF89" w:rsidR="003019F6" w:rsidRPr="003019F6" w:rsidRDefault="00596AA4" w:rsidP="003019F6">
          <w:pPr>
            <w:pStyle w:val="af2"/>
            <w:rPr>
              <w:noProof/>
            </w:rPr>
          </w:pPr>
          <w:r w:rsidRPr="00596AA4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082AEBC" w14:textId="0FECE138" w:rsidR="003019F6" w:rsidRDefault="003019F6">
          <w:pPr>
            <w:pStyle w:val="11"/>
            <w:tabs>
              <w:tab w:val="left" w:pos="3085"/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18" w:history="1">
            <w:r w:rsidRPr="00F43261">
              <w:rPr>
                <w:rStyle w:val="af3"/>
                <w:noProof/>
              </w:rPr>
              <w:t xml:space="preserve">1. Практическая 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F43261">
              <w:rPr>
                <w:rStyle w:val="af3"/>
                <w:noProof/>
              </w:rPr>
              <w:t>работа  №  5:  Измерительные  и исполнительные устройства в Интернете вещей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26DB" w14:textId="4529D004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19" w:history="1">
            <w:r w:rsidRPr="00F43261">
              <w:rPr>
                <w:rStyle w:val="af3"/>
                <w:rFonts w:eastAsia="Times New Roman"/>
                <w:noProof/>
              </w:rPr>
              <w:t>1.1. Часть 1. Анализ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811D" w14:textId="483ADF65" w:rsidR="003019F6" w:rsidRDefault="003019F6">
          <w:pPr>
            <w:pStyle w:val="31"/>
            <w:tabs>
              <w:tab w:val="left" w:pos="2139"/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0" w:history="1">
            <w:r w:rsidRPr="00F43261">
              <w:rPr>
                <w:rStyle w:val="af3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F43261">
              <w:rPr>
                <w:rStyle w:val="af3"/>
                <w:noProof/>
              </w:rPr>
              <w:t>Черный ящик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228F" w14:textId="2A700BFE" w:rsidR="003019F6" w:rsidRDefault="003019F6">
          <w:pPr>
            <w:pStyle w:val="3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1" w:history="1">
            <w:r w:rsidRPr="00F43261">
              <w:rPr>
                <w:rStyle w:val="af3"/>
                <w:rFonts w:eastAsia="Times New Roman"/>
                <w:noProof/>
                <w:lang w:eastAsia="ru-RU"/>
              </w:rPr>
              <w:t>1.1.2 Серый ящик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8683" w14:textId="4824E912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2" w:history="1">
            <w:r w:rsidRPr="00F43261">
              <w:rPr>
                <w:rStyle w:val="af3"/>
                <w:rFonts w:eastAsia="Times New Roman"/>
                <w:noProof/>
                <w:lang w:eastAsia="ru-RU"/>
              </w:rPr>
              <w:t>1.2. Часть 2. Протоколы работы с устройствами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E4321" w14:textId="7D40C89C" w:rsidR="003019F6" w:rsidRDefault="003019F6">
          <w:pPr>
            <w:pStyle w:val="3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3" w:history="1">
            <w:r w:rsidRPr="00F43261">
              <w:rPr>
                <w:rStyle w:val="af3"/>
                <w:noProof/>
                <w:lang w:bidi="hi-IN"/>
              </w:rPr>
              <w:t>1.2.2</w:t>
            </w:r>
            <w:r w:rsidRPr="00F43261">
              <w:rPr>
                <w:rStyle w:val="af3"/>
                <w:noProof/>
                <w:lang w:val="en-US" w:bidi="hi-IN"/>
              </w:rPr>
              <w:t xml:space="preserve"> Modbus RTU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266D" w14:textId="411ECBA4" w:rsidR="003019F6" w:rsidRDefault="003019F6">
          <w:pPr>
            <w:pStyle w:val="3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4" w:history="1">
            <w:r w:rsidRPr="00F43261">
              <w:rPr>
                <w:rStyle w:val="af3"/>
                <w:noProof/>
                <w:lang w:bidi="hi-IN"/>
              </w:rPr>
              <w:t>1.2.3 1-Wire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EA7A" w14:textId="55A2910E" w:rsidR="003019F6" w:rsidRDefault="003019F6">
          <w:pPr>
            <w:pStyle w:val="3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5" w:history="1">
            <w:r w:rsidRPr="00F43261">
              <w:rPr>
                <w:rStyle w:val="af3"/>
                <w:noProof/>
                <w:lang w:val="en-US" w:bidi="hi-IN"/>
              </w:rPr>
              <w:t>1.2.4 I²C (Inter-Integrated Circuit)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4414" w14:textId="18497820" w:rsidR="003019F6" w:rsidRDefault="003019F6">
          <w:pPr>
            <w:pStyle w:val="3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6" w:history="1">
            <w:r w:rsidRPr="00F43261">
              <w:rPr>
                <w:rStyle w:val="af3"/>
                <w:noProof/>
                <w:lang w:bidi="hi-IN"/>
              </w:rPr>
              <w:t>1.2.5 CAN (Controller Area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89379" w14:textId="6325143E" w:rsidR="003019F6" w:rsidRDefault="003019F6">
          <w:pPr>
            <w:pStyle w:val="1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7" w:history="1">
            <w:r w:rsidRPr="00F43261">
              <w:rPr>
                <w:rStyle w:val="af3"/>
                <w:noProof/>
              </w:rPr>
              <w:t>2. Практическая работа №6 – Основы работы с протоколом MQTT. Брокераж сообщений.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E6B7D" w14:textId="605E5DF2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8" w:history="1">
            <w:r w:rsidRPr="00F43261">
              <w:rPr>
                <w:rStyle w:val="af3"/>
                <w:rFonts w:eastAsia="Times New Roman"/>
                <w:noProof/>
              </w:rPr>
              <w:t>2.1. Часть 1. SHH-подключение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6EC9" w14:textId="0084CF78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29" w:history="1">
            <w:r w:rsidRPr="00F43261">
              <w:rPr>
                <w:rStyle w:val="af3"/>
                <w:rFonts w:eastAsia="Times New Roman"/>
                <w:noProof/>
              </w:rPr>
              <w:t>2.2. Часть 2. Подписка на топик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CB65D" w14:textId="663221C6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30" w:history="1">
            <w:r w:rsidRPr="00F43261">
              <w:rPr>
                <w:rStyle w:val="af3"/>
                <w:rFonts w:eastAsia="Times New Roman"/>
                <w:noProof/>
              </w:rPr>
              <w:t>2.3. Часть 3. Управление устройствами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CE11C" w14:textId="2CD7B360" w:rsidR="003019F6" w:rsidRDefault="003019F6">
          <w:pPr>
            <w:pStyle w:val="11"/>
            <w:tabs>
              <w:tab w:val="left" w:pos="2951"/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31" w:history="1">
            <w:r w:rsidRPr="00F43261">
              <w:rPr>
                <w:rStyle w:val="af3"/>
                <w:noProof/>
              </w:rPr>
              <w:t xml:space="preserve">3. Практическая 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F43261">
              <w:rPr>
                <w:rStyle w:val="af3"/>
                <w:noProof/>
              </w:rPr>
              <w:t>работа  №  7:  Форматы представления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AD84" w14:textId="7ED3E808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32" w:history="1">
            <w:r w:rsidRPr="00F43261">
              <w:rPr>
                <w:rStyle w:val="af3"/>
                <w:rFonts w:eastAsia="Times New Roman"/>
                <w:noProof/>
              </w:rPr>
              <w:t>3.1. Часть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5939" w14:textId="2791C8A6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33" w:history="1">
            <w:r w:rsidRPr="00F43261">
              <w:rPr>
                <w:rStyle w:val="af3"/>
                <w:rFonts w:eastAsia="Times New Roman"/>
                <w:noProof/>
              </w:rPr>
              <w:t>3.2. Часть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C95B" w14:textId="77004AF8" w:rsidR="003019F6" w:rsidRDefault="003019F6">
          <w:pPr>
            <w:pStyle w:val="11"/>
            <w:tabs>
              <w:tab w:val="left" w:pos="3095"/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34" w:history="1">
            <w:r w:rsidRPr="00F43261">
              <w:rPr>
                <w:rStyle w:val="af3"/>
                <w:noProof/>
              </w:rPr>
              <w:t xml:space="preserve">4. Практическая 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F43261">
              <w:rPr>
                <w:rStyle w:val="af3"/>
                <w:noProof/>
              </w:rPr>
              <w:t xml:space="preserve">работа  №  8:  Визуализация данных в </w:t>
            </w:r>
            <w:r>
              <w:rPr>
                <w:rStyle w:val="af3"/>
                <w:noProof/>
                <w:lang w:val="en-US"/>
              </w:rPr>
              <w:t>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8664" w14:textId="4AC86D03" w:rsidR="003019F6" w:rsidRDefault="003019F6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35" w:history="1">
            <w:r w:rsidRPr="00F43261">
              <w:rPr>
                <w:rStyle w:val="af3"/>
                <w:rFonts w:eastAsia="Times New Roman"/>
                <w:noProof/>
              </w:rPr>
              <w:t xml:space="preserve">Часть 1. Стенд </w:t>
            </w:r>
            <w:r w:rsidRPr="00F43261">
              <w:rPr>
                <w:rStyle w:val="af3"/>
                <w:rFonts w:eastAsia="Times New Roman"/>
                <w:noProof/>
                <w:lang w:val="en-US"/>
              </w:rPr>
              <w:t>WB</w:t>
            </w:r>
            <w:r w:rsidRPr="00F43261">
              <w:rPr>
                <w:rStyle w:val="af3"/>
                <w:rFonts w:eastAsia="Times New Roman"/>
                <w:noProof/>
              </w:rPr>
              <w:t>-</w:t>
            </w:r>
            <w:r w:rsidRPr="00F43261">
              <w:rPr>
                <w:rStyle w:val="af3"/>
                <w:rFonts w:eastAsia="Times New Roman"/>
                <w:noProof/>
                <w:lang w:val="en-US"/>
              </w:rPr>
              <w:t>demo</w:t>
            </w:r>
            <w:r w:rsidRPr="00F43261">
              <w:rPr>
                <w:rStyle w:val="af3"/>
                <w:rFonts w:eastAsia="Times New Roman"/>
                <w:noProof/>
              </w:rPr>
              <w:t>-</w:t>
            </w:r>
            <w:r w:rsidRPr="00F43261">
              <w:rPr>
                <w:rStyle w:val="af3"/>
                <w:rFonts w:eastAsia="Times New Roman"/>
                <w:noProof/>
                <w:lang w:val="en-US"/>
              </w:rPr>
              <w:t>kit</w:t>
            </w:r>
            <w:r w:rsidRPr="00F43261">
              <w:rPr>
                <w:rStyle w:val="af3"/>
                <w:rFonts w:eastAsia="Times New Roman"/>
                <w:noProof/>
              </w:rPr>
              <w:t xml:space="preserve"> </w:t>
            </w:r>
            <w:r w:rsidRPr="00F43261">
              <w:rPr>
                <w:rStyle w:val="af3"/>
                <w:rFonts w:eastAsia="Times New Roman"/>
                <w:noProof/>
                <w:lang w:val="en-US"/>
              </w:rPr>
              <w:t>v</w:t>
            </w:r>
            <w:r w:rsidRPr="00F43261">
              <w:rPr>
                <w:rStyle w:val="af3"/>
                <w:rFonts w:eastAsia="Times New Roman"/>
                <w:noProof/>
              </w:rPr>
              <w:t>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D9E77" w14:textId="6DB02FC6" w:rsidR="003019F6" w:rsidRDefault="003019F6">
          <w:pPr>
            <w:pStyle w:val="1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2494036" w:history="1">
            <w:r w:rsidRPr="00F43261">
              <w:rPr>
                <w:rStyle w:val="af3"/>
                <w:noProof/>
                <w:lang w:bidi="hi-IN"/>
              </w:rPr>
              <w:t>5. 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6F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8D53C" w14:textId="4D9E432C" w:rsidR="00596AA4" w:rsidRDefault="00596AA4" w:rsidP="003019F6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31A46A06" w14:textId="2342C7DF" w:rsidR="00F85F28" w:rsidRDefault="00F85F28">
      <w:pPr>
        <w:spacing w:after="160" w:line="278" w:lineRule="auto"/>
        <w:ind w:firstLine="0"/>
        <w:jc w:val="left"/>
      </w:pPr>
    </w:p>
    <w:p w14:paraId="2FEFBA1F" w14:textId="60CFA8D3" w:rsidR="00596AA4" w:rsidRDefault="00596AA4">
      <w:pPr>
        <w:spacing w:after="160" w:line="278" w:lineRule="auto"/>
        <w:ind w:firstLine="0"/>
        <w:jc w:val="left"/>
      </w:pPr>
      <w:r>
        <w:br w:type="page"/>
      </w:r>
    </w:p>
    <w:p w14:paraId="77CA8086" w14:textId="00FB5958" w:rsidR="00F85F28" w:rsidRDefault="00F85F28" w:rsidP="00596AA4">
      <w:pPr>
        <w:pStyle w:val="1"/>
        <w:spacing w:after="106"/>
        <w:ind w:left="719"/>
      </w:pPr>
      <w:bookmarkStart w:id="3" w:name="_Toc212494018"/>
      <w:r>
        <w:lastRenderedPageBreak/>
        <w:t xml:space="preserve">Практическая </w:t>
      </w:r>
      <w:r>
        <w:tab/>
        <w:t xml:space="preserve">работа </w:t>
      </w:r>
      <w:r>
        <w:tab/>
        <w:t xml:space="preserve">№ </w:t>
      </w:r>
      <w:r>
        <w:tab/>
        <w:t xml:space="preserve">5: </w:t>
      </w:r>
      <w:r>
        <w:tab/>
        <w:t xml:space="preserve">Измерительные </w:t>
      </w:r>
      <w:r>
        <w:tab/>
        <w:t>и исполнительные устройства в Интернете вещей</w:t>
      </w:r>
      <w:bookmarkEnd w:id="3"/>
    </w:p>
    <w:p w14:paraId="5D7677C6" w14:textId="03FABFF1" w:rsidR="00596AA4" w:rsidRDefault="00596AA4" w:rsidP="00596AA4">
      <w:pPr>
        <w:rPr>
          <w:rFonts w:eastAsia="Times New Roman"/>
          <w:bCs/>
        </w:rPr>
      </w:pPr>
      <w:r w:rsidRPr="00596AA4">
        <w:rPr>
          <w:rFonts w:eastAsia="Times New Roman"/>
          <w:b/>
        </w:rPr>
        <w:t>Цель</w:t>
      </w:r>
      <w:r w:rsidRPr="00596AA4">
        <w:rPr>
          <w:rFonts w:eastAsia="Times New Roman"/>
          <w:bCs/>
        </w:rPr>
        <w:t>: изучить компоненты демонстрационного комплекта, получить навыки работы с технической документацией и понять принципы взаимодействия устройств в системе автоматизации.</w:t>
      </w:r>
    </w:p>
    <w:p w14:paraId="76FB5A9C" w14:textId="77777777" w:rsidR="00044607" w:rsidRDefault="00044607" w:rsidP="00044607">
      <w:pPr>
        <w:pStyle w:val="2"/>
        <w:rPr>
          <w:rFonts w:eastAsia="Times New Roman"/>
        </w:rPr>
      </w:pPr>
      <w:bookmarkStart w:id="4" w:name="_Toc212494019"/>
      <w:r w:rsidRPr="00044607">
        <w:rPr>
          <w:rFonts w:eastAsia="Times New Roman"/>
        </w:rPr>
        <w:t>Часть 1. Анализ компонентов</w:t>
      </w:r>
      <w:bookmarkEnd w:id="4"/>
    </w:p>
    <w:p w14:paraId="698D4A20" w14:textId="00C31498" w:rsidR="00044607" w:rsidRDefault="00044607" w:rsidP="003254E7">
      <w:r w:rsidRPr="00044607">
        <w:rPr>
          <w:rFonts w:eastAsia="Times New Roman"/>
          <w:bCs/>
        </w:rPr>
        <w:t>Для каждого устройства, указанного в варианте</w:t>
      </w:r>
      <w:r>
        <w:rPr>
          <w:rFonts w:eastAsia="Times New Roman"/>
          <w:bCs/>
        </w:rPr>
        <w:t xml:space="preserve"> 2</w:t>
      </w:r>
      <w:r w:rsidRPr="00044607">
        <w:rPr>
          <w:rFonts w:eastAsia="Times New Roman"/>
          <w:bCs/>
        </w:rPr>
        <w:t>, необходимо заполни</w:t>
      </w:r>
      <w:r w:rsidR="00A40482">
        <w:rPr>
          <w:rFonts w:eastAsia="Times New Roman"/>
          <w:bCs/>
        </w:rPr>
        <w:t>м</w:t>
      </w:r>
      <w:r w:rsidRPr="00044607">
        <w:rPr>
          <w:rFonts w:eastAsia="Times New Roman"/>
          <w:bCs/>
        </w:rPr>
        <w:t xml:space="preserve"> таблицу и да</w:t>
      </w:r>
      <w:r w:rsidR="00A40482">
        <w:rPr>
          <w:rFonts w:eastAsia="Times New Roman"/>
          <w:bCs/>
        </w:rPr>
        <w:t>дим</w:t>
      </w:r>
      <w:r w:rsidRPr="00044607">
        <w:rPr>
          <w:rFonts w:eastAsia="Times New Roman"/>
          <w:bCs/>
        </w:rPr>
        <w:t xml:space="preserve"> дополнительные пояснения.</w:t>
      </w:r>
    </w:p>
    <w:p w14:paraId="5E81926E" w14:textId="1F0CDB75" w:rsidR="003254E7" w:rsidRPr="003254E7" w:rsidRDefault="00044607" w:rsidP="003254E7">
      <w:pPr>
        <w:pStyle w:val="3"/>
        <w:numPr>
          <w:ilvl w:val="2"/>
          <w:numId w:val="15"/>
        </w:numPr>
      </w:pPr>
      <w:bookmarkStart w:id="5" w:name="_Toc212494020"/>
      <w:r>
        <w:t>Черный ящик</w:t>
      </w:r>
      <w:bookmarkEnd w:id="5"/>
    </w:p>
    <w:p w14:paraId="2BDB7C59" w14:textId="77777777" w:rsidR="003254E7" w:rsidRDefault="003254E7" w:rsidP="003254E7">
      <w:pPr>
        <w:spacing w:line="357" w:lineRule="auto"/>
        <w:ind w:right="61"/>
      </w:pPr>
      <w:r>
        <w:rPr>
          <w:rFonts w:eastAsia="Times New Roman"/>
          <w:b/>
        </w:rPr>
        <w:t xml:space="preserve">Вариант 2: </w:t>
      </w:r>
    </w:p>
    <w:p w14:paraId="3D625EE4" w14:textId="77777777" w:rsidR="006C1FE7" w:rsidRDefault="006C1FE7" w:rsidP="003254E7">
      <w:pPr>
        <w:pStyle w:val="a8"/>
        <w:numPr>
          <w:ilvl w:val="6"/>
          <w:numId w:val="1"/>
        </w:numPr>
        <w:spacing w:line="357" w:lineRule="auto"/>
        <w:ind w:right="61"/>
      </w:pPr>
      <w:r w:rsidRPr="006C1FE7">
        <w:t>Модуль реле 6-канальный WB-MR6C v.2 (A9)</w:t>
      </w:r>
    </w:p>
    <w:p w14:paraId="3A50218F" w14:textId="77777777" w:rsidR="006C1FE7" w:rsidRDefault="006C1FE7" w:rsidP="003254E7">
      <w:pPr>
        <w:pStyle w:val="a8"/>
        <w:numPr>
          <w:ilvl w:val="6"/>
          <w:numId w:val="1"/>
        </w:numPr>
        <w:spacing w:line="357" w:lineRule="auto"/>
        <w:ind w:right="61"/>
      </w:pPr>
      <w:r w:rsidRPr="006C1FE7">
        <w:t>Диммер светодиодных лент на DIN-рейку WB-MRGBW-D (A5)</w:t>
      </w:r>
    </w:p>
    <w:p w14:paraId="520D2CEE" w14:textId="014B217B" w:rsidR="003254E7" w:rsidRPr="003254E7" w:rsidRDefault="006C1FE7" w:rsidP="003254E7">
      <w:pPr>
        <w:pStyle w:val="a8"/>
        <w:numPr>
          <w:ilvl w:val="6"/>
          <w:numId w:val="1"/>
        </w:numPr>
        <w:spacing w:line="357" w:lineRule="auto"/>
        <w:ind w:right="61"/>
      </w:pPr>
      <w:r w:rsidRPr="006C1FE7">
        <w:t>Модуль учета водопотребления и контроля протечек WB-MWAC v.2 (A4)</w:t>
      </w:r>
    </w:p>
    <w:p w14:paraId="55CA3799" w14:textId="349D4330" w:rsidR="00044607" w:rsidRPr="004C183C" w:rsidRDefault="00044607" w:rsidP="00891BDE">
      <w:pPr>
        <w:pStyle w:val="af7"/>
      </w:pPr>
      <w:r w:rsidRPr="004C183C">
        <w:t>Описание элемента «Модуль реле 6-канальный WB-MR6C v.2 (A9)»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044607" w14:paraId="6FDE28B6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3BADA" w14:textId="77777777" w:rsidR="00044607" w:rsidRDefault="00044607" w:rsidP="004C183C">
            <w:pPr>
              <w:pStyle w:val="af5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427F7" w14:textId="77777777" w:rsidR="00044607" w:rsidRDefault="00044607" w:rsidP="004C183C">
            <w:pPr>
              <w:pStyle w:val="af5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Описание</w:t>
            </w:r>
          </w:p>
        </w:tc>
      </w:tr>
      <w:tr w:rsidR="00044607" w14:paraId="6B70BD4F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CC33B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датчика/устройства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84AE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реле 6-канальный WB-MR6C v.2</w:t>
            </w:r>
          </w:p>
        </w:tc>
      </w:tr>
      <w:tr w:rsidR="00044607" w14:paraId="13BC3802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5F15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измерения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B8B4F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Исполнительное устройство</w:t>
            </w:r>
          </w:p>
        </w:tc>
      </w:tr>
      <w:tr w:rsidR="00044607" w14:paraId="596B6035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D6431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Измеряемые параметры и диапазон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97FDF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напряжением на нагрузке. Коммутируемое напряжение: до 250 В переменного тока. Коммутируемый ток: до 16 А на канал.</w:t>
            </w:r>
          </w:p>
        </w:tc>
      </w:tr>
      <w:tr w:rsidR="00044607" w14:paraId="7EAE9E2C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B510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 / Погрешность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D831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44607" w14:paraId="4DB19CA6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6FE0A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Напряжение питания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C8972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В</w:t>
            </w:r>
          </w:p>
        </w:tc>
      </w:tr>
      <w:tr w:rsidR="00044607" w14:paraId="3E24D900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37C06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в веб интерфейсе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9C55A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wb-mr6c_46</w:t>
            </w:r>
          </w:p>
        </w:tc>
      </w:tr>
      <w:tr w:rsidR="00044607" w14:paraId="23DF01F1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59D88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передачи данных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3DA7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Modbus RTU</w:t>
            </w:r>
          </w:p>
        </w:tc>
      </w:tr>
      <w:tr w:rsidR="00044607" w14:paraId="6A0056A8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A3EF6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управления (шина)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36FD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RS-485</w:t>
            </w:r>
          </w:p>
        </w:tc>
      </w:tr>
      <w:tr w:rsidR="00044607" w14:paraId="14FBD9D7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96790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входов/выходов, схема подключения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D4CE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Вход: управление по протоколу Modbus RTU.</w:t>
            </w:r>
          </w:p>
          <w:p w14:paraId="5DAEC657" w14:textId="77777777" w:rsidR="00044607" w:rsidRDefault="00044607" w:rsidP="004C183C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Выходы: 6 силовых релейных выходов с клеммами (L1, N1... L6, N6).</w:t>
            </w:r>
          </w:p>
        </w:tc>
      </w:tr>
    </w:tbl>
    <w:p w14:paraId="75A6316C" w14:textId="77777777" w:rsidR="004C183C" w:rsidRDefault="004C183C" w:rsidP="00891BDE">
      <w:pPr>
        <w:pStyle w:val="af7"/>
      </w:pPr>
    </w:p>
    <w:p w14:paraId="06C1A311" w14:textId="1B229108" w:rsidR="00C440C8" w:rsidRDefault="00C440C8" w:rsidP="00891BDE">
      <w:pPr>
        <w:pStyle w:val="af7"/>
      </w:pPr>
    </w:p>
    <w:p w14:paraId="06177341" w14:textId="77777777" w:rsidR="006C1FE7" w:rsidRDefault="006C1FE7" w:rsidP="00891BDE">
      <w:pPr>
        <w:pStyle w:val="af7"/>
      </w:pPr>
    </w:p>
    <w:p w14:paraId="516EC458" w14:textId="77777777" w:rsidR="00BF360A" w:rsidRDefault="00BF360A" w:rsidP="00891BDE">
      <w:pPr>
        <w:pStyle w:val="af7"/>
      </w:pPr>
    </w:p>
    <w:p w14:paraId="20E352B5" w14:textId="77777777" w:rsidR="00FD73BD" w:rsidRDefault="00FD73BD" w:rsidP="00891BDE">
      <w:pPr>
        <w:pStyle w:val="af7"/>
      </w:pPr>
    </w:p>
    <w:p w14:paraId="3612B00A" w14:textId="77777777" w:rsidR="00FD73BD" w:rsidRDefault="00FD73BD" w:rsidP="00891BDE">
      <w:pPr>
        <w:pStyle w:val="af7"/>
      </w:pPr>
    </w:p>
    <w:p w14:paraId="76097D22" w14:textId="30C0F5E5" w:rsidR="00044607" w:rsidRPr="00BF360A" w:rsidRDefault="00044607" w:rsidP="00891BDE">
      <w:pPr>
        <w:pStyle w:val="af7"/>
      </w:pPr>
      <w:r w:rsidRPr="00BF360A">
        <w:t>Таблица 2 – Описание элемента «Диммер светодиодных лент на DIN-рейку WB-MRGBW-D (A5)»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044607" w14:paraId="3285D911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27989" w14:textId="77777777" w:rsidR="00044607" w:rsidRDefault="00044607">
            <w:pPr>
              <w:pStyle w:val="af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D6419" w14:textId="77777777" w:rsidR="00044607" w:rsidRDefault="00044607">
            <w:pPr>
              <w:pStyle w:val="af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Описание</w:t>
            </w:r>
          </w:p>
        </w:tc>
      </w:tr>
      <w:tr w:rsidR="00044607" w14:paraId="6068367A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2DAD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датчика/устройства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63126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Диммер светодиодных лент RGBW WB-MRGBW-D</w:t>
            </w:r>
          </w:p>
        </w:tc>
      </w:tr>
      <w:tr w:rsidR="00044607" w14:paraId="2988025D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BE97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измерения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25947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Исполнительное устройство</w:t>
            </w:r>
          </w:p>
        </w:tc>
      </w:tr>
      <w:tr w:rsidR="00044607" w14:paraId="2ACC79EE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F7024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Измеряемые параметры и диапазон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046B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яркостью и цветом светодиодной ленты. Выходное напряжение: 12/24 В. Максимальный выходной ток: до 6 А на канал.</w:t>
            </w:r>
          </w:p>
        </w:tc>
      </w:tr>
      <w:tr w:rsidR="00044607" w14:paraId="4C4CC659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5916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 / Погрешность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4842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44607" w14:paraId="510FE160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166A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Напряжение питания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B614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12...24 В</w:t>
            </w:r>
          </w:p>
        </w:tc>
      </w:tr>
      <w:tr w:rsidR="00044607" w14:paraId="17584C54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5FDFC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в веб интерфейсе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8BC8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wb-led_39/RGB</w:t>
            </w:r>
          </w:p>
        </w:tc>
      </w:tr>
      <w:tr w:rsidR="00044607" w14:paraId="06AD6D18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EFBC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передачи данных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DC221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Modbus RTU</w:t>
            </w:r>
          </w:p>
        </w:tc>
      </w:tr>
      <w:tr w:rsidR="00044607" w14:paraId="0253CCE3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E3FF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управления (шина)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82E7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RS-485</w:t>
            </w:r>
          </w:p>
        </w:tc>
      </w:tr>
      <w:tr w:rsidR="00044607" w14:paraId="629CD028" w14:textId="77777777" w:rsidTr="00FD73B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7C268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входов/выходов, схема подключения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F47D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Вход: управление по протоколу Modbus RTU.</w:t>
            </w:r>
          </w:p>
          <w:p w14:paraId="77C52EAE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Выходы: 5 клемм для подключения светодиодной ленты (R, G, B, W, +V)</w:t>
            </w:r>
          </w:p>
        </w:tc>
      </w:tr>
    </w:tbl>
    <w:p w14:paraId="530EA2A9" w14:textId="77777777" w:rsidR="00C440C8" w:rsidRDefault="00C440C8" w:rsidP="00891BDE">
      <w:pPr>
        <w:pStyle w:val="af7"/>
      </w:pPr>
    </w:p>
    <w:p w14:paraId="207C0D22" w14:textId="102769B3" w:rsidR="00044607" w:rsidRDefault="00044607" w:rsidP="00891BDE">
      <w:pPr>
        <w:pStyle w:val="af7"/>
      </w:pPr>
      <w:r>
        <w:t>Описание элемента «Модуль учета водопотребления и контроля протечек WB-MWAC v.2 (A4)»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044607" w14:paraId="170CA117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96CF" w14:textId="77777777" w:rsidR="00044607" w:rsidRDefault="00044607">
            <w:pPr>
              <w:pStyle w:val="af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6BA6" w14:textId="77777777" w:rsidR="00044607" w:rsidRDefault="00044607">
            <w:pPr>
              <w:pStyle w:val="af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Описание</w:t>
            </w:r>
          </w:p>
        </w:tc>
      </w:tr>
      <w:tr w:rsidR="00044607" w14:paraId="742956D0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CA467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датчика/устройства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F455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учета водопотребления и контроля протечек WB-MWAC v.2</w:t>
            </w:r>
          </w:p>
        </w:tc>
      </w:tr>
      <w:tr w:rsidR="00044607" w14:paraId="23820C21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46604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измерения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9C6A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Цифровой (импульсный счетчик воды),</w:t>
            </w:r>
          </w:p>
          <w:p w14:paraId="2B4F7D2E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Дискретный (датчики протечки)</w:t>
            </w:r>
          </w:p>
        </w:tc>
      </w:tr>
      <w:tr w:rsidR="00044607" w14:paraId="71AC6AC2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80D3A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Измеряемые параметры и диапазон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04F99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Счетчик: расход воды (импульсы), объем.</w:t>
            </w:r>
          </w:p>
          <w:p w14:paraId="34BA7F24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Датчики протечки: статус "сухо/мокро".</w:t>
            </w:r>
          </w:p>
        </w:tc>
      </w:tr>
      <w:tr w:rsidR="00044607" w14:paraId="127BF1F8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76C7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 / Погрешность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BC7C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Счетчик: зависит от подключенного импульсного водосчетчика.</w:t>
            </w:r>
          </w:p>
          <w:p w14:paraId="78E8B530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Датчики протечки: не применимо для дискретного сигнала.</w:t>
            </w:r>
          </w:p>
        </w:tc>
      </w:tr>
      <w:tr w:rsidR="00044607" w14:paraId="74331AC2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7091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Напряжение питания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12A5E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В</w:t>
            </w:r>
          </w:p>
        </w:tc>
      </w:tr>
      <w:tr w:rsidR="00044607" w14:paraId="2B58BEAF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70AC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в веб интерфейсе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5B6A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wb-mwac-v2_25</w:t>
            </w:r>
          </w:p>
        </w:tc>
      </w:tr>
      <w:tr w:rsidR="00044607" w14:paraId="26C0CA13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81CDD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передачи данных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8033C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Modbus RTU</w:t>
            </w:r>
          </w:p>
        </w:tc>
      </w:tr>
      <w:tr w:rsidR="00044607" w14:paraId="5D4159D5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4F3FF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управления (шина)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16736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RS-485</w:t>
            </w:r>
          </w:p>
        </w:tc>
      </w:tr>
      <w:tr w:rsidR="00044607" w14:paraId="68066B4D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2AB4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входов/выходов, схема подключения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0B91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Входы: 1) Цифровой вход для импульсного счетчика воды. 2) 2 дискретных входа для датчиков протечки (замыкание/размыкание).</w:t>
            </w:r>
          </w:p>
          <w:p w14:paraId="75AF7AC9" w14:textId="77777777" w:rsidR="00044607" w:rsidRDefault="00044607">
            <w:pPr>
              <w:pStyle w:val="af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Выход: данные по протоколу Modbus RTU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31664EB1" w14:textId="630B133D" w:rsidR="003254E7" w:rsidRPr="003254E7" w:rsidRDefault="001C0E32" w:rsidP="003254E7">
      <w:pPr>
        <w:pStyle w:val="3"/>
        <w:rPr>
          <w:rFonts w:eastAsia="Times New Roman"/>
          <w:lang w:eastAsia="ru-RU"/>
        </w:rPr>
      </w:pPr>
      <w:bookmarkStart w:id="6" w:name="_Toc212494021"/>
      <w:r w:rsidRPr="001C0E32">
        <w:rPr>
          <w:rFonts w:eastAsia="Times New Roman"/>
          <w:lang w:eastAsia="ru-RU"/>
        </w:rPr>
        <w:t>Серый ящик</w:t>
      </w:r>
      <w:bookmarkEnd w:id="6"/>
    </w:p>
    <w:p w14:paraId="3CE59C5D" w14:textId="77777777" w:rsidR="003254E7" w:rsidRDefault="003254E7" w:rsidP="003254E7">
      <w:pPr>
        <w:spacing w:line="357" w:lineRule="auto"/>
        <w:ind w:right="61"/>
      </w:pPr>
      <w:r>
        <w:rPr>
          <w:rFonts w:eastAsia="Times New Roman"/>
          <w:b/>
        </w:rPr>
        <w:t xml:space="preserve">Вариант 2: </w:t>
      </w:r>
    </w:p>
    <w:p w14:paraId="2F2A093B" w14:textId="77777777" w:rsidR="003254E7" w:rsidRDefault="003254E7" w:rsidP="003254E7">
      <w:pPr>
        <w:pStyle w:val="a8"/>
        <w:numPr>
          <w:ilvl w:val="6"/>
          <w:numId w:val="1"/>
        </w:numPr>
        <w:spacing w:line="357" w:lineRule="auto"/>
        <w:ind w:right="61"/>
      </w:pPr>
      <w:r w:rsidRPr="003254E7">
        <w:t>Температура в составе устройства WB-MSW v.3 (5)</w:t>
      </w:r>
    </w:p>
    <w:p w14:paraId="1C05C338" w14:textId="77777777" w:rsidR="003254E7" w:rsidRDefault="003254E7" w:rsidP="003254E7">
      <w:pPr>
        <w:pStyle w:val="a8"/>
        <w:numPr>
          <w:ilvl w:val="6"/>
          <w:numId w:val="1"/>
        </w:numPr>
        <w:spacing w:line="357" w:lineRule="auto"/>
        <w:ind w:right="61"/>
      </w:pPr>
      <w:r w:rsidRPr="003254E7">
        <w:t>Освещенность в составе устройства WB-MS v.2 (12)</w:t>
      </w:r>
    </w:p>
    <w:p w14:paraId="3796DB42" w14:textId="23ED4C49" w:rsidR="003254E7" w:rsidRPr="003254E7" w:rsidRDefault="003254E7" w:rsidP="004C3026">
      <w:pPr>
        <w:pStyle w:val="a8"/>
        <w:numPr>
          <w:ilvl w:val="6"/>
          <w:numId w:val="1"/>
        </w:numPr>
        <w:spacing w:line="357" w:lineRule="auto"/>
        <w:ind w:right="61"/>
        <w:rPr>
          <w:lang w:eastAsia="ru-RU"/>
        </w:rPr>
      </w:pPr>
      <w:r w:rsidRPr="003254E7">
        <w:lastRenderedPageBreak/>
        <w:t xml:space="preserve">Многоканальный измеритель WB-MAP12H (22) </w:t>
      </w:r>
    </w:p>
    <w:p w14:paraId="5F8D9FDD" w14:textId="2FA9608F" w:rsidR="001C0E32" w:rsidRPr="001C0E32" w:rsidRDefault="001C0E32" w:rsidP="00891BDE">
      <w:pPr>
        <w:pStyle w:val="af7"/>
        <w:rPr>
          <w:lang w:eastAsia="ru-RU"/>
        </w:rPr>
      </w:pPr>
      <w:r w:rsidRPr="001C0E32">
        <w:rPr>
          <w:lang w:eastAsia="ru-RU"/>
        </w:rPr>
        <w:t>Описание элемента «Температура в составе датчика WB-MSW v.3 (5)»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2232C8" w:rsidRPr="001C0E32" w14:paraId="77617161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CB4F" w14:textId="53DB0910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705E" w14:textId="767ACE68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</w:tr>
      <w:tr w:rsidR="002232C8" w:rsidRPr="001C0E32" w14:paraId="262F257F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8F05" w14:textId="138547B2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Название датчика/устройства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AB88" w14:textId="0450A300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Температура в составе датчика WB-MSW v.3</w:t>
            </w:r>
          </w:p>
        </w:tc>
      </w:tr>
      <w:tr w:rsidR="002232C8" w:rsidRPr="001C0E32" w14:paraId="57ABA828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E4F9A" w14:textId="5C568093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Тип измерения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B851" w14:textId="01CE8AF9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Цифровой: улавливает изменение сопротивления терморезистора</w:t>
            </w:r>
          </w:p>
        </w:tc>
      </w:tr>
      <w:tr w:rsidR="002232C8" w:rsidRPr="001C0E32" w14:paraId="00BCEBF1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F13A" w14:textId="46D7081E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highlight w:val="yellow"/>
                <w:lang w:eastAsia="ru-RU"/>
              </w:rPr>
            </w:pPr>
            <w:r>
              <w:rPr>
                <w:sz w:val="24"/>
                <w:szCs w:val="24"/>
              </w:rPr>
              <w:t>Измеряемые параметры и диапазон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3116" w14:textId="5C0C9B47" w:rsidR="002232C8" w:rsidRPr="001C0E32" w:rsidRDefault="002232C8" w:rsidP="002232C8">
            <w:pPr>
              <w:ind w:firstLine="0"/>
              <w:rPr>
                <w:bCs/>
                <w:highlight w:val="yellow"/>
              </w:rPr>
            </w:pPr>
            <w:r>
              <w:rPr>
                <w:sz w:val="24"/>
                <w:szCs w:val="24"/>
              </w:rPr>
              <w:t xml:space="preserve">Температура: -40 .. +80 </w:t>
            </w:r>
            <w:r>
              <w:rPr>
                <w:sz w:val="24"/>
                <w:szCs w:val="24"/>
                <w:vertAlign w:val="superscript"/>
              </w:rPr>
              <w:t>0</w:t>
            </w:r>
            <w:r>
              <w:rPr>
                <w:sz w:val="24"/>
                <w:szCs w:val="24"/>
              </w:rPr>
              <w:t>C</w:t>
            </w:r>
          </w:p>
        </w:tc>
      </w:tr>
      <w:tr w:rsidR="002232C8" w:rsidRPr="001C0E32" w14:paraId="69B69A91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32F2" w14:textId="2B42157D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Точность / Погрешность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692D" w14:textId="0C81FB6E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DejaVu Sans" w:hAnsi="DejaVu Sans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 xml:space="preserve">0.5 </w:t>
            </w:r>
            <w:r>
              <w:rPr>
                <w:sz w:val="24"/>
                <w:szCs w:val="24"/>
                <w:vertAlign w:val="superscript"/>
              </w:rPr>
              <w:t>0</w:t>
            </w:r>
            <w:r>
              <w:rPr>
                <w:sz w:val="24"/>
                <w:szCs w:val="24"/>
              </w:rPr>
              <w:t>C</w:t>
            </w:r>
          </w:p>
        </w:tc>
      </w:tr>
      <w:tr w:rsidR="002232C8" w:rsidRPr="001C0E32" w14:paraId="6563AFDC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A7DC" w14:textId="5A841887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Напряжение питания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6E13" w14:textId="5E0FD1FB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highlight w:val="yellow"/>
                <w:lang w:eastAsia="ru-RU"/>
              </w:rPr>
            </w:pPr>
            <w:r>
              <w:rPr>
                <w:sz w:val="24"/>
                <w:szCs w:val="24"/>
              </w:rPr>
              <w:t>9-25 В</w:t>
            </w:r>
          </w:p>
        </w:tc>
      </w:tr>
      <w:tr w:rsidR="002232C8" w:rsidRPr="001C0E32" w14:paraId="62DFBA92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6669" w14:textId="7199C247" w:rsidR="002232C8" w:rsidRPr="00FC36AC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FC36AC">
              <w:rPr>
                <w:sz w:val="24"/>
                <w:szCs w:val="24"/>
              </w:rPr>
              <w:t>Уникальный идентификатор в веб интерфейсе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9BAC" w14:textId="12625734" w:rsidR="002232C8" w:rsidRPr="00FC36AC" w:rsidRDefault="00FC36AC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val="en-US" w:eastAsia="ru-RU"/>
              </w:rPr>
            </w:pPr>
            <w:r w:rsidRPr="00FC36AC">
              <w:rPr>
                <w:rFonts w:eastAsia="Times New Roman"/>
                <w:bCs/>
                <w:sz w:val="24"/>
                <w:lang w:val="en-US" w:eastAsia="ru-RU"/>
              </w:rPr>
              <w:t>wb-msw-v3_64</w:t>
            </w:r>
          </w:p>
        </w:tc>
      </w:tr>
      <w:tr w:rsidR="002232C8" w:rsidRPr="001C0E32" w14:paraId="4B123179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6FDF" w14:textId="40CC82C6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Протокол передачи данных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8904" w14:textId="22AA8877" w:rsidR="002232C8" w:rsidRPr="001C0E32" w:rsidRDefault="002232C8" w:rsidP="002232C8">
            <w:pPr>
              <w:tabs>
                <w:tab w:val="left" w:pos="1008"/>
              </w:tabs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Modbus RTU</w:t>
            </w:r>
          </w:p>
        </w:tc>
      </w:tr>
      <w:tr w:rsidR="002232C8" w:rsidRPr="001C0E32" w14:paraId="47336A9D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D2B1" w14:textId="185C77A6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Интерфейс управления (шина)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7AB5" w14:textId="39BCFFE5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RS-485</w:t>
            </w:r>
          </w:p>
        </w:tc>
      </w:tr>
      <w:tr w:rsidR="002232C8" w:rsidRPr="001C0E32" w14:paraId="7F349367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DE26D" w14:textId="1AA88590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Описание входов/выходов, схема подключения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3DD2" w14:textId="250B5C9F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Вход: подключение терморезистора. Выход: цифровой сигнал по протоколу Modbus RTU.</w:t>
            </w:r>
          </w:p>
        </w:tc>
      </w:tr>
    </w:tbl>
    <w:p w14:paraId="08AD9B83" w14:textId="4C400B17" w:rsidR="001C0E32" w:rsidRPr="001C0E32" w:rsidRDefault="001C0E32" w:rsidP="00891BDE">
      <w:pPr>
        <w:pStyle w:val="af7"/>
        <w:rPr>
          <w:lang w:eastAsia="ru-RU"/>
        </w:rPr>
      </w:pPr>
      <w:r w:rsidRPr="001C0E32">
        <w:rPr>
          <w:lang w:eastAsia="ru-RU"/>
        </w:rPr>
        <w:t>Описание элемента «Освещенность в составе датчика WB-MS v.2 (12)»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2232C8" w:rsidRPr="001C0E32" w14:paraId="64D17CA5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3ACB0" w14:textId="213C15EA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82F9" w14:textId="337DFDDB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</w:tr>
      <w:tr w:rsidR="002232C8" w:rsidRPr="001C0E32" w14:paraId="4F2562FC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BF40" w14:textId="73EFBF93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Название датчика/устройства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0D702" w14:textId="2DFA3E2A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Освещенность в составе датчика WB-MS v.2</w:t>
            </w:r>
          </w:p>
        </w:tc>
      </w:tr>
      <w:tr w:rsidR="002232C8" w:rsidRPr="001C0E32" w14:paraId="129785DE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32FAB" w14:textId="64844716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Тип измерения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8FF5" w14:textId="675DF88B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Аналоговый: измерение уровня освещенности с помощью фоторезистора</w:t>
            </w:r>
          </w:p>
        </w:tc>
      </w:tr>
      <w:tr w:rsidR="002232C8" w:rsidRPr="001C0E32" w14:paraId="3638044B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63A6" w14:textId="09318A16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Измеряемые параметры и диапазон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B485" w14:textId="12A67237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highlight w:val="yellow"/>
                <w:lang w:eastAsia="ru-RU"/>
              </w:rPr>
            </w:pPr>
            <w:r w:rsidRPr="00BE2FAA">
              <w:rPr>
                <w:sz w:val="24"/>
                <w:szCs w:val="24"/>
              </w:rPr>
              <w:t>Освещенность: 0…1000 лк</w:t>
            </w:r>
          </w:p>
        </w:tc>
      </w:tr>
      <w:tr w:rsidR="002232C8" w:rsidRPr="001C0E32" w14:paraId="359924CF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99102" w14:textId="2264E8A9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Точность / Погрешность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C973" w14:textId="389AADB2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±5%</w:t>
            </w:r>
          </w:p>
        </w:tc>
      </w:tr>
      <w:tr w:rsidR="002232C8" w:rsidRPr="001C0E32" w14:paraId="06013628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5DF8E" w14:textId="0E1197F3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Напряжение питания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39ED" w14:textId="79C77CB1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9-25 В</w:t>
            </w:r>
          </w:p>
        </w:tc>
      </w:tr>
      <w:tr w:rsidR="002232C8" w:rsidRPr="001C0E32" w14:paraId="232FC37B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5626" w14:textId="3F66A6C8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Уникальный идентификатор в веб интерфейсе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E3CC" w14:textId="1828E010" w:rsidR="002232C8" w:rsidRPr="002232C8" w:rsidRDefault="00FC36AC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highlight w:val="yellow"/>
                <w:lang w:eastAsia="ru-RU"/>
              </w:rPr>
            </w:pPr>
            <w:r w:rsidRPr="00FC36AC">
              <w:rPr>
                <w:rFonts w:eastAsia="Times New Roman"/>
                <w:bCs/>
                <w:sz w:val="24"/>
                <w:lang w:val="en-US" w:eastAsia="ru-RU"/>
              </w:rPr>
              <w:t>wb-msw-v3_64</w:t>
            </w:r>
          </w:p>
        </w:tc>
      </w:tr>
      <w:tr w:rsidR="002232C8" w:rsidRPr="001C0E32" w14:paraId="787FED42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0C43" w14:textId="49677B27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Протокол передачи данных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6A96" w14:textId="02CE4CDD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Modbus RTU</w:t>
            </w:r>
          </w:p>
        </w:tc>
      </w:tr>
      <w:tr w:rsidR="002232C8" w:rsidRPr="001C0E32" w14:paraId="13AEFB12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DE50D" w14:textId="7AFC6544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Интерфейс управления (шина)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091A" w14:textId="23506BDC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RS-485</w:t>
            </w:r>
          </w:p>
        </w:tc>
      </w:tr>
      <w:tr w:rsidR="002232C8" w:rsidRPr="001C0E32" w14:paraId="5271D016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2A619" w14:textId="34CA2818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Описание входов/выходов, схема подключения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EEA4" w14:textId="6713221E" w:rsidR="002232C8" w:rsidRPr="002232C8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Вход: подключение фоторезистора. Выход: цифровой сигнал по протоколу Modbus RTU.</w:t>
            </w:r>
          </w:p>
        </w:tc>
      </w:tr>
    </w:tbl>
    <w:p w14:paraId="47046318" w14:textId="29B8C48D" w:rsidR="001C0E32" w:rsidRPr="001C0E32" w:rsidRDefault="001C0E32" w:rsidP="00891BDE">
      <w:pPr>
        <w:pStyle w:val="af7"/>
        <w:rPr>
          <w:lang w:eastAsia="ru-RU"/>
        </w:rPr>
      </w:pPr>
      <w:r w:rsidRPr="001C0E32">
        <w:rPr>
          <w:lang w:eastAsia="ru-RU"/>
        </w:rPr>
        <w:t>Описание элемента «Многоканальный измеритель WB-MAP12H (22)»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1C0E32" w:rsidRPr="001C0E32" w14:paraId="08BF0F19" w14:textId="77777777" w:rsidTr="00A4048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7074" w14:textId="77777777" w:rsidR="001C0E32" w:rsidRPr="001C0E32" w:rsidRDefault="001C0E32" w:rsidP="006C1FE7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1C0E32">
              <w:rPr>
                <w:rFonts w:eastAsia="Times New Roman"/>
                <w:b/>
                <w:sz w:val="24"/>
                <w:lang w:eastAsia="ru-RU"/>
              </w:rPr>
              <w:t>Параметр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8D8B9" w14:textId="77777777" w:rsidR="001C0E32" w:rsidRPr="001C0E32" w:rsidRDefault="001C0E32" w:rsidP="006C1FE7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1C0E32">
              <w:rPr>
                <w:rFonts w:eastAsia="Times New Roman"/>
                <w:b/>
                <w:sz w:val="24"/>
                <w:lang w:eastAsia="ru-RU"/>
              </w:rPr>
              <w:t>Описание</w:t>
            </w:r>
          </w:p>
        </w:tc>
      </w:tr>
      <w:tr w:rsidR="002232C8" w:rsidRPr="001C0E32" w14:paraId="1F86BDC9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D60D" w14:textId="3AC6937B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6B63" w14:textId="6F149765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val="en-US" w:eastAsia="ru-RU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</w:tr>
      <w:tr w:rsidR="002232C8" w:rsidRPr="001C0E32" w14:paraId="6F568B7B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6905" w14:textId="0400E300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Название датчика/устройства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CD44" w14:textId="31111A4B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Многоканальный измеритель WB-MAP12H</w:t>
            </w:r>
          </w:p>
        </w:tc>
      </w:tr>
      <w:tr w:rsidR="002232C8" w:rsidRPr="001C0E32" w14:paraId="66CC9ACE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EF75" w14:textId="782A77EC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Тип измерения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4C6C" w14:textId="1047A048" w:rsidR="002232C8" w:rsidRPr="002232C8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highlight w:val="yellow"/>
                <w:lang w:eastAsia="ru-RU"/>
              </w:rPr>
            </w:pPr>
            <w:r w:rsidRPr="00BE2FAA">
              <w:rPr>
                <w:sz w:val="24"/>
                <w:szCs w:val="24"/>
              </w:rPr>
              <w:t>Аналоговый и цифровой ввод, измерение напряжения и тока</w:t>
            </w:r>
          </w:p>
        </w:tc>
      </w:tr>
      <w:tr w:rsidR="002232C8" w:rsidRPr="001C0E32" w14:paraId="67F56131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CD4B" w14:textId="26DCB443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Измеряемые параметры и диапазон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84C6" w14:textId="7BFC3A77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Напряжение: 0-10 В; Ток: 0-20 мА; Цифровые входы: сухие контакты</w:t>
            </w:r>
          </w:p>
        </w:tc>
      </w:tr>
      <w:tr w:rsidR="002232C8" w:rsidRPr="001C0E32" w14:paraId="04B2C1F2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76A8" w14:textId="165BD60D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Точность / Погрешность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ED6A" w14:textId="5C2F7D13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±0.2%</w:t>
            </w:r>
          </w:p>
        </w:tc>
      </w:tr>
      <w:tr w:rsidR="002232C8" w:rsidRPr="001C0E32" w14:paraId="527EC9D2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0A80" w14:textId="24DE1F44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Напряжение питания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A312" w14:textId="7862339D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12-24 В</w:t>
            </w:r>
          </w:p>
        </w:tc>
      </w:tr>
      <w:tr w:rsidR="002232C8" w:rsidRPr="001C0E32" w14:paraId="170C4DD5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3277" w14:textId="6A630BEA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Уникальный идентификатор в веб интерфейсе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DFAA" w14:textId="264C4FBD" w:rsidR="002232C8" w:rsidRPr="00FC36AC" w:rsidRDefault="00FC36AC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val="en-US" w:eastAsia="ru-RU"/>
              </w:rPr>
            </w:pPr>
            <w:r>
              <w:rPr>
                <w:rFonts w:eastAsia="Times New Roman"/>
                <w:bCs/>
                <w:sz w:val="24"/>
                <w:lang w:val="en-US" w:eastAsia="ru-RU"/>
              </w:rPr>
              <w:t>wb-map12e_35</w:t>
            </w:r>
          </w:p>
        </w:tc>
      </w:tr>
      <w:tr w:rsidR="002232C8" w:rsidRPr="001C0E32" w14:paraId="61A1E8BE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CCDD" w14:textId="74CCEFD7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Протокол передачи данных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226F" w14:textId="7519F128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Modbus RTU</w:t>
            </w:r>
          </w:p>
        </w:tc>
      </w:tr>
      <w:tr w:rsidR="002232C8" w:rsidRPr="001C0E32" w14:paraId="7712E2AF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ECB5" w14:textId="7F4574A7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Интерфейс управления (шина)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B080" w14:textId="269924E1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RS-485</w:t>
            </w:r>
          </w:p>
        </w:tc>
      </w:tr>
      <w:tr w:rsidR="002232C8" w:rsidRPr="001C0E32" w14:paraId="56A767D0" w14:textId="77777777" w:rsidTr="002232C8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A4A9" w14:textId="5C28891A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sz w:val="24"/>
                <w:szCs w:val="24"/>
              </w:rPr>
              <w:t>Описание входов/выходов, схема подключения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C3EE" w14:textId="1A20A195" w:rsidR="002232C8" w:rsidRPr="001C0E32" w:rsidRDefault="002232C8" w:rsidP="002232C8">
            <w:pPr>
              <w:spacing w:line="240" w:lineRule="auto"/>
              <w:ind w:firstLine="0"/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 w:rsidRPr="00BE2FAA">
              <w:rPr>
                <w:sz w:val="24"/>
                <w:szCs w:val="24"/>
              </w:rPr>
              <w:t>Входы: 12 универсальных каналов (напряжение/ток/цифровой сигнал). Выход: цифровой сигнал по протоколу</w:t>
            </w:r>
          </w:p>
        </w:tc>
      </w:tr>
    </w:tbl>
    <w:p w14:paraId="651166C9" w14:textId="77777777" w:rsidR="001C0E32" w:rsidRPr="001C0E32" w:rsidRDefault="001C0E32" w:rsidP="001C0E32">
      <w:pPr>
        <w:spacing w:line="240" w:lineRule="auto"/>
        <w:jc w:val="left"/>
        <w:rPr>
          <w:rFonts w:eastAsia="Times New Roman"/>
          <w:bCs/>
          <w:sz w:val="24"/>
          <w:lang w:eastAsia="ru-RU"/>
        </w:rPr>
      </w:pPr>
    </w:p>
    <w:p w14:paraId="4F766C25" w14:textId="77777777" w:rsidR="00A40482" w:rsidRDefault="00A40482" w:rsidP="00A40482">
      <w:pPr>
        <w:pStyle w:val="2"/>
        <w:rPr>
          <w:rFonts w:eastAsia="Times New Roman"/>
          <w:lang w:eastAsia="ru-RU"/>
        </w:rPr>
      </w:pPr>
      <w:bookmarkStart w:id="7" w:name="_Toc212494022"/>
      <w:r w:rsidRPr="00A40482">
        <w:rPr>
          <w:rFonts w:eastAsia="Times New Roman"/>
          <w:lang w:eastAsia="ru-RU"/>
        </w:rPr>
        <w:t>Часть 2. Протоколы работы с устройствами</w:t>
      </w:r>
      <w:bookmarkEnd w:id="7"/>
    </w:p>
    <w:p w14:paraId="4826AA75" w14:textId="574894C4" w:rsidR="001C0E32" w:rsidRDefault="00A40482" w:rsidP="00A40482">
      <w:pPr>
        <w:pStyle w:val="af5"/>
      </w:pPr>
      <w:r w:rsidRPr="00A40482">
        <w:t>Опиш</w:t>
      </w:r>
      <w:r>
        <w:t>ем</w:t>
      </w:r>
      <w:r w:rsidRPr="00A40482">
        <w:t xml:space="preserve"> принцип работы, преимущества и недостатки, сферу применения следующих четырех технологий:</w:t>
      </w:r>
    </w:p>
    <w:p w14:paraId="11649884" w14:textId="77777777" w:rsidR="00A40482" w:rsidRDefault="00A40482" w:rsidP="00A40482">
      <w:pPr>
        <w:pStyle w:val="af5"/>
        <w:numPr>
          <w:ilvl w:val="6"/>
          <w:numId w:val="1"/>
        </w:numPr>
      </w:pPr>
      <w:r w:rsidRPr="00A40482">
        <w:rPr>
          <w:lang w:val="en-US"/>
        </w:rPr>
        <w:t>Modbus RTU;</w:t>
      </w:r>
    </w:p>
    <w:p w14:paraId="7D5D5406" w14:textId="77777777" w:rsidR="00A40482" w:rsidRDefault="00A40482" w:rsidP="00A40482">
      <w:pPr>
        <w:pStyle w:val="af5"/>
        <w:numPr>
          <w:ilvl w:val="6"/>
          <w:numId w:val="1"/>
        </w:numPr>
      </w:pPr>
      <w:r w:rsidRPr="00A40482">
        <w:rPr>
          <w:lang w:val="en-US"/>
        </w:rPr>
        <w:t>1-Wire;</w:t>
      </w:r>
    </w:p>
    <w:p w14:paraId="615DC6E7" w14:textId="77777777" w:rsidR="00A40482" w:rsidRPr="00A40482" w:rsidRDefault="00A40482" w:rsidP="00A40482">
      <w:pPr>
        <w:pStyle w:val="af5"/>
        <w:numPr>
          <w:ilvl w:val="6"/>
          <w:numId w:val="1"/>
        </w:numPr>
        <w:rPr>
          <w:lang w:val="en-US"/>
        </w:rPr>
      </w:pPr>
      <w:r w:rsidRPr="00A40482">
        <w:rPr>
          <w:lang w:val="en-US"/>
        </w:rPr>
        <w:t xml:space="preserve">I²C (IIC, </w:t>
      </w:r>
      <w:r w:rsidRPr="00A40482">
        <w:t>англ</w:t>
      </w:r>
      <w:r w:rsidRPr="00A40482">
        <w:rPr>
          <w:lang w:val="en-US"/>
        </w:rPr>
        <w:t>. Inter-Integrated Circuit);</w:t>
      </w:r>
    </w:p>
    <w:p w14:paraId="792CFEEB" w14:textId="5B9C3EED" w:rsidR="00A40482" w:rsidRDefault="00A40482" w:rsidP="00A40482">
      <w:pPr>
        <w:pStyle w:val="af5"/>
        <w:numPr>
          <w:ilvl w:val="6"/>
          <w:numId w:val="1"/>
        </w:numPr>
      </w:pPr>
      <w:r w:rsidRPr="00A40482">
        <w:t>CAN.</w:t>
      </w:r>
    </w:p>
    <w:p w14:paraId="37478EB7" w14:textId="2EF29616" w:rsidR="00A40482" w:rsidRDefault="00A40482" w:rsidP="00A40482">
      <w:pPr>
        <w:pStyle w:val="3"/>
        <w:rPr>
          <w:lang w:bidi="hi-IN"/>
        </w:rPr>
      </w:pPr>
      <w:bookmarkStart w:id="8" w:name="_Toc212494023"/>
      <w:r w:rsidRPr="00A40482">
        <w:rPr>
          <w:lang w:val="en-US" w:bidi="hi-IN"/>
        </w:rPr>
        <w:t>Modbus RTU</w:t>
      </w:r>
      <w:bookmarkEnd w:id="8"/>
    </w:p>
    <w:p w14:paraId="723AA250" w14:textId="77777777" w:rsidR="00A40482" w:rsidRPr="00A40482" w:rsidRDefault="00A40482" w:rsidP="00A40482">
      <w:pPr>
        <w:rPr>
          <w:lang w:bidi="hi-IN"/>
        </w:rPr>
      </w:pPr>
      <w:r w:rsidRPr="00A40482">
        <w:rPr>
          <w:b/>
          <w:bCs/>
          <w:lang w:bidi="hi-IN"/>
        </w:rPr>
        <w:t>Принцип работы</w:t>
      </w:r>
      <w:r w:rsidRPr="00A40482">
        <w:rPr>
          <w:lang w:bidi="hi-IN"/>
        </w:rPr>
        <w:t>: Последовательный протокол «ведущий–ведомый». Контроллер (мастер) опрашивает устройства (слейвы) по шине RS-485. Данные передаются в бинарном виде в кадрах с CRC-контролем.</w:t>
      </w:r>
    </w:p>
    <w:p w14:paraId="356EDCD7" w14:textId="4B98B71A" w:rsidR="00A40482" w:rsidRDefault="00A40482" w:rsidP="00A40482">
      <w:pPr>
        <w:rPr>
          <w:lang w:bidi="hi-IN"/>
        </w:rPr>
      </w:pPr>
      <w:r w:rsidRPr="00A40482">
        <w:rPr>
          <w:b/>
          <w:bCs/>
          <w:lang w:bidi="hi-IN"/>
        </w:rPr>
        <w:t>Преимущества</w:t>
      </w:r>
      <w:r w:rsidRPr="00A40482">
        <w:rPr>
          <w:lang w:bidi="hi-IN"/>
        </w:rPr>
        <w:t>:</w:t>
      </w:r>
    </w:p>
    <w:p w14:paraId="103F8BB0" w14:textId="39675B36" w:rsidR="00A40482" w:rsidRPr="00A40482" w:rsidRDefault="00A40482" w:rsidP="00A40482">
      <w:pPr>
        <w:numPr>
          <w:ilvl w:val="0"/>
          <w:numId w:val="17"/>
        </w:numPr>
        <w:tabs>
          <w:tab w:val="clear" w:pos="720"/>
        </w:tabs>
        <w:ind w:left="2552" w:hanging="425"/>
        <w:rPr>
          <w:lang w:bidi="hi-IN"/>
        </w:rPr>
      </w:pPr>
      <w:r w:rsidRPr="00A40482">
        <w:rPr>
          <w:lang w:bidi="hi-IN"/>
        </w:rPr>
        <w:t xml:space="preserve">Простота реализации: структура сообщений простая, что позволяет быстро развертывать систему (иногда за несколько дней). </w:t>
      </w:r>
    </w:p>
    <w:p w14:paraId="70DE8BE4" w14:textId="09BAB4DB" w:rsidR="00A40482" w:rsidRPr="00A40482" w:rsidRDefault="00A40482" w:rsidP="00A40482">
      <w:pPr>
        <w:numPr>
          <w:ilvl w:val="0"/>
          <w:numId w:val="17"/>
        </w:numPr>
        <w:tabs>
          <w:tab w:val="clear" w:pos="720"/>
        </w:tabs>
        <w:ind w:left="2552" w:hanging="425"/>
        <w:rPr>
          <w:lang w:bidi="hi-IN"/>
        </w:rPr>
      </w:pPr>
      <w:r w:rsidRPr="00A40482">
        <w:rPr>
          <w:lang w:bidi="hi-IN"/>
        </w:rPr>
        <w:t xml:space="preserve">Низкая стоимость: не требует сложного оборудования, поддерживает до 247 ведомых устройств на одной линии. </w:t>
      </w:r>
    </w:p>
    <w:p w14:paraId="24A9A96F" w14:textId="5C8E7C86" w:rsidR="00A40482" w:rsidRPr="00A40482" w:rsidRDefault="00A40482" w:rsidP="00A40482">
      <w:pPr>
        <w:numPr>
          <w:ilvl w:val="0"/>
          <w:numId w:val="17"/>
        </w:numPr>
        <w:tabs>
          <w:tab w:val="clear" w:pos="720"/>
        </w:tabs>
        <w:ind w:left="2552" w:hanging="425"/>
        <w:rPr>
          <w:lang w:bidi="hi-IN"/>
        </w:rPr>
      </w:pPr>
      <w:r w:rsidRPr="00A40482">
        <w:rPr>
          <w:lang w:bidi="hi-IN"/>
        </w:rPr>
        <w:t xml:space="preserve">Широкая совместимость: открытый стандарт, используется в различных отраслях, обеспечивает точную передачу данных без лишних накладных расходов. </w:t>
      </w:r>
    </w:p>
    <w:p w14:paraId="07407C95" w14:textId="77777777" w:rsidR="00A40482" w:rsidRPr="00A40482" w:rsidRDefault="00A40482" w:rsidP="00A40482">
      <w:pPr>
        <w:numPr>
          <w:ilvl w:val="0"/>
          <w:numId w:val="17"/>
        </w:numPr>
        <w:tabs>
          <w:tab w:val="clear" w:pos="720"/>
        </w:tabs>
        <w:ind w:left="2552" w:hanging="425"/>
        <w:rPr>
          <w:lang w:bidi="hi-IN"/>
        </w:rPr>
      </w:pPr>
      <w:r w:rsidRPr="00A40482">
        <w:rPr>
          <w:lang w:bidi="hi-IN"/>
        </w:rPr>
        <w:t>Гибкость: подходит для сетей с низкой пропускной способностью, легко интегрируется с существующими системами.</w:t>
      </w:r>
    </w:p>
    <w:p w14:paraId="7B4E7064" w14:textId="77777777" w:rsidR="00A40482" w:rsidRDefault="00A40482" w:rsidP="00A40482">
      <w:pPr>
        <w:ind w:left="709" w:firstLine="0"/>
        <w:rPr>
          <w:lang w:bidi="hi-IN"/>
        </w:rPr>
      </w:pPr>
      <w:r w:rsidRPr="00A40482">
        <w:rPr>
          <w:b/>
          <w:bCs/>
          <w:lang w:bidi="hi-IN"/>
        </w:rPr>
        <w:t>Недостатки</w:t>
      </w:r>
      <w:r w:rsidRPr="00A40482">
        <w:rPr>
          <w:lang w:bidi="hi-IN"/>
        </w:rPr>
        <w:t>:</w:t>
      </w:r>
    </w:p>
    <w:p w14:paraId="5DD98F5C" w14:textId="7E0E2136" w:rsidR="00A40482" w:rsidRPr="00A40482" w:rsidRDefault="00A40482" w:rsidP="00A40482">
      <w:pPr>
        <w:pStyle w:val="a8"/>
        <w:numPr>
          <w:ilvl w:val="6"/>
          <w:numId w:val="2"/>
        </w:numPr>
        <w:rPr>
          <w:lang w:bidi="hi-IN"/>
        </w:rPr>
      </w:pPr>
      <w:r w:rsidRPr="00A40482">
        <w:rPr>
          <w:lang w:bidi="hi-IN"/>
        </w:rPr>
        <w:t xml:space="preserve">Ограниченная скорость: скорость не подходит для высокоскоростных приложений. </w:t>
      </w:r>
    </w:p>
    <w:p w14:paraId="7E5DAC5C" w14:textId="39533701" w:rsidR="00A40482" w:rsidRPr="00A40482" w:rsidRDefault="00A40482" w:rsidP="00A40482">
      <w:pPr>
        <w:pStyle w:val="a8"/>
        <w:numPr>
          <w:ilvl w:val="6"/>
          <w:numId w:val="2"/>
        </w:numPr>
        <w:rPr>
          <w:lang w:bidi="hi-IN"/>
        </w:rPr>
      </w:pPr>
      <w:r w:rsidRPr="00A40482">
        <w:rPr>
          <w:lang w:bidi="hi-IN"/>
        </w:rPr>
        <w:lastRenderedPageBreak/>
        <w:t xml:space="preserve">Отсутствие встроенной безопасности: нет шифрования или аутентификации, уязвим к вмешательству. </w:t>
      </w:r>
    </w:p>
    <w:p w14:paraId="6AAA53DC" w14:textId="36A1CB05" w:rsidR="00A40482" w:rsidRPr="00A40482" w:rsidRDefault="00A40482" w:rsidP="00A40482">
      <w:pPr>
        <w:pStyle w:val="a8"/>
        <w:numPr>
          <w:ilvl w:val="6"/>
          <w:numId w:val="2"/>
        </w:numPr>
        <w:rPr>
          <w:lang w:bidi="hi-IN"/>
        </w:rPr>
      </w:pPr>
      <w:r w:rsidRPr="00A40482">
        <w:rPr>
          <w:lang w:bidi="hi-IN"/>
        </w:rPr>
        <w:t xml:space="preserve">Зависимость от мастера: ведомые устройства не могут инициировать связь, что ограничивает гибкость в сложных сетях. </w:t>
      </w:r>
    </w:p>
    <w:p w14:paraId="7EA4514F" w14:textId="71DD2052" w:rsidR="00A40482" w:rsidRPr="00A40482" w:rsidRDefault="00A40482" w:rsidP="00A40482">
      <w:pPr>
        <w:pStyle w:val="a8"/>
        <w:numPr>
          <w:ilvl w:val="6"/>
          <w:numId w:val="2"/>
        </w:numPr>
        <w:rPr>
          <w:lang w:bidi="hi-IN"/>
        </w:rPr>
      </w:pPr>
      <w:r w:rsidRPr="00A40482">
        <w:rPr>
          <w:lang w:bidi="hi-IN"/>
        </w:rPr>
        <w:t>Возможные конфликты: в больших сетях может возникать задержка из-за последовательного опроса.</w:t>
      </w:r>
    </w:p>
    <w:p w14:paraId="6F79090E" w14:textId="77777777" w:rsidR="00871B2F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Сфера применения</w:t>
      </w:r>
      <w:r w:rsidRPr="00A40482">
        <w:rPr>
          <w:lang w:bidi="hi-IN"/>
        </w:rPr>
        <w:t>: Автоматизация зданий, учёт электроэнергии, промышленные датчики и исполнительные устройства.</w:t>
      </w:r>
    </w:p>
    <w:p w14:paraId="73DF11E7" w14:textId="1BF3B525" w:rsidR="00A40482" w:rsidRPr="00A40482" w:rsidRDefault="00A40482" w:rsidP="00871B2F">
      <w:pPr>
        <w:pStyle w:val="3"/>
        <w:rPr>
          <w:lang w:bidi="hi-IN"/>
        </w:rPr>
      </w:pPr>
      <w:bookmarkStart w:id="9" w:name="_Toc212494024"/>
      <w:r w:rsidRPr="00A40482">
        <w:rPr>
          <w:lang w:bidi="hi-IN"/>
        </w:rPr>
        <w:t>1-Wire</w:t>
      </w:r>
      <w:bookmarkEnd w:id="9"/>
    </w:p>
    <w:p w14:paraId="4FBEC041" w14:textId="35B8B451" w:rsidR="00A40482" w:rsidRPr="00A40482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Принцип работы</w:t>
      </w:r>
      <w:r w:rsidRPr="00A40482">
        <w:rPr>
          <w:lang w:bidi="hi-IN"/>
        </w:rPr>
        <w:t>: Однопроводный протокол связи (данные + питание могут идти по одной линии). Каждое устройство имеет уникальный 64-битный адрес.</w:t>
      </w:r>
    </w:p>
    <w:p w14:paraId="56F7290A" w14:textId="77777777" w:rsidR="00871B2F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Преимущества</w:t>
      </w:r>
      <w:r w:rsidRPr="00A40482">
        <w:rPr>
          <w:lang w:bidi="hi-IN"/>
        </w:rPr>
        <w:t>:</w:t>
      </w:r>
    </w:p>
    <w:p w14:paraId="51AC5CA5" w14:textId="50D305C6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Минимальное количество проводов: только одна линия данных, что упрощает монтаж и снижает стоимость. </w:t>
      </w:r>
    </w:p>
    <w:p w14:paraId="5C6AFD02" w14:textId="113BD35A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Низкое энергопотребление: устройства могут питаться от шины, идеально для батарейных систем. </w:t>
      </w:r>
    </w:p>
    <w:p w14:paraId="0F79121E" w14:textId="203298AC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Простота: легкая интеграция, уникальная адресация без конфликтов, низкая цена компонентов. </w:t>
      </w:r>
    </w:p>
    <w:p w14:paraId="63E268D5" w14:textId="2D96E0B4" w:rsidR="00A40482" w:rsidRPr="00A40482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>Надежность в простых сетях: поддерживает до 100 устройств на шине.</w:t>
      </w:r>
    </w:p>
    <w:p w14:paraId="7FDCB0CE" w14:textId="4236B67B" w:rsidR="00A40482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Недостатки</w:t>
      </w:r>
      <w:r w:rsidRPr="00A40482">
        <w:rPr>
          <w:lang w:bidi="hi-IN"/>
        </w:rPr>
        <w:t>:</w:t>
      </w:r>
    </w:p>
    <w:p w14:paraId="2D3DD8CD" w14:textId="1FD9BF94" w:rsidR="00871B2F" w:rsidRPr="00871B2F" w:rsidRDefault="00871B2F" w:rsidP="00871B2F">
      <w:pPr>
        <w:pStyle w:val="a8"/>
        <w:numPr>
          <w:ilvl w:val="0"/>
          <w:numId w:val="21"/>
        </w:numPr>
        <w:ind w:left="2552"/>
        <w:rPr>
          <w:lang w:bidi="hi-IN"/>
        </w:rPr>
      </w:pPr>
      <w:r w:rsidRPr="00871B2F">
        <w:rPr>
          <w:lang w:bidi="hi-IN"/>
        </w:rPr>
        <w:t xml:space="preserve">Низкая скорость: до 16 кбит/с в стандартном режиме, не подходит для больших объемов данных. </w:t>
      </w:r>
    </w:p>
    <w:p w14:paraId="38B303DE" w14:textId="3E2A3C00" w:rsidR="00871B2F" w:rsidRPr="00871B2F" w:rsidRDefault="00871B2F" w:rsidP="00871B2F">
      <w:pPr>
        <w:pStyle w:val="a8"/>
        <w:numPr>
          <w:ilvl w:val="0"/>
          <w:numId w:val="21"/>
        </w:numPr>
        <w:ind w:left="2552"/>
        <w:rPr>
          <w:lang w:bidi="hi-IN"/>
        </w:rPr>
      </w:pPr>
      <w:r w:rsidRPr="00871B2F">
        <w:rPr>
          <w:lang w:bidi="hi-IN"/>
        </w:rPr>
        <w:t xml:space="preserve">Ограниченная длина шины: до 100 метров без усилителей, чувствительна к шумам и помехам. </w:t>
      </w:r>
    </w:p>
    <w:p w14:paraId="46A83BDB" w14:textId="429BA097" w:rsidR="00871B2F" w:rsidRPr="00871B2F" w:rsidRDefault="00871B2F" w:rsidP="00871B2F">
      <w:pPr>
        <w:pStyle w:val="a8"/>
        <w:numPr>
          <w:ilvl w:val="0"/>
          <w:numId w:val="21"/>
        </w:numPr>
        <w:ind w:left="2552"/>
        <w:rPr>
          <w:lang w:bidi="hi-IN"/>
        </w:rPr>
      </w:pPr>
      <w:r w:rsidRPr="00871B2F">
        <w:rPr>
          <w:lang w:bidi="hi-IN"/>
        </w:rPr>
        <w:lastRenderedPageBreak/>
        <w:t xml:space="preserve">Одиночная шина: все устройства делят одну линию, что может вызывать задержки при большом количестве устройств. </w:t>
      </w:r>
    </w:p>
    <w:p w14:paraId="6B27DF14" w14:textId="77777777" w:rsidR="00871B2F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Сфера применения</w:t>
      </w:r>
      <w:r w:rsidRPr="00A40482">
        <w:rPr>
          <w:lang w:bidi="hi-IN"/>
        </w:rPr>
        <w:t>: Датчики температуры, простые сенсоры, бытовые системы умного дома.</w:t>
      </w:r>
    </w:p>
    <w:p w14:paraId="47936DE1" w14:textId="4EC978F4" w:rsidR="00A40482" w:rsidRPr="00A40482" w:rsidRDefault="00A40482" w:rsidP="00871B2F">
      <w:pPr>
        <w:pStyle w:val="3"/>
        <w:rPr>
          <w:lang w:val="en-US" w:bidi="hi-IN"/>
        </w:rPr>
      </w:pPr>
      <w:bookmarkStart w:id="10" w:name="_Toc212494025"/>
      <w:r w:rsidRPr="00A40482">
        <w:rPr>
          <w:lang w:val="en-US" w:bidi="hi-IN"/>
        </w:rPr>
        <w:t>I²C (Inter-Integrated Circuit)</w:t>
      </w:r>
      <w:bookmarkEnd w:id="10"/>
    </w:p>
    <w:p w14:paraId="7DEB2794" w14:textId="77777777" w:rsidR="00A40482" w:rsidRPr="00A40482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Принцип работы</w:t>
      </w:r>
      <w:r w:rsidRPr="00A40482">
        <w:rPr>
          <w:lang w:bidi="hi-IN"/>
        </w:rPr>
        <w:t>: Двухпроводная синхронная шина (SDA — данные, SCL — тактовая). Один или несколько ведущих устройств опрашивают ведомых по адресам.</w:t>
      </w:r>
    </w:p>
    <w:p w14:paraId="415A469C" w14:textId="3F854332" w:rsidR="00A40482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Преимущества</w:t>
      </w:r>
      <w:r w:rsidRPr="00A40482">
        <w:rPr>
          <w:lang w:bidi="hi-IN"/>
        </w:rPr>
        <w:t>:</w:t>
      </w:r>
    </w:p>
    <w:p w14:paraId="6F3F45BE" w14:textId="3A056B23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 Минимальное количество проводов: только две линии для множества устройств (до 128). </w:t>
      </w:r>
    </w:p>
    <w:p w14:paraId="696376BE" w14:textId="196202BA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Поддержка нескольких мастеров: гибкость в сложных системах, автоматический арбитраж. </w:t>
      </w:r>
    </w:p>
    <w:p w14:paraId="27CF4672" w14:textId="7119FB16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Легкость расширения: добавление устройств без изменения проводки. </w:t>
      </w:r>
    </w:p>
    <w:p w14:paraId="34EFF2AB" w14:textId="751A1EF1" w:rsidR="00871B2F" w:rsidRPr="00A40482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>Подтверждение передачи: биты ACK/NACK обеспечивают надежность.</w:t>
      </w:r>
    </w:p>
    <w:p w14:paraId="1EABC1A7" w14:textId="16741911" w:rsidR="00871B2F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Недостатки</w:t>
      </w:r>
      <w:r w:rsidRPr="00A40482">
        <w:rPr>
          <w:lang w:bidi="hi-IN"/>
        </w:rPr>
        <w:t>:</w:t>
      </w:r>
    </w:p>
    <w:p w14:paraId="634B47D1" w14:textId="394E2217" w:rsidR="00871B2F" w:rsidRPr="00871B2F" w:rsidRDefault="00871B2F" w:rsidP="00871B2F">
      <w:pPr>
        <w:pStyle w:val="a8"/>
        <w:numPr>
          <w:ilvl w:val="0"/>
          <w:numId w:val="22"/>
        </w:numPr>
        <w:ind w:left="2552"/>
        <w:rPr>
          <w:lang w:bidi="hi-IN"/>
        </w:rPr>
      </w:pPr>
      <w:r w:rsidRPr="00871B2F">
        <w:rPr>
          <w:lang w:bidi="hi-IN"/>
        </w:rPr>
        <w:t xml:space="preserve">Низкая скорость: стандартно 100-400 кбит/с, медленнее SPI. </w:t>
      </w:r>
    </w:p>
    <w:p w14:paraId="5A0F0F91" w14:textId="39D954B6" w:rsidR="00871B2F" w:rsidRPr="00871B2F" w:rsidRDefault="00871B2F" w:rsidP="00871B2F">
      <w:pPr>
        <w:pStyle w:val="a8"/>
        <w:numPr>
          <w:ilvl w:val="0"/>
          <w:numId w:val="22"/>
        </w:numPr>
        <w:ind w:left="2552"/>
        <w:rPr>
          <w:lang w:bidi="hi-IN"/>
        </w:rPr>
      </w:pPr>
      <w:r w:rsidRPr="00871B2F">
        <w:rPr>
          <w:lang w:bidi="hi-IN"/>
        </w:rPr>
        <w:t xml:space="preserve">Ограниченная длина: до 10 метров из-за емкостной нагрузки, чувствительна к шумам. </w:t>
      </w:r>
    </w:p>
    <w:p w14:paraId="0ED50412" w14:textId="4AD5EF14" w:rsidR="00871B2F" w:rsidRPr="00871B2F" w:rsidRDefault="00871B2F" w:rsidP="00871B2F">
      <w:pPr>
        <w:pStyle w:val="a8"/>
        <w:numPr>
          <w:ilvl w:val="0"/>
          <w:numId w:val="22"/>
        </w:numPr>
        <w:ind w:left="2552"/>
        <w:rPr>
          <w:lang w:bidi="hi-IN"/>
        </w:rPr>
      </w:pPr>
      <w:r w:rsidRPr="00871B2F">
        <w:rPr>
          <w:lang w:bidi="hi-IN"/>
        </w:rPr>
        <w:t xml:space="preserve">Возможные конфликты адресов: ограниченное адресное пространство. </w:t>
      </w:r>
    </w:p>
    <w:p w14:paraId="33A32573" w14:textId="3F4B8F22" w:rsidR="00871B2F" w:rsidRPr="00A40482" w:rsidRDefault="00871B2F" w:rsidP="00871B2F">
      <w:pPr>
        <w:pStyle w:val="a8"/>
        <w:numPr>
          <w:ilvl w:val="0"/>
          <w:numId w:val="22"/>
        </w:numPr>
        <w:ind w:left="2552"/>
        <w:rPr>
          <w:lang w:bidi="hi-IN"/>
        </w:rPr>
      </w:pPr>
      <w:r w:rsidRPr="00871B2F">
        <w:rPr>
          <w:lang w:bidi="hi-IN"/>
        </w:rPr>
        <w:t>Требуются подтягивающие резисторы, что добавляет компоненты.</w:t>
      </w:r>
    </w:p>
    <w:p w14:paraId="2C3EA8C0" w14:textId="77777777" w:rsidR="00871B2F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lastRenderedPageBreak/>
        <w:t>Сфера применения</w:t>
      </w:r>
      <w:r w:rsidRPr="00A40482">
        <w:rPr>
          <w:lang w:bidi="hi-IN"/>
        </w:rPr>
        <w:t>: Встраиваемые системы, датчики давления, температуры, дисплеи, энергоэффективные устройства.</w:t>
      </w:r>
    </w:p>
    <w:p w14:paraId="5E8D3C2B" w14:textId="207E66E8" w:rsidR="00A40482" w:rsidRPr="00A40482" w:rsidRDefault="00A40482" w:rsidP="00871B2F">
      <w:pPr>
        <w:pStyle w:val="3"/>
        <w:rPr>
          <w:lang w:bidi="hi-IN"/>
        </w:rPr>
      </w:pPr>
      <w:bookmarkStart w:id="11" w:name="_Toc212494026"/>
      <w:r w:rsidRPr="00A40482">
        <w:rPr>
          <w:lang w:bidi="hi-IN"/>
        </w:rPr>
        <w:t>CAN (Controller Area Network)</w:t>
      </w:r>
      <w:bookmarkEnd w:id="11"/>
    </w:p>
    <w:p w14:paraId="6B4A1942" w14:textId="77777777" w:rsidR="00A40482" w:rsidRPr="00A40482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Принцип работы</w:t>
      </w:r>
      <w:r w:rsidRPr="00A40482">
        <w:rPr>
          <w:lang w:bidi="hi-IN"/>
        </w:rPr>
        <w:t>: Многоузловая шина, где все устройства равноправны. Используется приоритетный метод доступа к шине (арбитраж по идентификаторам сообщений).</w:t>
      </w:r>
    </w:p>
    <w:p w14:paraId="2DB28F04" w14:textId="77777777" w:rsidR="00871B2F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Преимущества</w:t>
      </w:r>
      <w:r w:rsidRPr="00A40482">
        <w:rPr>
          <w:lang w:bidi="hi-IN"/>
        </w:rPr>
        <w:t>:</w:t>
      </w:r>
    </w:p>
    <w:p w14:paraId="1A96F064" w14:textId="740EF6E8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Высокая надежность: встроенная проверка ошибок, устойчивость к шумам благодаря дифференциальной передаче. </w:t>
      </w:r>
    </w:p>
    <w:p w14:paraId="2B90E02E" w14:textId="2ACDF3A6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Мультимастер: любое устройство может передавать без центрального мастера. </w:t>
      </w:r>
    </w:p>
    <w:p w14:paraId="6FF512DC" w14:textId="5F363C40" w:rsidR="00871B2F" w:rsidRPr="00871B2F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 xml:space="preserve">Экономия проводки: две линии для всей сети, снижает вес и стоимость. </w:t>
      </w:r>
    </w:p>
    <w:p w14:paraId="14B7D870" w14:textId="31D74710" w:rsidR="00A40482" w:rsidRPr="00A40482" w:rsidRDefault="00871B2F" w:rsidP="00871B2F">
      <w:pPr>
        <w:pStyle w:val="a8"/>
        <w:numPr>
          <w:ilvl w:val="6"/>
          <w:numId w:val="2"/>
        </w:numPr>
        <w:rPr>
          <w:lang w:bidi="hi-IN"/>
        </w:rPr>
      </w:pPr>
      <w:r w:rsidRPr="00871B2F">
        <w:rPr>
          <w:lang w:bidi="hi-IN"/>
        </w:rPr>
        <w:t>Приоритизация: важные сообщения передаются первыми</w:t>
      </w:r>
      <w:r w:rsidR="00A40482" w:rsidRPr="00A40482">
        <w:rPr>
          <w:lang w:bidi="hi-IN"/>
        </w:rPr>
        <w:t>.</w:t>
      </w:r>
    </w:p>
    <w:p w14:paraId="06A03891" w14:textId="77777777" w:rsidR="00871B2F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Недостатки</w:t>
      </w:r>
      <w:r w:rsidRPr="00A40482">
        <w:rPr>
          <w:lang w:bidi="hi-IN"/>
        </w:rPr>
        <w:t>:</w:t>
      </w:r>
    </w:p>
    <w:p w14:paraId="47B0CF47" w14:textId="025C0D5C" w:rsidR="00871B2F" w:rsidRPr="00871B2F" w:rsidRDefault="00871B2F" w:rsidP="00871B2F">
      <w:pPr>
        <w:pStyle w:val="a8"/>
        <w:numPr>
          <w:ilvl w:val="0"/>
          <w:numId w:val="23"/>
        </w:numPr>
        <w:ind w:left="2552"/>
        <w:rPr>
          <w:lang w:bidi="hi-IN"/>
        </w:rPr>
      </w:pPr>
      <w:r w:rsidRPr="00871B2F">
        <w:rPr>
          <w:lang w:bidi="hi-IN"/>
        </w:rPr>
        <w:t xml:space="preserve">Ограниченная пропускная способность: до 1 Мбит/с, не подходит для больших данных (CAN FD улучшает это). </w:t>
      </w:r>
    </w:p>
    <w:p w14:paraId="650CC084" w14:textId="6B099BED" w:rsidR="00871B2F" w:rsidRPr="00871B2F" w:rsidRDefault="00871B2F" w:rsidP="00871B2F">
      <w:pPr>
        <w:pStyle w:val="a8"/>
        <w:numPr>
          <w:ilvl w:val="0"/>
          <w:numId w:val="23"/>
        </w:numPr>
        <w:ind w:left="2552"/>
        <w:rPr>
          <w:lang w:bidi="hi-IN"/>
        </w:rPr>
      </w:pPr>
      <w:r w:rsidRPr="00871B2F">
        <w:rPr>
          <w:lang w:bidi="hi-IN"/>
        </w:rPr>
        <w:t xml:space="preserve">Сложность реализации: требует специализированных контроллеров, дороже в разработке. </w:t>
      </w:r>
    </w:p>
    <w:p w14:paraId="35426D1B" w14:textId="307905B9" w:rsidR="00871B2F" w:rsidRPr="00871B2F" w:rsidRDefault="00871B2F" w:rsidP="00871B2F">
      <w:pPr>
        <w:pStyle w:val="a8"/>
        <w:numPr>
          <w:ilvl w:val="0"/>
          <w:numId w:val="23"/>
        </w:numPr>
        <w:ind w:left="2552"/>
        <w:rPr>
          <w:lang w:bidi="hi-IN"/>
        </w:rPr>
      </w:pPr>
      <w:r w:rsidRPr="00871B2F">
        <w:rPr>
          <w:lang w:bidi="hi-IN"/>
        </w:rPr>
        <w:t xml:space="preserve">Длина сети: до 40 метров на максимальной скорости, возможны задержки в перегруженных сетях. </w:t>
      </w:r>
    </w:p>
    <w:p w14:paraId="6BF7040C" w14:textId="2E155849" w:rsidR="00A40482" w:rsidRPr="00A40482" w:rsidRDefault="00871B2F" w:rsidP="00871B2F">
      <w:pPr>
        <w:pStyle w:val="a8"/>
        <w:numPr>
          <w:ilvl w:val="0"/>
          <w:numId w:val="23"/>
        </w:numPr>
        <w:ind w:left="2552"/>
        <w:rPr>
          <w:lang w:bidi="hi-IN"/>
        </w:rPr>
      </w:pPr>
      <w:r w:rsidRPr="00871B2F">
        <w:rPr>
          <w:lang w:bidi="hi-IN"/>
        </w:rPr>
        <w:t>Нет встроенной безопасности: уязвим к атака</w:t>
      </w:r>
      <w:r>
        <w:rPr>
          <w:lang w:bidi="hi-IN"/>
        </w:rPr>
        <w:t>м.</w:t>
      </w:r>
    </w:p>
    <w:p w14:paraId="7E632582" w14:textId="77777777" w:rsidR="00A40482" w:rsidRDefault="00A40482" w:rsidP="00871B2F">
      <w:pPr>
        <w:rPr>
          <w:lang w:bidi="hi-IN"/>
        </w:rPr>
      </w:pPr>
      <w:r w:rsidRPr="00A40482">
        <w:rPr>
          <w:b/>
          <w:bCs/>
          <w:lang w:bidi="hi-IN"/>
        </w:rPr>
        <w:t>Сфера применения</w:t>
      </w:r>
      <w:r w:rsidRPr="00A40482">
        <w:rPr>
          <w:lang w:bidi="hi-IN"/>
        </w:rPr>
        <w:t>: Автомобильная электроника, промышленная автоматизация, медицинское оборудование, системы реального времени.</w:t>
      </w:r>
    </w:p>
    <w:p w14:paraId="21396E73" w14:textId="6B67EF74" w:rsidR="006F20C7" w:rsidRDefault="006F20C7">
      <w:pPr>
        <w:spacing w:after="160" w:line="278" w:lineRule="auto"/>
        <w:ind w:firstLine="0"/>
        <w:jc w:val="left"/>
        <w:rPr>
          <w:lang w:bidi="hi-IN"/>
        </w:rPr>
      </w:pPr>
      <w:r>
        <w:rPr>
          <w:lang w:bidi="hi-IN"/>
        </w:rPr>
        <w:br w:type="page"/>
      </w:r>
    </w:p>
    <w:p w14:paraId="220B04F6" w14:textId="1A2991FE" w:rsidR="006F20C7" w:rsidRDefault="006F20C7" w:rsidP="002F16F3">
      <w:pPr>
        <w:pStyle w:val="1"/>
        <w:numPr>
          <w:ilvl w:val="0"/>
          <w:numId w:val="24"/>
        </w:numPr>
        <w:spacing w:after="106"/>
      </w:pPr>
      <w:bookmarkStart w:id="12" w:name="_Toc212494027"/>
      <w:r>
        <w:lastRenderedPageBreak/>
        <w:t>Практическая работа №6 – Основы работы с протоколом MQTT. Брокераж сообщений.</w:t>
      </w:r>
      <w:bookmarkEnd w:id="12"/>
    </w:p>
    <w:p w14:paraId="1BCA031F" w14:textId="77777777" w:rsidR="006F20C7" w:rsidRDefault="006F20C7" w:rsidP="006F20C7">
      <w:pPr>
        <w:rPr>
          <w:rFonts w:eastAsia="Times New Roman"/>
          <w:bCs/>
        </w:rPr>
      </w:pPr>
      <w:r w:rsidRPr="00596AA4">
        <w:rPr>
          <w:rFonts w:eastAsia="Times New Roman"/>
          <w:b/>
        </w:rPr>
        <w:t>Цель</w:t>
      </w:r>
      <w:r w:rsidRPr="00596AA4">
        <w:rPr>
          <w:rFonts w:eastAsia="Times New Roman"/>
          <w:bCs/>
        </w:rPr>
        <w:t>: изучить компоненты демонстрационного комплекта, получить навыки работы с технической документацией и понять принципы взаимодействия устройств в системе автоматизации.</w:t>
      </w:r>
    </w:p>
    <w:p w14:paraId="7FCA5694" w14:textId="77777777" w:rsidR="003401A3" w:rsidRDefault="003401A3" w:rsidP="006F20C7">
      <w:pPr>
        <w:pStyle w:val="2"/>
        <w:rPr>
          <w:rFonts w:eastAsia="Times New Roman"/>
        </w:rPr>
      </w:pPr>
      <w:bookmarkStart w:id="13" w:name="_Toc212494028"/>
      <w:r w:rsidRPr="003401A3">
        <w:rPr>
          <w:rFonts w:eastAsia="Times New Roman"/>
        </w:rPr>
        <w:t>Часть 1. SHH-подключение</w:t>
      </w:r>
      <w:bookmarkEnd w:id="13"/>
    </w:p>
    <w:p w14:paraId="23FEC666" w14:textId="77777777" w:rsidR="003401A3" w:rsidRDefault="003401A3" w:rsidP="003401A3">
      <w:r w:rsidRPr="003401A3">
        <w:t>Подключитесь к консоли WirenBoard по протоколу SSH. Для этого используйте SSH-клиент PuTTy (или другой клиент):</w:t>
      </w:r>
    </w:p>
    <w:p w14:paraId="10D8D467" w14:textId="0E47E97D" w:rsidR="003401A3" w:rsidRDefault="003401A3" w:rsidP="003401A3">
      <w:pPr>
        <w:pStyle w:val="a8"/>
        <w:numPr>
          <w:ilvl w:val="6"/>
          <w:numId w:val="1"/>
        </w:numPr>
        <w:ind w:left="851" w:firstLine="567"/>
      </w:pPr>
      <w:r w:rsidRPr="003401A3">
        <w:t>Запусти</w:t>
      </w:r>
      <w:r w:rsidR="00E269FD">
        <w:t>м</w:t>
      </w:r>
      <w:r w:rsidRPr="003401A3">
        <w:t xml:space="preserve"> Терминал.</w:t>
      </w:r>
    </w:p>
    <w:p w14:paraId="6ACEB3FA" w14:textId="539187A2" w:rsidR="003401A3" w:rsidRDefault="003401A3" w:rsidP="003401A3">
      <w:pPr>
        <w:pStyle w:val="a8"/>
        <w:numPr>
          <w:ilvl w:val="6"/>
          <w:numId w:val="1"/>
        </w:numPr>
        <w:ind w:left="851" w:firstLine="567"/>
      </w:pPr>
      <w:r w:rsidRPr="003401A3">
        <w:t>Введ</w:t>
      </w:r>
      <w:r w:rsidR="00E269FD">
        <w:t>ем</w:t>
      </w:r>
      <w:r w:rsidRPr="003401A3">
        <w:t xml:space="preserve"> в поле терминала ssh user@192.168.</w:t>
      </w:r>
      <w:r w:rsidR="00E269FD">
        <w:t>1.27</w:t>
      </w:r>
      <w:r w:rsidRPr="003401A3">
        <w:t>.</w:t>
      </w:r>
    </w:p>
    <w:p w14:paraId="76C1FC36" w14:textId="6C6FF35A" w:rsidR="003401A3" w:rsidRDefault="003401A3" w:rsidP="003401A3">
      <w:pPr>
        <w:pStyle w:val="a8"/>
        <w:numPr>
          <w:ilvl w:val="6"/>
          <w:numId w:val="1"/>
        </w:numPr>
        <w:ind w:left="851" w:firstLine="567"/>
      </w:pPr>
      <w:r w:rsidRPr="003401A3">
        <w:t>При появлении ошибки доступа сгенериру</w:t>
      </w:r>
      <w:r w:rsidR="00E269FD">
        <w:t xml:space="preserve">ем </w:t>
      </w:r>
      <w:r w:rsidRPr="003401A3">
        <w:t>fingerprint: ssh-keygen -R 192.168.</w:t>
      </w:r>
      <w:r w:rsidR="00E269FD">
        <w:t>1.27,</w:t>
      </w:r>
      <w:r w:rsidRPr="003401A3">
        <w:t xml:space="preserve"> провед</w:t>
      </w:r>
      <w:r w:rsidR="00E269FD">
        <w:t>ем</w:t>
      </w:r>
      <w:r w:rsidRPr="003401A3">
        <w:t xml:space="preserve"> повторное подключение.</w:t>
      </w:r>
    </w:p>
    <w:p w14:paraId="1CA03489" w14:textId="1DD7C207" w:rsidR="003401A3" w:rsidRDefault="003401A3" w:rsidP="003401A3">
      <w:pPr>
        <w:pStyle w:val="a8"/>
        <w:numPr>
          <w:ilvl w:val="6"/>
          <w:numId w:val="1"/>
        </w:numPr>
        <w:ind w:left="851" w:firstLine="567"/>
      </w:pPr>
      <w:r w:rsidRPr="003401A3">
        <w:t>Введ</w:t>
      </w:r>
      <w:r w:rsidR="00E269FD">
        <w:t>ем</w:t>
      </w:r>
      <w:r w:rsidRPr="003401A3">
        <w:t xml:space="preserve"> пароль пользователя 123123.</w:t>
      </w:r>
    </w:p>
    <w:p w14:paraId="2FE6871E" w14:textId="72F858E1" w:rsidR="003401A3" w:rsidRDefault="003401A3" w:rsidP="003401A3">
      <w:pPr>
        <w:pStyle w:val="a8"/>
        <w:numPr>
          <w:ilvl w:val="6"/>
          <w:numId w:val="1"/>
        </w:numPr>
        <w:ind w:left="851" w:firstLine="567"/>
        <w:rPr>
          <w:lang w:bidi="hi-IN"/>
        </w:rPr>
      </w:pPr>
      <w:r w:rsidRPr="003401A3">
        <w:t xml:space="preserve">Появится приветственное сообщение - </w:t>
      </w:r>
      <w:r w:rsidR="00E269FD">
        <w:t>м</w:t>
      </w:r>
      <w:r w:rsidRPr="003401A3">
        <w:t xml:space="preserve">ы подключились к консоли контроллера. </w:t>
      </w:r>
    </w:p>
    <w:p w14:paraId="1F1F70CE" w14:textId="1CEEBCD9" w:rsidR="00A97422" w:rsidRDefault="00A97422" w:rsidP="00A97422">
      <w:pPr>
        <w:pStyle w:val="a"/>
        <w:numPr>
          <w:ilvl w:val="0"/>
          <w:numId w:val="0"/>
        </w:numPr>
        <w:ind w:left="288"/>
        <w:rPr>
          <w:lang w:bidi="hi-IN"/>
        </w:rPr>
      </w:pPr>
      <w:r>
        <w:rPr>
          <w:noProof/>
        </w:rPr>
        <w:drawing>
          <wp:inline distT="0" distB="0" distL="0" distR="0" wp14:anchorId="0DCF85A9" wp14:editId="1382690E">
            <wp:extent cx="5988050" cy="3141345"/>
            <wp:effectExtent l="0" t="0" r="0" b="1905"/>
            <wp:docPr id="149645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7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DD43" w14:textId="7ECAE697" w:rsidR="00A97422" w:rsidRPr="00A40482" w:rsidRDefault="00A97422" w:rsidP="00A97422">
      <w:pPr>
        <w:pStyle w:val="a"/>
        <w:rPr>
          <w:lang w:bidi="hi-IN"/>
        </w:rPr>
      </w:pPr>
      <w:r>
        <w:rPr>
          <w:lang w:bidi="hi-IN"/>
        </w:rPr>
        <w:t>Подключение к контроллеру</w:t>
      </w:r>
    </w:p>
    <w:p w14:paraId="0BDD20CE" w14:textId="5D132178" w:rsidR="00353267" w:rsidRDefault="00353267" w:rsidP="00353267">
      <w:pPr>
        <w:pStyle w:val="2"/>
        <w:rPr>
          <w:rFonts w:eastAsia="Times New Roman"/>
        </w:rPr>
      </w:pPr>
      <w:bookmarkStart w:id="14" w:name="_Toc212494029"/>
      <w:r w:rsidRPr="003401A3">
        <w:rPr>
          <w:rFonts w:eastAsia="Times New Roman"/>
        </w:rPr>
        <w:lastRenderedPageBreak/>
        <w:t>Част</w:t>
      </w:r>
      <w:r w:rsidRPr="00353267">
        <w:rPr>
          <w:rFonts w:eastAsia="Times New Roman"/>
        </w:rPr>
        <w:t>ь 2. Подписка на топик</w:t>
      </w:r>
      <w:bookmarkEnd w:id="14"/>
    </w:p>
    <w:p w14:paraId="0D5A1BCC" w14:textId="1CEE8D41" w:rsidR="002232C8" w:rsidRDefault="00353267" w:rsidP="00353267">
      <w:r w:rsidRPr="00353267">
        <w:t>При помощи улиты mosquitto_sub подпиш</w:t>
      </w:r>
      <w:r>
        <w:t>емся</w:t>
      </w:r>
      <w:r w:rsidRPr="00353267">
        <w:t xml:space="preserve"> на сообщения нескольких датчиков стенда, согласно варианту</w:t>
      </w:r>
      <w:r>
        <w:t xml:space="preserve"> 2</w:t>
      </w:r>
      <w:r w:rsidRPr="00353267">
        <w:t>.</w:t>
      </w:r>
    </w:p>
    <w:p w14:paraId="4F9C8371" w14:textId="36D3E8E0" w:rsidR="00353267" w:rsidRDefault="00353267" w:rsidP="00353267">
      <w:r>
        <w:t>Вариант 2:</w:t>
      </w:r>
    </w:p>
    <w:p w14:paraId="5C05E7DE" w14:textId="77777777" w:rsidR="00353267" w:rsidRDefault="00353267" w:rsidP="00353267">
      <w:pPr>
        <w:pStyle w:val="a8"/>
        <w:numPr>
          <w:ilvl w:val="6"/>
          <w:numId w:val="1"/>
        </w:numPr>
        <w:rPr>
          <w:lang w:bidi="hi-IN"/>
        </w:rPr>
      </w:pPr>
      <w:r w:rsidRPr="00353267">
        <w:rPr>
          <w:lang w:bidi="hi-IN"/>
        </w:rPr>
        <w:t>Датчик CO2 устройства WB-MSW v.3 (5)</w:t>
      </w:r>
    </w:p>
    <w:p w14:paraId="760150B3" w14:textId="4C41E6E3" w:rsidR="00353267" w:rsidRDefault="00353267" w:rsidP="00353267">
      <w:pPr>
        <w:pStyle w:val="a8"/>
        <w:numPr>
          <w:ilvl w:val="6"/>
          <w:numId w:val="1"/>
        </w:numPr>
        <w:rPr>
          <w:lang w:bidi="hi-IN"/>
        </w:rPr>
      </w:pPr>
      <w:r w:rsidRPr="00353267">
        <w:rPr>
          <w:lang w:bidi="hi-IN"/>
        </w:rPr>
        <w:t>Кнопка SB3</w:t>
      </w:r>
    </w:p>
    <w:p w14:paraId="725AAE29" w14:textId="7CE240E6" w:rsidR="00EB2DC4" w:rsidRDefault="00EB2DC4" w:rsidP="00EB2DC4">
      <w:pPr>
        <w:pStyle w:val="a"/>
        <w:numPr>
          <w:ilvl w:val="0"/>
          <w:numId w:val="0"/>
        </w:numPr>
        <w:ind w:left="288"/>
        <w:rPr>
          <w:lang w:bidi="hi-IN"/>
        </w:rPr>
      </w:pPr>
      <w:r>
        <w:rPr>
          <w:noProof/>
        </w:rPr>
        <w:drawing>
          <wp:inline distT="0" distB="0" distL="0" distR="0" wp14:anchorId="0EE0A3AE" wp14:editId="2885FEC0">
            <wp:extent cx="5988050" cy="1555750"/>
            <wp:effectExtent l="0" t="0" r="0" b="6350"/>
            <wp:docPr id="40784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48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57F5" w14:textId="77777777" w:rsidR="00EB2DC4" w:rsidRDefault="00EB2DC4" w:rsidP="00EB2DC4">
      <w:pPr>
        <w:pStyle w:val="a"/>
        <w:rPr>
          <w:lang w:bidi="hi-IN"/>
        </w:rPr>
      </w:pPr>
      <w:r>
        <w:rPr>
          <w:lang w:bidi="hi-IN"/>
        </w:rPr>
        <w:t>Подпишемся на сообщения датчика СО2</w:t>
      </w:r>
    </w:p>
    <w:p w14:paraId="453F5F2D" w14:textId="0AD4C320" w:rsidR="00EB2DC4" w:rsidRDefault="0086617D" w:rsidP="0086617D">
      <w:pPr>
        <w:pStyle w:val="a"/>
        <w:numPr>
          <w:ilvl w:val="0"/>
          <w:numId w:val="0"/>
        </w:numPr>
        <w:ind w:left="284"/>
        <w:rPr>
          <w:lang w:bidi="hi-IN"/>
        </w:rPr>
      </w:pPr>
      <w:r>
        <w:rPr>
          <w:noProof/>
        </w:rPr>
        <w:drawing>
          <wp:inline distT="0" distB="0" distL="0" distR="0" wp14:anchorId="1F4E60BE" wp14:editId="05D27D69">
            <wp:extent cx="5988050" cy="698500"/>
            <wp:effectExtent l="0" t="0" r="0" b="6350"/>
            <wp:docPr id="108669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92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471F" w14:textId="3EC9228D" w:rsidR="00EB2DC4" w:rsidRDefault="00EB2DC4" w:rsidP="00EB2DC4">
      <w:pPr>
        <w:pStyle w:val="a"/>
        <w:rPr>
          <w:lang w:bidi="hi-IN"/>
        </w:rPr>
      </w:pPr>
      <w:r>
        <w:rPr>
          <w:lang w:bidi="hi-IN"/>
        </w:rPr>
        <w:t xml:space="preserve">Подпишемся на сообщения кнопки </w:t>
      </w:r>
      <w:r w:rsidRPr="00EB2DC4">
        <w:rPr>
          <w:lang w:val="en-US" w:bidi="hi-IN"/>
        </w:rPr>
        <w:t>SB3</w:t>
      </w:r>
    </w:p>
    <w:p w14:paraId="4E45D6C6" w14:textId="0C764C83" w:rsidR="000276CF" w:rsidRDefault="000276CF" w:rsidP="000276CF">
      <w:pPr>
        <w:pStyle w:val="2"/>
        <w:rPr>
          <w:rFonts w:eastAsia="Times New Roman"/>
        </w:rPr>
      </w:pPr>
      <w:bookmarkStart w:id="15" w:name="_Toc212494030"/>
      <w:r w:rsidRPr="000276CF">
        <w:rPr>
          <w:rFonts w:eastAsia="Times New Roman"/>
        </w:rPr>
        <w:t>Часть 3. Управление устройствами</w:t>
      </w:r>
      <w:bookmarkEnd w:id="15"/>
    </w:p>
    <w:p w14:paraId="0AF67305" w14:textId="77777777" w:rsidR="000276CF" w:rsidRDefault="000276CF" w:rsidP="000276CF">
      <w:pPr>
        <w:rPr>
          <w:kern w:val="0"/>
          <w14:ligatures w14:val="none"/>
        </w:rPr>
      </w:pPr>
      <w:r w:rsidRPr="000276CF">
        <w:rPr>
          <w:kern w:val="0"/>
          <w14:ligatures w14:val="none"/>
        </w:rPr>
        <w:t>Для управления устройством отправи</w:t>
      </w:r>
      <w:r>
        <w:rPr>
          <w:kern w:val="0"/>
          <w14:ligatures w14:val="none"/>
        </w:rPr>
        <w:t>м</w:t>
      </w:r>
      <w:r w:rsidRPr="000276CF">
        <w:rPr>
          <w:kern w:val="0"/>
          <w14:ligatures w14:val="none"/>
        </w:rPr>
        <w:t xml:space="preserve"> сообщение в топик</w:t>
      </w:r>
      <w:r>
        <w:rPr>
          <w:kern w:val="0"/>
          <w14:ligatures w14:val="none"/>
        </w:rPr>
        <w:t>.</w:t>
      </w:r>
    </w:p>
    <w:p w14:paraId="6D033ED9" w14:textId="21745CEB" w:rsidR="000276CF" w:rsidRDefault="000276CF" w:rsidP="000276CF">
      <w:pPr>
        <w:rPr>
          <w:kern w:val="0"/>
          <w14:ligatures w14:val="none"/>
        </w:rPr>
      </w:pPr>
      <w:r>
        <w:rPr>
          <w:kern w:val="0"/>
          <w14:ligatures w14:val="none"/>
        </w:rPr>
        <w:t>И</w:t>
      </w:r>
      <w:r w:rsidRPr="000276CF">
        <w:rPr>
          <w:kern w:val="0"/>
          <w14:ligatures w14:val="none"/>
        </w:rPr>
        <w:t>змени</w:t>
      </w:r>
      <w:r>
        <w:rPr>
          <w:kern w:val="0"/>
          <w14:ligatures w14:val="none"/>
        </w:rPr>
        <w:t>м</w:t>
      </w:r>
      <w:r w:rsidRPr="000276CF">
        <w:rPr>
          <w:kern w:val="0"/>
          <w14:ligatures w14:val="none"/>
        </w:rPr>
        <w:t xml:space="preserve"> поведение устройств посредством отправки сообщение в соответствующий топик согласно вариант</w:t>
      </w:r>
      <w:r>
        <w:rPr>
          <w:kern w:val="0"/>
          <w14:ligatures w14:val="none"/>
        </w:rPr>
        <w:t>у 2.</w:t>
      </w:r>
    </w:p>
    <w:p w14:paraId="6D7BFC3F" w14:textId="71831BA1" w:rsidR="000276CF" w:rsidRDefault="000276CF" w:rsidP="000276CF">
      <w:pPr>
        <w:rPr>
          <w:kern w:val="0"/>
          <w14:ligatures w14:val="none"/>
        </w:rPr>
      </w:pPr>
      <w:r>
        <w:rPr>
          <w:kern w:val="0"/>
          <w14:ligatures w14:val="none"/>
        </w:rPr>
        <w:t>Вариант 2:</w:t>
      </w:r>
    </w:p>
    <w:p w14:paraId="7BD3AED3" w14:textId="77777777" w:rsidR="000276CF" w:rsidRDefault="000276CF" w:rsidP="000276CF">
      <w:pPr>
        <w:pStyle w:val="a8"/>
        <w:numPr>
          <w:ilvl w:val="6"/>
          <w:numId w:val="1"/>
        </w:numPr>
        <w:rPr>
          <w:lang w:bidi="hi-IN"/>
        </w:rPr>
      </w:pPr>
      <w:r w:rsidRPr="000276CF">
        <w:rPr>
          <w:lang w:bidi="hi-IN"/>
        </w:rPr>
        <w:t>Откро</w:t>
      </w:r>
      <w:r>
        <w:rPr>
          <w:lang w:bidi="hi-IN"/>
        </w:rPr>
        <w:t>ем</w:t>
      </w:r>
      <w:r w:rsidRPr="000276CF">
        <w:rPr>
          <w:lang w:bidi="hi-IN"/>
        </w:rPr>
        <w:t xml:space="preserve"> и закро</w:t>
      </w:r>
      <w:r>
        <w:rPr>
          <w:lang w:bidi="hi-IN"/>
        </w:rPr>
        <w:t>ем</w:t>
      </w:r>
      <w:r w:rsidRPr="000276CF">
        <w:rPr>
          <w:lang w:bidi="hi-IN"/>
        </w:rPr>
        <w:t xml:space="preserve"> шаровой кран</w:t>
      </w:r>
    </w:p>
    <w:p w14:paraId="0946366F" w14:textId="36BFCE83" w:rsidR="000276CF" w:rsidRDefault="000276CF" w:rsidP="000276CF">
      <w:pPr>
        <w:pStyle w:val="a8"/>
        <w:numPr>
          <w:ilvl w:val="6"/>
          <w:numId w:val="1"/>
        </w:numPr>
        <w:rPr>
          <w:lang w:bidi="hi-IN"/>
        </w:rPr>
      </w:pPr>
      <w:r w:rsidRPr="000276CF">
        <w:rPr>
          <w:lang w:bidi="hi-IN"/>
        </w:rPr>
        <w:t>Включи</w:t>
      </w:r>
      <w:r>
        <w:rPr>
          <w:lang w:bidi="hi-IN"/>
        </w:rPr>
        <w:t>м</w:t>
      </w:r>
      <w:r w:rsidRPr="000276CF">
        <w:rPr>
          <w:lang w:bidi="hi-IN"/>
        </w:rPr>
        <w:t xml:space="preserve"> и измени</w:t>
      </w:r>
      <w:r>
        <w:rPr>
          <w:lang w:bidi="hi-IN"/>
        </w:rPr>
        <w:t>м</w:t>
      </w:r>
      <w:r w:rsidRPr="000276CF">
        <w:rPr>
          <w:lang w:bidi="hi-IN"/>
        </w:rPr>
        <w:t xml:space="preserve"> яркост</w:t>
      </w:r>
      <w:r>
        <w:rPr>
          <w:lang w:bidi="hi-IN"/>
        </w:rPr>
        <w:t>ь</w:t>
      </w:r>
      <w:r w:rsidRPr="000276CF">
        <w:rPr>
          <w:lang w:bidi="hi-IN"/>
        </w:rPr>
        <w:t xml:space="preserve"> лампочки накаливания</w:t>
      </w:r>
    </w:p>
    <w:p w14:paraId="01BECAAF" w14:textId="2B69E298" w:rsidR="0086617D" w:rsidRDefault="0086617D" w:rsidP="0086617D">
      <w:pPr>
        <w:pStyle w:val="a"/>
        <w:numPr>
          <w:ilvl w:val="0"/>
          <w:numId w:val="0"/>
        </w:numPr>
        <w:ind w:left="288"/>
        <w:rPr>
          <w:lang w:bidi="hi-IN"/>
        </w:rPr>
      </w:pPr>
      <w:r>
        <w:rPr>
          <w:noProof/>
        </w:rPr>
        <w:drawing>
          <wp:inline distT="0" distB="0" distL="0" distR="0" wp14:anchorId="1826A628" wp14:editId="6E75D8A4">
            <wp:extent cx="5988050" cy="784860"/>
            <wp:effectExtent l="0" t="0" r="0" b="0"/>
            <wp:docPr id="167306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4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446C" w14:textId="77777777" w:rsidR="0086617D" w:rsidRDefault="0086617D" w:rsidP="0086617D">
      <w:pPr>
        <w:pStyle w:val="a"/>
        <w:rPr>
          <w:lang w:bidi="hi-IN"/>
        </w:rPr>
      </w:pPr>
      <w:r>
        <w:rPr>
          <w:lang w:bidi="hi-IN"/>
        </w:rPr>
        <w:t>Открытие и закрытие шарового крана</w:t>
      </w:r>
    </w:p>
    <w:p w14:paraId="20DC95D9" w14:textId="5D6FF910" w:rsidR="0086617D" w:rsidRDefault="006D7A98" w:rsidP="006D7A98">
      <w:pPr>
        <w:pStyle w:val="a"/>
        <w:numPr>
          <w:ilvl w:val="0"/>
          <w:numId w:val="0"/>
        </w:numPr>
        <w:ind w:left="288"/>
        <w:rPr>
          <w:lang w:bidi="hi-IN"/>
        </w:rPr>
      </w:pPr>
      <w:r>
        <w:rPr>
          <w:noProof/>
        </w:rPr>
        <w:lastRenderedPageBreak/>
        <w:drawing>
          <wp:inline distT="0" distB="0" distL="0" distR="0" wp14:anchorId="2BB2C18A" wp14:editId="39E86DC3">
            <wp:extent cx="5988050" cy="698500"/>
            <wp:effectExtent l="0" t="0" r="0" b="6350"/>
            <wp:docPr id="97015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9271" w14:textId="6F04A937" w:rsidR="0086617D" w:rsidRPr="0086617D" w:rsidRDefault="0086617D" w:rsidP="0086617D">
      <w:pPr>
        <w:pStyle w:val="a"/>
        <w:rPr>
          <w:lang w:bidi="hi-IN"/>
        </w:rPr>
      </w:pPr>
      <w:r>
        <w:rPr>
          <w:lang w:bidi="hi-IN"/>
        </w:rPr>
        <w:t>Включение и изменение яркости лампочки накаливания</w:t>
      </w:r>
    </w:p>
    <w:p w14:paraId="369E537A" w14:textId="0F59D83D" w:rsidR="007E5FD5" w:rsidRDefault="007E5FD5">
      <w:pPr>
        <w:spacing w:after="160" w:line="278" w:lineRule="auto"/>
        <w:ind w:firstLine="0"/>
        <w:jc w:val="left"/>
        <w:rPr>
          <w:lang w:bidi="hi-IN"/>
        </w:rPr>
      </w:pPr>
      <w:r>
        <w:rPr>
          <w:lang w:bidi="hi-IN"/>
        </w:rPr>
        <w:br w:type="page"/>
      </w:r>
    </w:p>
    <w:p w14:paraId="3A31CFB0" w14:textId="7C463F13" w:rsidR="007E5FD5" w:rsidRDefault="007E5FD5" w:rsidP="007E5FD5">
      <w:pPr>
        <w:pStyle w:val="1"/>
        <w:spacing w:after="106"/>
        <w:ind w:left="719"/>
      </w:pPr>
      <w:bookmarkStart w:id="16" w:name="_Toc212494031"/>
      <w:r>
        <w:lastRenderedPageBreak/>
        <w:t xml:space="preserve">Практическая </w:t>
      </w:r>
      <w:r>
        <w:tab/>
        <w:t xml:space="preserve">работа </w:t>
      </w:r>
      <w:r>
        <w:tab/>
        <w:t xml:space="preserve">№ </w:t>
      </w:r>
      <w:r>
        <w:tab/>
      </w:r>
      <w:r w:rsidRPr="007E5FD5">
        <w:t>7</w:t>
      </w:r>
      <w:r>
        <w:t xml:space="preserve">: </w:t>
      </w:r>
      <w:r>
        <w:tab/>
      </w:r>
      <w:r w:rsidRPr="007E5FD5">
        <w:t>Форматы представления данных</w:t>
      </w:r>
      <w:bookmarkEnd w:id="16"/>
    </w:p>
    <w:p w14:paraId="33BD753B" w14:textId="1E0F7281" w:rsidR="007E5FD5" w:rsidRDefault="007E5FD5" w:rsidP="007E5FD5">
      <w:pPr>
        <w:pStyle w:val="2"/>
        <w:rPr>
          <w:rFonts w:eastAsia="Times New Roman"/>
        </w:rPr>
      </w:pPr>
      <w:bookmarkStart w:id="17" w:name="_Toc212494032"/>
      <w:r w:rsidRPr="00044607">
        <w:rPr>
          <w:rFonts w:eastAsia="Times New Roman"/>
        </w:rPr>
        <w:t>Часть 1.</w:t>
      </w:r>
      <w:bookmarkEnd w:id="17"/>
      <w:r w:rsidRPr="00044607">
        <w:rPr>
          <w:rFonts w:eastAsia="Times New Roman"/>
        </w:rPr>
        <w:t xml:space="preserve"> </w:t>
      </w:r>
    </w:p>
    <w:p w14:paraId="2BB4F73F" w14:textId="79F96510" w:rsidR="0035014A" w:rsidRPr="0035014A" w:rsidRDefault="0035014A" w:rsidP="0035014A">
      <w:pPr>
        <w:rPr>
          <w:rFonts w:eastAsia="Times New Roman"/>
          <w:bCs/>
        </w:rPr>
      </w:pPr>
      <w:r w:rsidRPr="0035014A">
        <w:rPr>
          <w:rFonts w:eastAsia="Times New Roman"/>
          <w:bCs/>
        </w:rPr>
        <w:t>С компьютера в аудитории подпиш</w:t>
      </w:r>
      <w:r w:rsidR="005900F8">
        <w:rPr>
          <w:rFonts w:eastAsia="Times New Roman"/>
          <w:bCs/>
        </w:rPr>
        <w:t>е</w:t>
      </w:r>
      <w:r>
        <w:rPr>
          <w:rFonts w:eastAsia="Times New Roman"/>
          <w:bCs/>
        </w:rPr>
        <w:t>мся</w:t>
      </w:r>
      <w:r w:rsidRPr="0035014A">
        <w:rPr>
          <w:rFonts w:eastAsia="Times New Roman"/>
          <w:bCs/>
        </w:rPr>
        <w:t xml:space="preserve"> на несколько MQTT-топиков в составе стенда WB-demo-kit v.2, согласно вариант</w:t>
      </w:r>
      <w:r>
        <w:rPr>
          <w:rFonts w:eastAsia="Times New Roman"/>
          <w:bCs/>
        </w:rPr>
        <w:t>у</w:t>
      </w:r>
      <w:r w:rsidRPr="0035014A">
        <w:rPr>
          <w:rFonts w:eastAsia="Times New Roman"/>
          <w:bCs/>
        </w:rPr>
        <w:t xml:space="preserve"> 2.</w:t>
      </w:r>
    </w:p>
    <w:p w14:paraId="1225FFDF" w14:textId="77777777" w:rsidR="0035014A" w:rsidRDefault="0035014A" w:rsidP="0035014A">
      <w:pPr>
        <w:rPr>
          <w:rFonts w:eastAsia="Times New Roman"/>
          <w:bCs/>
        </w:rPr>
      </w:pPr>
      <w:r>
        <w:rPr>
          <w:rFonts w:eastAsia="Times New Roman"/>
          <w:bCs/>
        </w:rPr>
        <w:t>Вариант 2:</w:t>
      </w:r>
    </w:p>
    <w:p w14:paraId="59160B4D" w14:textId="77777777" w:rsidR="0035014A" w:rsidRPr="0035014A" w:rsidRDefault="0035014A" w:rsidP="00265C4B">
      <w:pPr>
        <w:pStyle w:val="a8"/>
        <w:numPr>
          <w:ilvl w:val="6"/>
          <w:numId w:val="1"/>
        </w:numPr>
      </w:pPr>
      <w:r w:rsidRPr="0035014A">
        <w:rPr>
          <w:rFonts w:eastAsia="Times New Roman"/>
          <w:bCs/>
        </w:rPr>
        <w:t>Датчик шума устройства WB-MSW v.3 (5)</w:t>
      </w:r>
    </w:p>
    <w:p w14:paraId="082CB0B7" w14:textId="77777777" w:rsidR="0035014A" w:rsidRPr="0035014A" w:rsidRDefault="0035014A" w:rsidP="00265C4B">
      <w:pPr>
        <w:pStyle w:val="a8"/>
        <w:numPr>
          <w:ilvl w:val="6"/>
          <w:numId w:val="1"/>
        </w:numPr>
      </w:pPr>
      <w:r w:rsidRPr="0035014A">
        <w:rPr>
          <w:rFonts w:eastAsia="Times New Roman"/>
          <w:bCs/>
        </w:rPr>
        <w:t>Датчик освещенности устройства WB-MS v.2 (12)</w:t>
      </w:r>
    </w:p>
    <w:p w14:paraId="34C6FBE6" w14:textId="77777777" w:rsidR="0035014A" w:rsidRPr="0035014A" w:rsidRDefault="0035014A" w:rsidP="00265C4B">
      <w:pPr>
        <w:pStyle w:val="a8"/>
        <w:numPr>
          <w:ilvl w:val="6"/>
          <w:numId w:val="1"/>
        </w:numPr>
      </w:pPr>
      <w:r w:rsidRPr="0035014A">
        <w:rPr>
          <w:rFonts w:eastAsia="Times New Roman"/>
          <w:bCs/>
        </w:rPr>
        <w:t>Датчик CO2 устройства WB-MSW v.3 (5)</w:t>
      </w:r>
    </w:p>
    <w:p w14:paraId="0647350C" w14:textId="1EB40AAB" w:rsidR="007E5FD5" w:rsidRPr="009D3E74" w:rsidRDefault="0035014A" w:rsidP="00265C4B">
      <w:pPr>
        <w:pStyle w:val="a8"/>
        <w:numPr>
          <w:ilvl w:val="6"/>
          <w:numId w:val="1"/>
        </w:numPr>
      </w:pPr>
      <w:r w:rsidRPr="0035014A">
        <w:rPr>
          <w:rFonts w:eastAsia="Times New Roman"/>
          <w:bCs/>
        </w:rPr>
        <w:t>Датчик температуры 1-wire DS18B20 (2)</w:t>
      </w:r>
    </w:p>
    <w:p w14:paraId="6D3A1AAD" w14:textId="77777777" w:rsidR="005900F8" w:rsidRPr="00F8313F" w:rsidRDefault="009D3E74" w:rsidP="009D3E74">
      <w:r w:rsidRPr="009D3E74">
        <w:t xml:space="preserve">На </w:t>
      </w:r>
      <w:r w:rsidR="005900F8">
        <w:rPr>
          <w:lang w:val="en-US"/>
        </w:rPr>
        <w:t>Python</w:t>
      </w:r>
      <w:r w:rsidRPr="009D3E74">
        <w:t xml:space="preserve"> реализу</w:t>
      </w:r>
      <w:r>
        <w:t>ем</w:t>
      </w:r>
      <w:r w:rsidRPr="009D3E74">
        <w:t xml:space="preserve"> программу (скрипт), которая каждые 5 секунд упаковыв</w:t>
      </w:r>
      <w:r w:rsidR="005900F8">
        <w:t>ает</w:t>
      </w:r>
      <w:r w:rsidRPr="009D3E74">
        <w:t xml:space="preserve"> последние полученные данные в файлы формата JSON и XML. В одной записи должно быть 6 полей: 4 показаний датчиков, время формирования файла, номер чемодана (последние две цифры IP-адреса).</w:t>
      </w:r>
    </w:p>
    <w:p w14:paraId="4EDC2C88" w14:textId="60C5393D" w:rsidR="009D3E74" w:rsidRDefault="009D3E74" w:rsidP="009D3E74">
      <w:r w:rsidRPr="009D3E74">
        <w:t xml:space="preserve">На </w:t>
      </w:r>
      <w:r w:rsidR="005900F8">
        <w:rPr>
          <w:lang w:val="en-US"/>
        </w:rPr>
        <w:t>Python</w:t>
      </w:r>
      <w:r w:rsidRPr="009D3E74">
        <w:t xml:space="preserve"> реализ</w:t>
      </w:r>
      <w:r w:rsidR="005900F8">
        <w:t>уем</w:t>
      </w:r>
      <w:r w:rsidRPr="009D3E74">
        <w:t xml:space="preserve"> программу-парсер, которая выводи</w:t>
      </w:r>
      <w:r w:rsidR="005900F8">
        <w:t>т</w:t>
      </w:r>
      <w:r w:rsidRPr="009D3E74">
        <w:t xml:space="preserve"> в консоль данные, полученные из сгенерированных в п.2 файлов.</w:t>
      </w:r>
    </w:p>
    <w:p w14:paraId="7E5C3534" w14:textId="7199B818" w:rsidR="00F8313F" w:rsidRDefault="00F8313F" w:rsidP="00F8313F">
      <w:pPr>
        <w:pStyle w:val="a8"/>
        <w:numPr>
          <w:ilvl w:val="0"/>
          <w:numId w:val="28"/>
        </w:numPr>
        <w:ind w:left="0" w:firstLine="709"/>
      </w:pPr>
      <w:r>
        <w:t>Подпишемся на топики</w:t>
      </w:r>
    </w:p>
    <w:p w14:paraId="43BD946C" w14:textId="484D85FD" w:rsidR="00F8313F" w:rsidRPr="00F8313F" w:rsidRDefault="00F8313F" w:rsidP="00F8313F">
      <w:pPr>
        <w:pStyle w:val="a8"/>
        <w:numPr>
          <w:ilvl w:val="0"/>
          <w:numId w:val="29"/>
        </w:numPr>
        <w:rPr>
          <w:lang w:val="en-US"/>
        </w:rPr>
      </w:pPr>
      <w:r>
        <w:t>У</w:t>
      </w:r>
      <w:r w:rsidRPr="00F8313F">
        <w:t>ровень</w:t>
      </w:r>
      <w:r w:rsidRPr="00F8313F">
        <w:rPr>
          <w:lang w:val="en-US"/>
        </w:rPr>
        <w:t xml:space="preserve"> </w:t>
      </w:r>
      <w:r w:rsidRPr="00F8313F">
        <w:t>шума</w:t>
      </w:r>
      <w:r w:rsidRPr="00F8313F">
        <w:rPr>
          <w:lang w:val="en-US"/>
        </w:rPr>
        <w:t xml:space="preserve">: </w:t>
      </w:r>
    </w:p>
    <w:p w14:paraId="65E79146" w14:textId="42DD6D79" w:rsidR="00F8313F" w:rsidRPr="00F8313F" w:rsidRDefault="00F8313F" w:rsidP="00F8313F">
      <w:pPr>
        <w:ind w:left="1778" w:firstLine="0"/>
        <w:rPr>
          <w:lang w:val="en-US"/>
        </w:rPr>
      </w:pPr>
      <w:r w:rsidRPr="00F8313F">
        <w:rPr>
          <w:lang w:val="en-US"/>
        </w:rPr>
        <w:t xml:space="preserve">mosquitto_sub -h 192.168.1.25 -t /devices/wb-msw-v3_5/controls/Sound Level </w:t>
      </w:r>
    </w:p>
    <w:p w14:paraId="680F5071" w14:textId="77777777" w:rsidR="00F8313F" w:rsidRPr="00F8313F" w:rsidRDefault="00F8313F" w:rsidP="00F8313F">
      <w:pPr>
        <w:pStyle w:val="a8"/>
        <w:numPr>
          <w:ilvl w:val="0"/>
          <w:numId w:val="29"/>
        </w:numPr>
        <w:rPr>
          <w:lang w:val="en-US"/>
        </w:rPr>
      </w:pPr>
      <w:r w:rsidRPr="00F8313F">
        <w:t>Освещенность</w:t>
      </w:r>
      <w:r w:rsidRPr="00F8313F">
        <w:rPr>
          <w:lang w:val="en-US"/>
        </w:rPr>
        <w:t>:</w:t>
      </w:r>
    </w:p>
    <w:p w14:paraId="7FBD13C6" w14:textId="312B6004" w:rsidR="00F8313F" w:rsidRPr="00F8313F" w:rsidRDefault="00F8313F" w:rsidP="00F8313F">
      <w:pPr>
        <w:ind w:left="1778" w:firstLine="0"/>
        <w:rPr>
          <w:lang w:val="en-US"/>
        </w:rPr>
      </w:pPr>
      <w:r w:rsidRPr="00F8313F">
        <w:rPr>
          <w:lang w:val="en-US"/>
        </w:rPr>
        <w:t xml:space="preserve">mosquitto_sub -h 192.168.1.25 -t /devices/wb-ms-v2_12/controls/Illuminance </w:t>
      </w:r>
    </w:p>
    <w:p w14:paraId="41CD16B3" w14:textId="77777777" w:rsidR="00F8313F" w:rsidRPr="00F8313F" w:rsidRDefault="00F8313F" w:rsidP="00F8313F">
      <w:pPr>
        <w:pStyle w:val="a8"/>
        <w:numPr>
          <w:ilvl w:val="0"/>
          <w:numId w:val="29"/>
        </w:numPr>
        <w:rPr>
          <w:lang w:val="en-US"/>
        </w:rPr>
      </w:pPr>
      <w:r w:rsidRPr="00F8313F">
        <w:rPr>
          <w:lang w:val="en-US"/>
        </w:rPr>
        <w:t>CO2:</w:t>
      </w:r>
    </w:p>
    <w:p w14:paraId="13ACA1F9" w14:textId="499DB246" w:rsidR="00F8313F" w:rsidRPr="00F8313F" w:rsidRDefault="00F8313F" w:rsidP="00F8313F">
      <w:pPr>
        <w:ind w:left="1778" w:firstLine="0"/>
        <w:rPr>
          <w:lang w:val="en-US"/>
        </w:rPr>
      </w:pPr>
      <w:r w:rsidRPr="00F8313F">
        <w:rPr>
          <w:lang w:val="en-US"/>
        </w:rPr>
        <w:t xml:space="preserve">mosquitto_sub -h 192.168.1.25 -t /devices/wb-msw-v3_5/controls/CO2 </w:t>
      </w:r>
    </w:p>
    <w:p w14:paraId="1CB15661" w14:textId="77777777" w:rsidR="00F8313F" w:rsidRPr="00F8313F" w:rsidRDefault="00F8313F" w:rsidP="00F8313F">
      <w:pPr>
        <w:pStyle w:val="a8"/>
        <w:numPr>
          <w:ilvl w:val="0"/>
          <w:numId w:val="29"/>
        </w:numPr>
        <w:rPr>
          <w:lang w:val="en-US"/>
        </w:rPr>
      </w:pPr>
      <w:r w:rsidRPr="00F8313F">
        <w:t>Температура</w:t>
      </w:r>
      <w:r w:rsidRPr="00F8313F">
        <w:rPr>
          <w:lang w:val="en-US"/>
        </w:rPr>
        <w:t>:</w:t>
      </w:r>
    </w:p>
    <w:p w14:paraId="4577E091" w14:textId="347F8F83" w:rsidR="00F8313F" w:rsidRPr="00F8313F" w:rsidRDefault="00F8313F" w:rsidP="00F8313F">
      <w:pPr>
        <w:ind w:left="1778" w:firstLine="0"/>
        <w:rPr>
          <w:lang w:val="en-US"/>
        </w:rPr>
      </w:pPr>
      <w:r w:rsidRPr="00F8313F">
        <w:rPr>
          <w:lang w:val="en-US"/>
        </w:rPr>
        <w:lastRenderedPageBreak/>
        <w:t>mosquitto_sub -h 192.168.1.25 -t /devices/wb-msw-v3_5/controls/Temperature</w:t>
      </w:r>
    </w:p>
    <w:p w14:paraId="6DFB58DF" w14:textId="225E12BD" w:rsidR="00A84CB0" w:rsidRPr="00A84CB0" w:rsidRDefault="00A84CB0" w:rsidP="00F8313F">
      <w:pPr>
        <w:pStyle w:val="a8"/>
        <w:numPr>
          <w:ilvl w:val="0"/>
          <w:numId w:val="28"/>
        </w:numPr>
        <w:ind w:left="0" w:firstLine="709"/>
      </w:pPr>
      <w:r>
        <w:t>Структура получаемых данных</w:t>
      </w:r>
    </w:p>
    <w:tbl>
      <w:tblPr>
        <w:tblStyle w:val="af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</w:tblGrid>
      <w:tr w:rsidR="00086CD0" w14:paraId="693335F5" w14:textId="77777777" w:rsidTr="00086CD0">
        <w:tc>
          <w:tcPr>
            <w:tcW w:w="2410" w:type="dxa"/>
          </w:tcPr>
          <w:p w14:paraId="5E800404" w14:textId="7CD1BB74" w:rsidR="00086CD0" w:rsidRPr="00086CD0" w:rsidRDefault="00086CD0" w:rsidP="00086CD0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sound: string</w:t>
            </w:r>
          </w:p>
          <w:p w14:paraId="7026FB85" w14:textId="16707F65" w:rsidR="00086CD0" w:rsidRPr="00086CD0" w:rsidRDefault="00086CD0" w:rsidP="00086CD0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Illuminance: string</w:t>
            </w:r>
          </w:p>
          <w:p w14:paraId="7EE90E42" w14:textId="77777777" w:rsidR="00086CD0" w:rsidRPr="00086CD0" w:rsidRDefault="00086CD0" w:rsidP="00086CD0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CO2: string</w:t>
            </w:r>
          </w:p>
          <w:p w14:paraId="735B343D" w14:textId="7E9FC7AE" w:rsidR="00086CD0" w:rsidRPr="00086CD0" w:rsidRDefault="00086CD0" w:rsidP="00086CD0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VOC: string</w:t>
            </w:r>
          </w:p>
          <w:p w14:paraId="0CEFEED1" w14:textId="04052024" w:rsidR="00086CD0" w:rsidRPr="00086CD0" w:rsidRDefault="00086CD0" w:rsidP="00086CD0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time: datetime</w:t>
            </w:r>
          </w:p>
          <w:p w14:paraId="0A513A38" w14:textId="1CFFE7B0" w:rsidR="00086CD0" w:rsidRDefault="00086CD0" w:rsidP="00086CD0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num: string</w:t>
            </w:r>
          </w:p>
        </w:tc>
      </w:tr>
    </w:tbl>
    <w:p w14:paraId="1D967BE8" w14:textId="45D606CA" w:rsidR="00F8313F" w:rsidRPr="00F8313F" w:rsidRDefault="00F8313F" w:rsidP="00891BDE">
      <w:pPr>
        <w:pStyle w:val="af7"/>
        <w:numPr>
          <w:ilvl w:val="0"/>
          <w:numId w:val="28"/>
        </w:numPr>
      </w:pPr>
      <w:r w:rsidRPr="00F8313F">
        <w:t>Листинг</w:t>
      </w:r>
    </w:p>
    <w:p w14:paraId="5B744E2E" w14:textId="7315A583" w:rsidR="005900F8" w:rsidRPr="00086CD0" w:rsidRDefault="00086CD0" w:rsidP="00891BDE">
      <w:pPr>
        <w:pStyle w:val="af7"/>
      </w:pPr>
      <w:r>
        <w:t xml:space="preserve">Листинг 1 – Упаковка данных в </w:t>
      </w:r>
      <w:r w:rsidRPr="00086CD0">
        <w:t>.</w:t>
      </w:r>
      <w:r>
        <w:rPr>
          <w:lang w:val="en-US"/>
        </w:rPr>
        <w:t>json</w:t>
      </w:r>
      <w:r>
        <w:t xml:space="preserve"> и </w:t>
      </w:r>
      <w:r w:rsidRPr="00086CD0">
        <w:t>.</w:t>
      </w:r>
      <w:r>
        <w:rPr>
          <w:lang w:val="en-US"/>
        </w:rPr>
        <w:t>xml</w:t>
      </w:r>
    </w:p>
    <w:tbl>
      <w:tblPr>
        <w:tblStyle w:val="af1"/>
        <w:tblW w:w="0" w:type="auto"/>
        <w:tblInd w:w="704" w:type="dxa"/>
        <w:tblLook w:val="04A0" w:firstRow="1" w:lastRow="0" w:firstColumn="1" w:lastColumn="0" w:noHBand="0" w:noVBand="1"/>
      </w:tblPr>
      <w:tblGrid>
        <w:gridCol w:w="8351"/>
      </w:tblGrid>
      <w:tr w:rsidR="00086CD0" w:rsidRPr="00FC36AC" w14:paraId="1096E9FC" w14:textId="77777777" w:rsidTr="00086CD0">
        <w:tc>
          <w:tcPr>
            <w:tcW w:w="8351" w:type="dxa"/>
          </w:tcPr>
          <w:p w14:paraId="0B532AA0" w14:textId="38186517" w:rsidR="00086CD0" w:rsidRPr="00086CD0" w:rsidRDefault="00086CD0" w:rsidP="00086CD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</w:pP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paho.mqtt.client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mqtt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json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from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datetime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datetime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from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time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sleep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xml.etree.ElementTree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os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Параметры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подключения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к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MQTT-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брокеру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HOST 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"192.168.1.25"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PORT 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1883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KEEPALIVE 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60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SUB_TOPICS = 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'/devices/wb-msw-v3_64/controls/Sound Level'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'sound'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'/devices/wb-msw-v3_64/controls/Illuminance'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'Illuminance'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'/devices/energy_meter/controls/Urms'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'Voltage'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Глобальные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переменные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для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управления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временем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last_save_time = datetime.now()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file_counter 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1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JSON_DICT = {value: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 xml:space="preserve">0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value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SUB_TOPICS.values()}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 w:eastAsia="ru-RU"/>
              </w:rPr>
              <w:t>on_connect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(client, 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userdata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flags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 rc):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"Connected with result code "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+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str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(rc))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rc ==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0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✓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Успешно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подключились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MQTT-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брокеру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topic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SUB_TOPICS.keys():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client.subscribe(topic)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✓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Подписались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на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топик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topic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else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✗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Ошибка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подключения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rc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 w:eastAsia="ru-RU"/>
              </w:rPr>
              <w:t>on_message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client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userdata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 msg):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global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last_save_time, file_counter, JSON_DICT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payload = msg.payload.decode()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topic = msg.topic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lastRenderedPageBreak/>
              <w:br/>
              <w:t xml:space="preserve">        param_name = SUB_TOPICS[topic]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JSON_DICT[param_name] = payload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JSON_DICT[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'time'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] =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str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(datetime.now())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JSON_DICT[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'num'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] = HOST[-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2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:]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📨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topic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payload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Проверяем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прошло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ли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5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секунд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последнего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сохранения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current_time = datetime.now()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time_diff = (current_time - last_save_time).total_seconds()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time_diff &gt;=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5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Создаем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уникальные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имена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файлов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временной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меткой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и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счетчиком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timestamp = current_time.strftime(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"%Y%m%d_%H%M%S"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JSON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json_filename 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f"data_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HOST[-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2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:]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timestamp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file_counter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.json"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with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open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(json_filename,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'w'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)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json.dump(JSON_DICT, file,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indent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4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XML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xml_filename 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f"data_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HOST[-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2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:]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timestamp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file_counter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.xml"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with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open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(xml_filename,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'wb'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)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data = ET.Element(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'data'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key, value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JSON_DICT.items():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    param = ET.SubElement(data, key)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    param.text =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str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(value)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tree = ET.ElementTree(data)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ET.indent(tree,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space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\t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level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0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tree.write(file,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encoding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'utf-8'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✓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Созданы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новые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файлы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:"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f"  JSON: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json_filename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f"  XML: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xml_filename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Обновляем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время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последнего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сохранения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и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увеличиваем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счетчик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last_save_time = current_time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file_counter +=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1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Очищаем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данные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для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следующего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файла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(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опционально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# JSON_DICT = {value: 0 for value in SUB_TOPICS.values()}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✗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Ошибка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 w:eastAsia="ru-RU"/>
              </w:rPr>
              <w:t>main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client = mqtt.Client()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client.on_connect = on_connect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client.on_message = on_message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current_dir = os.getcwd()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📁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Файлы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будут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сохраняться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в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current_dir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 w:eastAsia="ru-RU"/>
              </w:rPr>
              <w:t>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Новые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файлы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будут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создаваться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каждые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5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секунд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lastRenderedPageBreak/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🔗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Подключаемся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HOST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PORT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..."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client.connect(HOST, PORT, KEEPALIVE)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🚀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Запускаем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MQTT-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клиент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..."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client.loop_forever()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 w:eastAsia="ru-RU"/>
              </w:rPr>
              <w:t>❌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Ошибка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подключения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__name__ ==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"__main__"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main()</w:t>
            </w:r>
          </w:p>
        </w:tc>
      </w:tr>
    </w:tbl>
    <w:p w14:paraId="21D847F7" w14:textId="19998E1D" w:rsidR="00086CD0" w:rsidRPr="00154F68" w:rsidRDefault="00086CD0" w:rsidP="00891BDE">
      <w:pPr>
        <w:pStyle w:val="af7"/>
        <w:rPr>
          <w:lang w:val="en-US"/>
        </w:rPr>
      </w:pPr>
    </w:p>
    <w:p w14:paraId="6930ACE5" w14:textId="175FBB08" w:rsidR="00086CD0" w:rsidRDefault="00086CD0" w:rsidP="00891BDE">
      <w:pPr>
        <w:pStyle w:val="af7"/>
      </w:pPr>
      <w:r w:rsidRPr="00086CD0">
        <w:t>Листинг 2 – Вывод данных в консоль</w:t>
      </w:r>
    </w:p>
    <w:tbl>
      <w:tblPr>
        <w:tblStyle w:val="af1"/>
        <w:tblW w:w="8363" w:type="dxa"/>
        <w:tblInd w:w="704" w:type="dxa"/>
        <w:tblLook w:val="04A0" w:firstRow="1" w:lastRow="0" w:firstColumn="1" w:lastColumn="0" w:noHBand="0" w:noVBand="1"/>
      </w:tblPr>
      <w:tblGrid>
        <w:gridCol w:w="8363"/>
      </w:tblGrid>
      <w:tr w:rsidR="00086CD0" w14:paraId="702407B8" w14:textId="77777777" w:rsidTr="00086CD0">
        <w:tc>
          <w:tcPr>
            <w:tcW w:w="8363" w:type="dxa"/>
          </w:tcPr>
          <w:p w14:paraId="13EC6D26" w14:textId="4C3F1752" w:rsidR="00086CD0" w:rsidRPr="00086CD0" w:rsidRDefault="00086CD0" w:rsidP="00086CD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</w:pP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xml.etree.ElementTree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glob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class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DataParser: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__init__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 directory=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"."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.directory = directory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parse_json_files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"""Парсинг JSON файлов"""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json_files = glob.glob(os.path.join(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.directory,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"sensor_data_*.json"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file_path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sorted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(json_files):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'='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f"Парсинг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os.path.basename(file_path)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'='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with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open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(file_path,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'r'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encoding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'utf-8'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  data = json.load(f)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.display_data(data,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"JSON"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f"Ошибка при чтении файла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file_path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parse_xml_files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"""Парсинг XML файлов"""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xml_files = glob.glob(os.path.join(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.directory,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"sensor_data_*.xml"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file_path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sorted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(xml_files):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'='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f"Парсинг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os.path.basename(file_path)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'='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*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tree = ET.parse(file_path)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root = tree.getroot()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data = {}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child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root: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  data[child.tag] = child.text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.display_data(data,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"XML"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f"Ошибка при чтении файла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file_path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display_data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 data, file_type):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"""Вывод данных в консоль"""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f"Тип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file_type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f"Уровень шума: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'noise_level'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dB"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f"Освещенность: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'illumination'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lux"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f"Напряжение 1: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'voltage1'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V"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f"Напряжение 2: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'voltage2'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V"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f"Время создания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'file_creation_time'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f"Номер чемодана: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'suitcase_number'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parse_all_files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"""Парсинг всех файлов"""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"Парсинг JSON файлов:"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.parse_json_files()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'#'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"Парсинг XML файлов:"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.parse_xml_files()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__name__ ==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"__main__"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parser = DataParser()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parser.parse_all_files()</w:t>
            </w:r>
          </w:p>
        </w:tc>
      </w:tr>
    </w:tbl>
    <w:p w14:paraId="43DE75D2" w14:textId="1280F6A2" w:rsidR="00086CD0" w:rsidRDefault="00CD2ECF" w:rsidP="00CD2ECF">
      <w:pPr>
        <w:pStyle w:val="af7"/>
        <w:numPr>
          <w:ilvl w:val="0"/>
          <w:numId w:val="28"/>
        </w:numPr>
        <w:spacing w:line="360" w:lineRule="auto"/>
        <w:ind w:left="0" w:firstLine="709"/>
      </w:pPr>
      <w:r>
        <w:lastRenderedPageBreak/>
        <w:t>Результаты работы</w:t>
      </w:r>
    </w:p>
    <w:p w14:paraId="3A4A0E49" w14:textId="16F15E4C" w:rsidR="00CD2ECF" w:rsidRDefault="00CD2ECF" w:rsidP="00CD2ECF">
      <w:pPr>
        <w:pStyle w:val="af7"/>
        <w:jc w:val="center"/>
      </w:pPr>
      <w:r w:rsidRPr="00A84CB0">
        <w:rPr>
          <w:noProof/>
        </w:rPr>
        <w:lastRenderedPageBreak/>
        <w:drawing>
          <wp:inline distT="0" distB="0" distL="0" distR="0" wp14:anchorId="44BB46C0" wp14:editId="4FEE1951">
            <wp:extent cx="5988050" cy="6487003"/>
            <wp:effectExtent l="0" t="0" r="0" b="9525"/>
            <wp:docPr id="895247099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47099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" r="46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648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C3A87" w14:textId="63F73E3E" w:rsidR="00CD2ECF" w:rsidRDefault="00CD2ECF" w:rsidP="00CD2ECF">
      <w:pPr>
        <w:pStyle w:val="a"/>
      </w:pPr>
      <w:r>
        <w:t>Результат работы программы</w:t>
      </w:r>
    </w:p>
    <w:p w14:paraId="0488B645" w14:textId="0887F04B" w:rsidR="00CD2ECF" w:rsidRDefault="00CD2ECF" w:rsidP="00CD2ECF">
      <w:pPr>
        <w:pStyle w:val="a"/>
        <w:numPr>
          <w:ilvl w:val="0"/>
          <w:numId w:val="0"/>
        </w:numPr>
        <w:ind w:left="288"/>
      </w:pPr>
      <w:r w:rsidRPr="00CD2ECF">
        <w:rPr>
          <w:noProof/>
        </w:rPr>
        <w:drawing>
          <wp:inline distT="0" distB="0" distL="0" distR="0" wp14:anchorId="621A34A7" wp14:editId="391CCA03">
            <wp:extent cx="4042410" cy="1695693"/>
            <wp:effectExtent l="0" t="0" r="0" b="0"/>
            <wp:docPr id="49584519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4519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3842" cy="169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BD26" w14:textId="0B4D0103" w:rsidR="00CD2ECF" w:rsidRDefault="00CD2ECF" w:rsidP="00CD2ECF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json</w:t>
      </w:r>
    </w:p>
    <w:p w14:paraId="58955C4E" w14:textId="22A4C5B5" w:rsidR="00CD2ECF" w:rsidRDefault="00CD2ECF" w:rsidP="00CD2ECF">
      <w:pPr>
        <w:pStyle w:val="a"/>
        <w:numPr>
          <w:ilvl w:val="0"/>
          <w:numId w:val="0"/>
        </w:numPr>
        <w:ind w:left="288"/>
      </w:pPr>
      <w:r w:rsidRPr="00CD2ECF">
        <w:rPr>
          <w:noProof/>
        </w:rPr>
        <w:lastRenderedPageBreak/>
        <w:drawing>
          <wp:inline distT="0" distB="0" distL="0" distR="0" wp14:anchorId="26416A27" wp14:editId="045F40EE">
            <wp:extent cx="3497580" cy="1620203"/>
            <wp:effectExtent l="0" t="0" r="7620" b="0"/>
            <wp:docPr id="12520553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53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9096" cy="16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08C6" w14:textId="516A3436" w:rsidR="00CD2ECF" w:rsidRDefault="00CD2ECF" w:rsidP="00CD2ECF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xml</w:t>
      </w:r>
    </w:p>
    <w:p w14:paraId="70BE5F5E" w14:textId="09AEF646" w:rsidR="00CD2ECF" w:rsidRDefault="00CD2ECF" w:rsidP="00CD2ECF">
      <w:pPr>
        <w:pStyle w:val="a8"/>
        <w:numPr>
          <w:ilvl w:val="0"/>
          <w:numId w:val="28"/>
        </w:numPr>
        <w:ind w:left="0" w:firstLine="709"/>
      </w:pPr>
      <w:r>
        <w:t>Описание сторонних библиотек</w:t>
      </w:r>
    </w:p>
    <w:p w14:paraId="2AEAC078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paho.mqtt.client</w:t>
      </w:r>
      <w:r w:rsidRPr="00CD2ECF">
        <w:t>: Для MQTT.</w:t>
      </w:r>
    </w:p>
    <w:p w14:paraId="6925A6BB" w14:textId="792210C8" w:rsidR="00CD2ECF" w:rsidRPr="00CD2ECF" w:rsidRDefault="00CD2ECF" w:rsidP="00CD2ECF">
      <w:pPr>
        <w:ind w:left="1069" w:firstLine="0"/>
      </w:pPr>
      <w:r w:rsidRPr="00CD2ECF">
        <w:t xml:space="preserve">Функции: Client() — создание клиента; connect() — подключение; subscribe() — подписка; on_connect, on_message — обработчики; loop_forever() — цикл обработки. </w:t>
      </w:r>
    </w:p>
    <w:p w14:paraId="61EF834A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json</w:t>
      </w:r>
      <w:r w:rsidRPr="00CD2ECF">
        <w:t>: Для JSON.</w:t>
      </w:r>
    </w:p>
    <w:p w14:paraId="647A3C75" w14:textId="4B00349F" w:rsidR="00CD2ECF" w:rsidRPr="00CD2ECF" w:rsidRDefault="00CD2ECF" w:rsidP="00CD2ECF">
      <w:pPr>
        <w:ind w:left="1069" w:firstLine="0"/>
      </w:pPr>
      <w:r w:rsidRPr="00CD2ECF">
        <w:t xml:space="preserve">Функции: load() — чтение; dump() — запись. </w:t>
      </w:r>
    </w:p>
    <w:p w14:paraId="7BEBC11D" w14:textId="77777777" w:rsidR="00CD2ECF" w:rsidRPr="00CD2ECF" w:rsidRDefault="00CD2ECF" w:rsidP="00CD2ECF">
      <w:pPr>
        <w:pStyle w:val="a8"/>
        <w:numPr>
          <w:ilvl w:val="0"/>
          <w:numId w:val="30"/>
        </w:numPr>
        <w:rPr>
          <w:lang w:val="en-US"/>
        </w:rPr>
      </w:pPr>
      <w:r w:rsidRPr="00CD2ECF">
        <w:rPr>
          <w:b/>
          <w:bCs/>
          <w:lang w:val="en-US"/>
        </w:rPr>
        <w:t>xml.etree.ElementTree (ET)</w:t>
      </w:r>
      <w:r w:rsidRPr="00CD2ECF">
        <w:rPr>
          <w:lang w:val="en-US"/>
        </w:rPr>
        <w:t xml:space="preserve">: </w:t>
      </w:r>
      <w:r w:rsidRPr="00CD2ECF">
        <w:t>Для</w:t>
      </w:r>
      <w:r w:rsidRPr="00CD2ECF">
        <w:rPr>
          <w:lang w:val="en-US"/>
        </w:rPr>
        <w:t xml:space="preserve"> XML.</w:t>
      </w:r>
    </w:p>
    <w:p w14:paraId="406E3D41" w14:textId="10A3EDF0" w:rsidR="00CD2ECF" w:rsidRPr="00CD2ECF" w:rsidRDefault="00CD2ECF" w:rsidP="00CD2ECF">
      <w:pPr>
        <w:ind w:left="1069" w:firstLine="0"/>
        <w:rPr>
          <w:lang w:val="en-US"/>
        </w:rPr>
      </w:pPr>
      <w:r w:rsidRPr="00CD2ECF">
        <w:t>Функции</w:t>
      </w:r>
      <w:r w:rsidRPr="00CD2ECF">
        <w:rPr>
          <w:lang w:val="en-US"/>
        </w:rPr>
        <w:t xml:space="preserve">: parse() — </w:t>
      </w:r>
      <w:r w:rsidRPr="00CD2ECF">
        <w:t>парсинг</w:t>
      </w:r>
      <w:r w:rsidRPr="00CD2ECF">
        <w:rPr>
          <w:lang w:val="en-US"/>
        </w:rPr>
        <w:t xml:space="preserve">; Element(), SubElement() — </w:t>
      </w:r>
      <w:r w:rsidRPr="00CD2ECF">
        <w:t>создание</w:t>
      </w:r>
      <w:r w:rsidRPr="00CD2ECF">
        <w:rPr>
          <w:lang w:val="en-US"/>
        </w:rPr>
        <w:t xml:space="preserve"> </w:t>
      </w:r>
      <w:r w:rsidRPr="00CD2ECF">
        <w:t>элементов</w:t>
      </w:r>
      <w:r w:rsidRPr="00CD2ECF">
        <w:rPr>
          <w:lang w:val="en-US"/>
        </w:rPr>
        <w:t xml:space="preserve">; indent() — </w:t>
      </w:r>
      <w:r w:rsidRPr="00CD2ECF">
        <w:t>форматирование</w:t>
      </w:r>
      <w:r w:rsidRPr="00CD2ECF">
        <w:rPr>
          <w:lang w:val="en-US"/>
        </w:rPr>
        <w:t xml:space="preserve">; write() — </w:t>
      </w:r>
      <w:r w:rsidRPr="00CD2ECF">
        <w:t>запись</w:t>
      </w:r>
      <w:r w:rsidRPr="00CD2ECF">
        <w:rPr>
          <w:lang w:val="en-US"/>
        </w:rPr>
        <w:t xml:space="preserve">. </w:t>
      </w:r>
    </w:p>
    <w:p w14:paraId="3885154B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glob</w:t>
      </w:r>
      <w:r w:rsidRPr="00CD2ECF">
        <w:t>: Для поиска файлов.</w:t>
      </w:r>
    </w:p>
    <w:p w14:paraId="6030BDE7" w14:textId="14C08398" w:rsidR="00CD2ECF" w:rsidRPr="00CD2ECF" w:rsidRDefault="00CD2ECF" w:rsidP="00CD2ECF">
      <w:pPr>
        <w:ind w:left="1069" w:firstLine="0"/>
      </w:pPr>
      <w:r w:rsidRPr="00CD2ECF">
        <w:t xml:space="preserve">Функция: glob() — поиск по шаблону (data_*.json/xml). </w:t>
      </w:r>
    </w:p>
    <w:p w14:paraId="0247978F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datetime</w:t>
      </w:r>
      <w:r w:rsidRPr="00CD2ECF">
        <w:t>: Для времени.</w:t>
      </w:r>
    </w:p>
    <w:p w14:paraId="48F23836" w14:textId="5B9BC7A9" w:rsidR="00CD2ECF" w:rsidRPr="00CD2ECF" w:rsidRDefault="00CD2ECF" w:rsidP="00CD2ECF">
      <w:pPr>
        <w:ind w:left="1069" w:firstLine="0"/>
      </w:pPr>
      <w:r w:rsidRPr="00CD2ECF">
        <w:t xml:space="preserve">Функции: now() — текущее время; strftime() — форматирование. </w:t>
      </w:r>
    </w:p>
    <w:p w14:paraId="081B5A7F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os</w:t>
      </w:r>
      <w:r w:rsidRPr="00CD2ECF">
        <w:t>: Для файловой системы.</w:t>
      </w:r>
    </w:p>
    <w:p w14:paraId="28338ED0" w14:textId="051EC294" w:rsidR="00CD2ECF" w:rsidRPr="00CD2ECF" w:rsidRDefault="00CD2ECF" w:rsidP="00CD2ECF">
      <w:pPr>
        <w:ind w:left="1069" w:firstLine="0"/>
      </w:pPr>
      <w:r w:rsidRPr="00CD2ECF">
        <w:t>Функции: path.join() — объединение путей; getcwd() — текущая директория.</w:t>
      </w:r>
    </w:p>
    <w:p w14:paraId="2876FC3D" w14:textId="4F31DA9E" w:rsidR="00CD2ECF" w:rsidRDefault="00CD2ECF" w:rsidP="00CD2ECF">
      <w:pPr>
        <w:pStyle w:val="2"/>
        <w:rPr>
          <w:rFonts w:eastAsia="Times New Roman"/>
        </w:rPr>
      </w:pPr>
      <w:bookmarkStart w:id="18" w:name="_Toc212494033"/>
      <w:r w:rsidRPr="00044607">
        <w:rPr>
          <w:rFonts w:eastAsia="Times New Roman"/>
        </w:rPr>
        <w:t xml:space="preserve">Часть </w:t>
      </w:r>
      <w:r>
        <w:rPr>
          <w:rFonts w:eastAsia="Times New Roman"/>
        </w:rPr>
        <w:t>2</w:t>
      </w:r>
      <w:r w:rsidRPr="00044607">
        <w:rPr>
          <w:rFonts w:eastAsia="Times New Roman"/>
        </w:rPr>
        <w:t>.</w:t>
      </w:r>
      <w:bookmarkEnd w:id="18"/>
      <w:r w:rsidRPr="00044607">
        <w:rPr>
          <w:rFonts w:eastAsia="Times New Roman"/>
        </w:rPr>
        <w:t xml:space="preserve"> </w:t>
      </w:r>
    </w:p>
    <w:p w14:paraId="77B767AE" w14:textId="7812E3A5" w:rsidR="00CD2ECF" w:rsidRPr="0035014A" w:rsidRDefault="00CD2ECF" w:rsidP="00CD2ECF">
      <w:pPr>
        <w:rPr>
          <w:rFonts w:eastAsia="Times New Roman"/>
          <w:bCs/>
        </w:rPr>
      </w:pPr>
      <w:r w:rsidRPr="0035014A">
        <w:rPr>
          <w:rFonts w:eastAsia="Times New Roman"/>
          <w:bCs/>
        </w:rPr>
        <w:t>С компьютера в аудитории подпиш</w:t>
      </w:r>
      <w:r>
        <w:rPr>
          <w:rFonts w:eastAsia="Times New Roman"/>
          <w:bCs/>
        </w:rPr>
        <w:t>емся</w:t>
      </w:r>
      <w:r w:rsidRPr="0035014A">
        <w:rPr>
          <w:rFonts w:eastAsia="Times New Roman"/>
          <w:bCs/>
        </w:rPr>
        <w:t xml:space="preserve"> на несколько MQTT-топиков в составе стенда WB-demo-kit v.</w:t>
      </w:r>
      <w:r>
        <w:rPr>
          <w:rFonts w:eastAsia="Times New Roman"/>
          <w:bCs/>
        </w:rPr>
        <w:t>3</w:t>
      </w:r>
      <w:r w:rsidRPr="0035014A">
        <w:rPr>
          <w:rFonts w:eastAsia="Times New Roman"/>
          <w:bCs/>
        </w:rPr>
        <w:t>, согласно вариант</w:t>
      </w:r>
      <w:r>
        <w:rPr>
          <w:rFonts w:eastAsia="Times New Roman"/>
          <w:bCs/>
        </w:rPr>
        <w:t>у</w:t>
      </w:r>
      <w:r w:rsidRPr="0035014A">
        <w:rPr>
          <w:rFonts w:eastAsia="Times New Roman"/>
          <w:bCs/>
        </w:rPr>
        <w:t xml:space="preserve"> 2.</w:t>
      </w:r>
    </w:p>
    <w:p w14:paraId="52116EE7" w14:textId="77777777" w:rsidR="00CD2ECF" w:rsidRDefault="00CD2ECF" w:rsidP="00CD2ECF">
      <w:pPr>
        <w:rPr>
          <w:rFonts w:eastAsia="Times New Roman"/>
          <w:bCs/>
        </w:rPr>
      </w:pPr>
      <w:r>
        <w:rPr>
          <w:rFonts w:eastAsia="Times New Roman"/>
          <w:bCs/>
        </w:rPr>
        <w:t>Вариант 2:</w:t>
      </w:r>
    </w:p>
    <w:p w14:paraId="65A33BE7" w14:textId="77777777" w:rsidR="00CD2ECF" w:rsidRPr="00CD2ECF" w:rsidRDefault="00CD2ECF" w:rsidP="00CD2ECF">
      <w:pPr>
        <w:pStyle w:val="a8"/>
        <w:numPr>
          <w:ilvl w:val="6"/>
          <w:numId w:val="1"/>
        </w:numPr>
      </w:pPr>
      <w:r w:rsidRPr="00CD2ECF">
        <w:rPr>
          <w:rFonts w:eastAsia="Times New Roman"/>
          <w:bCs/>
        </w:rPr>
        <w:t>Датчик уровня шума устройства WB-MSW v.4 (А6)</w:t>
      </w:r>
    </w:p>
    <w:p w14:paraId="331524D1" w14:textId="77777777" w:rsidR="00CD2ECF" w:rsidRPr="00CD2ECF" w:rsidRDefault="00CD2ECF" w:rsidP="00CD2ECF">
      <w:pPr>
        <w:pStyle w:val="a8"/>
        <w:numPr>
          <w:ilvl w:val="6"/>
          <w:numId w:val="1"/>
        </w:numPr>
      </w:pPr>
      <w:r w:rsidRPr="00CD2ECF">
        <w:rPr>
          <w:rFonts w:eastAsia="Times New Roman"/>
          <w:bCs/>
        </w:rPr>
        <w:lastRenderedPageBreak/>
        <w:t xml:space="preserve">Датчик освещенности устройства WB-MS v.4 (А6) </w:t>
      </w:r>
    </w:p>
    <w:p w14:paraId="0432CAC5" w14:textId="77777777" w:rsidR="00CD2ECF" w:rsidRPr="00CD2ECF" w:rsidRDefault="00CD2ECF" w:rsidP="00CD2ECF">
      <w:pPr>
        <w:pStyle w:val="a8"/>
        <w:numPr>
          <w:ilvl w:val="6"/>
          <w:numId w:val="1"/>
        </w:numPr>
      </w:pPr>
      <w:r w:rsidRPr="00CD2ECF">
        <w:rPr>
          <w:rFonts w:eastAsia="Times New Roman"/>
          <w:bCs/>
        </w:rPr>
        <w:t xml:space="preserve">Напряжение на любом устройстве стенда </w:t>
      </w:r>
      <w:r w:rsidRPr="0035014A">
        <w:rPr>
          <w:rFonts w:eastAsia="Times New Roman"/>
          <w:bCs/>
        </w:rPr>
        <w:t>Датчик шума устройства WB-MSW v.3 (5)</w:t>
      </w:r>
    </w:p>
    <w:p w14:paraId="7F3233CC" w14:textId="1C7D0B9A" w:rsidR="00CD2ECF" w:rsidRPr="00F8313F" w:rsidRDefault="00CD2ECF" w:rsidP="00CD2ECF">
      <w:r w:rsidRPr="009D3E74">
        <w:t xml:space="preserve">На </w:t>
      </w:r>
      <w:r w:rsidRPr="00CD2ECF">
        <w:rPr>
          <w:lang w:val="en-US"/>
        </w:rPr>
        <w:t>Python</w:t>
      </w:r>
      <w:r w:rsidRPr="009D3E74">
        <w:t xml:space="preserve"> реализу</w:t>
      </w:r>
      <w:r>
        <w:t>ем</w:t>
      </w:r>
      <w:r w:rsidRPr="009D3E74">
        <w:t xml:space="preserve"> программу (скрипт), которая каждые 5 секунд упаковыв</w:t>
      </w:r>
      <w:r>
        <w:t>ает</w:t>
      </w:r>
      <w:r w:rsidRPr="009D3E74">
        <w:t xml:space="preserve"> последние полученные данные в файлы формата JSON и XML. В одной записи должно быть 6 полей: 4 показаний датчиков, время формирования файла, номер чемодана (последние две цифры IP-адреса).</w:t>
      </w:r>
    </w:p>
    <w:p w14:paraId="43FA1D0F" w14:textId="77777777" w:rsidR="00CD2ECF" w:rsidRDefault="00CD2ECF" w:rsidP="00CD2ECF">
      <w:r w:rsidRPr="009D3E74">
        <w:t xml:space="preserve">На </w:t>
      </w:r>
      <w:r>
        <w:rPr>
          <w:lang w:val="en-US"/>
        </w:rPr>
        <w:t>Python</w:t>
      </w:r>
      <w:r w:rsidRPr="009D3E74">
        <w:t xml:space="preserve"> реализ</w:t>
      </w:r>
      <w:r>
        <w:t>уем</w:t>
      </w:r>
      <w:r w:rsidRPr="009D3E74">
        <w:t xml:space="preserve"> программу-парсер, которая выводи</w:t>
      </w:r>
      <w:r>
        <w:t>т</w:t>
      </w:r>
      <w:r w:rsidRPr="009D3E74">
        <w:t xml:space="preserve"> в консоль данные, полученные из сгенерированных в п.2 файлов.</w:t>
      </w:r>
    </w:p>
    <w:p w14:paraId="6D399D57" w14:textId="6E49AA59" w:rsidR="00CD2ECF" w:rsidRDefault="00CD2ECF" w:rsidP="00CD2ECF">
      <w:r>
        <w:t>1. Подпишемся на топики</w:t>
      </w:r>
    </w:p>
    <w:p w14:paraId="526AF109" w14:textId="77777777" w:rsidR="00007857" w:rsidRDefault="00CD2ECF" w:rsidP="00007857">
      <w:pPr>
        <w:ind w:left="1701" w:firstLine="0"/>
      </w:pPr>
      <w:r>
        <w:t>1. У</w:t>
      </w:r>
      <w:r w:rsidRPr="00F8313F">
        <w:t>ровень</w:t>
      </w:r>
      <w:r w:rsidRPr="00CD2ECF">
        <w:t xml:space="preserve"> </w:t>
      </w:r>
      <w:r w:rsidRPr="00F8313F">
        <w:t>шума</w:t>
      </w:r>
      <w:r w:rsidRPr="00CD2ECF">
        <w:t xml:space="preserve">: </w:t>
      </w:r>
    </w:p>
    <w:p w14:paraId="3DF44E31" w14:textId="33E77B1E" w:rsidR="00CD2ECF" w:rsidRPr="00F8313F" w:rsidRDefault="00CD2ECF" w:rsidP="00007857">
      <w:pPr>
        <w:rPr>
          <w:lang w:val="en-US"/>
        </w:rPr>
      </w:pPr>
      <w:r w:rsidRPr="00F8313F">
        <w:rPr>
          <w:lang w:val="en-US"/>
        </w:rPr>
        <w:t xml:space="preserve">mosquitto_sub -h 192.168.1.25 -t /devices/wb-msw-v3_5/controls/Sound Level </w:t>
      </w:r>
    </w:p>
    <w:p w14:paraId="04C364FD" w14:textId="77777777" w:rsidR="00007857" w:rsidRPr="00154F68" w:rsidRDefault="00007857" w:rsidP="00007857">
      <w:pPr>
        <w:ind w:left="1701" w:firstLine="0"/>
        <w:rPr>
          <w:lang w:val="en-US"/>
        </w:rPr>
      </w:pPr>
      <w:r w:rsidRPr="00154F68">
        <w:rPr>
          <w:lang w:val="en-US"/>
        </w:rPr>
        <w:t xml:space="preserve">2. </w:t>
      </w:r>
      <w:r w:rsidR="00CD2ECF" w:rsidRPr="00F8313F">
        <w:t>Освещенность</w:t>
      </w:r>
      <w:r w:rsidR="00CD2ECF" w:rsidRPr="00007857">
        <w:rPr>
          <w:lang w:val="en-US"/>
        </w:rPr>
        <w:t>:</w:t>
      </w:r>
    </w:p>
    <w:p w14:paraId="25760CC3" w14:textId="36A57698" w:rsidR="00CD2ECF" w:rsidRPr="00F8313F" w:rsidRDefault="00CD2ECF" w:rsidP="00007857">
      <w:pPr>
        <w:rPr>
          <w:lang w:val="en-US"/>
        </w:rPr>
      </w:pPr>
      <w:r w:rsidRPr="00F8313F">
        <w:rPr>
          <w:lang w:val="en-US"/>
        </w:rPr>
        <w:t xml:space="preserve">mosquitto_sub -h 192.168.1.25 -t /devices/wb-ms-v2_12/controls/Illuminance </w:t>
      </w:r>
    </w:p>
    <w:p w14:paraId="3BD671D4" w14:textId="77777777" w:rsidR="00007857" w:rsidRPr="00154F68" w:rsidRDefault="00007857" w:rsidP="00007857">
      <w:pPr>
        <w:ind w:left="1701" w:firstLine="0"/>
        <w:rPr>
          <w:lang w:val="en-US"/>
        </w:rPr>
      </w:pPr>
      <w:r w:rsidRPr="00007857">
        <w:rPr>
          <w:lang w:val="en-US"/>
        </w:rPr>
        <w:t xml:space="preserve">3. </w:t>
      </w:r>
      <w:r w:rsidRPr="00007857">
        <w:t>Напряжение</w:t>
      </w:r>
      <w:r w:rsidRPr="00007857">
        <w:rPr>
          <w:lang w:val="en-US"/>
        </w:rPr>
        <w:t>:</w:t>
      </w:r>
    </w:p>
    <w:p w14:paraId="59FF064E" w14:textId="1B2228BA" w:rsidR="00CD2ECF" w:rsidRPr="00154F68" w:rsidRDefault="00007857" w:rsidP="00007857">
      <w:pPr>
        <w:rPr>
          <w:lang w:val="en-US"/>
        </w:rPr>
      </w:pPr>
      <w:r w:rsidRPr="00007857">
        <w:rPr>
          <w:lang w:val="en-US"/>
        </w:rPr>
        <w:t>mosquitto_sub -h 192.168.1.25 -t /devices/energy_meter/controls/Urms</w:t>
      </w:r>
    </w:p>
    <w:p w14:paraId="27A1CB6F" w14:textId="45673D4D" w:rsidR="00CD2ECF" w:rsidRPr="00A84CB0" w:rsidRDefault="00CD2ECF" w:rsidP="00007857">
      <w:pPr>
        <w:pStyle w:val="a8"/>
        <w:numPr>
          <w:ilvl w:val="0"/>
          <w:numId w:val="15"/>
        </w:numPr>
        <w:ind w:left="0" w:firstLine="709"/>
      </w:pPr>
      <w:r>
        <w:t>Структура получаемых данных</w:t>
      </w:r>
    </w:p>
    <w:tbl>
      <w:tblPr>
        <w:tblStyle w:val="af1"/>
        <w:tblW w:w="0" w:type="auto"/>
        <w:tblInd w:w="704" w:type="dxa"/>
        <w:tblLook w:val="04A0" w:firstRow="1" w:lastRow="0" w:firstColumn="1" w:lastColumn="0" w:noHBand="0" w:noVBand="1"/>
      </w:tblPr>
      <w:tblGrid>
        <w:gridCol w:w="2552"/>
      </w:tblGrid>
      <w:tr w:rsidR="00CD2ECF" w14:paraId="2846C556" w14:textId="77777777" w:rsidTr="00007857">
        <w:tc>
          <w:tcPr>
            <w:tcW w:w="2552" w:type="dxa"/>
          </w:tcPr>
          <w:p w14:paraId="050626C9" w14:textId="77777777" w:rsidR="00CD2ECF" w:rsidRPr="00086CD0" w:rsidRDefault="00CD2ECF" w:rsidP="00D301B1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sound: string</w:t>
            </w:r>
          </w:p>
          <w:p w14:paraId="580AAF1B" w14:textId="77777777" w:rsidR="00CD2ECF" w:rsidRPr="00086CD0" w:rsidRDefault="00CD2ECF" w:rsidP="00D301B1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Illuminance: string</w:t>
            </w:r>
          </w:p>
          <w:p w14:paraId="5E237965" w14:textId="77777777" w:rsidR="00007857" w:rsidRDefault="00CD2ECF" w:rsidP="00D301B1">
            <w:pPr>
              <w:spacing w:line="240" w:lineRule="auto"/>
              <w:ind w:firstLine="0"/>
            </w:pPr>
            <w:r w:rsidRPr="00086CD0">
              <w:rPr>
                <w:lang w:val="en-US"/>
              </w:rPr>
              <w:t xml:space="preserve">   </w:t>
            </w:r>
            <w:r w:rsidR="00007857" w:rsidRPr="00007857">
              <w:t>Voltage</w:t>
            </w:r>
            <w:r w:rsidRPr="00086CD0">
              <w:rPr>
                <w:lang w:val="en-US"/>
              </w:rPr>
              <w:t>: string</w:t>
            </w:r>
          </w:p>
          <w:p w14:paraId="1B93AD9F" w14:textId="531058A4" w:rsidR="00CD2ECF" w:rsidRPr="00086CD0" w:rsidRDefault="00007857" w:rsidP="00D301B1">
            <w:pPr>
              <w:spacing w:line="240" w:lineRule="auto"/>
              <w:ind w:firstLine="0"/>
              <w:rPr>
                <w:lang w:val="en-US"/>
              </w:rPr>
            </w:pPr>
            <w:r>
              <w:t xml:space="preserve">   </w:t>
            </w:r>
            <w:r w:rsidR="00CD2ECF" w:rsidRPr="00086CD0">
              <w:rPr>
                <w:lang w:val="en-US"/>
              </w:rPr>
              <w:t>time: datetime</w:t>
            </w:r>
          </w:p>
          <w:p w14:paraId="0B787C57" w14:textId="77777777" w:rsidR="00CD2ECF" w:rsidRDefault="00CD2ECF" w:rsidP="00D301B1">
            <w:pPr>
              <w:spacing w:line="240" w:lineRule="auto"/>
              <w:ind w:firstLine="0"/>
              <w:rPr>
                <w:lang w:val="en-US"/>
              </w:rPr>
            </w:pPr>
            <w:r w:rsidRPr="00086CD0">
              <w:rPr>
                <w:lang w:val="en-US"/>
              </w:rPr>
              <w:t xml:space="preserve">   num: string</w:t>
            </w:r>
          </w:p>
        </w:tc>
      </w:tr>
    </w:tbl>
    <w:p w14:paraId="3E0D42C4" w14:textId="77777777" w:rsidR="00CD2ECF" w:rsidRPr="00F8313F" w:rsidRDefault="00CD2ECF" w:rsidP="00007857">
      <w:pPr>
        <w:pStyle w:val="af7"/>
        <w:numPr>
          <w:ilvl w:val="0"/>
          <w:numId w:val="15"/>
        </w:numPr>
        <w:ind w:firstLine="61"/>
      </w:pPr>
      <w:r w:rsidRPr="00F8313F">
        <w:t>Листинг</w:t>
      </w:r>
    </w:p>
    <w:p w14:paraId="1DC740D5" w14:textId="2F411700" w:rsidR="00CD2ECF" w:rsidRPr="00086CD0" w:rsidRDefault="00CD2ECF" w:rsidP="00CD2ECF">
      <w:pPr>
        <w:pStyle w:val="af7"/>
      </w:pPr>
      <w:r>
        <w:t xml:space="preserve">Листинг </w:t>
      </w:r>
      <w:r w:rsidR="00827DCE">
        <w:t>3</w:t>
      </w:r>
      <w:r>
        <w:t xml:space="preserve"> – Упаковка данных в </w:t>
      </w:r>
      <w:r w:rsidRPr="00086CD0">
        <w:t>.</w:t>
      </w:r>
      <w:r>
        <w:rPr>
          <w:lang w:val="en-US"/>
        </w:rPr>
        <w:t>json</w:t>
      </w:r>
      <w:r>
        <w:t xml:space="preserve"> и </w:t>
      </w:r>
      <w:r w:rsidRPr="00086CD0">
        <w:t>.</w:t>
      </w:r>
      <w:r>
        <w:rPr>
          <w:lang w:val="en-US"/>
        </w:rPr>
        <w:t>xml</w:t>
      </w:r>
    </w:p>
    <w:tbl>
      <w:tblPr>
        <w:tblStyle w:val="af1"/>
        <w:tblW w:w="0" w:type="auto"/>
        <w:tblInd w:w="704" w:type="dxa"/>
        <w:tblLook w:val="04A0" w:firstRow="1" w:lastRow="0" w:firstColumn="1" w:lastColumn="0" w:noHBand="0" w:noVBand="1"/>
      </w:tblPr>
      <w:tblGrid>
        <w:gridCol w:w="8351"/>
      </w:tblGrid>
      <w:tr w:rsidR="00CD2ECF" w:rsidRPr="00FC36AC" w14:paraId="56BBDB64" w14:textId="77777777" w:rsidTr="00D301B1">
        <w:tc>
          <w:tcPr>
            <w:tcW w:w="8351" w:type="dxa"/>
          </w:tcPr>
          <w:p w14:paraId="000EE6E0" w14:textId="77777777" w:rsidR="00CD2ECF" w:rsidRPr="00086CD0" w:rsidRDefault="00CD2ECF" w:rsidP="00D301B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</w:pP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paho.mqtt.client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mqtt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json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from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datetime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datetime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from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time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sleep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xml.etree.ElementTree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os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Параметры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подключения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к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MQTT-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брокеру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HOST 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"192.168.1.25"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PORT 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1883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KEEPALIVE 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60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SUB_TOPICS = 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'/devices/wb-msw-v3_64/controls/Sound Level'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'sound'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'/devices/wb-msw-v3_64/controls/Illuminance'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'Illuminance'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'/devices/energy_meter/controls/Urms'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'Voltage'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Глобальные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переменные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для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управления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временем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last_save_time = datetime.now()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file_counter 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1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JSON_DICT = {value: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 xml:space="preserve">0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value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SUB_TOPICS.values()}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 w:eastAsia="ru-RU"/>
              </w:rPr>
              <w:t>on_connect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(client, 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userdata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flags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 rc):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"Connected with result code "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+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str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(rc))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rc ==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0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✓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Успешно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подключились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MQTT-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брокеру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topic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SUB_TOPICS.keys():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client.subscribe(topic)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✓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Подписались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на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топик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topic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else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✗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Ошибка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подключения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rc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 w:eastAsia="ru-RU"/>
              </w:rPr>
              <w:t>on_message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client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val="en-US" w:eastAsia="ru-RU"/>
              </w:rPr>
              <w:t>userdata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, msg):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global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last_save_time, file_counter, JSON_DICT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payload = msg.payload.decode()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topic = msg.topic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param_name = SUB_TOPICS[topic]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JSON_DICT[param_name] = payload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JSON_DICT[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'time'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] =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str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(datetime.now())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JSON_DICT[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'num'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] = HOST[-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2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:]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📨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topic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payload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Проверяем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прошло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ли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5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секунд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последнего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сохранения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current_time = datetime.now()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time_diff = (current_time - last_save_time).total_seconds()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time_diff &gt;=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5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Создаем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уникальные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имена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файлов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временной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меткой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и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счетчиком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timestamp = current_time.strftime(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"%Y%m%d_%H%M%S"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JSON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json_filename 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f"data_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HOST[-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2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:]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timestamp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file_counter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.json"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with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open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(json_filename,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'w'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)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json.dump(JSON_DICT, file,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indent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4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XML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xml_filename 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f"data_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HOST[-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2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:]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timestamp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_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file_counter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.xml"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with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open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(xml_filename,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'wb'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)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file: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data = ET.Element(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'data'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key, value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JSON_DICT.items():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    param = ET.SubElement(data, key)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    param.text =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str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(value)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tree = ET.ElementTree(data)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lastRenderedPageBreak/>
              <w:t xml:space="preserve">                ET.indent(tree,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space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\t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level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0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    tree.write(file,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encoding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'utf-8'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✓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Созданы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новые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файлы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:"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f"  JSON: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json_filename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f"  XML: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xml_filename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Обновляем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время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последнего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сохранения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и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увеличиваем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счетчик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last_save_time = current_time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    file_counter +=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t>1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#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Очищаем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данные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для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следующего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файла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 xml:space="preserve"> (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опционально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        # JSON_DICT = {value: 0 for value in SUB_TOPICS.values()}</w:t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 w:eastAsia="ru-RU"/>
              </w:rPr>
              <w:t>✗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Ошибка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 w:eastAsia="ru-RU"/>
              </w:rPr>
              <w:t>main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client = mqtt.Client()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client.on_connect = on_connect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client.on_message = on_message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current_dir = os.getcwd()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📁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Файлы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будут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сохраняться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в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current_dir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 w:eastAsia="ru-RU"/>
              </w:rPr>
              <w:t>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Новые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файлы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будут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создаваться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каждые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5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секунд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🔗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Подключаемся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HOST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PORT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..."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client.connect(HOST, PORT, KEEPALIVE)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eastAsia="ru-RU"/>
              </w:rPr>
              <w:t>🚀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Запускаем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MQTT-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клиент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..."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client.loop_forever()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f"</w:t>
            </w:r>
            <w:r w:rsidRPr="00086CD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 w:eastAsia="ru-RU"/>
              </w:rPr>
              <w:t>❌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Ошибка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подключения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__name__ ==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 w:eastAsia="ru-RU"/>
              </w:rPr>
              <w:t>"__main__"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 xml:space="preserve">    main()</w:t>
            </w:r>
          </w:p>
        </w:tc>
      </w:tr>
    </w:tbl>
    <w:p w14:paraId="7FDC781F" w14:textId="77777777" w:rsidR="00CD2ECF" w:rsidRPr="00CD2ECF" w:rsidRDefault="00CD2ECF" w:rsidP="00CD2ECF">
      <w:pPr>
        <w:pStyle w:val="af7"/>
        <w:rPr>
          <w:lang w:val="en-US"/>
        </w:rPr>
      </w:pPr>
    </w:p>
    <w:p w14:paraId="47F94136" w14:textId="28F2E478" w:rsidR="00CD2ECF" w:rsidRDefault="00CD2ECF" w:rsidP="00CD2ECF">
      <w:pPr>
        <w:pStyle w:val="af7"/>
      </w:pPr>
      <w:r w:rsidRPr="00086CD0">
        <w:t xml:space="preserve">Листинг </w:t>
      </w:r>
      <w:r w:rsidR="00827DCE">
        <w:t>4</w:t>
      </w:r>
      <w:r w:rsidRPr="00086CD0">
        <w:t xml:space="preserve"> – Вывод данных в консоль</w:t>
      </w:r>
    </w:p>
    <w:tbl>
      <w:tblPr>
        <w:tblStyle w:val="af1"/>
        <w:tblW w:w="8363" w:type="dxa"/>
        <w:tblInd w:w="704" w:type="dxa"/>
        <w:tblLook w:val="04A0" w:firstRow="1" w:lastRow="0" w:firstColumn="1" w:lastColumn="0" w:noHBand="0" w:noVBand="1"/>
      </w:tblPr>
      <w:tblGrid>
        <w:gridCol w:w="8363"/>
      </w:tblGrid>
      <w:tr w:rsidR="00CD2ECF" w14:paraId="137338B7" w14:textId="77777777" w:rsidTr="00D301B1">
        <w:tc>
          <w:tcPr>
            <w:tcW w:w="8363" w:type="dxa"/>
          </w:tcPr>
          <w:p w14:paraId="40478983" w14:textId="77777777" w:rsidR="00CD2ECF" w:rsidRPr="00086CD0" w:rsidRDefault="00CD2ECF" w:rsidP="00D301B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</w:pP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xml.etree.ElementTree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glob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class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DataParser: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__init__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 directory=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"."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.directory = directory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parse_json_files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"""Парсинг JSON файлов"""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json_files = glob.glob(os.path.join(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.directory,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"sensor_data_*.json"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file_path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sorted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(json_files):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'='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f"Парсинг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os.path.basename(file_path)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'='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with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open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(file_path,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'r'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encoding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'utf-8'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  data = json.load(f)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.display_data(data,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"JSON"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f"Ошибка при чтении файла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file_path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parse_xml_files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"""Парсинг XML файлов"""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xml_files = glob.glob(os.path.join(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.directory,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"sensor_data_*.xml"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file_path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sorted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(xml_files):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'='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f"Парсинг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os.path.basename(file_path)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'='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*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try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tree = ET.parse(file_path)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root = tree.getroot()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data = {}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child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root: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  data[child.tag] = child.text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.display_data(data,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"XML"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except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Exception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f"Ошибка при чтении файла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file_path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display_data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 data, file_type):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"""Вывод данных в консоль"""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f"Тип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file_type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f"Уровень шума: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'noise_level'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dB"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f"Освещенность: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'illumination'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lux"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f"Напряжение 1: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'voltage1'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V"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f"Напряжение 2: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'voltage2'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V"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f"Время создания файла: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'file_creation_time'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f"Номер чемодана: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data.get(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'suitcase_number'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'N/A'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086CD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parse_all_files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"""Парсинг всех файлов"""</w:t>
            </w:r>
            <w:r w:rsidRPr="00086CD0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"Парсинг JSON файлов:"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.parse_json_files()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\n{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'#'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086CD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</w:t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"Парсинг XML файлов:"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086CD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.parse_xml_files()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if 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__name__ == </w:t>
            </w:r>
            <w:r w:rsidRPr="00086CD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"__main__"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t xml:space="preserve">    parser = DataParser()</w:t>
            </w:r>
            <w:r w:rsidRPr="00086CD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parser.parse_all_files()</w:t>
            </w:r>
          </w:p>
        </w:tc>
      </w:tr>
    </w:tbl>
    <w:p w14:paraId="46537AF4" w14:textId="77777777" w:rsidR="00CD2ECF" w:rsidRDefault="00CD2ECF" w:rsidP="00007857">
      <w:pPr>
        <w:pStyle w:val="af7"/>
        <w:numPr>
          <w:ilvl w:val="0"/>
          <w:numId w:val="15"/>
        </w:numPr>
        <w:spacing w:line="360" w:lineRule="auto"/>
        <w:ind w:left="0" w:firstLine="709"/>
      </w:pPr>
      <w:r>
        <w:lastRenderedPageBreak/>
        <w:t>Результаты работы</w:t>
      </w:r>
    </w:p>
    <w:p w14:paraId="0BA0BE82" w14:textId="379720E0" w:rsidR="00CD2ECF" w:rsidRDefault="00007857" w:rsidP="00CD2ECF">
      <w:pPr>
        <w:pStyle w:val="af7"/>
        <w:jc w:val="center"/>
      </w:pPr>
      <w:r w:rsidRPr="00007857">
        <w:rPr>
          <w:noProof/>
        </w:rPr>
        <w:drawing>
          <wp:inline distT="0" distB="0" distL="0" distR="0" wp14:anchorId="620C2027" wp14:editId="52E14FF2">
            <wp:extent cx="5577409" cy="6027420"/>
            <wp:effectExtent l="0" t="0" r="4445" b="0"/>
            <wp:docPr id="82068166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166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" r="45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14" cy="604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928DD" w14:textId="77777777" w:rsidR="00CD2ECF" w:rsidRDefault="00CD2ECF" w:rsidP="00CD2ECF">
      <w:pPr>
        <w:pStyle w:val="a"/>
      </w:pPr>
      <w:r>
        <w:t>Результат работы программы</w:t>
      </w:r>
    </w:p>
    <w:p w14:paraId="7D82FF12" w14:textId="0EC6020F" w:rsidR="00007857" w:rsidRDefault="00007857" w:rsidP="00007857">
      <w:pPr>
        <w:pStyle w:val="a"/>
        <w:numPr>
          <w:ilvl w:val="0"/>
          <w:numId w:val="0"/>
        </w:numPr>
        <w:ind w:left="288"/>
      </w:pPr>
      <w:r w:rsidRPr="00007857">
        <w:rPr>
          <w:noProof/>
        </w:rPr>
        <w:drawing>
          <wp:inline distT="0" distB="0" distL="0" distR="0" wp14:anchorId="5D49B205" wp14:editId="04BD8969">
            <wp:extent cx="3112770" cy="1542550"/>
            <wp:effectExtent l="0" t="0" r="0" b="635"/>
            <wp:docPr id="1928312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12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4243" cy="15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0C59" w14:textId="25E45A74" w:rsidR="00007857" w:rsidRDefault="00007857" w:rsidP="00CD2ECF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json</w:t>
      </w:r>
    </w:p>
    <w:p w14:paraId="02899476" w14:textId="6581ACA0" w:rsidR="00007857" w:rsidRDefault="00007857" w:rsidP="00007857">
      <w:pPr>
        <w:pStyle w:val="a"/>
        <w:numPr>
          <w:ilvl w:val="0"/>
          <w:numId w:val="0"/>
        </w:numPr>
        <w:ind w:left="288"/>
      </w:pPr>
      <w:r>
        <w:rPr>
          <w:noProof/>
        </w:rPr>
        <w:lastRenderedPageBreak/>
        <w:drawing>
          <wp:inline distT="0" distB="0" distL="0" distR="0" wp14:anchorId="3AC85E80" wp14:editId="61596EE6">
            <wp:extent cx="3395241" cy="1568643"/>
            <wp:effectExtent l="0" t="0" r="0" b="0"/>
            <wp:docPr id="372363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63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000" cy="15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E34C" w14:textId="706B3E04" w:rsidR="00007857" w:rsidRDefault="00007857" w:rsidP="00CD2ECF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json</w:t>
      </w:r>
    </w:p>
    <w:p w14:paraId="3571F596" w14:textId="736250D6" w:rsidR="00007857" w:rsidRPr="00007857" w:rsidRDefault="00007857" w:rsidP="00007857">
      <w:pPr>
        <w:jc w:val="center"/>
      </w:pPr>
      <w:r>
        <w:rPr>
          <w:noProof/>
        </w:rPr>
        <w:drawing>
          <wp:inline distT="0" distB="0" distL="0" distR="0" wp14:anchorId="1DC41343" wp14:editId="64A80A57">
            <wp:extent cx="3842969" cy="1848517"/>
            <wp:effectExtent l="0" t="0" r="5715" b="0"/>
            <wp:docPr id="1571544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4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7275" cy="185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5864" w14:textId="7BFC3516" w:rsidR="00007857" w:rsidRDefault="00007857" w:rsidP="00CD2ECF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json</w:t>
      </w:r>
    </w:p>
    <w:p w14:paraId="36095A88" w14:textId="6E6A80EE" w:rsidR="00007857" w:rsidRDefault="00007857" w:rsidP="00007857">
      <w:pPr>
        <w:pStyle w:val="a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06E12E90" wp14:editId="1B1C54D2">
            <wp:extent cx="3673346" cy="1666546"/>
            <wp:effectExtent l="0" t="0" r="3810" b="0"/>
            <wp:docPr id="3239479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79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8827" cy="16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F145" w14:textId="77777777" w:rsidR="00007857" w:rsidRDefault="00007857" w:rsidP="00007857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json</w:t>
      </w:r>
    </w:p>
    <w:p w14:paraId="2239D4D4" w14:textId="17298DB6" w:rsidR="00007857" w:rsidRPr="00007857" w:rsidRDefault="00007857" w:rsidP="00007857">
      <w:pPr>
        <w:jc w:val="center"/>
      </w:pPr>
      <w:r w:rsidRPr="00007857">
        <w:rPr>
          <w:noProof/>
        </w:rPr>
        <w:drawing>
          <wp:inline distT="0" distB="0" distL="0" distR="0" wp14:anchorId="302E46AD" wp14:editId="43F940EA">
            <wp:extent cx="3977641" cy="1584841"/>
            <wp:effectExtent l="0" t="0" r="3810" b="0"/>
            <wp:docPr id="4339326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26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4914" cy="159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777B" w14:textId="1FE2DDBD" w:rsidR="00CD2ECF" w:rsidRDefault="00CD2ECF" w:rsidP="00CD2ECF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json</w:t>
      </w:r>
    </w:p>
    <w:p w14:paraId="523A6314" w14:textId="339114BC" w:rsidR="00CD2ECF" w:rsidRDefault="006929D2" w:rsidP="00CD2ECF">
      <w:pPr>
        <w:pStyle w:val="a"/>
        <w:numPr>
          <w:ilvl w:val="0"/>
          <w:numId w:val="0"/>
        </w:numPr>
        <w:ind w:left="288"/>
      </w:pPr>
      <w:r w:rsidRPr="006929D2">
        <w:rPr>
          <w:noProof/>
        </w:rPr>
        <w:lastRenderedPageBreak/>
        <w:drawing>
          <wp:inline distT="0" distB="0" distL="0" distR="0" wp14:anchorId="5FD5450A" wp14:editId="7F7FB929">
            <wp:extent cx="3131820" cy="1565910"/>
            <wp:effectExtent l="0" t="0" r="0" b="0"/>
            <wp:docPr id="2155352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52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258" cy="156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D55A" w14:textId="77777777" w:rsidR="00CD2ECF" w:rsidRDefault="00CD2ECF" w:rsidP="00CD2ECF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xml</w:t>
      </w:r>
    </w:p>
    <w:p w14:paraId="3628656B" w14:textId="73C57445" w:rsidR="006929D2" w:rsidRDefault="006929D2" w:rsidP="006929D2">
      <w:pPr>
        <w:pStyle w:val="a"/>
        <w:numPr>
          <w:ilvl w:val="0"/>
          <w:numId w:val="0"/>
        </w:numPr>
        <w:ind w:left="288"/>
      </w:pPr>
      <w:r w:rsidRPr="006929D2">
        <w:rPr>
          <w:noProof/>
        </w:rPr>
        <w:drawing>
          <wp:inline distT="0" distB="0" distL="0" distR="0" wp14:anchorId="790A6C81" wp14:editId="5AB56399">
            <wp:extent cx="3242524" cy="1295400"/>
            <wp:effectExtent l="0" t="0" r="0" b="0"/>
            <wp:docPr id="5950397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97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4981" cy="129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A58" w14:textId="77777777" w:rsidR="006929D2" w:rsidRDefault="006929D2" w:rsidP="006929D2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xml</w:t>
      </w:r>
    </w:p>
    <w:p w14:paraId="47734EDB" w14:textId="0AFC598E" w:rsidR="006929D2" w:rsidRDefault="006929D2" w:rsidP="006929D2">
      <w:pPr>
        <w:pStyle w:val="a"/>
        <w:numPr>
          <w:ilvl w:val="0"/>
          <w:numId w:val="0"/>
        </w:numPr>
        <w:ind w:left="288"/>
      </w:pPr>
      <w:r w:rsidRPr="006929D2">
        <w:rPr>
          <w:noProof/>
        </w:rPr>
        <w:drawing>
          <wp:inline distT="0" distB="0" distL="0" distR="0" wp14:anchorId="0E0442F4" wp14:editId="76ABC02C">
            <wp:extent cx="3286125" cy="1325698"/>
            <wp:effectExtent l="0" t="0" r="0" b="8255"/>
            <wp:docPr id="129674411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411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2069" cy="132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F81C" w14:textId="77777777" w:rsidR="006929D2" w:rsidRDefault="006929D2" w:rsidP="006929D2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xml</w:t>
      </w:r>
    </w:p>
    <w:p w14:paraId="113EBC1D" w14:textId="2FF5FC44" w:rsidR="006929D2" w:rsidRDefault="006929D2" w:rsidP="006929D2">
      <w:pPr>
        <w:pStyle w:val="a"/>
        <w:numPr>
          <w:ilvl w:val="0"/>
          <w:numId w:val="0"/>
        </w:numPr>
        <w:ind w:left="288"/>
      </w:pPr>
      <w:r w:rsidRPr="006929D2">
        <w:rPr>
          <w:noProof/>
        </w:rPr>
        <w:drawing>
          <wp:inline distT="0" distB="0" distL="0" distR="0" wp14:anchorId="0ADB94AC" wp14:editId="172036CF">
            <wp:extent cx="3347085" cy="1304796"/>
            <wp:effectExtent l="0" t="0" r="5715" b="0"/>
            <wp:docPr id="18287840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840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1414" cy="13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687F" w14:textId="77777777" w:rsidR="006929D2" w:rsidRDefault="006929D2" w:rsidP="006929D2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xml</w:t>
      </w:r>
    </w:p>
    <w:p w14:paraId="7C6006AF" w14:textId="20FE0583" w:rsidR="006929D2" w:rsidRDefault="006929D2" w:rsidP="006929D2">
      <w:pPr>
        <w:pStyle w:val="a"/>
        <w:numPr>
          <w:ilvl w:val="0"/>
          <w:numId w:val="0"/>
        </w:numPr>
        <w:ind w:left="288"/>
      </w:pPr>
      <w:r w:rsidRPr="006929D2">
        <w:rPr>
          <w:noProof/>
        </w:rPr>
        <w:drawing>
          <wp:inline distT="0" distB="0" distL="0" distR="0" wp14:anchorId="4C262FE1" wp14:editId="77FD4909">
            <wp:extent cx="3145154" cy="1326270"/>
            <wp:effectExtent l="0" t="0" r="0" b="7620"/>
            <wp:docPr id="192676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7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0800" cy="13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55B9" w14:textId="77777777" w:rsidR="006929D2" w:rsidRDefault="006929D2" w:rsidP="006929D2">
      <w:pPr>
        <w:pStyle w:val="a"/>
      </w:pPr>
      <w:r>
        <w:t xml:space="preserve">Запись данных в формате </w:t>
      </w:r>
      <w:r w:rsidRPr="00CD2ECF">
        <w:t>.</w:t>
      </w:r>
      <w:r>
        <w:rPr>
          <w:lang w:val="en-US"/>
        </w:rPr>
        <w:t>xml</w:t>
      </w:r>
    </w:p>
    <w:p w14:paraId="7A16C21D" w14:textId="77777777" w:rsidR="00CD2ECF" w:rsidRDefault="00CD2ECF" w:rsidP="00007857">
      <w:pPr>
        <w:pStyle w:val="a8"/>
        <w:numPr>
          <w:ilvl w:val="0"/>
          <w:numId w:val="15"/>
        </w:numPr>
        <w:ind w:left="0" w:firstLine="709"/>
      </w:pPr>
      <w:r>
        <w:lastRenderedPageBreak/>
        <w:t>Описание сторонних библиотек</w:t>
      </w:r>
    </w:p>
    <w:p w14:paraId="5621B9C9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paho.mqtt.client</w:t>
      </w:r>
      <w:r w:rsidRPr="00CD2ECF">
        <w:t>: Для MQTT.</w:t>
      </w:r>
    </w:p>
    <w:p w14:paraId="66E1398C" w14:textId="77777777" w:rsidR="00CD2ECF" w:rsidRPr="00CD2ECF" w:rsidRDefault="00CD2ECF" w:rsidP="00CD2ECF">
      <w:pPr>
        <w:ind w:left="1069" w:firstLine="0"/>
      </w:pPr>
      <w:r w:rsidRPr="00CD2ECF">
        <w:t xml:space="preserve">Функции: Client() — создание клиента; connect() — подключение; subscribe() — подписка; on_connect, on_message — обработчики; loop_forever() — цикл обработки. </w:t>
      </w:r>
    </w:p>
    <w:p w14:paraId="69698E6B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json</w:t>
      </w:r>
      <w:r w:rsidRPr="00CD2ECF">
        <w:t>: Для JSON.</w:t>
      </w:r>
    </w:p>
    <w:p w14:paraId="1189818E" w14:textId="77777777" w:rsidR="00CD2ECF" w:rsidRPr="00CD2ECF" w:rsidRDefault="00CD2ECF" w:rsidP="00CD2ECF">
      <w:pPr>
        <w:ind w:left="1069" w:firstLine="0"/>
      </w:pPr>
      <w:r w:rsidRPr="00CD2ECF">
        <w:t xml:space="preserve">Функции: load() — чтение; dump() — запись. </w:t>
      </w:r>
    </w:p>
    <w:p w14:paraId="633BE087" w14:textId="77777777" w:rsidR="00CD2ECF" w:rsidRPr="00CD2ECF" w:rsidRDefault="00CD2ECF" w:rsidP="00CD2ECF">
      <w:pPr>
        <w:pStyle w:val="a8"/>
        <w:numPr>
          <w:ilvl w:val="0"/>
          <w:numId w:val="30"/>
        </w:numPr>
        <w:rPr>
          <w:lang w:val="en-US"/>
        </w:rPr>
      </w:pPr>
      <w:r w:rsidRPr="00CD2ECF">
        <w:rPr>
          <w:b/>
          <w:bCs/>
          <w:lang w:val="en-US"/>
        </w:rPr>
        <w:t>xml.etree.ElementTree (ET)</w:t>
      </w:r>
      <w:r w:rsidRPr="00CD2ECF">
        <w:rPr>
          <w:lang w:val="en-US"/>
        </w:rPr>
        <w:t xml:space="preserve">: </w:t>
      </w:r>
      <w:r w:rsidRPr="00CD2ECF">
        <w:t>Для</w:t>
      </w:r>
      <w:r w:rsidRPr="00CD2ECF">
        <w:rPr>
          <w:lang w:val="en-US"/>
        </w:rPr>
        <w:t xml:space="preserve"> XML.</w:t>
      </w:r>
    </w:p>
    <w:p w14:paraId="0B2180E0" w14:textId="77777777" w:rsidR="00CD2ECF" w:rsidRPr="00CD2ECF" w:rsidRDefault="00CD2ECF" w:rsidP="00CD2ECF">
      <w:pPr>
        <w:ind w:left="1069" w:firstLine="0"/>
        <w:rPr>
          <w:lang w:val="en-US"/>
        </w:rPr>
      </w:pPr>
      <w:r w:rsidRPr="00CD2ECF">
        <w:t>Функции</w:t>
      </w:r>
      <w:r w:rsidRPr="00CD2ECF">
        <w:rPr>
          <w:lang w:val="en-US"/>
        </w:rPr>
        <w:t xml:space="preserve">: parse() — </w:t>
      </w:r>
      <w:r w:rsidRPr="00CD2ECF">
        <w:t>парсинг</w:t>
      </w:r>
      <w:r w:rsidRPr="00CD2ECF">
        <w:rPr>
          <w:lang w:val="en-US"/>
        </w:rPr>
        <w:t xml:space="preserve">; Element(), SubElement() — </w:t>
      </w:r>
      <w:r w:rsidRPr="00CD2ECF">
        <w:t>создание</w:t>
      </w:r>
      <w:r w:rsidRPr="00CD2ECF">
        <w:rPr>
          <w:lang w:val="en-US"/>
        </w:rPr>
        <w:t xml:space="preserve"> </w:t>
      </w:r>
      <w:r w:rsidRPr="00CD2ECF">
        <w:t>элементов</w:t>
      </w:r>
      <w:r w:rsidRPr="00CD2ECF">
        <w:rPr>
          <w:lang w:val="en-US"/>
        </w:rPr>
        <w:t xml:space="preserve">; indent() — </w:t>
      </w:r>
      <w:r w:rsidRPr="00CD2ECF">
        <w:t>форматирование</w:t>
      </w:r>
      <w:r w:rsidRPr="00CD2ECF">
        <w:rPr>
          <w:lang w:val="en-US"/>
        </w:rPr>
        <w:t xml:space="preserve">; write() — </w:t>
      </w:r>
      <w:r w:rsidRPr="00CD2ECF">
        <w:t>запись</w:t>
      </w:r>
      <w:r w:rsidRPr="00CD2ECF">
        <w:rPr>
          <w:lang w:val="en-US"/>
        </w:rPr>
        <w:t xml:space="preserve">. </w:t>
      </w:r>
    </w:p>
    <w:p w14:paraId="1F59BF15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glob</w:t>
      </w:r>
      <w:r w:rsidRPr="00CD2ECF">
        <w:t>: Для поиска файлов.</w:t>
      </w:r>
    </w:p>
    <w:p w14:paraId="51045AD3" w14:textId="77777777" w:rsidR="00CD2ECF" w:rsidRPr="00CD2ECF" w:rsidRDefault="00CD2ECF" w:rsidP="00CD2ECF">
      <w:pPr>
        <w:ind w:left="1069" w:firstLine="0"/>
      </w:pPr>
      <w:r w:rsidRPr="00CD2ECF">
        <w:t xml:space="preserve">Функция: glob() — поиск по шаблону (data_*.json/xml). </w:t>
      </w:r>
    </w:p>
    <w:p w14:paraId="2F1D3475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datetime</w:t>
      </w:r>
      <w:r w:rsidRPr="00CD2ECF">
        <w:t>: Для времени.</w:t>
      </w:r>
    </w:p>
    <w:p w14:paraId="0E724440" w14:textId="77777777" w:rsidR="00CD2ECF" w:rsidRPr="00CD2ECF" w:rsidRDefault="00CD2ECF" w:rsidP="00CD2ECF">
      <w:pPr>
        <w:ind w:left="1069" w:firstLine="0"/>
      </w:pPr>
      <w:r w:rsidRPr="00CD2ECF">
        <w:t xml:space="preserve">Функции: now() — текущее время; strftime() — форматирование. </w:t>
      </w:r>
    </w:p>
    <w:p w14:paraId="50B0F343" w14:textId="77777777" w:rsidR="00CD2ECF" w:rsidRDefault="00CD2ECF" w:rsidP="00CD2ECF">
      <w:pPr>
        <w:pStyle w:val="a8"/>
        <w:numPr>
          <w:ilvl w:val="0"/>
          <w:numId w:val="30"/>
        </w:numPr>
      </w:pPr>
      <w:r w:rsidRPr="00CD2ECF">
        <w:rPr>
          <w:b/>
          <w:bCs/>
        </w:rPr>
        <w:t>os</w:t>
      </w:r>
      <w:r w:rsidRPr="00CD2ECF">
        <w:t>: Для файловой системы.</w:t>
      </w:r>
    </w:p>
    <w:p w14:paraId="2F712B08" w14:textId="77777777" w:rsidR="00CD2ECF" w:rsidRDefault="00CD2ECF" w:rsidP="00CD2ECF">
      <w:pPr>
        <w:ind w:left="1069" w:firstLine="0"/>
      </w:pPr>
      <w:r w:rsidRPr="00CD2ECF">
        <w:t>Функции: path.join() — объединение путей; getcwd() — текущая директория.</w:t>
      </w:r>
    </w:p>
    <w:p w14:paraId="48197FFA" w14:textId="475BDE09" w:rsidR="00154F68" w:rsidRDefault="00154F68">
      <w:pPr>
        <w:spacing w:after="160" w:line="278" w:lineRule="auto"/>
        <w:ind w:firstLine="0"/>
        <w:jc w:val="left"/>
      </w:pPr>
      <w:r>
        <w:br w:type="page"/>
      </w:r>
    </w:p>
    <w:p w14:paraId="05ECE332" w14:textId="50FCBBE1" w:rsidR="00154F68" w:rsidRDefault="00154F68" w:rsidP="00154F68">
      <w:pPr>
        <w:pStyle w:val="1"/>
        <w:spacing w:after="106"/>
        <w:ind w:left="719"/>
      </w:pPr>
      <w:bookmarkStart w:id="19" w:name="_Toc212494034"/>
      <w:r>
        <w:lastRenderedPageBreak/>
        <w:t xml:space="preserve">Практическая </w:t>
      </w:r>
      <w:r>
        <w:tab/>
        <w:t xml:space="preserve">работа </w:t>
      </w:r>
      <w:r>
        <w:tab/>
        <w:t xml:space="preserve">№ </w:t>
      </w:r>
      <w:r>
        <w:tab/>
        <w:t xml:space="preserve">8: </w:t>
      </w:r>
      <w:r>
        <w:tab/>
      </w:r>
      <w:r w:rsidRPr="00154F68">
        <w:t>Визуализация данных в Интернете вещей</w:t>
      </w:r>
      <w:bookmarkEnd w:id="19"/>
    </w:p>
    <w:p w14:paraId="55EF48ED" w14:textId="1741DF48" w:rsidR="00154F68" w:rsidRPr="00842F5F" w:rsidRDefault="00154F68" w:rsidP="00154F68">
      <w:pPr>
        <w:pStyle w:val="2"/>
        <w:numPr>
          <w:ilvl w:val="0"/>
          <w:numId w:val="0"/>
        </w:numPr>
        <w:ind w:left="720"/>
        <w:rPr>
          <w:rFonts w:eastAsia="Times New Roman"/>
        </w:rPr>
      </w:pPr>
      <w:bookmarkStart w:id="20" w:name="_Toc212494035"/>
      <w:r w:rsidRPr="00044607">
        <w:rPr>
          <w:rFonts w:eastAsia="Times New Roman"/>
        </w:rPr>
        <w:t xml:space="preserve">Часть 1. </w:t>
      </w:r>
      <w:r w:rsidR="00000F05">
        <w:rPr>
          <w:rFonts w:eastAsia="Times New Roman"/>
        </w:rPr>
        <w:t>С</w:t>
      </w:r>
      <w:r w:rsidR="00000F05" w:rsidRPr="00000F05">
        <w:rPr>
          <w:rFonts w:eastAsia="Times New Roman"/>
        </w:rPr>
        <w:t>тенд</w:t>
      </w:r>
      <w:r w:rsidR="00000F05" w:rsidRPr="00842F5F">
        <w:rPr>
          <w:rFonts w:eastAsia="Times New Roman"/>
        </w:rPr>
        <w:t xml:space="preserve"> </w:t>
      </w:r>
      <w:r w:rsidR="00000F05" w:rsidRPr="00000F05">
        <w:rPr>
          <w:rFonts w:eastAsia="Times New Roman"/>
          <w:lang w:val="en-US"/>
        </w:rPr>
        <w:t>WB</w:t>
      </w:r>
      <w:r w:rsidR="00000F05" w:rsidRPr="00842F5F">
        <w:rPr>
          <w:rFonts w:eastAsia="Times New Roman"/>
        </w:rPr>
        <w:t>-</w:t>
      </w:r>
      <w:r w:rsidR="00000F05" w:rsidRPr="00000F05">
        <w:rPr>
          <w:rFonts w:eastAsia="Times New Roman"/>
          <w:lang w:val="en-US"/>
        </w:rPr>
        <w:t>demo</w:t>
      </w:r>
      <w:r w:rsidR="00000F05" w:rsidRPr="00842F5F">
        <w:rPr>
          <w:rFonts w:eastAsia="Times New Roman"/>
        </w:rPr>
        <w:t>-</w:t>
      </w:r>
      <w:r w:rsidR="00000F05" w:rsidRPr="00000F05">
        <w:rPr>
          <w:rFonts w:eastAsia="Times New Roman"/>
          <w:lang w:val="en-US"/>
        </w:rPr>
        <w:t>kit</w:t>
      </w:r>
      <w:r w:rsidR="00000F05" w:rsidRPr="00842F5F">
        <w:rPr>
          <w:rFonts w:eastAsia="Times New Roman"/>
        </w:rPr>
        <w:t xml:space="preserve"> </w:t>
      </w:r>
      <w:r w:rsidR="00000F05" w:rsidRPr="00000F05">
        <w:rPr>
          <w:rFonts w:eastAsia="Times New Roman"/>
          <w:lang w:val="en-US"/>
        </w:rPr>
        <w:t>v</w:t>
      </w:r>
      <w:r w:rsidR="00000F05" w:rsidRPr="00842F5F">
        <w:rPr>
          <w:rFonts w:eastAsia="Times New Roman"/>
        </w:rPr>
        <w:t>.2</w:t>
      </w:r>
      <w:bookmarkEnd w:id="20"/>
    </w:p>
    <w:p w14:paraId="02759B6A" w14:textId="14DB4474" w:rsidR="00154F68" w:rsidRPr="003254E7" w:rsidRDefault="00000F05" w:rsidP="00000F05">
      <w:r w:rsidRPr="00000F05">
        <w:rPr>
          <w:rFonts w:eastAsia="Times New Roman"/>
          <w:bCs/>
        </w:rPr>
        <w:t>Подпиш</w:t>
      </w:r>
      <w:r>
        <w:rPr>
          <w:rFonts w:eastAsia="Times New Roman"/>
          <w:bCs/>
        </w:rPr>
        <w:t xml:space="preserve">емся </w:t>
      </w:r>
      <w:r w:rsidRPr="00000F05">
        <w:rPr>
          <w:rFonts w:eastAsia="Times New Roman"/>
          <w:bCs/>
        </w:rPr>
        <w:t>на несколько MQTT топиков в составе стенда WB-demo-kit v.2 1. согласно вариан</w:t>
      </w:r>
      <w:r>
        <w:rPr>
          <w:rFonts w:eastAsia="Times New Roman"/>
          <w:bCs/>
        </w:rPr>
        <w:t>ту 2</w:t>
      </w:r>
      <w:r w:rsidRPr="00000F05">
        <w:rPr>
          <w:rFonts w:eastAsia="Times New Roman"/>
          <w:bCs/>
        </w:rPr>
        <w:t xml:space="preserve"> c компьютера в аудитории</w:t>
      </w:r>
      <w:r>
        <w:rPr>
          <w:rFonts w:eastAsia="Times New Roman"/>
          <w:bCs/>
        </w:rPr>
        <w:t xml:space="preserve"> и</w:t>
      </w:r>
      <w:r w:rsidRPr="00000F05">
        <w:rPr>
          <w:rFonts w:eastAsia="Times New Roman"/>
          <w:bCs/>
        </w:rPr>
        <w:t xml:space="preserve"> соб</w:t>
      </w:r>
      <w:r>
        <w:rPr>
          <w:rFonts w:eastAsia="Times New Roman"/>
          <w:bCs/>
        </w:rPr>
        <w:t>ерем</w:t>
      </w:r>
      <w:r w:rsidRPr="00000F05">
        <w:rPr>
          <w:rFonts w:eastAsia="Times New Roman"/>
          <w:bCs/>
        </w:rPr>
        <w:t xml:space="preserve"> данные с датчиков в течение 10 или более минут. Получаемые данные сохраня</w:t>
      </w:r>
      <w:r>
        <w:rPr>
          <w:rFonts w:eastAsia="Times New Roman"/>
          <w:bCs/>
        </w:rPr>
        <w:t>ются</w:t>
      </w:r>
      <w:r w:rsidRPr="00000F05">
        <w:rPr>
          <w:rFonts w:eastAsia="Times New Roman"/>
          <w:bCs/>
        </w:rPr>
        <w:t xml:space="preserve"> в CSV-файл. </w:t>
      </w:r>
    </w:p>
    <w:p w14:paraId="74D7EF9F" w14:textId="77777777" w:rsidR="00154F68" w:rsidRDefault="00154F68" w:rsidP="00154F68">
      <w:pPr>
        <w:spacing w:line="357" w:lineRule="auto"/>
        <w:ind w:right="61"/>
      </w:pPr>
      <w:r>
        <w:rPr>
          <w:rFonts w:eastAsia="Times New Roman"/>
          <w:b/>
        </w:rPr>
        <w:t xml:space="preserve">Вариант 2: </w:t>
      </w:r>
    </w:p>
    <w:p w14:paraId="13714BE2" w14:textId="77777777" w:rsidR="00000F05" w:rsidRDefault="00000F05" w:rsidP="00154F68">
      <w:pPr>
        <w:pStyle w:val="a8"/>
        <w:numPr>
          <w:ilvl w:val="6"/>
          <w:numId w:val="1"/>
        </w:numPr>
        <w:spacing w:line="357" w:lineRule="auto"/>
        <w:ind w:right="61"/>
      </w:pPr>
      <w:r w:rsidRPr="00000F05">
        <w:t>Датчик шума устройства WB-MSW v.3 (5)</w:t>
      </w:r>
    </w:p>
    <w:p w14:paraId="42A29CA8" w14:textId="77777777" w:rsidR="00000F05" w:rsidRDefault="00000F05" w:rsidP="00154F68">
      <w:pPr>
        <w:pStyle w:val="a8"/>
        <w:numPr>
          <w:ilvl w:val="6"/>
          <w:numId w:val="1"/>
        </w:numPr>
        <w:spacing w:line="357" w:lineRule="auto"/>
        <w:ind w:right="61"/>
      </w:pPr>
      <w:r w:rsidRPr="00000F05">
        <w:t>Датчик освещенности устройства WB-MS v.2 (12)</w:t>
      </w:r>
    </w:p>
    <w:p w14:paraId="1B1096DC" w14:textId="5C44489D" w:rsidR="00154F68" w:rsidRDefault="00000F05" w:rsidP="00154F68">
      <w:pPr>
        <w:pStyle w:val="a8"/>
        <w:numPr>
          <w:ilvl w:val="6"/>
          <w:numId w:val="1"/>
        </w:numPr>
        <w:spacing w:line="357" w:lineRule="auto"/>
        <w:ind w:right="61"/>
      </w:pPr>
      <w:r w:rsidRPr="00000F05">
        <w:t xml:space="preserve">Напряжение на любом устройстве стенда </w:t>
      </w:r>
      <w:r w:rsidR="00154F68" w:rsidRPr="006C1FE7">
        <w:t>одуль реле 6-канальный WB-MR6C v.2 (A9)</w:t>
      </w:r>
    </w:p>
    <w:p w14:paraId="0549EEAC" w14:textId="55C98593" w:rsidR="00827DCE" w:rsidRPr="00827DCE" w:rsidRDefault="00827DCE" w:rsidP="00827DCE">
      <w:pPr>
        <w:spacing w:line="357" w:lineRule="auto"/>
        <w:ind w:right="61" w:firstLine="0"/>
        <w:rPr>
          <w:sz w:val="24"/>
          <w:szCs w:val="24"/>
        </w:rPr>
      </w:pPr>
      <w:r w:rsidRPr="00827DCE">
        <w:rPr>
          <w:sz w:val="24"/>
          <w:szCs w:val="24"/>
        </w:rPr>
        <w:t>Листинг 5 – Сбор данных с датчиков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420"/>
      </w:tblGrid>
      <w:tr w:rsidR="00827DCE" w14:paraId="5F9679BD" w14:textId="77777777" w:rsidTr="00827DCE">
        <w:tc>
          <w:tcPr>
            <w:tcW w:w="9420" w:type="dxa"/>
          </w:tcPr>
          <w:p w14:paraId="6582A23A" w14:textId="4051C927" w:rsidR="00827DCE" w:rsidRPr="00827DCE" w:rsidRDefault="00827DCE" w:rsidP="00827DC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</w:pP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paho.mqtt.client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mqtt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from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datetime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datetime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threading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Параметры подключения к MQTT-брокеру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HOST =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"192.168.1.22"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IP чемодана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PORT = </w:t>
            </w:r>
            <w:r w:rsidRPr="00827DC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1883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Стандартный порт подключения для Mosquitto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KEEPALIVE = </w:t>
            </w:r>
            <w:r w:rsidRPr="00827DC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60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Время ожидания доставки сообщения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># Словарь с топиками и собираемыми из них параметрами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SUB_TOPICS = {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'/devices/wb-msw-v3_64/controls/Sound Level'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'Sound Level'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'/devices/wb-msw-v3_64/controls/Illuminance'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'Illuminance'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'/devices/battery/controls/Voltage'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'Voltage'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}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JSON_LIST = []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Создание словаря для хранения данных JSON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JSON_DICT = {}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value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SUB_TOPICS.values():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JSON_DICT[value] = </w:t>
            </w:r>
            <w:r w:rsidRPr="00827DC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827DC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on_connect(client, userdata, flags, rc):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 Функция, вызываемая при подключении к брокеру """</w:t>
            </w:r>
            <w:r w:rsidRPr="00827DC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print(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"Connected with result code "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+ str(rc))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Подключение ко всем заданным выше топикам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for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topic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in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SUB_TOPICS.keys():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client.subscribe(topic)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on_message(client, userdata, msg):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 Функция, вызываемая при получении сообщения от брокера """</w:t>
            </w:r>
            <w:r w:rsidRPr="00827DC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payload = msg.payload.decode()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Основное значение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topic = msg.topic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Топик, из которого пришло сообщение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param_name = SUB_TOPICS[topic]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JSON_DICT[param_name] = payload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JSON_DICT[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'time'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 = str(datetime.now())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print(topic +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 "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+ payload)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save_data_periodically():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t>""" Сохраняет данные в файл каждые 5 секунд """</w:t>
            </w:r>
            <w:r w:rsidRPr="00827DC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JSON_LIST.append(JSON_DICT.copy())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with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open(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'data.json'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'w'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file: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json_string = json.dumps(JSON_LIST)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file.write(json_string)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Запланировать следующий вызов через 5 секунд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timer = threading.Timer(</w:t>
            </w:r>
            <w:r w:rsidRPr="00827DC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5.0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 save_data_periodically)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timer.daemon = 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True</w:t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timer.start()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def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main():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Создание и настройка экземпляра класса Client для подключения к Mosquitto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client = mqtt.Client()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client.on_connect = on_connect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client.on_message = on_message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client.connect(HOST, PORT, KEEPALIVE)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Запуск периодической записи данных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save_data_periodically()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client.loop_forever()  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Бесконечный внутренний цикл клиента в ожидании сообщений</w:t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27DC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if 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__name__ == </w:t>
            </w:r>
            <w:r w:rsidRPr="00827DC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"__main__"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827DC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main()</w:t>
            </w:r>
          </w:p>
        </w:tc>
      </w:tr>
    </w:tbl>
    <w:p w14:paraId="40509AEC" w14:textId="0C38CDA7" w:rsidR="00827DCE" w:rsidRDefault="00827DCE" w:rsidP="00827DCE">
      <w:pPr>
        <w:spacing w:line="357" w:lineRule="auto"/>
        <w:ind w:right="61" w:firstLine="0"/>
        <w:jc w:val="center"/>
      </w:pPr>
      <w:r w:rsidRPr="00827DCE">
        <w:rPr>
          <w:noProof/>
        </w:rPr>
        <w:lastRenderedPageBreak/>
        <w:drawing>
          <wp:inline distT="0" distB="0" distL="0" distR="0" wp14:anchorId="3322933E" wp14:editId="462F5B61">
            <wp:extent cx="3634630" cy="5699345"/>
            <wp:effectExtent l="0" t="0" r="4445" b="0"/>
            <wp:docPr id="6990679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679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8020" cy="570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8D19" w14:textId="128B2957" w:rsidR="00827DCE" w:rsidRDefault="00827DCE" w:rsidP="00827DCE">
      <w:pPr>
        <w:pStyle w:val="a"/>
      </w:pPr>
      <w:r>
        <w:t>Собранные данные</w:t>
      </w:r>
    </w:p>
    <w:p w14:paraId="7DC55157" w14:textId="3F7678B2" w:rsidR="00000F05" w:rsidRDefault="00000F05" w:rsidP="00154F68">
      <w:r w:rsidRPr="00000F05">
        <w:t>Напиш</w:t>
      </w:r>
      <w:r>
        <w:t>ем</w:t>
      </w:r>
      <w:r w:rsidRPr="00000F05">
        <w:t xml:space="preserve"> скрипт, позволяющи</w:t>
      </w:r>
      <w:r w:rsidR="00842F5F">
        <w:t>й</w:t>
      </w:r>
      <w:r>
        <w:t xml:space="preserve"> визуализировать</w:t>
      </w:r>
      <w:r w:rsidRPr="00000F05">
        <w:t xml:space="preserve"> полученные статистические данные в виде: </w:t>
      </w:r>
    </w:p>
    <w:p w14:paraId="2A61D31E" w14:textId="33155320" w:rsidR="00154F68" w:rsidRDefault="00000F05" w:rsidP="00154F68">
      <w:r w:rsidRPr="00000F05">
        <w:t>• Столбиковой диаграммы</w:t>
      </w:r>
      <w:r w:rsidR="00842F5F">
        <w:t>, л</w:t>
      </w:r>
      <w:r w:rsidRPr="00000F05">
        <w:t>инейного графика</w:t>
      </w:r>
      <w:r w:rsidR="00842F5F">
        <w:t xml:space="preserve"> и к</w:t>
      </w:r>
      <w:r w:rsidRPr="00000F05">
        <w:t>руговой диаграммы</w:t>
      </w:r>
      <w:r w:rsidR="00842F5F">
        <w:t>.</w:t>
      </w:r>
    </w:p>
    <w:p w14:paraId="520B70F1" w14:textId="0613EC4F" w:rsidR="00842F5F" w:rsidRDefault="00842F5F" w:rsidP="00842F5F">
      <w:pPr>
        <w:ind w:firstLine="0"/>
        <w:rPr>
          <w:sz w:val="24"/>
          <w:szCs w:val="24"/>
        </w:rPr>
      </w:pPr>
      <w:r w:rsidRPr="00842F5F">
        <w:rPr>
          <w:sz w:val="24"/>
          <w:szCs w:val="24"/>
        </w:rPr>
        <w:t>Листинг 6 – Скрипт для визуализации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420"/>
      </w:tblGrid>
      <w:tr w:rsidR="00842F5F" w14:paraId="4E388516" w14:textId="77777777" w:rsidTr="00842F5F">
        <w:tc>
          <w:tcPr>
            <w:tcW w:w="9420" w:type="dxa"/>
          </w:tcPr>
          <w:p w14:paraId="4268EC28" w14:textId="1AFFD4B7" w:rsidR="00842F5F" w:rsidRPr="00842F5F" w:rsidRDefault="00842F5F" w:rsidP="00842F5F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</w:pP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json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matplotlib.pyplot </w:t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import 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pandas </w:t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pd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with </w:t>
            </w:r>
            <w:r w:rsidRPr="00842F5F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open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'data.json'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'r'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encoding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'utf-8'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</w:t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as 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f: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data = json.load(f)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df = pd.DataFrame(data)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'Sound Level'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 = pd.to_numeric(df[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'Sound Level'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errors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'coerce'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t>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'Illuminance'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 = pd.to_numeric(df[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'Illuminance'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errors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'coerce'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 = pd.to_numeric(df[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errors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'coerce'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'time'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 = pd.to_datetime(df[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'time'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df = df.dropna()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Создание фигуры с тремя subplots</w:t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fig, axes = plt.subplots(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figsize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=(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18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fig.suptitle(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'Визуализация данных датчиков'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fontsize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16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fontweight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'bold'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1. СТОЛБИКОВАЯ ДИАГРАММА (Гистограмма) - для Sound Level</w:t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].hist(df[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'Sound Level'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bins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alpha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0.7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color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'skyblue'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edgecolor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'black'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].set_title(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'Гистограмма уровня звука'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fontweight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'bold'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].set_xlabel(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'Уровень звука (dB)'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].set_ylabel(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'Частота'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].grid(</w:t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True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alpha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0.3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2. ЛИНЕЙНЫЙ ГРАФИК - для Illuminance по времени</w:t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].plot(df[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'time'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], 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'Illuminance'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marker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'o'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linewidth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markersize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color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'green'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].set_title(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'Изменение освещенности во времени'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fontweight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'bold'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].set_xlabel(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'Время'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].set_ylabel(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'Освещенность (lux)'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].tick_params(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axis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'x'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rotation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45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].grid(</w:t>
            </w:r>
            <w:r w:rsidRPr="00842F5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True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alpha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0.3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3. КРУГОВАЯ ДИАГРАММА - для распределения Voltage</w:t>
            </w:r>
            <w:r w:rsidRPr="00842F5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voltage_bins = 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voltage_labels = 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'0-2V'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'2-3V'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'3-4V'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'4-5V'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'Voltage_Category'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 = pd.cut(df[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bins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=voltage_bins,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labels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=voltage_labels)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voltage_counts = df[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'Voltage_Category'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].value_counts()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].pie(voltage_counts.values,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labels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=voltage_counts.index,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autopct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'%1.1f%%'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startangle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90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colors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=[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'#ff9999'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'#66b3ff'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'#99ff99'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'#ffcc99'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axes[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].set_title(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'Распределение напряжения'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fontweight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'bold'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plt.tight_layout()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plt.savefig(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'sensors_visualization.png'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dpi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300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842F5F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bbox_inches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842F5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'tight'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842F5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>plt.show()</w:t>
            </w:r>
          </w:p>
        </w:tc>
      </w:tr>
    </w:tbl>
    <w:p w14:paraId="5F428828" w14:textId="77777777" w:rsidR="00842F5F" w:rsidRPr="00842F5F" w:rsidRDefault="00842F5F" w:rsidP="00842F5F">
      <w:pPr>
        <w:ind w:firstLine="0"/>
        <w:rPr>
          <w:sz w:val="24"/>
          <w:szCs w:val="24"/>
        </w:rPr>
      </w:pPr>
    </w:p>
    <w:p w14:paraId="26AA7A66" w14:textId="680B816D" w:rsidR="00842F5F" w:rsidRDefault="00842F5F" w:rsidP="00842F5F">
      <w:pPr>
        <w:ind w:firstLine="0"/>
        <w:jc w:val="center"/>
      </w:pPr>
      <w:r w:rsidRPr="00842F5F">
        <w:rPr>
          <w:noProof/>
        </w:rPr>
        <w:drawing>
          <wp:inline distT="0" distB="0" distL="0" distR="0" wp14:anchorId="4826E401" wp14:editId="639029F3">
            <wp:extent cx="5988050" cy="1747520"/>
            <wp:effectExtent l="0" t="0" r="0" b="5080"/>
            <wp:docPr id="1243320239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0239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DDC4" w14:textId="1F447870" w:rsidR="00842F5F" w:rsidRPr="00CD2ECF" w:rsidRDefault="00842F5F" w:rsidP="00842F5F">
      <w:pPr>
        <w:pStyle w:val="a"/>
      </w:pPr>
      <w:r>
        <w:t>Визуализация данных</w:t>
      </w:r>
    </w:p>
    <w:p w14:paraId="68B4C5D7" w14:textId="77777777" w:rsidR="00CD2ECF" w:rsidRPr="00CD2ECF" w:rsidRDefault="00CD2ECF" w:rsidP="00CD2ECF"/>
    <w:p w14:paraId="04C950EA" w14:textId="43E9B3A7" w:rsidR="00902774" w:rsidRDefault="00902774">
      <w:pPr>
        <w:spacing w:after="160" w:line="278" w:lineRule="auto"/>
        <w:ind w:firstLine="0"/>
        <w:jc w:val="left"/>
        <w:rPr>
          <w:lang w:bidi="hi-IN"/>
        </w:rPr>
      </w:pPr>
      <w:r>
        <w:rPr>
          <w:lang w:bidi="hi-IN"/>
        </w:rPr>
        <w:br w:type="page"/>
      </w:r>
    </w:p>
    <w:p w14:paraId="2CFD8A95" w14:textId="77777777" w:rsidR="00902774" w:rsidRDefault="00902774" w:rsidP="00902774">
      <w:pPr>
        <w:pStyle w:val="1"/>
        <w:rPr>
          <w:lang w:bidi="hi-IN"/>
        </w:rPr>
      </w:pPr>
      <w:bookmarkStart w:id="21" w:name="_Toc212494036"/>
      <w:r w:rsidRPr="00902774">
        <w:rPr>
          <w:lang w:bidi="hi-IN"/>
        </w:rPr>
        <w:lastRenderedPageBreak/>
        <w:t>СПИСОК ИСПОЛЬЗУЕМОЙ ЛИТЕРАТУРЫ</w:t>
      </w:r>
      <w:bookmarkEnd w:id="21"/>
    </w:p>
    <w:p w14:paraId="242B1657" w14:textId="1B546874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1. Документация на чемодан: </w:t>
      </w:r>
      <w:hyperlink r:id="rId29" w:history="1">
        <w:r w:rsidRPr="00057DAD">
          <w:rPr>
            <w:rStyle w:val="af3"/>
            <w:lang w:bidi="hi-IN"/>
          </w:rPr>
          <w:t>https://wirenboard.com/wiki/Wb-demo-kit_v.2</w:t>
        </w:r>
      </w:hyperlink>
      <w:r w:rsidRPr="00902774">
        <w:rPr>
          <w:lang w:bidi="hi-IN"/>
        </w:rPr>
        <w:t xml:space="preserve"> </w:t>
      </w:r>
    </w:p>
    <w:p w14:paraId="4A0FCA24" w14:textId="5D7FE8F4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2. Веб-интерфейс WirenBoard: </w:t>
      </w:r>
      <w:hyperlink r:id="rId30" w:history="1">
        <w:r w:rsidRPr="00057DAD">
          <w:rPr>
            <w:rStyle w:val="af3"/>
            <w:lang w:bidi="hi-IN"/>
          </w:rPr>
          <w:t>https://wirenboard.com/wiki/Wiren_Board_Web_Interface</w:t>
        </w:r>
      </w:hyperlink>
      <w:r w:rsidRPr="00902774">
        <w:rPr>
          <w:lang w:bidi="hi-IN"/>
        </w:rPr>
        <w:t xml:space="preserve"> </w:t>
      </w:r>
    </w:p>
    <w:p w14:paraId="42CB9B9D" w14:textId="454828E7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3. Утилита для извлечения исторических данных из внутренней базы данных: </w:t>
      </w:r>
      <w:hyperlink r:id="rId31" w:history="1">
        <w:r w:rsidRPr="00057DAD">
          <w:rPr>
            <w:rStyle w:val="af3"/>
            <w:lang w:bidi="hi-IN"/>
          </w:rPr>
          <w:t>https://wirenboard.com/wiki/Wb-mqtt-db-cli</w:t>
        </w:r>
      </w:hyperlink>
      <w:r w:rsidRPr="00902774">
        <w:rPr>
          <w:lang w:bidi="hi-IN"/>
        </w:rPr>
        <w:t xml:space="preserve"> </w:t>
      </w:r>
    </w:p>
    <w:p w14:paraId="080860C2" w14:textId="65E9DBAA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4. Протокол MQTT: </w:t>
      </w:r>
      <w:hyperlink r:id="rId32" w:history="1">
        <w:r w:rsidRPr="00057DAD">
          <w:rPr>
            <w:rStyle w:val="af3"/>
            <w:lang w:bidi="hi-IN"/>
          </w:rPr>
          <w:t>https://en.wikipedia.org/wiki/MQTT</w:t>
        </w:r>
      </w:hyperlink>
      <w:r w:rsidRPr="00902774">
        <w:rPr>
          <w:lang w:bidi="hi-IN"/>
        </w:rPr>
        <w:t xml:space="preserve"> </w:t>
      </w:r>
    </w:p>
    <w:p w14:paraId="3BB03698" w14:textId="77777777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5. Описание улиты mosquito_sub: http://mosquitto.org/man/mosquitto_sub 1.html </w:t>
      </w:r>
    </w:p>
    <w:p w14:paraId="014426EF" w14:textId="77777777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6. Описание улиты mosquito_pub: https://mosquitto.org/man/mosquitto_pub 1.html </w:t>
      </w:r>
    </w:p>
    <w:p w14:paraId="580E2393" w14:textId="34762994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7. Описание протокола MQTT: https://ipc2u.ru/articles/prostye-resheniya/chto takoemqtt/, </w:t>
      </w:r>
      <w:hyperlink r:id="rId33" w:history="1">
        <w:r w:rsidRPr="00057DAD">
          <w:rPr>
            <w:rStyle w:val="af3"/>
            <w:lang w:bidi="hi-IN"/>
          </w:rPr>
          <w:t>https://habr.com/ru/post/463669/</w:t>
        </w:r>
      </w:hyperlink>
      <w:r w:rsidRPr="00902774">
        <w:rPr>
          <w:lang w:bidi="hi-IN"/>
        </w:rPr>
        <w:t xml:space="preserve"> </w:t>
      </w:r>
    </w:p>
    <w:p w14:paraId="2A246176" w14:textId="17C67E61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8. Подключение к контроллеру по SHH: </w:t>
      </w:r>
      <w:hyperlink r:id="rId34" w:history="1">
        <w:r w:rsidRPr="00057DAD">
          <w:rPr>
            <w:rStyle w:val="af3"/>
            <w:lang w:bidi="hi-IN"/>
          </w:rPr>
          <w:t>https://wirenboard.com/wiki/SSH</w:t>
        </w:r>
      </w:hyperlink>
      <w:r w:rsidRPr="00902774">
        <w:rPr>
          <w:lang w:bidi="hi-IN"/>
        </w:rPr>
        <w:t xml:space="preserve"> </w:t>
      </w:r>
    </w:p>
    <w:p w14:paraId="3A0A132A" w14:textId="5F90F1D9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9. Визуализация: </w:t>
      </w:r>
      <w:hyperlink r:id="rId35" w:history="1">
        <w:r w:rsidRPr="00057DAD">
          <w:rPr>
            <w:rStyle w:val="af3"/>
            <w:lang w:bidi="hi-IN"/>
          </w:rPr>
          <w:t>https://tableau.pro/m11</w:t>
        </w:r>
      </w:hyperlink>
      <w:r w:rsidRPr="00902774">
        <w:rPr>
          <w:lang w:bidi="hi-IN"/>
        </w:rPr>
        <w:t xml:space="preserve"> </w:t>
      </w:r>
    </w:p>
    <w:p w14:paraId="1204E380" w14:textId="63D37B52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10. Графики: </w:t>
      </w:r>
      <w:hyperlink r:id="rId36" w:history="1">
        <w:r w:rsidRPr="00057DAD">
          <w:rPr>
            <w:rStyle w:val="af3"/>
            <w:lang w:bidi="hi-IN"/>
          </w:rPr>
          <w:t>https://tableau.pro/m16</w:t>
        </w:r>
      </w:hyperlink>
      <w:r w:rsidRPr="00902774">
        <w:rPr>
          <w:lang w:bidi="hi-IN"/>
        </w:rPr>
        <w:t xml:space="preserve"> </w:t>
      </w:r>
    </w:p>
    <w:p w14:paraId="79051D1E" w14:textId="3618F2A1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11. Гистограммы: </w:t>
      </w:r>
      <w:hyperlink r:id="rId37" w:history="1">
        <w:r w:rsidRPr="00057DAD">
          <w:rPr>
            <w:rStyle w:val="af3"/>
            <w:lang w:bidi="hi-IN"/>
          </w:rPr>
          <w:t>https://tableau.pro/m19</w:t>
        </w:r>
      </w:hyperlink>
      <w:r w:rsidRPr="00902774">
        <w:rPr>
          <w:lang w:bidi="hi-IN"/>
        </w:rPr>
        <w:t xml:space="preserve"> </w:t>
      </w:r>
    </w:p>
    <w:p w14:paraId="641B5C42" w14:textId="09445A6C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12. Круговые диаграммы: </w:t>
      </w:r>
      <w:hyperlink r:id="rId38" w:history="1">
        <w:r w:rsidRPr="00057DAD">
          <w:rPr>
            <w:rStyle w:val="af3"/>
            <w:lang w:bidi="hi-IN"/>
          </w:rPr>
          <w:t>https://tableau.pro/m23</w:t>
        </w:r>
      </w:hyperlink>
      <w:r w:rsidRPr="00902774">
        <w:rPr>
          <w:lang w:bidi="hi-IN"/>
        </w:rPr>
        <w:t xml:space="preserve"> </w:t>
      </w:r>
    </w:p>
    <w:p w14:paraId="23EF8BE8" w14:textId="5AB32EEA" w:rsidR="00902774" w:rsidRPr="00902774" w:rsidRDefault="00902774" w:rsidP="007E5FD5">
      <w:pPr>
        <w:rPr>
          <w:lang w:val="en-US" w:bidi="hi-IN"/>
        </w:rPr>
      </w:pPr>
      <w:r w:rsidRPr="00902774">
        <w:rPr>
          <w:lang w:val="en-US" w:bidi="hi-IN"/>
        </w:rPr>
        <w:t xml:space="preserve">13. JSON: https://ru.wikipedia.org/wiki/JSON, </w:t>
      </w:r>
      <w:hyperlink r:id="rId39" w:history="1">
        <w:r w:rsidRPr="00057DAD">
          <w:rPr>
            <w:rStyle w:val="af3"/>
            <w:lang w:val="en-US" w:bidi="hi-IN"/>
          </w:rPr>
          <w:t>https://habr.com/ru/post/554274/</w:t>
        </w:r>
      </w:hyperlink>
      <w:r w:rsidRPr="00902774">
        <w:rPr>
          <w:lang w:val="en-US" w:bidi="hi-IN"/>
        </w:rPr>
        <w:t xml:space="preserve"> </w:t>
      </w:r>
    </w:p>
    <w:p w14:paraId="6C26FD48" w14:textId="57D65C5C" w:rsidR="00902774" w:rsidRPr="00902774" w:rsidRDefault="00902774" w:rsidP="007E5FD5">
      <w:pPr>
        <w:rPr>
          <w:lang w:val="en-US" w:bidi="hi-IN"/>
        </w:rPr>
      </w:pPr>
      <w:r w:rsidRPr="00902774">
        <w:rPr>
          <w:lang w:val="en-US" w:bidi="hi-IN"/>
        </w:rPr>
        <w:t xml:space="preserve">14. XML: https://ru.wikipedia.org/wiki/XML, https://code.makery.ch/ru/library/javafxtutorial/part5/ , </w:t>
      </w:r>
      <w:hyperlink r:id="rId40" w:history="1">
        <w:r w:rsidRPr="00057DAD">
          <w:rPr>
            <w:rStyle w:val="af3"/>
            <w:lang w:val="en-US" w:bidi="hi-IN"/>
          </w:rPr>
          <w:t>https://habr.com/ru/post/524288/</w:t>
        </w:r>
      </w:hyperlink>
      <w:r w:rsidRPr="00902774">
        <w:rPr>
          <w:lang w:val="en-US" w:bidi="hi-IN"/>
        </w:rPr>
        <w:t xml:space="preserve"> </w:t>
      </w:r>
    </w:p>
    <w:p w14:paraId="779DDD2A" w14:textId="271BAF76" w:rsidR="0086617D" w:rsidRPr="00902774" w:rsidRDefault="00902774" w:rsidP="007E5FD5">
      <w:pPr>
        <w:rPr>
          <w:lang w:val="en-US" w:bidi="hi-IN"/>
        </w:rPr>
      </w:pPr>
      <w:r w:rsidRPr="00902774">
        <w:rPr>
          <w:lang w:val="en-US" w:bidi="hi-IN"/>
        </w:rPr>
        <w:t>15. Paho MQTT: https://www.emqx.com/en/blog/how-to-use-mqtt-in-python</w:t>
      </w:r>
    </w:p>
    <w:sectPr w:rsidR="0086617D" w:rsidRPr="00902774" w:rsidSect="00F85F28">
      <w:footerReference w:type="even" r:id="rId41"/>
      <w:footerReference w:type="default" r:id="rId42"/>
      <w:footerReference w:type="first" r:id="rId43"/>
      <w:pgSz w:w="11900" w:h="16840"/>
      <w:pgMar w:top="1132" w:right="771" w:bottom="1396" w:left="169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B3A9" w14:textId="77777777" w:rsidR="00674E6E" w:rsidRDefault="00674E6E">
      <w:pPr>
        <w:spacing w:line="240" w:lineRule="auto"/>
      </w:pPr>
      <w:r>
        <w:separator/>
      </w:r>
    </w:p>
  </w:endnote>
  <w:endnote w:type="continuationSeparator" w:id="0">
    <w:p w14:paraId="0A2BEA6B" w14:textId="77777777" w:rsidR="00674E6E" w:rsidRDefault="00674E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DejaVu Sans">
    <w:altName w:val="Verdana"/>
    <w:charset w:val="01"/>
    <w:family w:val="swiss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B408" w14:textId="77777777" w:rsidR="00F85F28" w:rsidRDefault="00F85F28">
    <w:pPr>
      <w:ind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5C095A44" w14:textId="77777777" w:rsidR="00F85F28" w:rsidRDefault="00F85F28">
    <w:pPr>
      <w:ind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7FEA4" w14:textId="77777777" w:rsidR="00F85F28" w:rsidRDefault="00F85F28">
    <w:pPr>
      <w:ind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670AA94" w14:textId="77777777" w:rsidR="00F85F28" w:rsidRDefault="00F85F28">
    <w:pPr>
      <w:ind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9BCA" w14:textId="77777777" w:rsidR="00F85F28" w:rsidRDefault="00F85F28">
    <w:pPr>
      <w:spacing w:after="160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2351A" w14:textId="77777777" w:rsidR="00674E6E" w:rsidRDefault="00674E6E">
      <w:pPr>
        <w:spacing w:line="240" w:lineRule="auto"/>
      </w:pPr>
      <w:r>
        <w:separator/>
      </w:r>
    </w:p>
  </w:footnote>
  <w:footnote w:type="continuationSeparator" w:id="0">
    <w:p w14:paraId="2605F5EC" w14:textId="77777777" w:rsidR="00674E6E" w:rsidRDefault="00674E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A58"/>
    <w:multiLevelType w:val="multilevel"/>
    <w:tmpl w:val="6EFA025A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3.%2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A2018FF"/>
    <w:multiLevelType w:val="hybridMultilevel"/>
    <w:tmpl w:val="3ABA3C52"/>
    <w:lvl w:ilvl="0" w:tplc="806E886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0CA22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D44F0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AEE908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70BAEA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56A5D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E394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985B86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80F8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C2E31"/>
    <w:multiLevelType w:val="hybridMultilevel"/>
    <w:tmpl w:val="95463F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33B77"/>
    <w:multiLevelType w:val="multilevel"/>
    <w:tmpl w:val="195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257"/>
    <w:multiLevelType w:val="hybridMultilevel"/>
    <w:tmpl w:val="89C4874A"/>
    <w:lvl w:ilvl="0" w:tplc="C7F20366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D8CC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CCF1F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204E1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2007A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D42B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D42D3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24F9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BC0A5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F13B37"/>
    <w:multiLevelType w:val="multilevel"/>
    <w:tmpl w:val="DDC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51272"/>
    <w:multiLevelType w:val="hybridMultilevel"/>
    <w:tmpl w:val="961C4E72"/>
    <w:lvl w:ilvl="0" w:tplc="D88AC224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A2D63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4AC22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E6CFA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541D4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F200B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32B93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EE323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D68F8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9B7A43"/>
    <w:multiLevelType w:val="multilevel"/>
    <w:tmpl w:val="54C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B673B"/>
    <w:multiLevelType w:val="hybridMultilevel"/>
    <w:tmpl w:val="D694ABDA"/>
    <w:lvl w:ilvl="0" w:tplc="743EEF76">
      <w:start w:val="1"/>
      <w:numFmt w:val="decimal"/>
      <w:lvlText w:val="Таблица %1 -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0649E9"/>
    <w:multiLevelType w:val="hybridMultilevel"/>
    <w:tmpl w:val="EF06789A"/>
    <w:lvl w:ilvl="0" w:tplc="1ED05CF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49BE41E5"/>
    <w:multiLevelType w:val="hybridMultilevel"/>
    <w:tmpl w:val="079EB1EE"/>
    <w:lvl w:ilvl="0" w:tplc="A56824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B856E16"/>
    <w:multiLevelType w:val="hybridMultilevel"/>
    <w:tmpl w:val="AC6EADAC"/>
    <w:lvl w:ilvl="0" w:tplc="A2366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D753F74"/>
    <w:multiLevelType w:val="hybridMultilevel"/>
    <w:tmpl w:val="3B629DC2"/>
    <w:lvl w:ilvl="0" w:tplc="D8B4FB8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56327D6C"/>
    <w:multiLevelType w:val="hybridMultilevel"/>
    <w:tmpl w:val="31A4ADBC"/>
    <w:lvl w:ilvl="0" w:tplc="A50C3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8DA7A40"/>
    <w:multiLevelType w:val="hybridMultilevel"/>
    <w:tmpl w:val="7BCA7466"/>
    <w:lvl w:ilvl="0" w:tplc="2850EB2E">
      <w:start w:val="1"/>
      <w:numFmt w:val="decimal"/>
      <w:pStyle w:val="a"/>
      <w:lvlText w:val="Рисунок %1 ―"/>
      <w:lvlJc w:val="center"/>
      <w:pPr>
        <w:ind w:left="-272" w:firstLine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4E7BF8"/>
    <w:multiLevelType w:val="hybridMultilevel"/>
    <w:tmpl w:val="35D4604C"/>
    <w:lvl w:ilvl="0" w:tplc="9A02B25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FE624A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306B96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21E2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4C8F26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447E6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2A5A6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6A3448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64298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AF6AE5"/>
    <w:multiLevelType w:val="hybridMultilevel"/>
    <w:tmpl w:val="36EAF736"/>
    <w:lvl w:ilvl="0" w:tplc="89F8513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DCE68A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A896A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3CA0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A5E60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C6967E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073E8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05156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B8DCB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9716974"/>
    <w:multiLevelType w:val="hybridMultilevel"/>
    <w:tmpl w:val="C584F200"/>
    <w:lvl w:ilvl="0" w:tplc="95E2A6F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E023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583A76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C6D6A6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569B6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A06C32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5249C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21622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009624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EA504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8105646"/>
    <w:multiLevelType w:val="multilevel"/>
    <w:tmpl w:val="94F8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75204"/>
    <w:multiLevelType w:val="multilevel"/>
    <w:tmpl w:val="4984D5AC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7BE02429"/>
    <w:multiLevelType w:val="hybridMultilevel"/>
    <w:tmpl w:val="819A7C62"/>
    <w:lvl w:ilvl="0" w:tplc="758AC4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DF046E8"/>
    <w:multiLevelType w:val="hybridMultilevel"/>
    <w:tmpl w:val="E52C767C"/>
    <w:lvl w:ilvl="0" w:tplc="FE42F4B2">
      <w:start w:val="1"/>
      <w:numFmt w:val="bullet"/>
      <w:lvlText w:val="-"/>
      <w:lvlJc w:val="left"/>
      <w:pPr>
        <w:ind w:left="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013C8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50201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A697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A03A3C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5A3DB4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E82CB4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B4B064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E4B54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E64203D"/>
    <w:multiLevelType w:val="hybridMultilevel"/>
    <w:tmpl w:val="FDFE7FB6"/>
    <w:lvl w:ilvl="0" w:tplc="E2DA85EE">
      <w:start w:val="1"/>
      <w:numFmt w:val="bullet"/>
      <w:lvlText w:val="-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8955C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ED15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50B584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B6B1FA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0E25F8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41DA8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1801CE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A6801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EF717A9"/>
    <w:multiLevelType w:val="hybridMultilevel"/>
    <w:tmpl w:val="A684825C"/>
    <w:lvl w:ilvl="0" w:tplc="94E23B1A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A8A09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1A05D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4629A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30B6F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68C02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5CD9F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748B0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502E4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F221025"/>
    <w:multiLevelType w:val="hybridMultilevel"/>
    <w:tmpl w:val="1F5C6476"/>
    <w:lvl w:ilvl="0" w:tplc="8FC62676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181D1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5C9BF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E43B4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C0395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CC319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CA07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2CFBD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8CC4D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7347330">
    <w:abstractNumId w:val="0"/>
  </w:num>
  <w:num w:numId="2" w16cid:durableId="1930767610">
    <w:abstractNumId w:val="0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61908325">
    <w:abstractNumId w:val="18"/>
  </w:num>
  <w:num w:numId="4" w16cid:durableId="2071420282">
    <w:abstractNumId w:val="14"/>
  </w:num>
  <w:num w:numId="5" w16cid:durableId="389696990">
    <w:abstractNumId w:val="6"/>
  </w:num>
  <w:num w:numId="6" w16cid:durableId="642928833">
    <w:abstractNumId w:val="24"/>
  </w:num>
  <w:num w:numId="7" w16cid:durableId="1174497918">
    <w:abstractNumId w:val="25"/>
  </w:num>
  <w:num w:numId="8" w16cid:durableId="1929659346">
    <w:abstractNumId w:val="4"/>
  </w:num>
  <w:num w:numId="9" w16cid:durableId="1381132268">
    <w:abstractNumId w:val="17"/>
  </w:num>
  <w:num w:numId="10" w16cid:durableId="2028287209">
    <w:abstractNumId w:val="15"/>
  </w:num>
  <w:num w:numId="11" w16cid:durableId="170487003">
    <w:abstractNumId w:val="23"/>
  </w:num>
  <w:num w:numId="12" w16cid:durableId="57827778">
    <w:abstractNumId w:val="16"/>
  </w:num>
  <w:num w:numId="13" w16cid:durableId="594828618">
    <w:abstractNumId w:val="1"/>
  </w:num>
  <w:num w:numId="14" w16cid:durableId="677468475">
    <w:abstractNumId w:val="22"/>
  </w:num>
  <w:num w:numId="15" w16cid:durableId="1803157508">
    <w:abstractNumId w:val="20"/>
  </w:num>
  <w:num w:numId="16" w16cid:durableId="1886793231">
    <w:abstractNumId w:val="8"/>
  </w:num>
  <w:num w:numId="17" w16cid:durableId="1358657918">
    <w:abstractNumId w:val="19"/>
  </w:num>
  <w:num w:numId="18" w16cid:durableId="373162034">
    <w:abstractNumId w:val="3"/>
  </w:num>
  <w:num w:numId="19" w16cid:durableId="103038179">
    <w:abstractNumId w:val="7"/>
  </w:num>
  <w:num w:numId="20" w16cid:durableId="938607537">
    <w:abstractNumId w:val="5"/>
  </w:num>
  <w:num w:numId="21" w16cid:durableId="1972207439">
    <w:abstractNumId w:val="13"/>
  </w:num>
  <w:num w:numId="22" w16cid:durableId="415128116">
    <w:abstractNumId w:val="21"/>
  </w:num>
  <w:num w:numId="23" w16cid:durableId="532572659">
    <w:abstractNumId w:val="11"/>
  </w:num>
  <w:num w:numId="24" w16cid:durableId="670256129">
    <w:abstractNumId w:val="0"/>
  </w:num>
  <w:num w:numId="25" w16cid:durableId="1311248946">
    <w:abstractNumId w:val="0"/>
  </w:num>
  <w:num w:numId="26" w16cid:durableId="1099638039">
    <w:abstractNumId w:val="0"/>
  </w:num>
  <w:num w:numId="27" w16cid:durableId="1764649289">
    <w:abstractNumId w:val="10"/>
  </w:num>
  <w:num w:numId="28" w16cid:durableId="944733211">
    <w:abstractNumId w:val="12"/>
  </w:num>
  <w:num w:numId="29" w16cid:durableId="676733030">
    <w:abstractNumId w:val="9"/>
  </w:num>
  <w:num w:numId="30" w16cid:durableId="1372919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13"/>
    <w:rsid w:val="00000F05"/>
    <w:rsid w:val="00007857"/>
    <w:rsid w:val="000276CF"/>
    <w:rsid w:val="00044607"/>
    <w:rsid w:val="00052684"/>
    <w:rsid w:val="000724C2"/>
    <w:rsid w:val="00086833"/>
    <w:rsid w:val="00086CD0"/>
    <w:rsid w:val="000B2508"/>
    <w:rsid w:val="00105B81"/>
    <w:rsid w:val="00133F79"/>
    <w:rsid w:val="00140C9B"/>
    <w:rsid w:val="00154F68"/>
    <w:rsid w:val="001618BD"/>
    <w:rsid w:val="00175294"/>
    <w:rsid w:val="0019144E"/>
    <w:rsid w:val="001C0E32"/>
    <w:rsid w:val="001F2C22"/>
    <w:rsid w:val="002232C8"/>
    <w:rsid w:val="002B6AB6"/>
    <w:rsid w:val="003019F6"/>
    <w:rsid w:val="003254E7"/>
    <w:rsid w:val="003401A3"/>
    <w:rsid w:val="0035014A"/>
    <w:rsid w:val="00353267"/>
    <w:rsid w:val="00354606"/>
    <w:rsid w:val="00364DAB"/>
    <w:rsid w:val="004B6D63"/>
    <w:rsid w:val="004C183C"/>
    <w:rsid w:val="004F0802"/>
    <w:rsid w:val="00572F41"/>
    <w:rsid w:val="005900F8"/>
    <w:rsid w:val="00596AA4"/>
    <w:rsid w:val="006710FE"/>
    <w:rsid w:val="00674E6E"/>
    <w:rsid w:val="006929D2"/>
    <w:rsid w:val="00694B5E"/>
    <w:rsid w:val="006A348D"/>
    <w:rsid w:val="006B1FA1"/>
    <w:rsid w:val="006C1FE7"/>
    <w:rsid w:val="006D7A98"/>
    <w:rsid w:val="006E4D25"/>
    <w:rsid w:val="006F20C7"/>
    <w:rsid w:val="0073386D"/>
    <w:rsid w:val="007E52DD"/>
    <w:rsid w:val="007E5FD5"/>
    <w:rsid w:val="00800A0A"/>
    <w:rsid w:val="00807774"/>
    <w:rsid w:val="00821247"/>
    <w:rsid w:val="0082776D"/>
    <w:rsid w:val="00827DCE"/>
    <w:rsid w:val="00842F5F"/>
    <w:rsid w:val="00851B15"/>
    <w:rsid w:val="0086617D"/>
    <w:rsid w:val="00871B2F"/>
    <w:rsid w:val="00891BDE"/>
    <w:rsid w:val="008D0726"/>
    <w:rsid w:val="00902774"/>
    <w:rsid w:val="0098448F"/>
    <w:rsid w:val="009C76F8"/>
    <w:rsid w:val="009D2C16"/>
    <w:rsid w:val="009D3E74"/>
    <w:rsid w:val="00A2138B"/>
    <w:rsid w:val="00A40482"/>
    <w:rsid w:val="00A629B6"/>
    <w:rsid w:val="00A84CB0"/>
    <w:rsid w:val="00A97422"/>
    <w:rsid w:val="00B307BA"/>
    <w:rsid w:val="00B353CE"/>
    <w:rsid w:val="00B62F92"/>
    <w:rsid w:val="00B85492"/>
    <w:rsid w:val="00BA5C86"/>
    <w:rsid w:val="00BF360A"/>
    <w:rsid w:val="00C07878"/>
    <w:rsid w:val="00C440C8"/>
    <w:rsid w:val="00C96312"/>
    <w:rsid w:val="00CD2ECF"/>
    <w:rsid w:val="00D12E13"/>
    <w:rsid w:val="00D37685"/>
    <w:rsid w:val="00D50C3B"/>
    <w:rsid w:val="00D6121B"/>
    <w:rsid w:val="00DC4CB6"/>
    <w:rsid w:val="00E1691B"/>
    <w:rsid w:val="00E24F66"/>
    <w:rsid w:val="00E269FD"/>
    <w:rsid w:val="00E43040"/>
    <w:rsid w:val="00E44089"/>
    <w:rsid w:val="00E61BAC"/>
    <w:rsid w:val="00E95EE7"/>
    <w:rsid w:val="00EA781C"/>
    <w:rsid w:val="00EB2DC4"/>
    <w:rsid w:val="00ED36D0"/>
    <w:rsid w:val="00F01131"/>
    <w:rsid w:val="00F01C01"/>
    <w:rsid w:val="00F270EB"/>
    <w:rsid w:val="00F516E8"/>
    <w:rsid w:val="00F8313F"/>
    <w:rsid w:val="00F85F28"/>
    <w:rsid w:val="00FC36AC"/>
    <w:rsid w:val="00FD73BD"/>
    <w:rsid w:val="00FE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93F2"/>
  <w15:chartTrackingRefBased/>
  <w15:docId w15:val="{EE789E09-1038-40C5-96F1-C12A0120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54F6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01C01"/>
    <w:pPr>
      <w:keepNext/>
      <w:keepLines/>
      <w:numPr>
        <w:numId w:val="1"/>
      </w:numPr>
      <w:spacing w:before="360" w:after="80"/>
      <w:ind w:left="0" w:firstLine="0"/>
      <w:jc w:val="center"/>
      <w:outlineLvl w:val="0"/>
    </w:pPr>
    <w:rPr>
      <w:rFonts w:eastAsiaTheme="majorEastAsia"/>
      <w:b/>
      <w:bCs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D12E13"/>
    <w:pPr>
      <w:keepNext/>
      <w:keepLines/>
      <w:numPr>
        <w:ilvl w:val="1"/>
        <w:numId w:val="1"/>
      </w:numPr>
      <w:spacing w:before="160" w:after="80"/>
      <w:ind w:hanging="11"/>
      <w:outlineLvl w:val="1"/>
    </w:pPr>
    <w:rPr>
      <w:rFonts w:eastAsiaTheme="majorEastAsia"/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rsid w:val="00D12E13"/>
    <w:pPr>
      <w:keepNext/>
      <w:keepLines/>
      <w:numPr>
        <w:ilvl w:val="2"/>
        <w:numId w:val="2"/>
      </w:numPr>
      <w:spacing w:before="160" w:after="80"/>
      <w:ind w:hanging="87"/>
      <w:outlineLvl w:val="2"/>
    </w:pPr>
    <w:rPr>
      <w:rFonts w:eastAsiaTheme="majorEastAsia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1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1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12E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12E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12E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12E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01C01"/>
    <w:rPr>
      <w:rFonts w:ascii="Times New Roman" w:eastAsiaTheme="majorEastAsia" w:hAnsi="Times New Roman" w:cs="Times New Roman"/>
      <w:b/>
      <w:bCs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D12E1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D12E1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12E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12E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12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12E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12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12E1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1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1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12E1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D1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1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12E1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D12E1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D12E13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1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D12E1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D12E13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0"/>
    <w:link w:val="ae"/>
    <w:uiPriority w:val="1"/>
    <w:semiHidden/>
    <w:qFormat/>
    <w:rsid w:val="00D12E13"/>
    <w:pPr>
      <w:widowControl w:val="0"/>
      <w:suppressAutoHyphens/>
      <w:spacing w:line="240" w:lineRule="auto"/>
    </w:pPr>
    <w:rPr>
      <w:rFonts w:eastAsia="Times New Roman"/>
      <w:kern w:val="0"/>
      <w14:ligatures w14:val="none"/>
    </w:rPr>
  </w:style>
  <w:style w:type="character" w:customStyle="1" w:styleId="ae">
    <w:name w:val="Основной текст Знак"/>
    <w:basedOn w:val="a1"/>
    <w:link w:val="ad"/>
    <w:uiPriority w:val="1"/>
    <w:semiHidden/>
    <w:rsid w:val="00D12E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">
    <w:name w:val="Рисунок"/>
    <w:basedOn w:val="a8"/>
    <w:next w:val="a0"/>
    <w:link w:val="af"/>
    <w:qFormat/>
    <w:rsid w:val="009D2C16"/>
    <w:pPr>
      <w:numPr>
        <w:numId w:val="4"/>
      </w:numPr>
      <w:jc w:val="center"/>
    </w:pPr>
  </w:style>
  <w:style w:type="character" w:customStyle="1" w:styleId="af">
    <w:name w:val="Рисунок Знак"/>
    <w:basedOn w:val="a1"/>
    <w:link w:val="a"/>
    <w:rsid w:val="009D2C16"/>
    <w:rPr>
      <w:rFonts w:ascii="Times New Roman" w:hAnsi="Times New Roman" w:cs="Times New Roman"/>
      <w:sz w:val="28"/>
      <w:szCs w:val="28"/>
    </w:rPr>
  </w:style>
  <w:style w:type="paragraph" w:styleId="af0">
    <w:name w:val="Normal (Web)"/>
    <w:basedOn w:val="a0"/>
    <w:uiPriority w:val="99"/>
    <w:semiHidden/>
    <w:unhideWhenUsed/>
    <w:rsid w:val="00800A0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table" w:customStyle="1" w:styleId="TableGrid">
    <w:name w:val="TableGrid"/>
    <w:rsid w:val="00F85F2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Обычный5"/>
    <w:rsid w:val="00F85F28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6"/>
      <w:szCs w:val="20"/>
      <w:lang w:eastAsia="ru-RU"/>
      <w14:ligatures w14:val="none"/>
    </w:rPr>
  </w:style>
  <w:style w:type="character" w:customStyle="1" w:styleId="translation-chunk">
    <w:name w:val="translation-chunk"/>
    <w:basedOn w:val="a1"/>
    <w:rsid w:val="00F85F28"/>
  </w:style>
  <w:style w:type="table" w:styleId="af1">
    <w:name w:val="Table Grid"/>
    <w:basedOn w:val="a2"/>
    <w:uiPriority w:val="39"/>
    <w:rsid w:val="00F85F2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596AA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596AA4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596AA4"/>
    <w:pPr>
      <w:spacing w:after="100"/>
      <w:ind w:left="280"/>
    </w:pPr>
  </w:style>
  <w:style w:type="character" w:styleId="af3">
    <w:name w:val="Hyperlink"/>
    <w:basedOn w:val="a1"/>
    <w:uiPriority w:val="99"/>
    <w:unhideWhenUsed/>
    <w:rsid w:val="00596AA4"/>
    <w:rPr>
      <w:color w:val="467886" w:themeColor="hyperlink"/>
      <w:u w:val="single"/>
    </w:rPr>
  </w:style>
  <w:style w:type="character" w:customStyle="1" w:styleId="af4">
    <w:name w:val="Текст отчета Знак"/>
    <w:basedOn w:val="a1"/>
    <w:link w:val="af5"/>
    <w:locked/>
    <w:rsid w:val="00044607"/>
    <w:rPr>
      <w:rFonts w:ascii="Times New Roman" w:eastAsia="Droid Sans Fallback" w:hAnsi="Times New Roman" w:cs="Times New Roman"/>
      <w:bCs/>
      <w:sz w:val="28"/>
      <w:szCs w:val="28"/>
      <w:lang w:eastAsia="zh-CN" w:bidi="hi-IN"/>
    </w:rPr>
  </w:style>
  <w:style w:type="paragraph" w:customStyle="1" w:styleId="af5">
    <w:name w:val="Текст отчета"/>
    <w:basedOn w:val="a0"/>
    <w:link w:val="af4"/>
    <w:qFormat/>
    <w:rsid w:val="00044607"/>
    <w:rPr>
      <w:rFonts w:eastAsia="Droid Sans Fallback"/>
      <w:bCs/>
      <w:lang w:eastAsia="zh-CN" w:bidi="hi-IN"/>
    </w:rPr>
  </w:style>
  <w:style w:type="table" w:customStyle="1" w:styleId="af6">
    <w:name w:val="Таблица"/>
    <w:basedOn w:val="a2"/>
    <w:uiPriority w:val="99"/>
    <w:rsid w:val="00044607"/>
    <w:pPr>
      <w:spacing w:after="0" w:line="240" w:lineRule="auto"/>
    </w:pPr>
    <w:tblPr/>
  </w:style>
  <w:style w:type="paragraph" w:customStyle="1" w:styleId="af7">
    <w:name w:val="Название таблицы"/>
    <w:basedOn w:val="ad"/>
    <w:link w:val="af8"/>
    <w:autoRedefine/>
    <w:qFormat/>
    <w:rsid w:val="00891BDE"/>
  </w:style>
  <w:style w:type="character" w:customStyle="1" w:styleId="af8">
    <w:name w:val="Название таблицы Знак"/>
    <w:basedOn w:val="af4"/>
    <w:link w:val="af7"/>
    <w:rsid w:val="00891BDE"/>
    <w:rPr>
      <w:rFonts w:ascii="Times New Roman" w:eastAsia="Times New Roman" w:hAnsi="Times New Roman" w:cs="Times New Roman"/>
      <w:bCs w:val="0"/>
      <w:kern w:val="0"/>
      <w:sz w:val="28"/>
      <w:szCs w:val="28"/>
      <w:lang w:eastAsia="zh-CN" w:bidi="hi-IN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6A348D"/>
    <w:pPr>
      <w:spacing w:after="100"/>
      <w:ind w:left="560"/>
    </w:pPr>
  </w:style>
  <w:style w:type="character" w:styleId="af9">
    <w:name w:val="Unresolved Mention"/>
    <w:basedOn w:val="a1"/>
    <w:uiPriority w:val="99"/>
    <w:semiHidden/>
    <w:unhideWhenUsed/>
    <w:rsid w:val="00902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habr.com/ru/post/554274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irenboard.com/wiki/SSH" TargetMode="External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wirenboard.com/wiki/Wb-demo-kit_v.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en.wikipedia.org/wiki/MQTT" TargetMode="External"/><Relationship Id="rId37" Type="http://schemas.openxmlformats.org/officeDocument/2006/relationships/hyperlink" Target="https://tableau.pro/m19" TargetMode="External"/><Relationship Id="rId40" Type="http://schemas.openxmlformats.org/officeDocument/2006/relationships/hyperlink" Target="https://habr.com/ru/post/524288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tableau.pro/m16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irenboard.com/wiki/Wb-mqtt-db-cli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irenboard.com/wiki/Wiren_Board_Web_Interface" TargetMode="External"/><Relationship Id="rId35" Type="http://schemas.openxmlformats.org/officeDocument/2006/relationships/hyperlink" Target="https://tableau.pro/m11" TargetMode="External"/><Relationship Id="rId43" Type="http://schemas.openxmlformats.org/officeDocument/2006/relationships/footer" Target="footer3.xml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habr.com/ru/post/463669/" TargetMode="External"/><Relationship Id="rId38" Type="http://schemas.openxmlformats.org/officeDocument/2006/relationships/hyperlink" Target="https://tableau.pro/m23" TargetMode="Externa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FA17E-8EDC-4E77-AA14-2692CB2A2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5253</Words>
  <Characters>29944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Бобров</dc:creator>
  <cp:keywords/>
  <dc:description/>
  <cp:lastModifiedBy>Nikita Pavlov</cp:lastModifiedBy>
  <cp:revision>3</cp:revision>
  <cp:lastPrinted>2025-10-27T16:47:00Z</cp:lastPrinted>
  <dcterms:created xsi:type="dcterms:W3CDTF">2025-10-28T11:15:00Z</dcterms:created>
  <dcterms:modified xsi:type="dcterms:W3CDTF">2025-10-28T13:29:00Z</dcterms:modified>
</cp:coreProperties>
</file>