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4754E02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A4F6211" w14:textId="20716192" w:rsidR="00C15BFE" w:rsidRPr="002C1EE2" w:rsidRDefault="002821B7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ИТОГОВЫЙ ОТЧЕТ ПО ПРАКТИЧЕСКИМ РАБОТАМ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CF669E0" w14:textId="77777777" w:rsidR="00E2740D" w:rsidRDefault="007B2711">
      <w:pPr>
        <w:sectPr w:rsidR="00E2740D" w:rsidSect="008C3CBC">
          <w:footerReference w:type="default" r:id="rId9"/>
          <w:footerReference w:type="first" r:id="rId10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>
        <w:br w:type="page"/>
      </w:r>
    </w:p>
    <w:p w14:paraId="36C5C181" w14:textId="473149B4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7C84005" w14:textId="11D2385D" w:rsidR="008408AC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96186">
            <w:rPr>
              <w:rFonts w:cs="Times New Roman"/>
              <w:color w:val="auto"/>
              <w:szCs w:val="28"/>
            </w:rPr>
            <w:fldChar w:fldCharType="begin"/>
          </w:r>
          <w:r w:rsidRPr="00D96186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D96186">
            <w:rPr>
              <w:rFonts w:cs="Times New Roman"/>
              <w:color w:val="auto"/>
              <w:szCs w:val="28"/>
            </w:rPr>
            <w:fldChar w:fldCharType="separate"/>
          </w:r>
          <w:hyperlink w:anchor="_Toc197800073" w:history="1">
            <w:r w:rsidR="008408AC" w:rsidRPr="002E41A7">
              <w:rPr>
                <w:rStyle w:val="ab"/>
                <w:noProof/>
              </w:rPr>
              <w:t>1. ВВЕДЕНИЕ</w:t>
            </w:r>
            <w:r w:rsidR="008408AC">
              <w:rPr>
                <w:noProof/>
                <w:webHidden/>
              </w:rPr>
              <w:tab/>
            </w:r>
            <w:r w:rsidR="008408AC">
              <w:rPr>
                <w:noProof/>
                <w:webHidden/>
              </w:rPr>
              <w:fldChar w:fldCharType="begin"/>
            </w:r>
            <w:r w:rsidR="008408AC">
              <w:rPr>
                <w:noProof/>
                <w:webHidden/>
              </w:rPr>
              <w:instrText xml:space="preserve"> PAGEREF _Toc197800073 \h </w:instrText>
            </w:r>
            <w:r w:rsidR="008408AC">
              <w:rPr>
                <w:noProof/>
                <w:webHidden/>
              </w:rPr>
            </w:r>
            <w:r w:rsidR="008408AC">
              <w:rPr>
                <w:noProof/>
                <w:webHidden/>
              </w:rPr>
              <w:fldChar w:fldCharType="separate"/>
            </w:r>
            <w:r w:rsidR="008408AC">
              <w:rPr>
                <w:noProof/>
                <w:webHidden/>
              </w:rPr>
              <w:t>3</w:t>
            </w:r>
            <w:r w:rsidR="008408AC">
              <w:rPr>
                <w:noProof/>
                <w:webHidden/>
              </w:rPr>
              <w:fldChar w:fldCharType="end"/>
            </w:r>
          </w:hyperlink>
        </w:p>
        <w:p w14:paraId="484CBD7C" w14:textId="648C6648" w:rsidR="008408AC" w:rsidRDefault="008408A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74" w:history="1">
            <w:r w:rsidRPr="002E41A7">
              <w:rPr>
                <w:rStyle w:val="ab"/>
                <w:noProof/>
              </w:rPr>
              <w:t xml:space="preserve">2 </w:t>
            </w:r>
            <w:r w:rsidRPr="002E41A7">
              <w:rPr>
                <w:rStyle w:val="ab"/>
                <w:bCs/>
                <w:noProof/>
              </w:rPr>
              <w:t>ПРАКТИЧЕСКИЕ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1B55" w14:textId="2B48757F" w:rsidR="008408AC" w:rsidRDefault="008408A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75" w:history="1">
            <w:r w:rsidRPr="002E41A7">
              <w:rPr>
                <w:rStyle w:val="ab"/>
                <w:noProof/>
              </w:rPr>
              <w:t>2.1 Практическая работа №1 «Описание функционала системы»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B6B31" w14:textId="73EDFF75" w:rsidR="008408AC" w:rsidRDefault="008408A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76" w:history="1">
            <w:r w:rsidRPr="002E41A7">
              <w:rPr>
                <w:rStyle w:val="ab"/>
                <w:noProof/>
              </w:rPr>
              <w:t>2.2 Практическая работа №2 «Описание функций системы через диаграмму вариантов использования»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BEC12" w14:textId="79DA4D23" w:rsidR="008408AC" w:rsidRDefault="008408A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77" w:history="1">
            <w:r w:rsidRPr="002E41A7">
              <w:rPr>
                <w:rStyle w:val="ab"/>
                <w:noProof/>
              </w:rPr>
              <w:t>2.3 Практическая работа №3 «Построение UML – модели системы. Диаграмма классов анализа»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745D" w14:textId="6CAF0D4C" w:rsidR="008408AC" w:rsidRDefault="008408A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78" w:history="1">
            <w:r w:rsidRPr="002E41A7">
              <w:rPr>
                <w:rStyle w:val="ab"/>
                <w:noProof/>
              </w:rPr>
              <w:t>2.4 Практическая работа №4 «Построение UML – модели системы. Диаграмма последовательности»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D725" w14:textId="527CFAA8" w:rsidR="008408AC" w:rsidRDefault="008408A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79" w:history="1">
            <w:r w:rsidRPr="002E41A7">
              <w:rPr>
                <w:rStyle w:val="ab"/>
                <w:noProof/>
              </w:rPr>
              <w:t>2.5 Практическая работа №5 «Построение UML – модели системы. Диаграмма классов»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8B99" w14:textId="2D2FC231" w:rsidR="008408AC" w:rsidRDefault="008408A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80" w:history="1">
            <w:r w:rsidRPr="002E41A7">
              <w:rPr>
                <w:rStyle w:val="ab"/>
                <w:noProof/>
              </w:rPr>
              <w:t>2.6 Практическая работа №6 «Построение UML – модели системы. Диаграмма деятельности»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22872" w14:textId="69557CF3" w:rsidR="008408AC" w:rsidRDefault="008408A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81" w:history="1">
            <w:r w:rsidRPr="002E41A7">
              <w:rPr>
                <w:rStyle w:val="ab"/>
                <w:noProof/>
              </w:rPr>
              <w:t>2.7 Практическая работа №7 «Построение UML – модели системы. Диаграмма компонентов, развертывания»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A2A4" w14:textId="23A1DF14" w:rsidR="008408AC" w:rsidRDefault="008408A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82" w:history="1">
            <w:r w:rsidRPr="002E41A7">
              <w:rPr>
                <w:rStyle w:val="ab"/>
                <w:noProof/>
              </w:rPr>
              <w:t>3 ДОКЛАД НА ТЕМУ «Основы работы с инструментами визуального моделирования на примере Microsoft Visio»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A1F8F" w14:textId="21F860B4" w:rsidR="008408AC" w:rsidRDefault="008408A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83" w:history="1">
            <w:r w:rsidRPr="002E41A7">
              <w:rPr>
                <w:rStyle w:val="ab"/>
                <w:noProof/>
              </w:rPr>
              <w:t>4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6A58" w14:textId="0BF0D98D" w:rsidR="008408AC" w:rsidRDefault="008408A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00084" w:history="1">
            <w:r w:rsidRPr="002E41A7">
              <w:rPr>
                <w:rStyle w:val="ab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1D11910E" w:rsidR="007E283B" w:rsidRPr="00D96186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9618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023C3B" w:rsidRDefault="000C1A45" w:rsidP="00BD06FB">
      <w:p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023C3B"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F72DE32" w:rsidR="004576DD" w:rsidRPr="005A1B58" w:rsidRDefault="004576DD" w:rsidP="004576DD">
      <w:pPr>
        <w:pStyle w:val="1"/>
        <w:rPr>
          <w:bCs/>
        </w:rPr>
      </w:pPr>
      <w:bookmarkStart w:id="0" w:name="_Toc197800073"/>
      <w:r w:rsidRPr="004576DD">
        <w:lastRenderedPageBreak/>
        <w:t xml:space="preserve">1. </w:t>
      </w:r>
      <w:r w:rsidR="00DA3C74">
        <w:t>ВВЕДЕНИЕ</w:t>
      </w:r>
      <w:bookmarkEnd w:id="0"/>
    </w:p>
    <w:p w14:paraId="1DFFCD34" w14:textId="77777777" w:rsidR="00AB5C55" w:rsidRPr="00AB5C55" w:rsidRDefault="00AB5C55" w:rsidP="00AB5C55">
      <w:pPr>
        <w:pStyle w:val="a0"/>
      </w:pPr>
      <w:r w:rsidRPr="00AB5C55">
        <w:t>В современном мире информационные технологии играют ключевую роль в оптимизации и автоматизации процессов, особенно в сфере образования. Данный итоговый проект объединяет результаты семи практических работ, выполненных в рамках дисциплины «Анализ и концептуальное моделирование систем». Основной целью проекта являлось изучение и моделирование процессов организации работы кружков в образовательном учреждении, а также разработка UML-моделей для системы продажи театральных билетов.</w:t>
      </w:r>
    </w:p>
    <w:p w14:paraId="3ABE12E8" w14:textId="77777777" w:rsidR="00AB5C55" w:rsidRDefault="00AB5C55" w:rsidP="00AB5C55">
      <w:pPr>
        <w:pStyle w:val="a0"/>
      </w:pPr>
      <w:r w:rsidRPr="00AB5C55">
        <w:t>Работы выполнялись последовательно, начиная с анализа функционала системы и заканчивая построением диаграмм компонентов и развертывания. В ходе проекта были использованы такие инструменты, как Microsoft Visio и Draw.io, что позволило наглядно представить структуру и взаимодействие элементов системы. Результаты работ демонстрируют значимость визуального моделирования для проектирования сложных систем, а также его практическую применимость в решении реальных задач.</w:t>
      </w:r>
    </w:p>
    <w:p w14:paraId="517BE602" w14:textId="7DB8EF37" w:rsidR="00F47B59" w:rsidRDefault="00F47B59" w:rsidP="00AB5C5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7495DB7E" w:rsidR="005A1B58" w:rsidRPr="00B33E02" w:rsidRDefault="005A1B58" w:rsidP="00387324">
      <w:pPr>
        <w:pStyle w:val="1"/>
      </w:pPr>
      <w:bookmarkStart w:id="1" w:name="_Toc197800074"/>
      <w:r>
        <w:lastRenderedPageBreak/>
        <w:t xml:space="preserve">2 </w:t>
      </w:r>
      <w:r w:rsidR="00F66CE4">
        <w:rPr>
          <w:bCs/>
        </w:rPr>
        <w:t>ПРАКТИЧЕСКИЕ РАБОТЫ</w:t>
      </w:r>
      <w:bookmarkEnd w:id="1"/>
    </w:p>
    <w:p w14:paraId="58F1BBE7" w14:textId="76A26DF9" w:rsidR="00462499" w:rsidRDefault="00F7091E" w:rsidP="00F7091E">
      <w:pPr>
        <w:pStyle w:val="2"/>
      </w:pPr>
      <w:bookmarkStart w:id="2" w:name="_Toc197800075"/>
      <w:r>
        <w:t xml:space="preserve">2.1 </w:t>
      </w:r>
      <w:r w:rsidRPr="00F7091E">
        <w:t xml:space="preserve">Практическая работа </w:t>
      </w:r>
      <w:r>
        <w:t>№</w:t>
      </w:r>
      <w:r w:rsidRPr="00F7091E">
        <w:t>1 «Описание функционала системы»</w:t>
      </w:r>
      <w:bookmarkEnd w:id="2"/>
    </w:p>
    <w:p w14:paraId="37A90DB1" w14:textId="77777777" w:rsidR="00C93D1D" w:rsidRPr="005A1B58" w:rsidRDefault="00C93D1D" w:rsidP="00C93D1D">
      <w:pPr>
        <w:pStyle w:val="13"/>
        <w:rPr>
          <w:bCs/>
        </w:rPr>
      </w:pPr>
      <w:bookmarkStart w:id="3" w:name="_Toc190776537"/>
      <w:r w:rsidRPr="004576DD">
        <w:t xml:space="preserve">1. </w:t>
      </w:r>
      <w:r>
        <w:t>ПОСТАНОВКА ЗАДАЧИ</w:t>
      </w:r>
      <w:bookmarkEnd w:id="3"/>
    </w:p>
    <w:p w14:paraId="6B7F0342" w14:textId="77777777" w:rsidR="00C93D1D" w:rsidRPr="00D10187" w:rsidRDefault="00C93D1D" w:rsidP="00C93D1D">
      <w:pPr>
        <w:pStyle w:val="a0"/>
      </w:pPr>
      <w:r w:rsidRPr="00D10187">
        <w:rPr>
          <w:b/>
          <w:bCs/>
        </w:rPr>
        <w:t>Цель работы:</w:t>
      </w:r>
      <w:r w:rsidRPr="00D10187">
        <w:t xml:space="preserve"> изучить структуру и функционал рассматриваемой информационной системы.</w:t>
      </w:r>
    </w:p>
    <w:p w14:paraId="02ACF184" w14:textId="77777777" w:rsidR="00C93D1D" w:rsidRPr="00D10187" w:rsidRDefault="00C93D1D" w:rsidP="00C93D1D">
      <w:pPr>
        <w:pStyle w:val="a0"/>
        <w:rPr>
          <w:b/>
          <w:bCs/>
        </w:rPr>
      </w:pPr>
      <w:r w:rsidRPr="00D10187">
        <w:rPr>
          <w:b/>
          <w:bCs/>
        </w:rPr>
        <w:t>Задачи:</w:t>
      </w:r>
    </w:p>
    <w:p w14:paraId="3FBA1637" w14:textId="77777777" w:rsidR="00C93D1D" w:rsidRDefault="00C93D1D" w:rsidP="00C93D1D">
      <w:pPr>
        <w:pStyle w:val="a0"/>
      </w:pPr>
      <w:r w:rsidRPr="00D10187">
        <w:t>Необходимо детально описать функционал системы в соответствии с</w:t>
      </w:r>
      <w:r>
        <w:t xml:space="preserve"> </w:t>
      </w:r>
      <w:r w:rsidRPr="00D10187">
        <w:t>индивидуальным вариантом учебного проекта.</w:t>
      </w:r>
    </w:p>
    <w:p w14:paraId="60F31DD6" w14:textId="77777777" w:rsidR="00C93D1D" w:rsidRDefault="00C93D1D" w:rsidP="00C93D1D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м</w:t>
      </w:r>
      <w:r w:rsidRPr="000843A4">
        <w:t>оделирование организации работы кружков образовательного учреждения</w:t>
      </w:r>
      <w:r>
        <w:t>.</w:t>
      </w:r>
    </w:p>
    <w:p w14:paraId="69CC9420" w14:textId="77777777" w:rsidR="00C93D1D" w:rsidRDefault="00C93D1D" w:rsidP="00C93D1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85B735A" w14:textId="77777777" w:rsidR="00C93D1D" w:rsidRDefault="00C93D1D" w:rsidP="005022DA">
      <w:pPr>
        <w:pStyle w:val="13"/>
      </w:pPr>
      <w:bookmarkStart w:id="4" w:name="_Toc190776538"/>
      <w:r>
        <w:lastRenderedPageBreak/>
        <w:t>2 ВЫПОЛНЕНИЕ РАБОТЫ</w:t>
      </w:r>
      <w:bookmarkEnd w:id="4"/>
    </w:p>
    <w:p w14:paraId="17653AD6" w14:textId="77777777" w:rsidR="00C93D1D" w:rsidRPr="000843A4" w:rsidRDefault="00C93D1D" w:rsidP="005022DA">
      <w:pPr>
        <w:pStyle w:val="13"/>
      </w:pPr>
      <w:bookmarkStart w:id="5" w:name="_Toc190776539"/>
      <w:r w:rsidRPr="000843A4">
        <w:t>2.1 СБОР ПРЕДВАРИТЕЛЬНОЙ ИНФОРМАЦИИ</w:t>
      </w:r>
      <w:bookmarkEnd w:id="5"/>
    </w:p>
    <w:p w14:paraId="218ECFE1" w14:textId="77777777" w:rsidR="00C93D1D" w:rsidRDefault="00C93D1D" w:rsidP="00C93D1D">
      <w:pPr>
        <w:pStyle w:val="a0"/>
      </w:pPr>
      <w:r>
        <w:t>Бизнес-процесс организации работы кружков образовательного учреждения можно описать следующим образом:</w:t>
      </w:r>
    </w:p>
    <w:p w14:paraId="7EC99DB0" w14:textId="77777777" w:rsidR="00C93D1D" w:rsidRPr="00DE2DC8" w:rsidRDefault="00C93D1D" w:rsidP="00C93D1D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Планирование:</w:t>
      </w:r>
    </w:p>
    <w:p w14:paraId="17B3568F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Анализ спроса: Выявление потребностей и интересов учащихся, опросы, анкетирование.</w:t>
      </w:r>
    </w:p>
    <w:p w14:paraId="560C7BE6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Формирование перечня кружков: Определение направлений деятельности кружков на основе анализа спроса, доступных ресурсов (преподаватели, помещения, оборудование) и целей образовательной программы учреждения.</w:t>
      </w:r>
    </w:p>
    <w:p w14:paraId="37F9F920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Составление расписания: Утверждение времени и места проведения занятий с учетом занятости учащихся и преподавателей.</w:t>
      </w:r>
    </w:p>
    <w:p w14:paraId="0BD720E9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Расчет бюджета: Определение необходимых финансовых ресурсов для работы кружков (заработная плата преподавателей, закупка материалов, аренда помещений и т.д.).</w:t>
      </w:r>
    </w:p>
    <w:p w14:paraId="57164DC7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Рекламная кампания: Информирование учащихся и родителей о наборе в кружки (объявления, сайт учреждения, социальные сети, родительские собрания).</w:t>
      </w:r>
    </w:p>
    <w:p w14:paraId="0DB2C1E8" w14:textId="77777777" w:rsidR="00C93D1D" w:rsidRPr="00DE2DC8" w:rsidRDefault="00C93D1D" w:rsidP="00C93D1D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Набор учащихся:</w:t>
      </w:r>
    </w:p>
    <w:p w14:paraId="1DC5A95D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Прием заявок: Регистрация желающих записаться в кружки (онлайн или офлайн).</w:t>
      </w:r>
    </w:p>
    <w:p w14:paraId="42FF2495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Формирование групп: Распределение учащихся по группам с учетом возраста, уровня подготовки и других критериев.</w:t>
      </w:r>
    </w:p>
    <w:p w14:paraId="512B5320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Заключение договоров: Оформление необходимой документации с родителями (согласие на обработку персональных данных, оплата и т.д.).</w:t>
      </w:r>
    </w:p>
    <w:p w14:paraId="0620DB27" w14:textId="77777777" w:rsidR="00C93D1D" w:rsidRPr="00DE2DC8" w:rsidRDefault="00C93D1D" w:rsidP="00C93D1D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Организация учебного процесса:</w:t>
      </w:r>
    </w:p>
    <w:p w14:paraId="3584298E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Проведение занятий: Реализация программы кружка, проведение занятий согласно расписанию.</w:t>
      </w:r>
    </w:p>
    <w:p w14:paraId="2A3B03E1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lastRenderedPageBreak/>
        <w:t>Обеспечение материалами: Своевременная закупка и предоставление необходимых материалов для занятий.</w:t>
      </w:r>
    </w:p>
    <w:p w14:paraId="351099AB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Контроль посещаемости: Отслеживание посещаемости учащихся.</w:t>
      </w:r>
    </w:p>
    <w:p w14:paraId="58E4012C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Коммуникация с родителями: Информирование родителей о ходе учебного процесса, успехах и проблемах ребенка.</w:t>
      </w:r>
    </w:p>
    <w:p w14:paraId="3E0DDCD6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Организация мероприятий: Проведение выставок, конкурсов, фестивалей и других мероприятий для демонстрации достижений учащихся.</w:t>
      </w:r>
    </w:p>
    <w:p w14:paraId="34DDCE24" w14:textId="77777777" w:rsidR="00C93D1D" w:rsidRPr="00DE2DC8" w:rsidRDefault="00C93D1D" w:rsidP="00C93D1D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Оценка результатов:</w:t>
      </w:r>
    </w:p>
    <w:p w14:paraId="3C3A1119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Мониторинг успеваемости: Оценка результатов обучения учащихся в кружке.</w:t>
      </w:r>
    </w:p>
    <w:p w14:paraId="1AAEB3A4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Анализ эффективности работы: Определение степени достижения целей кружка, выявление сильных и слабых сторон работы.</w:t>
      </w:r>
    </w:p>
    <w:p w14:paraId="3B2E5FF6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Обратная связь: Сбор отзывов от учащихся и родителей для улучшения качества работы кружков.</w:t>
      </w:r>
    </w:p>
    <w:p w14:paraId="7D2441D8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Отчетность: Подготовка отчетной документации о работе кружков.</w:t>
      </w:r>
    </w:p>
    <w:p w14:paraId="72FF07BB" w14:textId="77777777" w:rsidR="00C93D1D" w:rsidRPr="00DE2DC8" w:rsidRDefault="00C93D1D" w:rsidP="00C93D1D">
      <w:pPr>
        <w:pStyle w:val="a0"/>
        <w:numPr>
          <w:ilvl w:val="0"/>
          <w:numId w:val="1"/>
        </w:numPr>
        <w:ind w:left="0" w:firstLine="709"/>
        <w:rPr>
          <w:b/>
          <w:bCs/>
        </w:rPr>
      </w:pPr>
      <w:r w:rsidRPr="00DE2DC8">
        <w:rPr>
          <w:b/>
          <w:bCs/>
        </w:rPr>
        <w:t>Завершение учебного года:</w:t>
      </w:r>
    </w:p>
    <w:p w14:paraId="3CD89256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Подведение итогов: Анализ результатов работы кружков за год.</w:t>
      </w:r>
    </w:p>
    <w:p w14:paraId="5B72BB64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Выдача сертификатов: Вручение сертификатов об окончании обучения в кружке.</w:t>
      </w:r>
    </w:p>
    <w:p w14:paraId="5B8BD679" w14:textId="77777777" w:rsidR="00C93D1D" w:rsidRDefault="00C93D1D" w:rsidP="00C93D1D">
      <w:pPr>
        <w:pStyle w:val="a0"/>
        <w:numPr>
          <w:ilvl w:val="0"/>
          <w:numId w:val="2"/>
        </w:numPr>
        <w:ind w:left="709" w:firstLine="709"/>
      </w:pPr>
      <w:r>
        <w:t>Планирование на следующий год: Учет результатов анализа и обратной связи для корректировки планов на следующий учебный год.</w:t>
      </w:r>
    </w:p>
    <w:p w14:paraId="1EAFD66C" w14:textId="77777777" w:rsidR="00C93D1D" w:rsidRDefault="00C93D1D" w:rsidP="00C93D1D">
      <w:pPr>
        <w:pStyle w:val="a0"/>
      </w:pPr>
    </w:p>
    <w:p w14:paraId="5AC1A761" w14:textId="77777777" w:rsidR="00C93D1D" w:rsidRPr="000843A4" w:rsidRDefault="00C93D1D" w:rsidP="005022DA">
      <w:pPr>
        <w:pStyle w:val="13"/>
      </w:pPr>
      <w:bookmarkStart w:id="6" w:name="_Toc190776540"/>
      <w:r w:rsidRPr="000843A4">
        <w:t>2.2 ОПИСАНИЕ ОБЪЕКТА АВТОМАТИЗАЦИИ</w:t>
      </w:r>
      <w:bookmarkEnd w:id="6"/>
    </w:p>
    <w:p w14:paraId="523F0C47" w14:textId="77777777" w:rsidR="00C93D1D" w:rsidRPr="00676606" w:rsidRDefault="00C93D1D" w:rsidP="00C93D1D">
      <w:pPr>
        <w:pStyle w:val="a0"/>
      </w:pPr>
      <w:r w:rsidRPr="00676606">
        <w:t xml:space="preserve">Детская Академия "Открытие" использует интегрированную систему, объединяющую Bitrix24, </w:t>
      </w:r>
      <w:proofErr w:type="spellStart"/>
      <w:r w:rsidRPr="00676606">
        <w:t>Moodle</w:t>
      </w:r>
      <w:proofErr w:type="spellEnd"/>
      <w:r w:rsidRPr="00676606">
        <w:t xml:space="preserve"> и </w:t>
      </w:r>
      <w:proofErr w:type="spellStart"/>
      <w:r w:rsidRPr="00676606">
        <w:t>NetSchool</w:t>
      </w:r>
      <w:proofErr w:type="spellEnd"/>
      <w:r w:rsidRPr="00676606">
        <w:t xml:space="preserve">, для управления образовательным процессом. Системы эффективно взаимодействуют друг с другом, обеспечивая </w:t>
      </w:r>
      <w:r w:rsidRPr="00676606">
        <w:lastRenderedPageBreak/>
        <w:t>автоматизацию большинства ключевых процессов. Однако, существует потенциал для дальнейшей оптимизации и расширения функциональности.</w:t>
      </w:r>
    </w:p>
    <w:p w14:paraId="57C6EA0A" w14:textId="77777777" w:rsidR="00C93D1D" w:rsidRPr="00676606" w:rsidRDefault="00C93D1D" w:rsidP="00C93D1D">
      <w:pPr>
        <w:pStyle w:val="a0"/>
      </w:pPr>
      <w:r w:rsidRPr="00676606">
        <w:rPr>
          <w:b/>
          <w:bCs/>
        </w:rPr>
        <w:t>Описание работы интегрированной системы:</w:t>
      </w:r>
    </w:p>
    <w:p w14:paraId="050D7134" w14:textId="77777777" w:rsidR="00C93D1D" w:rsidRPr="00676606" w:rsidRDefault="00C93D1D" w:rsidP="00C93D1D">
      <w:pPr>
        <w:pStyle w:val="a0"/>
        <w:numPr>
          <w:ilvl w:val="0"/>
          <w:numId w:val="3"/>
        </w:numPr>
        <w:tabs>
          <w:tab w:val="clear" w:pos="720"/>
          <w:tab w:val="num" w:pos="0"/>
        </w:tabs>
        <w:ind w:left="0" w:firstLine="709"/>
      </w:pPr>
      <w:r w:rsidRPr="00676606">
        <w:rPr>
          <w:b/>
          <w:bCs/>
        </w:rPr>
        <w:t>Bitrix24</w:t>
      </w:r>
      <w:proofErr w:type="gramStart"/>
      <w:r w:rsidRPr="00676606">
        <w:rPr>
          <w:b/>
          <w:bCs/>
        </w:rPr>
        <w:t>:</w:t>
      </w:r>
      <w:r>
        <w:t xml:space="preserve"> </w:t>
      </w:r>
      <w:r w:rsidRPr="00676606">
        <w:t>Служит</w:t>
      </w:r>
      <w:proofErr w:type="gramEnd"/>
      <w:r w:rsidRPr="00676606">
        <w:t xml:space="preserve"> центральным звеном системы, отвечая за управление взаимоотношениями с клиентами (родителями), продажи и маркетинг, а также частично за административные функции.</w:t>
      </w:r>
    </w:p>
    <w:p w14:paraId="6FBC9D1F" w14:textId="77777777" w:rsidR="00C93D1D" w:rsidRPr="00676606" w:rsidRDefault="00C93D1D" w:rsidP="00C93D1D">
      <w:pPr>
        <w:pStyle w:val="a0"/>
        <w:numPr>
          <w:ilvl w:val="0"/>
          <w:numId w:val="3"/>
        </w:numPr>
        <w:tabs>
          <w:tab w:val="clear" w:pos="720"/>
          <w:tab w:val="num" w:pos="0"/>
        </w:tabs>
        <w:ind w:left="0" w:firstLine="709"/>
      </w:pPr>
      <w:proofErr w:type="spellStart"/>
      <w:r w:rsidRPr="00676606">
        <w:rPr>
          <w:b/>
          <w:bCs/>
        </w:rPr>
        <w:t>Moodle</w:t>
      </w:r>
      <w:proofErr w:type="spellEnd"/>
      <w:proofErr w:type="gramStart"/>
      <w:r w:rsidRPr="00676606">
        <w:rPr>
          <w:b/>
          <w:bCs/>
        </w:rPr>
        <w:t>:</w:t>
      </w:r>
      <w:r>
        <w:t xml:space="preserve"> </w:t>
      </w:r>
      <w:r w:rsidRPr="00676606">
        <w:t>Отвечает</w:t>
      </w:r>
      <w:proofErr w:type="gramEnd"/>
      <w:r w:rsidRPr="00676606">
        <w:t xml:space="preserve"> за организацию учебного процесса и онлайн-обучение.</w:t>
      </w:r>
    </w:p>
    <w:p w14:paraId="31E4A82C" w14:textId="77777777" w:rsidR="00C93D1D" w:rsidRPr="00676606" w:rsidRDefault="00C93D1D" w:rsidP="00C93D1D">
      <w:pPr>
        <w:pStyle w:val="a0"/>
        <w:numPr>
          <w:ilvl w:val="0"/>
          <w:numId w:val="3"/>
        </w:numPr>
        <w:tabs>
          <w:tab w:val="clear" w:pos="720"/>
          <w:tab w:val="num" w:pos="0"/>
        </w:tabs>
        <w:ind w:left="0" w:firstLine="709"/>
      </w:pPr>
      <w:proofErr w:type="spellStart"/>
      <w:r w:rsidRPr="00676606">
        <w:rPr>
          <w:b/>
          <w:bCs/>
        </w:rPr>
        <w:t>NetSchool</w:t>
      </w:r>
      <w:proofErr w:type="spellEnd"/>
      <w:proofErr w:type="gramStart"/>
      <w:r w:rsidRPr="00676606">
        <w:rPr>
          <w:b/>
          <w:bCs/>
        </w:rPr>
        <w:t>:</w:t>
      </w:r>
      <w:r>
        <w:t xml:space="preserve"> </w:t>
      </w:r>
      <w:r w:rsidRPr="00676606">
        <w:t>Выполняет</w:t>
      </w:r>
      <w:proofErr w:type="gramEnd"/>
      <w:r w:rsidRPr="00676606">
        <w:t xml:space="preserve"> функции электронного журнала и дневника, интегрируясь с Bitrix24 и </w:t>
      </w:r>
      <w:proofErr w:type="spellStart"/>
      <w:r w:rsidRPr="00676606">
        <w:t>Moodle</w:t>
      </w:r>
      <w:proofErr w:type="spellEnd"/>
      <w:r w:rsidRPr="00676606">
        <w:t>.</w:t>
      </w:r>
    </w:p>
    <w:p w14:paraId="2C1467D8" w14:textId="77777777" w:rsidR="00C93D1D" w:rsidRDefault="00C93D1D" w:rsidP="00C93D1D">
      <w:pPr>
        <w:pStyle w:val="a0"/>
      </w:pPr>
    </w:p>
    <w:p w14:paraId="25E0845D" w14:textId="77777777" w:rsidR="00C93D1D" w:rsidRDefault="00C93D1D" w:rsidP="005022DA">
      <w:pPr>
        <w:pStyle w:val="13"/>
      </w:pPr>
      <w:bookmarkStart w:id="7" w:name="_Toc190776541"/>
      <w:r w:rsidRPr="000843A4">
        <w:t>2.3 ОПИСАНИЕ ФУНКЦИОНАЛА СИСТЕМЫ</w:t>
      </w:r>
      <w:bookmarkEnd w:id="7"/>
    </w:p>
    <w:p w14:paraId="3142B4C9" w14:textId="77777777" w:rsidR="00C93D1D" w:rsidRPr="00F6193E" w:rsidRDefault="00C93D1D" w:rsidP="00C93D1D">
      <w:pPr>
        <w:pStyle w:val="a0"/>
        <w:ind w:firstLine="0"/>
        <w:rPr>
          <w:i/>
          <w:iCs/>
          <w:sz w:val="24"/>
          <w:szCs w:val="24"/>
        </w:rPr>
      </w:pPr>
      <w:r w:rsidRPr="00F6193E">
        <w:rPr>
          <w:i/>
          <w:iCs/>
          <w:sz w:val="24"/>
          <w:szCs w:val="24"/>
        </w:rPr>
        <w:t>Таблица 1 – Описание функционала системы</w:t>
      </w:r>
    </w:p>
    <w:tbl>
      <w:tblPr>
        <w:tblStyle w:val="ac"/>
        <w:tblW w:w="5076" w:type="pct"/>
        <w:tblLook w:val="04A0" w:firstRow="1" w:lastRow="0" w:firstColumn="1" w:lastColumn="0" w:noHBand="0" w:noVBand="1"/>
      </w:tblPr>
      <w:tblGrid>
        <w:gridCol w:w="2405"/>
        <w:gridCol w:w="7371"/>
      </w:tblGrid>
      <w:tr w:rsidR="00C93D1D" w14:paraId="3652F7CD" w14:textId="77777777" w:rsidTr="00E55443">
        <w:tc>
          <w:tcPr>
            <w:tcW w:w="1230" w:type="pct"/>
          </w:tcPr>
          <w:p w14:paraId="671E440E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770" w:type="pct"/>
          </w:tcPr>
          <w:p w14:paraId="0F25C067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Краткое описание</w:t>
            </w:r>
          </w:p>
        </w:tc>
      </w:tr>
      <w:tr w:rsidR="00C93D1D" w14:paraId="7DF8FAA4" w14:textId="77777777" w:rsidTr="00E55443">
        <w:tc>
          <w:tcPr>
            <w:tcW w:w="1230" w:type="pct"/>
          </w:tcPr>
          <w:p w14:paraId="27F938C8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  <w:lang w:val="en-US"/>
              </w:rPr>
              <w:t>CRM</w:t>
            </w:r>
          </w:p>
        </w:tc>
        <w:tc>
          <w:tcPr>
            <w:tcW w:w="3770" w:type="pct"/>
          </w:tcPr>
          <w:p w14:paraId="1F042B2C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 xml:space="preserve">Хранит информацию о родителях и учащихся, историю взаимодействия, договоры, обращения и запросы. Автоматизирует процесс продаж, начиная с онлайн-записи на кружки через сайт или </w:t>
            </w:r>
            <w:proofErr w:type="spellStart"/>
            <w:r w:rsidRPr="008A5134">
              <w:rPr>
                <w:sz w:val="24"/>
                <w:szCs w:val="24"/>
              </w:rPr>
              <w:t>лендинг</w:t>
            </w:r>
            <w:proofErr w:type="spellEnd"/>
            <w:r w:rsidRPr="008A5134">
              <w:rPr>
                <w:sz w:val="24"/>
                <w:szCs w:val="24"/>
              </w:rPr>
              <w:t>, интегрированный с Bitrix24, и заканчивая оформлением договора и оплатой. Отслеживает дебиторскую задолженность</w:t>
            </w:r>
          </w:p>
        </w:tc>
      </w:tr>
      <w:tr w:rsidR="00C93D1D" w14:paraId="52E16B71" w14:textId="77777777" w:rsidTr="00E55443">
        <w:tc>
          <w:tcPr>
            <w:tcW w:w="1230" w:type="pct"/>
          </w:tcPr>
          <w:p w14:paraId="53B4669B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Маркетинг</w:t>
            </w:r>
          </w:p>
        </w:tc>
        <w:tc>
          <w:tcPr>
            <w:tcW w:w="3770" w:type="pct"/>
          </w:tcPr>
          <w:p w14:paraId="4AD11A0E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 xml:space="preserve">Автоматизирует </w:t>
            </w:r>
            <w:proofErr w:type="spellStart"/>
            <w:r w:rsidRPr="008A5134">
              <w:rPr>
                <w:sz w:val="24"/>
                <w:szCs w:val="24"/>
              </w:rPr>
              <w:t>email</w:t>
            </w:r>
            <w:proofErr w:type="spellEnd"/>
            <w:r w:rsidRPr="008A5134">
              <w:rPr>
                <w:sz w:val="24"/>
                <w:szCs w:val="24"/>
              </w:rPr>
              <w:t>-рассылки, SMS-уведомления о новостях, мероприятиях и специальных предложениях. Сегментирует аудиторию для целевого маркетинга.</w:t>
            </w:r>
          </w:p>
        </w:tc>
      </w:tr>
      <w:tr w:rsidR="00C93D1D" w14:paraId="75B39DDE" w14:textId="77777777" w:rsidTr="00E55443">
        <w:tc>
          <w:tcPr>
            <w:tcW w:w="1230" w:type="pct"/>
          </w:tcPr>
          <w:p w14:paraId="2CE3BE85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Задачи и проекта</w:t>
            </w:r>
          </w:p>
        </w:tc>
        <w:tc>
          <w:tcPr>
            <w:tcW w:w="3770" w:type="pct"/>
          </w:tcPr>
          <w:p w14:paraId="3810C072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Используется для постановки задач сотрудникам, управления проектами и контроля их выполнения. Например, организация мероприятий, подготовка к новому учебному году.</w:t>
            </w:r>
          </w:p>
        </w:tc>
      </w:tr>
      <w:tr w:rsidR="00C93D1D" w14:paraId="7EF33016" w14:textId="77777777" w:rsidTr="00E55443">
        <w:tc>
          <w:tcPr>
            <w:tcW w:w="1230" w:type="pct"/>
          </w:tcPr>
          <w:p w14:paraId="06BC404B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Коммуникации</w:t>
            </w:r>
          </w:p>
        </w:tc>
        <w:tc>
          <w:tcPr>
            <w:tcW w:w="3770" w:type="pct"/>
          </w:tcPr>
          <w:p w14:paraId="7EFB2D6C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Обеспечивает внутреннюю коммуникацию между сотрудниками, а также внешнюю коммуникацию с родителями через встроенные инструменты (чаты, уведомления).</w:t>
            </w:r>
          </w:p>
          <w:p w14:paraId="050A8093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Преподаватели общаются с учащимися и родителями через форумы, чаты и личные сообщения внутри платформы</w:t>
            </w:r>
          </w:p>
        </w:tc>
      </w:tr>
      <w:tr w:rsidR="00C93D1D" w14:paraId="0F78CC8A" w14:textId="77777777" w:rsidTr="00E55443">
        <w:tc>
          <w:tcPr>
            <w:tcW w:w="1230" w:type="pct"/>
          </w:tcPr>
          <w:p w14:paraId="5288AE08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Размещение учебных материалов</w:t>
            </w:r>
          </w:p>
        </w:tc>
        <w:tc>
          <w:tcPr>
            <w:tcW w:w="3770" w:type="pct"/>
          </w:tcPr>
          <w:p w14:paraId="6089546D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Преподаватели размещают материалы для занятий, домашние задания, дополнительные ресурсы</w:t>
            </w:r>
          </w:p>
        </w:tc>
      </w:tr>
      <w:tr w:rsidR="00C93D1D" w14:paraId="65E530B6" w14:textId="77777777" w:rsidTr="00E55443">
        <w:tc>
          <w:tcPr>
            <w:tcW w:w="1230" w:type="pct"/>
          </w:tcPr>
          <w:p w14:paraId="284B9609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lastRenderedPageBreak/>
              <w:t>Онлайн занятия</w:t>
            </w:r>
          </w:p>
        </w:tc>
        <w:tc>
          <w:tcPr>
            <w:tcW w:w="3770" w:type="pct"/>
          </w:tcPr>
          <w:p w14:paraId="76C7B12E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Платформа используется для проведения вебинаров, онлайн-лекций и других форм дистанционного обучения. Записи занятий доступны для просмотра в любое время</w:t>
            </w:r>
          </w:p>
        </w:tc>
      </w:tr>
      <w:tr w:rsidR="00C93D1D" w14:paraId="38056BD1" w14:textId="77777777" w:rsidTr="00E55443">
        <w:tc>
          <w:tcPr>
            <w:tcW w:w="1230" w:type="pct"/>
          </w:tcPr>
          <w:p w14:paraId="248AB1D3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3770" w:type="pct"/>
          </w:tcPr>
          <w:p w14:paraId="77D4C138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proofErr w:type="spellStart"/>
            <w:r w:rsidRPr="008A5134">
              <w:rPr>
                <w:sz w:val="24"/>
                <w:szCs w:val="24"/>
              </w:rPr>
              <w:t>Moodle</w:t>
            </w:r>
            <w:proofErr w:type="spellEnd"/>
            <w:r w:rsidRPr="008A5134">
              <w:rPr>
                <w:sz w:val="24"/>
                <w:szCs w:val="24"/>
              </w:rPr>
              <w:t xml:space="preserve"> позволяет создавать тесты и контрольные работы для оценки знаний учащихся. Результаты автоматически сохраняются и доступны преподавателям и родителям (через интеграцию с Bitrix24 и </w:t>
            </w:r>
            <w:proofErr w:type="spellStart"/>
            <w:r w:rsidRPr="008A5134">
              <w:rPr>
                <w:sz w:val="24"/>
                <w:szCs w:val="24"/>
              </w:rPr>
              <w:t>NetSchool</w:t>
            </w:r>
            <w:proofErr w:type="spellEnd"/>
            <w:r w:rsidRPr="008A5134">
              <w:rPr>
                <w:sz w:val="24"/>
                <w:szCs w:val="24"/>
              </w:rPr>
              <w:t>)</w:t>
            </w:r>
          </w:p>
        </w:tc>
      </w:tr>
      <w:tr w:rsidR="00C93D1D" w14:paraId="43B5B26C" w14:textId="77777777" w:rsidTr="00E55443">
        <w:tc>
          <w:tcPr>
            <w:tcW w:w="1230" w:type="pct"/>
          </w:tcPr>
          <w:p w14:paraId="43060F1C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Учет посещаемости</w:t>
            </w:r>
          </w:p>
        </w:tc>
        <w:tc>
          <w:tcPr>
            <w:tcW w:w="3770" w:type="pct"/>
          </w:tcPr>
          <w:p w14:paraId="5A7E8B5F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Преподаватели отмечают посещаемость учащихся, информация автоматически синхронизируется с Bitrix24 для контроля и отчетности. Родители могут видеть посещаемость своих детей в режиме реального времени</w:t>
            </w:r>
          </w:p>
        </w:tc>
      </w:tr>
      <w:tr w:rsidR="00C93D1D" w14:paraId="563F0508" w14:textId="77777777" w:rsidTr="00E55443">
        <w:tc>
          <w:tcPr>
            <w:tcW w:w="1230" w:type="pct"/>
          </w:tcPr>
          <w:p w14:paraId="2C8ABD31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Оценки</w:t>
            </w:r>
          </w:p>
        </w:tc>
        <w:tc>
          <w:tcPr>
            <w:tcW w:w="3770" w:type="pct"/>
          </w:tcPr>
          <w:p w14:paraId="6188C01D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 xml:space="preserve">Преподаватели выставляют оценки за работы и контрольные, которые автоматически синхронизируются с </w:t>
            </w:r>
            <w:proofErr w:type="spellStart"/>
            <w:r w:rsidRPr="008A5134">
              <w:rPr>
                <w:sz w:val="24"/>
                <w:szCs w:val="24"/>
              </w:rPr>
              <w:t>Moodle</w:t>
            </w:r>
            <w:proofErr w:type="spellEnd"/>
            <w:r w:rsidRPr="008A5134">
              <w:rPr>
                <w:sz w:val="24"/>
                <w:szCs w:val="24"/>
              </w:rPr>
              <w:t xml:space="preserve"> и Bitrix24. Родители имеют доступ к оценкам своих детей</w:t>
            </w:r>
          </w:p>
        </w:tc>
      </w:tr>
      <w:tr w:rsidR="00C93D1D" w14:paraId="2D1CF9F7" w14:textId="77777777" w:rsidTr="00E55443">
        <w:tc>
          <w:tcPr>
            <w:tcW w:w="1230" w:type="pct"/>
          </w:tcPr>
          <w:p w14:paraId="4AB0DE58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Расписание</w:t>
            </w:r>
          </w:p>
        </w:tc>
        <w:tc>
          <w:tcPr>
            <w:tcW w:w="3770" w:type="pct"/>
          </w:tcPr>
          <w:p w14:paraId="7E4EB905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proofErr w:type="spellStart"/>
            <w:r w:rsidRPr="008A5134">
              <w:rPr>
                <w:sz w:val="24"/>
                <w:szCs w:val="24"/>
              </w:rPr>
              <w:t>NetSchool</w:t>
            </w:r>
            <w:proofErr w:type="spellEnd"/>
            <w:r w:rsidRPr="008A5134">
              <w:rPr>
                <w:sz w:val="24"/>
                <w:szCs w:val="24"/>
              </w:rPr>
              <w:t xml:space="preserve"> хранит актуальное расписание занятий, которое доступно учащимся и родителям. Изменения в расписании автоматически отражаются во всех системах</w:t>
            </w:r>
          </w:p>
        </w:tc>
      </w:tr>
      <w:tr w:rsidR="00C93D1D" w14:paraId="4E3C03F8" w14:textId="77777777" w:rsidTr="00E55443">
        <w:tc>
          <w:tcPr>
            <w:tcW w:w="1230" w:type="pct"/>
          </w:tcPr>
          <w:p w14:paraId="4BAE4A07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r w:rsidRPr="008A5134">
              <w:rPr>
                <w:sz w:val="24"/>
                <w:szCs w:val="24"/>
              </w:rPr>
              <w:t>Официальная отчетность</w:t>
            </w:r>
          </w:p>
        </w:tc>
        <w:tc>
          <w:tcPr>
            <w:tcW w:w="3770" w:type="pct"/>
          </w:tcPr>
          <w:p w14:paraId="785ACB73" w14:textId="77777777" w:rsidR="00C93D1D" w:rsidRPr="008A5134" w:rsidRDefault="00C93D1D" w:rsidP="00E55443">
            <w:pPr>
              <w:pStyle w:val="a0"/>
              <w:ind w:firstLine="0"/>
              <w:rPr>
                <w:sz w:val="24"/>
                <w:szCs w:val="24"/>
              </w:rPr>
            </w:pPr>
            <w:proofErr w:type="spellStart"/>
            <w:r w:rsidRPr="008A5134">
              <w:rPr>
                <w:sz w:val="24"/>
                <w:szCs w:val="24"/>
              </w:rPr>
              <w:t>NetSchool</w:t>
            </w:r>
            <w:proofErr w:type="spellEnd"/>
            <w:r w:rsidRPr="008A5134">
              <w:rPr>
                <w:sz w:val="24"/>
                <w:szCs w:val="24"/>
              </w:rPr>
              <w:t xml:space="preserve"> формирует необходимую отчетность для государственных органов</w:t>
            </w:r>
          </w:p>
        </w:tc>
      </w:tr>
    </w:tbl>
    <w:p w14:paraId="6F713169" w14:textId="77777777" w:rsidR="00C93D1D" w:rsidRDefault="00C93D1D" w:rsidP="00C93D1D">
      <w:pPr>
        <w:pStyle w:val="a0"/>
      </w:pPr>
    </w:p>
    <w:p w14:paraId="64816DB2" w14:textId="77777777" w:rsidR="00C93D1D" w:rsidRPr="00161A04" w:rsidRDefault="00C93D1D" w:rsidP="005022DA">
      <w:pPr>
        <w:pStyle w:val="13"/>
      </w:pPr>
      <w:bookmarkStart w:id="8" w:name="_Toc190776542"/>
      <w:r w:rsidRPr="00161A04">
        <w:t>2.4 ОЖИДАЕМЫЕ РЕЗУЛЬТАТЫ РЕАЛИЗАЦИИ МОДЕЛИРУЕМОЙ СИСТЕМЫ</w:t>
      </w:r>
      <w:bookmarkEnd w:id="8"/>
    </w:p>
    <w:p w14:paraId="545A3CE0" w14:textId="77777777" w:rsidR="00C93D1D" w:rsidRPr="005D6A16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  <w:lang w:val="en-US"/>
        </w:rPr>
      </w:pPr>
      <w:r w:rsidRPr="005D6A16">
        <w:rPr>
          <w:b/>
          <w:bCs/>
        </w:rPr>
        <w:t>Повышение эффективности работы:</w:t>
      </w:r>
    </w:p>
    <w:p w14:paraId="24DE36D7" w14:textId="77777777" w:rsidR="00C93D1D" w:rsidRDefault="00C93D1D" w:rsidP="00C93D1D">
      <w:pPr>
        <w:pStyle w:val="a0"/>
      </w:pPr>
      <w:r>
        <w:t>Сокращение времени, затрачиваемого на рутинные операции, такие как запись в кружки, отслеживание посещаемости и обработка заявлений.</w:t>
      </w:r>
    </w:p>
    <w:p w14:paraId="7BEAAB4C" w14:textId="77777777" w:rsidR="00C93D1D" w:rsidRDefault="00C93D1D" w:rsidP="00C93D1D">
      <w:pPr>
        <w:pStyle w:val="a0"/>
      </w:pPr>
      <w:r>
        <w:t>Автоматизация процессов позволит педагогам больше времени уделять учебному процессу, а не администрированию.</w:t>
      </w:r>
    </w:p>
    <w:p w14:paraId="74BA709A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Улучшение качества обслуживания родителей и учащихся:</w:t>
      </w:r>
    </w:p>
    <w:p w14:paraId="2F7EB6A9" w14:textId="77777777" w:rsidR="00C93D1D" w:rsidRDefault="00C93D1D" w:rsidP="00C93D1D">
      <w:pPr>
        <w:pStyle w:val="a0"/>
      </w:pPr>
      <w:r>
        <w:t>Обеспечение доступа к актуальной информации о занятиях, оценках и расписании в режиме реального времени.</w:t>
      </w:r>
    </w:p>
    <w:p w14:paraId="2B324ED5" w14:textId="77777777" w:rsidR="00C93D1D" w:rsidRDefault="00C93D1D" w:rsidP="00C93D1D">
      <w:pPr>
        <w:pStyle w:val="a0"/>
      </w:pPr>
      <w:r>
        <w:t>Упрощение коммуникации между родителями и педагогами через единую платформу, что повысит уровень удовлетворенности родителей.</w:t>
      </w:r>
    </w:p>
    <w:p w14:paraId="44070843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Снижение вероятности ошибок:</w:t>
      </w:r>
    </w:p>
    <w:p w14:paraId="5CD4C5BC" w14:textId="77777777" w:rsidR="00C93D1D" w:rsidRDefault="00C93D1D" w:rsidP="00C93D1D">
      <w:pPr>
        <w:pStyle w:val="a0"/>
      </w:pPr>
      <w:r>
        <w:lastRenderedPageBreak/>
        <w:t>Интеграция систем позволит избежать дублирования данных и ошибок, связанных с ручным вводом информации, что повысит надежность данных об учащихся, их успеваемости и посещаемости.</w:t>
      </w:r>
    </w:p>
    <w:p w14:paraId="69B29D81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Улучшение аналитики и отчетности:</w:t>
      </w:r>
    </w:p>
    <w:p w14:paraId="04514066" w14:textId="77777777" w:rsidR="00C93D1D" w:rsidRDefault="00C93D1D" w:rsidP="00C93D1D">
      <w:pPr>
        <w:pStyle w:val="a0"/>
      </w:pPr>
      <w:r>
        <w:t>Создание подробных аналитических отчетов о посещаемости, успеваемости и финансовых показателях поможет руководству принимать более обоснованные управленческие решения.</w:t>
      </w:r>
    </w:p>
    <w:p w14:paraId="3C203710" w14:textId="77777777" w:rsidR="00C93D1D" w:rsidRDefault="00C93D1D" w:rsidP="00C93D1D">
      <w:pPr>
        <w:pStyle w:val="a0"/>
      </w:pPr>
      <w:r>
        <w:t>Возможность отслеживания динамики результатов обучения и адаптации обладателей кружков, исходя из потребностей учащихся.</w:t>
      </w:r>
    </w:p>
    <w:p w14:paraId="3AED2885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Увеличение вовлеченности учащихся:</w:t>
      </w:r>
    </w:p>
    <w:p w14:paraId="373849A3" w14:textId="77777777" w:rsidR="00C93D1D" w:rsidRDefault="00C93D1D" w:rsidP="00C93D1D">
      <w:pPr>
        <w:pStyle w:val="a0"/>
      </w:pPr>
      <w:r>
        <w:t>Разработка персонализированных рекомендаций по кружкам на основе интересов учащихся и их успеваемости, что может способствовать улучшению мотивации и вовлеченности детей в учебный процесс.</w:t>
      </w:r>
    </w:p>
    <w:p w14:paraId="056DCB75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Оптимизация управления ресурсами:</w:t>
      </w:r>
    </w:p>
    <w:p w14:paraId="602307CA" w14:textId="77777777" w:rsidR="00C93D1D" w:rsidRDefault="00C93D1D" w:rsidP="00C93D1D">
      <w:pPr>
        <w:pStyle w:val="a0"/>
      </w:pPr>
      <w:r>
        <w:t>Повышение прозрачности в управлении финансами: более эффективный учет платежей и благотворительных взносов, а также аналитика расходов и доходов по кружкам.</w:t>
      </w:r>
    </w:p>
    <w:p w14:paraId="3AEECABE" w14:textId="77777777" w:rsidR="00C93D1D" w:rsidRDefault="00C93D1D" w:rsidP="00C93D1D">
      <w:pPr>
        <w:pStyle w:val="a0"/>
      </w:pPr>
      <w:r>
        <w:t>Эффективное распределение учебных помещений и ресурсов в зависимости от актуального расписания и потребностей программ.</w:t>
      </w:r>
    </w:p>
    <w:p w14:paraId="75E4A640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Сокращение нагрузки на персонал:</w:t>
      </w:r>
    </w:p>
    <w:p w14:paraId="5FCACD2D" w14:textId="77777777" w:rsidR="00C93D1D" w:rsidRDefault="00C93D1D" w:rsidP="00C93D1D">
      <w:pPr>
        <w:pStyle w:val="a0"/>
      </w:pPr>
      <w:r>
        <w:t>Снижение административной нагрузки на преподавателей и административный персонал благодаря автоматизации многих задач, что позволит им сосредоточиться на данном процессе.</w:t>
      </w:r>
    </w:p>
    <w:p w14:paraId="022E0ECB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Гибкость в управлении процессами:</w:t>
      </w:r>
    </w:p>
    <w:p w14:paraId="3BFA3440" w14:textId="77777777" w:rsidR="00C93D1D" w:rsidRDefault="00C93D1D" w:rsidP="00C93D1D">
      <w:pPr>
        <w:pStyle w:val="a0"/>
      </w:pPr>
      <w:r>
        <w:t>Возможность быстрого внесения изменений в расписание, курсы и программы в ответ на изменение требований или обстоятельств (например, изменение формата занятий на онлайн или офлайн).</w:t>
      </w:r>
    </w:p>
    <w:p w14:paraId="08B33F11" w14:textId="77777777" w:rsidR="00C93D1D" w:rsidRPr="00C65B6B" w:rsidRDefault="00C93D1D" w:rsidP="00C93D1D">
      <w:pPr>
        <w:pStyle w:val="a0"/>
        <w:numPr>
          <w:ilvl w:val="0"/>
          <w:numId w:val="4"/>
        </w:numPr>
        <w:ind w:left="0" w:firstLine="709"/>
        <w:rPr>
          <w:b/>
          <w:bCs/>
        </w:rPr>
      </w:pPr>
      <w:r w:rsidRPr="00C65B6B">
        <w:rPr>
          <w:b/>
          <w:bCs/>
        </w:rPr>
        <w:t>Развитие системы непрерывного улучшения:</w:t>
      </w:r>
    </w:p>
    <w:p w14:paraId="5F87220D" w14:textId="77777777" w:rsidR="00C93D1D" w:rsidRPr="000A62C1" w:rsidRDefault="00C93D1D" w:rsidP="00C93D1D">
      <w:pPr>
        <w:pStyle w:val="a0"/>
      </w:pPr>
      <w:r>
        <w:lastRenderedPageBreak/>
        <w:t>Установка системы сбора обратной связи от родителей и учащихся для выявления и устранения проблем, что будет способствовать постоянному росту качества образовательных услуг.</w:t>
      </w:r>
    </w:p>
    <w:p w14:paraId="6D827403" w14:textId="77777777" w:rsidR="000B682D" w:rsidRPr="000B682D" w:rsidRDefault="000B682D" w:rsidP="000B682D">
      <w:pPr>
        <w:pStyle w:val="a0"/>
      </w:pPr>
    </w:p>
    <w:p w14:paraId="54250C7F" w14:textId="3DD7B0DB" w:rsidR="000B682D" w:rsidRDefault="000B682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6A88F56" w14:textId="62309AAA" w:rsidR="00F7091E" w:rsidRDefault="000B682D" w:rsidP="000B682D">
      <w:pPr>
        <w:pStyle w:val="2"/>
      </w:pPr>
      <w:bookmarkStart w:id="9" w:name="_Toc197800076"/>
      <w:r>
        <w:lastRenderedPageBreak/>
        <w:t>2.2 Практическая работа №2 «Описание функций системы через диаграмму вариантов использования»</w:t>
      </w:r>
      <w:bookmarkEnd w:id="9"/>
    </w:p>
    <w:p w14:paraId="508B74E4" w14:textId="77777777" w:rsidR="005022DA" w:rsidRPr="005A1B58" w:rsidRDefault="005022DA" w:rsidP="005022DA">
      <w:pPr>
        <w:pStyle w:val="13"/>
        <w:rPr>
          <w:bCs/>
        </w:rPr>
      </w:pPr>
      <w:bookmarkStart w:id="10" w:name="_Toc191504521"/>
      <w:r w:rsidRPr="004576DD">
        <w:t xml:space="preserve">1. </w:t>
      </w:r>
      <w:r>
        <w:t>ПОСТАНОВКА ЗАДАЧИ</w:t>
      </w:r>
      <w:bookmarkEnd w:id="10"/>
    </w:p>
    <w:p w14:paraId="11101F4E" w14:textId="77777777" w:rsidR="005022DA" w:rsidRPr="009059C8" w:rsidRDefault="005022DA" w:rsidP="005022DA">
      <w:pPr>
        <w:pStyle w:val="a0"/>
      </w:pPr>
      <w:r w:rsidRPr="009059C8">
        <w:rPr>
          <w:b/>
          <w:bCs/>
        </w:rPr>
        <w:t>Цель работы:</w:t>
      </w:r>
      <w:r w:rsidRPr="009059C8">
        <w:t xml:space="preserve"> изучить основные элементы и правила построения диаграммы вариантов использования.  </w:t>
      </w:r>
    </w:p>
    <w:p w14:paraId="328DA9F6" w14:textId="77777777" w:rsidR="005022DA" w:rsidRPr="009059C8" w:rsidRDefault="005022DA" w:rsidP="005022DA">
      <w:pPr>
        <w:pStyle w:val="a0"/>
        <w:rPr>
          <w:b/>
          <w:bCs/>
        </w:rPr>
      </w:pPr>
      <w:r w:rsidRPr="009059C8">
        <w:rPr>
          <w:b/>
          <w:bCs/>
        </w:rPr>
        <w:t>Задачи:</w:t>
      </w:r>
    </w:p>
    <w:p w14:paraId="7FBE05CD" w14:textId="77777777" w:rsidR="005022DA" w:rsidRPr="009059C8" w:rsidRDefault="005022DA" w:rsidP="005022DA">
      <w:pPr>
        <w:pStyle w:val="a0"/>
      </w:pPr>
      <w:r>
        <w:t>О</w:t>
      </w:r>
      <w:r w:rsidRPr="009059C8">
        <w:t>писать функции рассматриваемой системы с помощью диаграммы вариантов использования.</w:t>
      </w:r>
    </w:p>
    <w:p w14:paraId="37F17598" w14:textId="77777777" w:rsidR="005022DA" w:rsidRDefault="005022DA" w:rsidP="005022DA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м</w:t>
      </w:r>
      <w:r w:rsidRPr="000843A4">
        <w:t>оделирование организации работы кружков образовательного учреждения</w:t>
      </w:r>
      <w:r>
        <w:t>.</w:t>
      </w:r>
    </w:p>
    <w:p w14:paraId="45392641" w14:textId="77777777" w:rsidR="005022DA" w:rsidRDefault="005022DA" w:rsidP="005022D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C7D63E1" w14:textId="77777777" w:rsidR="005022DA" w:rsidRDefault="005022DA" w:rsidP="005022DA">
      <w:pPr>
        <w:pStyle w:val="13"/>
      </w:pPr>
      <w:bookmarkStart w:id="11" w:name="_Toc191504522"/>
      <w:r>
        <w:lastRenderedPageBreak/>
        <w:t>2 ВЫПОЛНЕНИЕ РАБОТЫ</w:t>
      </w:r>
      <w:bookmarkEnd w:id="11"/>
    </w:p>
    <w:p w14:paraId="316D8788" w14:textId="77777777" w:rsidR="005022DA" w:rsidRDefault="005022DA" w:rsidP="005022DA">
      <w:pPr>
        <w:pStyle w:val="13"/>
      </w:pPr>
      <w:bookmarkStart w:id="12" w:name="_Toc191504523"/>
      <w:r>
        <w:t>2.1 РЕАЛИЗАЦИЯ РАБОТЫ БАНКА</w:t>
      </w:r>
      <w:bookmarkEnd w:id="12"/>
    </w:p>
    <w:p w14:paraId="51F5293F" w14:textId="77777777" w:rsidR="005022DA" w:rsidRPr="00F14A8B" w:rsidRDefault="005022DA" w:rsidP="005022DA">
      <w:pPr>
        <w:pStyle w:val="a0"/>
      </w:pPr>
      <w:r w:rsidRPr="00F14A8B">
        <w:t>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кассир.»</w:t>
      </w:r>
    </w:p>
    <w:p w14:paraId="453C429C" w14:textId="77777777" w:rsidR="005022DA" w:rsidRDefault="005022DA" w:rsidP="005022DA">
      <w:pPr>
        <w:pStyle w:val="a0"/>
        <w:ind w:firstLine="0"/>
        <w:jc w:val="center"/>
      </w:pPr>
      <w:r w:rsidRPr="00A7132F">
        <w:rPr>
          <w:noProof/>
        </w:rPr>
        <w:drawing>
          <wp:inline distT="0" distB="0" distL="0" distR="0" wp14:anchorId="47386890" wp14:editId="5A1035C7">
            <wp:extent cx="5662530" cy="3218815"/>
            <wp:effectExtent l="0" t="0" r="0" b="0"/>
            <wp:docPr id="90689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99937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5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23A7" w14:textId="77777777" w:rsidR="005022DA" w:rsidRDefault="005022DA" w:rsidP="005022D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 – Диаграмма вариантов использования</w:t>
      </w:r>
    </w:p>
    <w:p w14:paraId="6C68945C" w14:textId="77777777" w:rsidR="005022DA" w:rsidRPr="00A7132F" w:rsidRDefault="005022DA" w:rsidP="005022DA">
      <w:pPr>
        <w:pStyle w:val="a0"/>
      </w:pPr>
    </w:p>
    <w:p w14:paraId="03106D56" w14:textId="77777777" w:rsidR="005022DA" w:rsidRPr="00A7132F" w:rsidRDefault="005022DA" w:rsidP="005022DA">
      <w:pPr>
        <w:pStyle w:val="a0"/>
        <w:ind w:firstLine="0"/>
        <w:rPr>
          <w:i/>
          <w:iCs/>
          <w:sz w:val="24"/>
          <w:szCs w:val="24"/>
        </w:rPr>
      </w:pPr>
      <w:r w:rsidRPr="00A7132F">
        <w:rPr>
          <w:i/>
          <w:iCs/>
          <w:sz w:val="24"/>
          <w:szCs w:val="24"/>
        </w:rPr>
        <w:t>Таблица 1 – Описание взаимодействий актеров и вариантов 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5022DA" w14:paraId="287B2E96" w14:textId="77777777" w:rsidTr="00E55443">
        <w:tc>
          <w:tcPr>
            <w:tcW w:w="3210" w:type="dxa"/>
          </w:tcPr>
          <w:p w14:paraId="283F1C8A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2C44">
              <w:rPr>
                <w:b/>
                <w:bCs/>
                <w:sz w:val="24"/>
                <w:szCs w:val="24"/>
              </w:rPr>
              <w:t>Актер / ВИ</w:t>
            </w:r>
          </w:p>
        </w:tc>
        <w:tc>
          <w:tcPr>
            <w:tcW w:w="3210" w:type="dxa"/>
          </w:tcPr>
          <w:p w14:paraId="183698A1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2C44">
              <w:rPr>
                <w:b/>
                <w:bCs/>
                <w:sz w:val="24"/>
                <w:szCs w:val="24"/>
              </w:rPr>
              <w:t>Тип связи</w:t>
            </w:r>
          </w:p>
        </w:tc>
        <w:tc>
          <w:tcPr>
            <w:tcW w:w="3210" w:type="dxa"/>
          </w:tcPr>
          <w:p w14:paraId="018A0F57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2C44">
              <w:rPr>
                <w:b/>
                <w:bCs/>
                <w:sz w:val="24"/>
                <w:szCs w:val="24"/>
              </w:rPr>
              <w:t>Актер / ВИ</w:t>
            </w:r>
          </w:p>
        </w:tc>
      </w:tr>
      <w:tr w:rsidR="005022DA" w14:paraId="5D06ADA4" w14:textId="77777777" w:rsidTr="00E55443">
        <w:tc>
          <w:tcPr>
            <w:tcW w:w="3210" w:type="dxa"/>
          </w:tcPr>
          <w:p w14:paraId="18B6E9E4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Клиент Банка</w:t>
            </w:r>
          </w:p>
        </w:tc>
        <w:tc>
          <w:tcPr>
            <w:tcW w:w="3210" w:type="dxa"/>
          </w:tcPr>
          <w:p w14:paraId="3C37940D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3B378C1B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</w:tr>
      <w:tr w:rsidR="005022DA" w14:paraId="78C191B2" w14:textId="77777777" w:rsidTr="00E55443">
        <w:tc>
          <w:tcPr>
            <w:tcW w:w="3210" w:type="dxa"/>
          </w:tcPr>
          <w:p w14:paraId="64405181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Клиент Банка</w:t>
            </w:r>
          </w:p>
        </w:tc>
        <w:tc>
          <w:tcPr>
            <w:tcW w:w="3210" w:type="dxa"/>
          </w:tcPr>
          <w:p w14:paraId="1283B568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61D30DB4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</w:tr>
      <w:tr w:rsidR="005022DA" w14:paraId="14C75BB2" w14:textId="77777777" w:rsidTr="00E55443">
        <w:tc>
          <w:tcPr>
            <w:tcW w:w="3210" w:type="dxa"/>
          </w:tcPr>
          <w:p w14:paraId="34FF5BAA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Операционист</w:t>
            </w:r>
          </w:p>
        </w:tc>
        <w:tc>
          <w:tcPr>
            <w:tcW w:w="3210" w:type="dxa"/>
          </w:tcPr>
          <w:p w14:paraId="436C684B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30E9CF6D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</w:tr>
      <w:tr w:rsidR="005022DA" w14:paraId="012B04EE" w14:textId="77777777" w:rsidTr="00E55443">
        <w:tc>
          <w:tcPr>
            <w:tcW w:w="3210" w:type="dxa"/>
          </w:tcPr>
          <w:p w14:paraId="3F158000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Операционист</w:t>
            </w:r>
          </w:p>
        </w:tc>
        <w:tc>
          <w:tcPr>
            <w:tcW w:w="3210" w:type="dxa"/>
          </w:tcPr>
          <w:p w14:paraId="36DC4CA7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3C75758A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</w:tr>
      <w:tr w:rsidR="005022DA" w14:paraId="747D2F44" w14:textId="77777777" w:rsidTr="00E55443">
        <w:tc>
          <w:tcPr>
            <w:tcW w:w="3210" w:type="dxa"/>
          </w:tcPr>
          <w:p w14:paraId="6A68D11C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Кассир</w:t>
            </w:r>
          </w:p>
        </w:tc>
        <w:tc>
          <w:tcPr>
            <w:tcW w:w="3210" w:type="dxa"/>
          </w:tcPr>
          <w:p w14:paraId="522B1748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5A2910FA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</w:tr>
      <w:tr w:rsidR="005022DA" w14:paraId="4F0A79FB" w14:textId="77777777" w:rsidTr="00E55443">
        <w:tc>
          <w:tcPr>
            <w:tcW w:w="3210" w:type="dxa"/>
          </w:tcPr>
          <w:p w14:paraId="018B4BDA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Кассир</w:t>
            </w:r>
          </w:p>
        </w:tc>
        <w:tc>
          <w:tcPr>
            <w:tcW w:w="3210" w:type="dxa"/>
          </w:tcPr>
          <w:p w14:paraId="57E99F51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</w:tcPr>
          <w:p w14:paraId="3891DE50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</w:tr>
      <w:tr w:rsidR="005022DA" w14:paraId="160468E6" w14:textId="77777777" w:rsidTr="00E55443">
        <w:tc>
          <w:tcPr>
            <w:tcW w:w="3210" w:type="dxa"/>
          </w:tcPr>
          <w:p w14:paraId="5FF660A2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Пополнить счет</w:t>
            </w:r>
          </w:p>
        </w:tc>
        <w:tc>
          <w:tcPr>
            <w:tcW w:w="3210" w:type="dxa"/>
          </w:tcPr>
          <w:p w14:paraId="09E60783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Расширение</w:t>
            </w:r>
          </w:p>
        </w:tc>
        <w:tc>
          <w:tcPr>
            <w:tcW w:w="3210" w:type="dxa"/>
          </w:tcPr>
          <w:p w14:paraId="58BAEC34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Открыть счет</w:t>
            </w:r>
          </w:p>
        </w:tc>
      </w:tr>
      <w:tr w:rsidR="005022DA" w14:paraId="2C2E3796" w14:textId="77777777" w:rsidTr="00E55443">
        <w:tc>
          <w:tcPr>
            <w:tcW w:w="3210" w:type="dxa"/>
          </w:tcPr>
          <w:p w14:paraId="42390982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Снять деньги со счета</w:t>
            </w:r>
          </w:p>
        </w:tc>
        <w:tc>
          <w:tcPr>
            <w:tcW w:w="3210" w:type="dxa"/>
          </w:tcPr>
          <w:p w14:paraId="212EA4C8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Расширение</w:t>
            </w:r>
          </w:p>
        </w:tc>
        <w:tc>
          <w:tcPr>
            <w:tcW w:w="3210" w:type="dxa"/>
          </w:tcPr>
          <w:p w14:paraId="15745D5B" w14:textId="77777777" w:rsidR="005022DA" w:rsidRPr="00F02C44" w:rsidRDefault="005022DA" w:rsidP="00E55443">
            <w:pPr>
              <w:pStyle w:val="a0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Закрыть счет</w:t>
            </w:r>
          </w:p>
        </w:tc>
      </w:tr>
    </w:tbl>
    <w:p w14:paraId="041752EF" w14:textId="77777777" w:rsidR="005022DA" w:rsidRPr="005907EC" w:rsidRDefault="005022DA" w:rsidP="005022DA">
      <w:pPr>
        <w:pStyle w:val="a0"/>
        <w:rPr>
          <w:lang w:val="en-US"/>
        </w:rPr>
      </w:pPr>
    </w:p>
    <w:p w14:paraId="0DD53B59" w14:textId="77777777" w:rsidR="005022DA" w:rsidRDefault="005022DA" w:rsidP="005022DA">
      <w:pPr>
        <w:pStyle w:val="13"/>
      </w:pPr>
      <w:bookmarkStart w:id="13" w:name="_Toc191504524"/>
      <w:r>
        <w:lastRenderedPageBreak/>
        <w:t>2.2 РЕАЛИЗАЦИЯ ПЕРСОНАЛЬНОГО ВАРИАНТА</w:t>
      </w:r>
      <w:bookmarkEnd w:id="13"/>
    </w:p>
    <w:p w14:paraId="4852725D" w14:textId="77777777" w:rsidR="005022DA" w:rsidRPr="004E6B24" w:rsidRDefault="005022DA" w:rsidP="005022DA">
      <w:pPr>
        <w:pStyle w:val="a0"/>
      </w:pPr>
      <w:r w:rsidRPr="004E6B24">
        <w:t>«Администратор системы может управлять учетными записями, создавая, редактируя или удаляя их, а также назначая роли пользователям. В случае необходимости администратор может управлять кружками, создавая их, редактируя информацию, удаляя или назначая преподавателей. Преподаватель, в свою очередь, может управлять расписанием кружков, создавая его, редактируя и уведомляя участников об изменениях, а также оценивать успеваемость учеников, выставляя и редактируя оценки.</w:t>
      </w:r>
    </w:p>
    <w:p w14:paraId="1DFA39FF" w14:textId="77777777" w:rsidR="005022DA" w:rsidRPr="004E6B24" w:rsidRDefault="005022DA" w:rsidP="005022DA">
      <w:pPr>
        <w:pStyle w:val="a0"/>
      </w:pPr>
      <w:r w:rsidRPr="004E6B24">
        <w:t>Ученик может записаться на кружок, просматривая список доступных кружков и подавая заявку на участие, а также отменять запись. Ученик также имеет возможность просматривать свои оценки. Родитель может записать своего ребенка на кружок и просматривать его успеваемость.</w:t>
      </w:r>
    </w:p>
    <w:p w14:paraId="238FA7CE" w14:textId="77777777" w:rsidR="005022DA" w:rsidRPr="004E6B24" w:rsidRDefault="005022DA" w:rsidP="005022DA">
      <w:pPr>
        <w:pStyle w:val="a0"/>
      </w:pPr>
      <w:r w:rsidRPr="004E6B24">
        <w:t>Система уведомлений отправляет уведомления участникам системы о изменениях в расписании, новых оценках и других важных событиях, а также позволяет настраивать типы уведомлений. Система отчетности формирует отчеты по посещаемости и успеваемости, которые могут быть экспортированы в различные форматы.</w:t>
      </w:r>
    </w:p>
    <w:p w14:paraId="59255E34" w14:textId="77777777" w:rsidR="005022DA" w:rsidRPr="004E6B24" w:rsidRDefault="005022DA" w:rsidP="005022DA">
      <w:pPr>
        <w:pStyle w:val="a0"/>
      </w:pPr>
      <w:r w:rsidRPr="004E6B24">
        <w:t>Все пользователи системы, включая администратора, преподавателя, ученика и родителя, проходят аутентификацию и авторизацию, чтобы получить доступ к своим функциям. В случае утери пароля пользователь может восстановить доступ к своей учетной записи.»</w:t>
      </w:r>
    </w:p>
    <w:p w14:paraId="099BDEF7" w14:textId="77777777" w:rsidR="005022DA" w:rsidRPr="004E6B24" w:rsidRDefault="005022DA" w:rsidP="005022DA">
      <w:pPr>
        <w:pStyle w:val="a0"/>
      </w:pPr>
    </w:p>
    <w:p w14:paraId="3BC556B0" w14:textId="77777777" w:rsidR="005022DA" w:rsidRDefault="005022DA" w:rsidP="005022DA">
      <w:pPr>
        <w:pStyle w:val="a0"/>
        <w:ind w:firstLine="0"/>
        <w:jc w:val="center"/>
      </w:pPr>
      <w:r w:rsidRPr="00670DB1">
        <w:rPr>
          <w:noProof/>
        </w:rPr>
        <w:lastRenderedPageBreak/>
        <w:drawing>
          <wp:inline distT="0" distB="0" distL="0" distR="0" wp14:anchorId="3AEBE87D" wp14:editId="0742CB0C">
            <wp:extent cx="4871085" cy="8871398"/>
            <wp:effectExtent l="0" t="0" r="5715" b="6350"/>
            <wp:docPr id="84264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43874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847" cy="891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772E" w14:textId="77777777" w:rsidR="005022DA" w:rsidRDefault="005022DA" w:rsidP="005022D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2 – Диаграмма вариантов использования</w:t>
      </w:r>
    </w:p>
    <w:p w14:paraId="1337E001" w14:textId="77777777" w:rsidR="005022DA" w:rsidRPr="00A7132F" w:rsidRDefault="005022DA" w:rsidP="005022DA">
      <w:pPr>
        <w:pStyle w:val="a0"/>
        <w:ind w:firstLine="0"/>
        <w:rPr>
          <w:i/>
          <w:iCs/>
          <w:sz w:val="24"/>
          <w:szCs w:val="24"/>
        </w:rPr>
      </w:pPr>
      <w:r w:rsidRPr="00A7132F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2</w:t>
      </w:r>
      <w:r w:rsidRPr="00A7132F">
        <w:rPr>
          <w:i/>
          <w:iCs/>
          <w:sz w:val="24"/>
          <w:szCs w:val="24"/>
        </w:rPr>
        <w:t xml:space="preserve"> – Описание взаимодействий актеров и вариантов 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5022DA" w14:paraId="324FE4FC" w14:textId="77777777" w:rsidTr="00E55443">
        <w:tc>
          <w:tcPr>
            <w:tcW w:w="3210" w:type="dxa"/>
            <w:vAlign w:val="center"/>
          </w:tcPr>
          <w:p w14:paraId="619933F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70DB1">
              <w:rPr>
                <w:b/>
                <w:bCs/>
                <w:sz w:val="24"/>
                <w:szCs w:val="24"/>
              </w:rPr>
              <w:t>Актер / ВИ</w:t>
            </w:r>
          </w:p>
        </w:tc>
        <w:tc>
          <w:tcPr>
            <w:tcW w:w="3210" w:type="dxa"/>
            <w:vAlign w:val="center"/>
          </w:tcPr>
          <w:p w14:paraId="4D6C88D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70DB1">
              <w:rPr>
                <w:b/>
                <w:bCs/>
                <w:sz w:val="24"/>
                <w:szCs w:val="24"/>
              </w:rPr>
              <w:t>Тип связи</w:t>
            </w:r>
          </w:p>
        </w:tc>
        <w:tc>
          <w:tcPr>
            <w:tcW w:w="3210" w:type="dxa"/>
            <w:vAlign w:val="center"/>
          </w:tcPr>
          <w:p w14:paraId="57CB6E36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70DB1">
              <w:rPr>
                <w:b/>
                <w:bCs/>
                <w:sz w:val="24"/>
                <w:szCs w:val="24"/>
              </w:rPr>
              <w:t>Актер / ВИ</w:t>
            </w:r>
          </w:p>
        </w:tc>
      </w:tr>
      <w:tr w:rsidR="005022DA" w14:paraId="2014950B" w14:textId="77777777" w:rsidTr="00E55443">
        <w:tc>
          <w:tcPr>
            <w:tcW w:w="3210" w:type="dxa"/>
            <w:vAlign w:val="center"/>
          </w:tcPr>
          <w:p w14:paraId="3E106972" w14:textId="77777777" w:rsidR="005022DA" w:rsidRPr="006D1D7C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16AA0259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1328D23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</w:tr>
      <w:tr w:rsidR="005022DA" w14:paraId="7C496DAD" w14:textId="77777777" w:rsidTr="00E55443">
        <w:tc>
          <w:tcPr>
            <w:tcW w:w="3210" w:type="dxa"/>
            <w:vAlign w:val="center"/>
          </w:tcPr>
          <w:p w14:paraId="50A6886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1FCBED94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6D65FA8A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</w:tr>
      <w:tr w:rsidR="005022DA" w14:paraId="73263E52" w14:textId="77777777" w:rsidTr="00E55443">
        <w:tc>
          <w:tcPr>
            <w:tcW w:w="3210" w:type="dxa"/>
            <w:vAlign w:val="center"/>
          </w:tcPr>
          <w:p w14:paraId="2801754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5AFC8F7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26179E7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</w:tr>
      <w:tr w:rsidR="005022DA" w14:paraId="034BA0DB" w14:textId="77777777" w:rsidTr="00E55443">
        <w:tc>
          <w:tcPr>
            <w:tcW w:w="3210" w:type="dxa"/>
            <w:vAlign w:val="center"/>
          </w:tcPr>
          <w:p w14:paraId="1D31D7DC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210" w:type="dxa"/>
            <w:vAlign w:val="center"/>
          </w:tcPr>
          <w:p w14:paraId="1C32E75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67E2CFD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5022DA" w14:paraId="1815A87C" w14:textId="77777777" w:rsidTr="00E55443">
        <w:tc>
          <w:tcPr>
            <w:tcW w:w="3210" w:type="dxa"/>
            <w:vAlign w:val="center"/>
          </w:tcPr>
          <w:p w14:paraId="0766A4D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07CD7C56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71279F4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</w:tr>
      <w:tr w:rsidR="005022DA" w14:paraId="33E5C585" w14:textId="77777777" w:rsidTr="00E55443">
        <w:tc>
          <w:tcPr>
            <w:tcW w:w="3210" w:type="dxa"/>
            <w:vAlign w:val="center"/>
          </w:tcPr>
          <w:p w14:paraId="11ED5339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589E71B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517C9826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</w:tr>
      <w:tr w:rsidR="005022DA" w14:paraId="557573A1" w14:textId="77777777" w:rsidTr="00E55443">
        <w:tc>
          <w:tcPr>
            <w:tcW w:w="3210" w:type="dxa"/>
            <w:vAlign w:val="center"/>
          </w:tcPr>
          <w:p w14:paraId="10D73F6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2CA751B1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29F5CAE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</w:tr>
      <w:tr w:rsidR="005022DA" w14:paraId="4F0D7824" w14:textId="77777777" w:rsidTr="00E55443">
        <w:tc>
          <w:tcPr>
            <w:tcW w:w="3210" w:type="dxa"/>
            <w:vAlign w:val="center"/>
          </w:tcPr>
          <w:p w14:paraId="15E1C96C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210" w:type="dxa"/>
            <w:vAlign w:val="center"/>
          </w:tcPr>
          <w:p w14:paraId="11F8F739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1731080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5022DA" w14:paraId="18BAE8FF" w14:textId="77777777" w:rsidTr="00E55443">
        <w:tc>
          <w:tcPr>
            <w:tcW w:w="3210" w:type="dxa"/>
            <w:vAlign w:val="center"/>
          </w:tcPr>
          <w:p w14:paraId="52C6CC2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Ученик</w:t>
            </w:r>
          </w:p>
        </w:tc>
        <w:tc>
          <w:tcPr>
            <w:tcW w:w="3210" w:type="dxa"/>
            <w:vAlign w:val="center"/>
          </w:tcPr>
          <w:p w14:paraId="2F91D9A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09583A2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</w:tr>
      <w:tr w:rsidR="005022DA" w14:paraId="60410EC1" w14:textId="77777777" w:rsidTr="00E55443">
        <w:tc>
          <w:tcPr>
            <w:tcW w:w="3210" w:type="dxa"/>
            <w:vAlign w:val="center"/>
          </w:tcPr>
          <w:p w14:paraId="55892C6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Ученик</w:t>
            </w:r>
          </w:p>
        </w:tc>
        <w:tc>
          <w:tcPr>
            <w:tcW w:w="3210" w:type="dxa"/>
            <w:vAlign w:val="center"/>
          </w:tcPr>
          <w:p w14:paraId="0A79DE0A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0047DEF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</w:tr>
      <w:tr w:rsidR="005022DA" w14:paraId="545051A3" w14:textId="77777777" w:rsidTr="00E55443">
        <w:tc>
          <w:tcPr>
            <w:tcW w:w="3210" w:type="dxa"/>
            <w:vAlign w:val="center"/>
          </w:tcPr>
          <w:p w14:paraId="3ADFF35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Ученик</w:t>
            </w:r>
          </w:p>
        </w:tc>
        <w:tc>
          <w:tcPr>
            <w:tcW w:w="3210" w:type="dxa"/>
            <w:vAlign w:val="center"/>
          </w:tcPr>
          <w:p w14:paraId="3C86D759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1C00588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5022DA" w14:paraId="1BD8622A" w14:textId="77777777" w:rsidTr="00E55443">
        <w:tc>
          <w:tcPr>
            <w:tcW w:w="3210" w:type="dxa"/>
            <w:vAlign w:val="center"/>
          </w:tcPr>
          <w:p w14:paraId="2858AEF6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Родитель</w:t>
            </w:r>
          </w:p>
        </w:tc>
        <w:tc>
          <w:tcPr>
            <w:tcW w:w="3210" w:type="dxa"/>
            <w:vAlign w:val="center"/>
          </w:tcPr>
          <w:p w14:paraId="6D3CD78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5226214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</w:tr>
      <w:tr w:rsidR="005022DA" w14:paraId="643E2D4D" w14:textId="77777777" w:rsidTr="00E55443">
        <w:tc>
          <w:tcPr>
            <w:tcW w:w="3210" w:type="dxa"/>
            <w:vAlign w:val="center"/>
          </w:tcPr>
          <w:p w14:paraId="573A9AE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Родитель</w:t>
            </w:r>
          </w:p>
        </w:tc>
        <w:tc>
          <w:tcPr>
            <w:tcW w:w="3210" w:type="dxa"/>
            <w:vAlign w:val="center"/>
          </w:tcPr>
          <w:p w14:paraId="7E559237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33D7435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</w:tr>
      <w:tr w:rsidR="005022DA" w14:paraId="1EE8FE57" w14:textId="77777777" w:rsidTr="00E55443">
        <w:tc>
          <w:tcPr>
            <w:tcW w:w="3210" w:type="dxa"/>
            <w:vAlign w:val="center"/>
          </w:tcPr>
          <w:p w14:paraId="405CC9A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Родитель</w:t>
            </w:r>
          </w:p>
        </w:tc>
        <w:tc>
          <w:tcPr>
            <w:tcW w:w="3210" w:type="dxa"/>
            <w:vAlign w:val="center"/>
          </w:tcPr>
          <w:p w14:paraId="42AFD31F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6E43177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</w:tr>
      <w:tr w:rsidR="005022DA" w14:paraId="1E9A6C44" w14:textId="77777777" w:rsidTr="00E55443">
        <w:tc>
          <w:tcPr>
            <w:tcW w:w="3210" w:type="dxa"/>
            <w:vAlign w:val="center"/>
          </w:tcPr>
          <w:p w14:paraId="6B7200A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уведомлений</w:t>
            </w:r>
          </w:p>
        </w:tc>
        <w:tc>
          <w:tcPr>
            <w:tcW w:w="3210" w:type="dxa"/>
            <w:vAlign w:val="center"/>
          </w:tcPr>
          <w:p w14:paraId="0F911271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4B7D3D0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Отправка уведомлений</w:t>
            </w:r>
          </w:p>
        </w:tc>
      </w:tr>
      <w:tr w:rsidR="005022DA" w14:paraId="6F94D179" w14:textId="77777777" w:rsidTr="00E55443">
        <w:tc>
          <w:tcPr>
            <w:tcW w:w="3210" w:type="dxa"/>
            <w:vAlign w:val="center"/>
          </w:tcPr>
          <w:p w14:paraId="25382DD1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отчетности</w:t>
            </w:r>
          </w:p>
        </w:tc>
        <w:tc>
          <w:tcPr>
            <w:tcW w:w="3210" w:type="dxa"/>
            <w:vAlign w:val="center"/>
          </w:tcPr>
          <w:p w14:paraId="77427ED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02C44">
              <w:rPr>
                <w:sz w:val="24"/>
                <w:szCs w:val="24"/>
              </w:rPr>
              <w:t>Простая ассоциация</w:t>
            </w:r>
          </w:p>
        </w:tc>
        <w:tc>
          <w:tcPr>
            <w:tcW w:w="3210" w:type="dxa"/>
            <w:vAlign w:val="center"/>
          </w:tcPr>
          <w:p w14:paraId="4D090F17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Формирование отчетов</w:t>
            </w:r>
          </w:p>
        </w:tc>
      </w:tr>
      <w:tr w:rsidR="005022DA" w14:paraId="6ECB9E7B" w14:textId="77777777" w:rsidTr="00E55443">
        <w:tc>
          <w:tcPr>
            <w:tcW w:w="3210" w:type="dxa"/>
            <w:vAlign w:val="center"/>
          </w:tcPr>
          <w:p w14:paraId="3B35134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7E31829A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4C6C38C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Создать учетную запись</w:t>
            </w:r>
          </w:p>
        </w:tc>
      </w:tr>
      <w:tr w:rsidR="005022DA" w14:paraId="3ACE3C5E" w14:textId="77777777" w:rsidTr="00E55443">
        <w:tc>
          <w:tcPr>
            <w:tcW w:w="3210" w:type="dxa"/>
            <w:vAlign w:val="center"/>
          </w:tcPr>
          <w:p w14:paraId="148BD39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5341FC7C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258001B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6D1D7C">
              <w:rPr>
                <w:sz w:val="24"/>
                <w:szCs w:val="24"/>
              </w:rPr>
              <w:t>едактировать учетную запись</w:t>
            </w:r>
          </w:p>
        </w:tc>
      </w:tr>
      <w:tr w:rsidR="005022DA" w14:paraId="76B9B5A4" w14:textId="77777777" w:rsidTr="00E55443">
        <w:tc>
          <w:tcPr>
            <w:tcW w:w="3210" w:type="dxa"/>
            <w:vAlign w:val="center"/>
          </w:tcPr>
          <w:p w14:paraId="14EEC42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26E7FC7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2CCE059A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Удалить учетную запись</w:t>
            </w:r>
          </w:p>
        </w:tc>
      </w:tr>
      <w:tr w:rsidR="005022DA" w14:paraId="36B54CC7" w14:textId="77777777" w:rsidTr="00E55443">
        <w:tc>
          <w:tcPr>
            <w:tcW w:w="3210" w:type="dxa"/>
            <w:vAlign w:val="center"/>
          </w:tcPr>
          <w:p w14:paraId="4D7A467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учетными записями</w:t>
            </w:r>
          </w:p>
        </w:tc>
        <w:tc>
          <w:tcPr>
            <w:tcW w:w="3210" w:type="dxa"/>
            <w:vAlign w:val="center"/>
          </w:tcPr>
          <w:p w14:paraId="66EE4707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5E27C4C9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Назначить роль</w:t>
            </w:r>
          </w:p>
        </w:tc>
      </w:tr>
      <w:tr w:rsidR="005022DA" w14:paraId="6070D57F" w14:textId="77777777" w:rsidTr="00E55443">
        <w:tc>
          <w:tcPr>
            <w:tcW w:w="3210" w:type="dxa"/>
            <w:vAlign w:val="center"/>
          </w:tcPr>
          <w:p w14:paraId="644F4E8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5183670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9147247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Создать кружок</w:t>
            </w:r>
          </w:p>
        </w:tc>
      </w:tr>
      <w:tr w:rsidR="005022DA" w14:paraId="7AE800A8" w14:textId="77777777" w:rsidTr="00E55443">
        <w:tc>
          <w:tcPr>
            <w:tcW w:w="3210" w:type="dxa"/>
            <w:vAlign w:val="center"/>
          </w:tcPr>
          <w:p w14:paraId="63BB62D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26CAEB8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51BA80B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Редактировать кружок</w:t>
            </w:r>
          </w:p>
        </w:tc>
      </w:tr>
      <w:tr w:rsidR="005022DA" w14:paraId="75FDE63B" w14:textId="77777777" w:rsidTr="00E55443">
        <w:tc>
          <w:tcPr>
            <w:tcW w:w="3210" w:type="dxa"/>
            <w:vAlign w:val="center"/>
          </w:tcPr>
          <w:p w14:paraId="316E1EA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6899A1AF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68DCB44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Удалить кружок</w:t>
            </w:r>
          </w:p>
        </w:tc>
      </w:tr>
      <w:tr w:rsidR="005022DA" w14:paraId="74FEAF52" w14:textId="77777777" w:rsidTr="00E55443">
        <w:tc>
          <w:tcPr>
            <w:tcW w:w="3210" w:type="dxa"/>
            <w:vAlign w:val="center"/>
          </w:tcPr>
          <w:p w14:paraId="287653B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5E76EEC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3B3D4F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Назначить преподавателя</w:t>
            </w:r>
          </w:p>
        </w:tc>
      </w:tr>
      <w:tr w:rsidR="005022DA" w14:paraId="0DE16029" w14:textId="77777777" w:rsidTr="00E55443">
        <w:tc>
          <w:tcPr>
            <w:tcW w:w="3210" w:type="dxa"/>
            <w:vAlign w:val="center"/>
          </w:tcPr>
          <w:p w14:paraId="6998CC94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кружками</w:t>
            </w:r>
          </w:p>
        </w:tc>
        <w:tc>
          <w:tcPr>
            <w:tcW w:w="3210" w:type="dxa"/>
            <w:vAlign w:val="center"/>
          </w:tcPr>
          <w:p w14:paraId="25ED4A4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B47004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участниками кружка</w:t>
            </w:r>
          </w:p>
        </w:tc>
      </w:tr>
      <w:tr w:rsidR="005022DA" w14:paraId="2643C216" w14:textId="77777777" w:rsidTr="00E55443">
        <w:tc>
          <w:tcPr>
            <w:tcW w:w="3210" w:type="dxa"/>
            <w:vAlign w:val="center"/>
          </w:tcPr>
          <w:p w14:paraId="1A32AE4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  <w:tc>
          <w:tcPr>
            <w:tcW w:w="3210" w:type="dxa"/>
            <w:vAlign w:val="center"/>
          </w:tcPr>
          <w:p w14:paraId="2553D7A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C849B3A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Создать расписание</w:t>
            </w:r>
          </w:p>
        </w:tc>
      </w:tr>
      <w:tr w:rsidR="005022DA" w14:paraId="783A6D94" w14:textId="77777777" w:rsidTr="00E55443">
        <w:tc>
          <w:tcPr>
            <w:tcW w:w="3210" w:type="dxa"/>
            <w:vAlign w:val="center"/>
          </w:tcPr>
          <w:p w14:paraId="10797A7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  <w:tc>
          <w:tcPr>
            <w:tcW w:w="3210" w:type="dxa"/>
            <w:vAlign w:val="center"/>
          </w:tcPr>
          <w:p w14:paraId="1F5B2096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5FDE4A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Редактировать расписание</w:t>
            </w:r>
          </w:p>
        </w:tc>
      </w:tr>
      <w:tr w:rsidR="005022DA" w14:paraId="7431D41E" w14:textId="77777777" w:rsidTr="00E55443">
        <w:tc>
          <w:tcPr>
            <w:tcW w:w="3210" w:type="dxa"/>
            <w:vAlign w:val="center"/>
          </w:tcPr>
          <w:p w14:paraId="748AB176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Управление расписанием</w:t>
            </w:r>
          </w:p>
        </w:tc>
        <w:tc>
          <w:tcPr>
            <w:tcW w:w="3210" w:type="dxa"/>
            <w:vAlign w:val="center"/>
          </w:tcPr>
          <w:p w14:paraId="07C6EEE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75C7270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Уведомить об изменениях</w:t>
            </w:r>
          </w:p>
        </w:tc>
      </w:tr>
      <w:tr w:rsidR="005022DA" w14:paraId="076B7806" w14:textId="77777777" w:rsidTr="00E55443">
        <w:tc>
          <w:tcPr>
            <w:tcW w:w="3210" w:type="dxa"/>
            <w:vAlign w:val="center"/>
          </w:tcPr>
          <w:p w14:paraId="36A37E4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  <w:tc>
          <w:tcPr>
            <w:tcW w:w="3210" w:type="dxa"/>
            <w:vAlign w:val="center"/>
          </w:tcPr>
          <w:p w14:paraId="3931567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4CF1528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список кружков</w:t>
            </w:r>
          </w:p>
        </w:tc>
      </w:tr>
      <w:tr w:rsidR="005022DA" w14:paraId="38F8799E" w14:textId="77777777" w:rsidTr="00E55443">
        <w:tc>
          <w:tcPr>
            <w:tcW w:w="3210" w:type="dxa"/>
            <w:vAlign w:val="center"/>
          </w:tcPr>
          <w:p w14:paraId="40E8458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  <w:tc>
          <w:tcPr>
            <w:tcW w:w="3210" w:type="dxa"/>
            <w:vAlign w:val="center"/>
          </w:tcPr>
          <w:p w14:paraId="29BF896F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4082ECF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Записаться на кружок</w:t>
            </w:r>
          </w:p>
        </w:tc>
      </w:tr>
      <w:tr w:rsidR="005022DA" w14:paraId="438918CF" w14:textId="77777777" w:rsidTr="00E55443">
        <w:tc>
          <w:tcPr>
            <w:tcW w:w="3210" w:type="dxa"/>
            <w:vAlign w:val="center"/>
          </w:tcPr>
          <w:p w14:paraId="2F5E61A4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Запись на кружки</w:t>
            </w:r>
          </w:p>
        </w:tc>
        <w:tc>
          <w:tcPr>
            <w:tcW w:w="3210" w:type="dxa"/>
            <w:vAlign w:val="center"/>
          </w:tcPr>
          <w:p w14:paraId="52D48FB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3F9B4A9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Отменить запись</w:t>
            </w:r>
          </w:p>
        </w:tc>
      </w:tr>
      <w:tr w:rsidR="005022DA" w14:paraId="31CD4594" w14:textId="77777777" w:rsidTr="00E55443">
        <w:tc>
          <w:tcPr>
            <w:tcW w:w="3210" w:type="dxa"/>
            <w:vAlign w:val="center"/>
          </w:tcPr>
          <w:p w14:paraId="7D899F8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  <w:tc>
          <w:tcPr>
            <w:tcW w:w="3210" w:type="dxa"/>
            <w:vAlign w:val="center"/>
          </w:tcPr>
          <w:p w14:paraId="23B8FDB1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AE9437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Выставить оценку</w:t>
            </w:r>
          </w:p>
        </w:tc>
      </w:tr>
      <w:tr w:rsidR="005022DA" w14:paraId="25273E72" w14:textId="77777777" w:rsidTr="00E55443">
        <w:tc>
          <w:tcPr>
            <w:tcW w:w="3210" w:type="dxa"/>
            <w:vAlign w:val="center"/>
          </w:tcPr>
          <w:p w14:paraId="2AF31E7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  <w:tc>
          <w:tcPr>
            <w:tcW w:w="3210" w:type="dxa"/>
            <w:vAlign w:val="center"/>
          </w:tcPr>
          <w:p w14:paraId="4BE3F9E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3F6910C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успеваемость</w:t>
            </w:r>
          </w:p>
        </w:tc>
      </w:tr>
      <w:tr w:rsidR="005022DA" w14:paraId="63BFB71F" w14:textId="77777777" w:rsidTr="00E55443">
        <w:tc>
          <w:tcPr>
            <w:tcW w:w="3210" w:type="dxa"/>
            <w:vAlign w:val="center"/>
          </w:tcPr>
          <w:p w14:paraId="6D93610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Оценка успеваемости</w:t>
            </w:r>
          </w:p>
        </w:tc>
        <w:tc>
          <w:tcPr>
            <w:tcW w:w="3210" w:type="dxa"/>
            <w:vAlign w:val="center"/>
          </w:tcPr>
          <w:p w14:paraId="49FDF334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2E67EB6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Редактировать оценку</w:t>
            </w:r>
          </w:p>
        </w:tc>
      </w:tr>
      <w:tr w:rsidR="005022DA" w14:paraId="372F7993" w14:textId="77777777" w:rsidTr="00E55443">
        <w:tc>
          <w:tcPr>
            <w:tcW w:w="3210" w:type="dxa"/>
            <w:vAlign w:val="center"/>
          </w:tcPr>
          <w:p w14:paraId="4CE10A2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  <w:tc>
          <w:tcPr>
            <w:tcW w:w="3210" w:type="dxa"/>
            <w:vAlign w:val="center"/>
          </w:tcPr>
          <w:p w14:paraId="704EAD7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560A1E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свои оценки</w:t>
            </w:r>
          </w:p>
        </w:tc>
      </w:tr>
      <w:tr w:rsidR="005022DA" w14:paraId="124E1C74" w14:textId="77777777" w:rsidTr="00E55443">
        <w:tc>
          <w:tcPr>
            <w:tcW w:w="3210" w:type="dxa"/>
            <w:vAlign w:val="center"/>
          </w:tcPr>
          <w:p w14:paraId="3357DCC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Просмотр успеваемости</w:t>
            </w:r>
          </w:p>
        </w:tc>
        <w:tc>
          <w:tcPr>
            <w:tcW w:w="3210" w:type="dxa"/>
            <w:vAlign w:val="center"/>
          </w:tcPr>
          <w:p w14:paraId="4CBCEEF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727860C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Посмотреть оценки ребенка</w:t>
            </w:r>
          </w:p>
        </w:tc>
      </w:tr>
      <w:tr w:rsidR="005022DA" w14:paraId="3A95A6CD" w14:textId="77777777" w:rsidTr="00E55443">
        <w:tc>
          <w:tcPr>
            <w:tcW w:w="3210" w:type="dxa"/>
            <w:vAlign w:val="center"/>
          </w:tcPr>
          <w:p w14:paraId="59A65A6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Отправка уведомлений</w:t>
            </w:r>
          </w:p>
        </w:tc>
        <w:tc>
          <w:tcPr>
            <w:tcW w:w="3210" w:type="dxa"/>
            <w:vAlign w:val="center"/>
          </w:tcPr>
          <w:p w14:paraId="5DE7914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17BCA1B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Отправить уведомление</w:t>
            </w:r>
          </w:p>
        </w:tc>
      </w:tr>
      <w:tr w:rsidR="005022DA" w14:paraId="2D17E6EA" w14:textId="77777777" w:rsidTr="00E55443">
        <w:tc>
          <w:tcPr>
            <w:tcW w:w="3210" w:type="dxa"/>
            <w:vAlign w:val="center"/>
          </w:tcPr>
          <w:p w14:paraId="1A2CE9D5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Отправка уведомлений</w:t>
            </w:r>
          </w:p>
        </w:tc>
        <w:tc>
          <w:tcPr>
            <w:tcW w:w="3210" w:type="dxa"/>
            <w:vAlign w:val="center"/>
          </w:tcPr>
          <w:p w14:paraId="48133E4F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254A43C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Настроить уведомления</w:t>
            </w:r>
          </w:p>
        </w:tc>
      </w:tr>
      <w:tr w:rsidR="005022DA" w14:paraId="0D9E0D35" w14:textId="77777777" w:rsidTr="00E55443">
        <w:tc>
          <w:tcPr>
            <w:tcW w:w="3210" w:type="dxa"/>
            <w:vAlign w:val="center"/>
          </w:tcPr>
          <w:p w14:paraId="090277E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lastRenderedPageBreak/>
              <w:t>Формирование отчетов</w:t>
            </w:r>
          </w:p>
        </w:tc>
        <w:tc>
          <w:tcPr>
            <w:tcW w:w="3210" w:type="dxa"/>
            <w:vAlign w:val="center"/>
          </w:tcPr>
          <w:p w14:paraId="3EBD902F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95143A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отчет по посещаемости</w:t>
            </w:r>
          </w:p>
        </w:tc>
      </w:tr>
      <w:tr w:rsidR="005022DA" w14:paraId="38234635" w14:textId="77777777" w:rsidTr="00E55443">
        <w:tc>
          <w:tcPr>
            <w:tcW w:w="3210" w:type="dxa"/>
            <w:vAlign w:val="center"/>
          </w:tcPr>
          <w:p w14:paraId="036D5711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Формирование отчетов</w:t>
            </w:r>
          </w:p>
        </w:tc>
        <w:tc>
          <w:tcPr>
            <w:tcW w:w="3210" w:type="dxa"/>
            <w:vAlign w:val="center"/>
          </w:tcPr>
          <w:p w14:paraId="14B1CC1E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03F0636F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Сформировать отчет по успеваемости</w:t>
            </w:r>
          </w:p>
        </w:tc>
      </w:tr>
      <w:tr w:rsidR="005022DA" w14:paraId="19E27498" w14:textId="77777777" w:rsidTr="00E55443">
        <w:tc>
          <w:tcPr>
            <w:tcW w:w="3210" w:type="dxa"/>
            <w:vAlign w:val="center"/>
          </w:tcPr>
          <w:p w14:paraId="3C493187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Формирование отчетов</w:t>
            </w:r>
          </w:p>
        </w:tc>
        <w:tc>
          <w:tcPr>
            <w:tcW w:w="3210" w:type="dxa"/>
            <w:vAlign w:val="center"/>
          </w:tcPr>
          <w:p w14:paraId="5EFDCC7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499951C3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Экспорт отчетов</w:t>
            </w:r>
          </w:p>
        </w:tc>
      </w:tr>
      <w:tr w:rsidR="005022DA" w14:paraId="2B610B25" w14:textId="77777777" w:rsidTr="00E55443">
        <w:tc>
          <w:tcPr>
            <w:tcW w:w="3210" w:type="dxa"/>
            <w:vAlign w:val="center"/>
          </w:tcPr>
          <w:p w14:paraId="1F9F9B06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3210" w:type="dxa"/>
            <w:vAlign w:val="center"/>
          </w:tcPr>
          <w:p w14:paraId="490B0AAC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47A54BFD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Войти в систему</w:t>
            </w:r>
          </w:p>
        </w:tc>
      </w:tr>
      <w:tr w:rsidR="005022DA" w14:paraId="310106C7" w14:textId="77777777" w:rsidTr="00E55443">
        <w:tc>
          <w:tcPr>
            <w:tcW w:w="3210" w:type="dxa"/>
            <w:vAlign w:val="center"/>
          </w:tcPr>
          <w:p w14:paraId="44F542F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D1D7C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3210" w:type="dxa"/>
            <w:vAlign w:val="center"/>
          </w:tcPr>
          <w:p w14:paraId="1015C962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</w:t>
            </w:r>
          </w:p>
        </w:tc>
        <w:tc>
          <w:tcPr>
            <w:tcW w:w="3210" w:type="dxa"/>
            <w:vAlign w:val="center"/>
          </w:tcPr>
          <w:p w14:paraId="2EDB6010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Выйти из системы</w:t>
            </w:r>
          </w:p>
        </w:tc>
      </w:tr>
      <w:tr w:rsidR="005022DA" w14:paraId="6DC40888" w14:textId="77777777" w:rsidTr="00E55443">
        <w:tc>
          <w:tcPr>
            <w:tcW w:w="3210" w:type="dxa"/>
            <w:vAlign w:val="center"/>
          </w:tcPr>
          <w:p w14:paraId="0F6DC647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Войти в систему</w:t>
            </w:r>
          </w:p>
        </w:tc>
        <w:tc>
          <w:tcPr>
            <w:tcW w:w="3210" w:type="dxa"/>
            <w:vAlign w:val="center"/>
          </w:tcPr>
          <w:p w14:paraId="015C5E4D" w14:textId="77777777" w:rsidR="005022DA" w:rsidRPr="004E6B24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Расширение</w:t>
            </w:r>
          </w:p>
        </w:tc>
        <w:tc>
          <w:tcPr>
            <w:tcW w:w="3210" w:type="dxa"/>
            <w:vAlign w:val="center"/>
          </w:tcPr>
          <w:p w14:paraId="4F9A4E8B" w14:textId="77777777" w:rsidR="005022DA" w:rsidRPr="00670DB1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Восстановить пароль</w:t>
            </w:r>
          </w:p>
        </w:tc>
      </w:tr>
    </w:tbl>
    <w:p w14:paraId="14882D24" w14:textId="77777777" w:rsidR="005022DA" w:rsidRPr="009D24EC" w:rsidRDefault="005022DA" w:rsidP="005022DA">
      <w:pPr>
        <w:pStyle w:val="a0"/>
      </w:pPr>
    </w:p>
    <w:p w14:paraId="280A1A23" w14:textId="7DAA51E2" w:rsidR="000B682D" w:rsidRDefault="000B682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A143B0C" w14:textId="475ECE7D" w:rsidR="000B682D" w:rsidRDefault="000B682D" w:rsidP="000B682D">
      <w:pPr>
        <w:pStyle w:val="2"/>
      </w:pPr>
      <w:bookmarkStart w:id="14" w:name="_Toc197800077"/>
      <w:r>
        <w:lastRenderedPageBreak/>
        <w:t>2.3 Практическая работа №3 «Построение UML – модели системы. Диаграмма классов анализа»</w:t>
      </w:r>
      <w:bookmarkEnd w:id="14"/>
    </w:p>
    <w:p w14:paraId="31F6379C" w14:textId="77777777" w:rsidR="005022DA" w:rsidRPr="005A1B58" w:rsidRDefault="005022DA" w:rsidP="005022DA">
      <w:pPr>
        <w:pStyle w:val="13"/>
        <w:rPr>
          <w:bCs/>
        </w:rPr>
      </w:pPr>
      <w:bookmarkStart w:id="15" w:name="_Toc192537032"/>
      <w:r w:rsidRPr="004576DD">
        <w:t xml:space="preserve">1. </w:t>
      </w:r>
      <w:r>
        <w:t>ПОСТАНОВКА ЗАДАЧИ</w:t>
      </w:r>
      <w:bookmarkEnd w:id="15"/>
    </w:p>
    <w:p w14:paraId="4DC0325D" w14:textId="77777777" w:rsidR="005022DA" w:rsidRDefault="005022DA" w:rsidP="005022DA">
      <w:pPr>
        <w:pStyle w:val="a0"/>
      </w:pPr>
      <w:r w:rsidRPr="00A814F2">
        <w:rPr>
          <w:b/>
          <w:bCs/>
        </w:rPr>
        <w:t>Цель работы:</w:t>
      </w:r>
      <w:r>
        <w:t xml:space="preserve"> изучить структуру иерархии классов системы.</w:t>
      </w:r>
    </w:p>
    <w:p w14:paraId="6158F9B1" w14:textId="77777777" w:rsidR="005022DA" w:rsidRPr="00A814F2" w:rsidRDefault="005022DA" w:rsidP="005022DA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2D6FE853" w14:textId="77777777" w:rsidR="005022DA" w:rsidRDefault="005022DA" w:rsidP="005022DA">
      <w:pPr>
        <w:pStyle w:val="a0"/>
      </w:pPr>
      <w:r>
        <w:t xml:space="preserve">Научиться выстраивать структуру основных элементов диаграммы классов анализа с определением видов классов и типов отношений. </w:t>
      </w:r>
    </w:p>
    <w:p w14:paraId="393076A5" w14:textId="77777777" w:rsidR="005022DA" w:rsidRPr="00C9590E" w:rsidRDefault="005022DA" w:rsidP="005022DA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 w:rsidRPr="00A814F2">
        <w:rPr>
          <w:lang w:val="en-US"/>
        </w:rPr>
        <w:t>Draw</w:t>
      </w:r>
      <w:r w:rsidRPr="00C9590E">
        <w:t>.</w:t>
      </w:r>
      <w:r w:rsidRPr="00A814F2">
        <w:rPr>
          <w:lang w:val="en-US"/>
        </w:rPr>
        <w:t>io</w:t>
      </w:r>
      <w:r>
        <w:t>.</w:t>
      </w:r>
    </w:p>
    <w:p w14:paraId="13445E27" w14:textId="77777777" w:rsidR="005022DA" w:rsidRDefault="005022DA" w:rsidP="005022DA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24</w:t>
      </w:r>
    </w:p>
    <w:p w14:paraId="40DCB936" w14:textId="77777777" w:rsidR="005022DA" w:rsidRDefault="005022DA" w:rsidP="005022DA">
      <w:pPr>
        <w:pStyle w:val="a0"/>
      </w:pPr>
      <w:r>
        <w:t>М</w:t>
      </w:r>
      <w:r w:rsidRPr="00A814F2">
        <w:t>оделирование организации продажи театральных билетов</w:t>
      </w:r>
      <w:r>
        <w:t>.</w:t>
      </w:r>
    </w:p>
    <w:p w14:paraId="6EBA2B8C" w14:textId="77777777" w:rsidR="005022DA" w:rsidRDefault="005022DA" w:rsidP="005022D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7259F61" w14:textId="77777777" w:rsidR="005022DA" w:rsidRDefault="005022DA" w:rsidP="005022DA">
      <w:pPr>
        <w:pStyle w:val="13"/>
      </w:pPr>
      <w:bookmarkStart w:id="16" w:name="_Toc192537033"/>
      <w:r>
        <w:lastRenderedPageBreak/>
        <w:t>2 ВЫПОЛНЕНИЕ РАБОТЫ</w:t>
      </w:r>
      <w:bookmarkEnd w:id="16"/>
    </w:p>
    <w:p w14:paraId="79604073" w14:textId="77777777" w:rsidR="005022DA" w:rsidRDefault="005022DA" w:rsidP="005022DA">
      <w:pPr>
        <w:pStyle w:val="a0"/>
      </w:pPr>
      <w:r w:rsidRPr="00F14A8B">
        <w:t>«</w:t>
      </w:r>
      <w:r w:rsidRPr="0042322E">
        <w:t xml:space="preserve">Театр содержит несколько залов, каждый из которых включает множество мест. Место относится к определенной категории. Спектакль проводится в конкретном зале, связан с </w:t>
      </w:r>
      <w:r>
        <w:t>расписанием</w:t>
      </w:r>
      <w:r w:rsidRPr="0042322E">
        <w:t>. Расписание содержит список спектаклей и связано с конкретной датой</w:t>
      </w:r>
      <w:r>
        <w:t xml:space="preserve">, временем, актерами и режиссером. </w:t>
      </w:r>
      <w:r w:rsidRPr="0042322E">
        <w:t>Билет связан с конкретным спектаклем, местом, покупателем, ценой и может иметь скидку.</w:t>
      </w:r>
      <w:r w:rsidRPr="00F14A8B">
        <w:t>»</w:t>
      </w:r>
    </w:p>
    <w:p w14:paraId="7C95717C" w14:textId="77777777" w:rsidR="005022DA" w:rsidRPr="00F14A8B" w:rsidRDefault="005022DA" w:rsidP="005022DA">
      <w:pPr>
        <w:pStyle w:val="a0"/>
      </w:pPr>
    </w:p>
    <w:p w14:paraId="0C2FB00A" w14:textId="77777777" w:rsidR="005022DA" w:rsidRDefault="005022DA" w:rsidP="005022DA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1BD760D" wp14:editId="6C66A10B">
            <wp:extent cx="6121400" cy="2868930"/>
            <wp:effectExtent l="0" t="0" r="0" b="7620"/>
            <wp:docPr id="1295365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65861" name="Рисунок 12953658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2B34" w14:textId="77777777" w:rsidR="005022DA" w:rsidRDefault="005022DA" w:rsidP="005022D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 – Диаграмма классов анализа</w:t>
      </w:r>
    </w:p>
    <w:p w14:paraId="76E44095" w14:textId="77777777" w:rsidR="000B682D" w:rsidRDefault="000B682D" w:rsidP="00462499">
      <w:pPr>
        <w:pStyle w:val="a0"/>
      </w:pPr>
    </w:p>
    <w:p w14:paraId="4E343CC9" w14:textId="1B247BD0" w:rsidR="000B682D" w:rsidRDefault="000B682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AE8B57" w14:textId="1CD0F71A" w:rsidR="000B682D" w:rsidRDefault="000B682D" w:rsidP="000B682D">
      <w:pPr>
        <w:pStyle w:val="2"/>
      </w:pPr>
      <w:bookmarkStart w:id="17" w:name="_Toc197800078"/>
      <w:r>
        <w:lastRenderedPageBreak/>
        <w:t>2.4 Практическая работа №4 «Построение UML – модели системы. Диаграмма последовательности»</w:t>
      </w:r>
      <w:bookmarkEnd w:id="17"/>
    </w:p>
    <w:p w14:paraId="59AF0074" w14:textId="77777777" w:rsidR="005022DA" w:rsidRPr="005A1B58" w:rsidRDefault="005022DA" w:rsidP="005022DA">
      <w:pPr>
        <w:pStyle w:val="13"/>
        <w:rPr>
          <w:bCs/>
        </w:rPr>
      </w:pPr>
      <w:bookmarkStart w:id="18" w:name="_Toc193371311"/>
      <w:r w:rsidRPr="004576DD">
        <w:t xml:space="preserve">1. </w:t>
      </w:r>
      <w:r>
        <w:t>ПОСТАНОВКА ЗАДАЧИ</w:t>
      </w:r>
      <w:bookmarkEnd w:id="18"/>
    </w:p>
    <w:p w14:paraId="29B15A41" w14:textId="77777777" w:rsidR="005022DA" w:rsidRDefault="005022DA" w:rsidP="005022DA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Pr="00523FBE">
        <w:t>изучить структуру модели анализа, правила построения диаграмм последовательности, кооперации.</w:t>
      </w:r>
    </w:p>
    <w:p w14:paraId="13E0299C" w14:textId="77777777" w:rsidR="005022DA" w:rsidRPr="00A814F2" w:rsidRDefault="005022DA" w:rsidP="005022DA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19A90FC7" w14:textId="77777777" w:rsidR="005022DA" w:rsidRDefault="005022DA" w:rsidP="005022DA">
      <w:pPr>
        <w:pStyle w:val="a0"/>
      </w:pPr>
      <w:r>
        <w:t>Н</w:t>
      </w:r>
      <w:r w:rsidRPr="00523FBE">
        <w:t>аучиться отображать взаимодействие объектов в динамике.</w:t>
      </w:r>
    </w:p>
    <w:p w14:paraId="05CF116D" w14:textId="77777777" w:rsidR="005022DA" w:rsidRPr="00B33E02" w:rsidRDefault="005022DA" w:rsidP="005022DA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>
        <w:rPr>
          <w:lang w:val="en-US"/>
        </w:rPr>
        <w:t>Microsoft</w:t>
      </w:r>
      <w:r w:rsidRPr="00B33E02">
        <w:t xml:space="preserve"> </w:t>
      </w:r>
      <w:r>
        <w:rPr>
          <w:lang w:val="en-US"/>
        </w:rPr>
        <w:t>Visio</w:t>
      </w:r>
    </w:p>
    <w:p w14:paraId="73DC24B0" w14:textId="77777777" w:rsidR="005022DA" w:rsidRDefault="005022DA" w:rsidP="005022DA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24</w:t>
      </w:r>
    </w:p>
    <w:p w14:paraId="5F786694" w14:textId="77777777" w:rsidR="005022DA" w:rsidRDefault="005022DA" w:rsidP="005022DA">
      <w:pPr>
        <w:pStyle w:val="a0"/>
      </w:pPr>
      <w:r>
        <w:t>М</w:t>
      </w:r>
      <w:r w:rsidRPr="00A814F2">
        <w:t xml:space="preserve">оделирование </w:t>
      </w:r>
      <w:bookmarkStart w:id="19" w:name="_Hlk193317912"/>
      <w:r w:rsidRPr="00A814F2">
        <w:t>организации продажи театральных билетов</w:t>
      </w:r>
      <w:bookmarkEnd w:id="19"/>
      <w:r>
        <w:t>.</w:t>
      </w:r>
    </w:p>
    <w:p w14:paraId="2904124F" w14:textId="77777777" w:rsidR="005022DA" w:rsidRDefault="005022DA" w:rsidP="005022D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C3F32AC" w14:textId="77777777" w:rsidR="005022DA" w:rsidRPr="00B33E02" w:rsidRDefault="005022DA" w:rsidP="005022DA">
      <w:pPr>
        <w:pStyle w:val="13"/>
      </w:pPr>
      <w:bookmarkStart w:id="20" w:name="_Toc193371312"/>
      <w:r>
        <w:lastRenderedPageBreak/>
        <w:t>2 ВЫПОЛНЕНИЕ РАБОТЫ</w:t>
      </w:r>
      <w:bookmarkEnd w:id="20"/>
    </w:p>
    <w:p w14:paraId="3F87BF62" w14:textId="77777777" w:rsidR="005022DA" w:rsidRPr="00401A82" w:rsidRDefault="005022DA" w:rsidP="005022DA">
      <w:pPr>
        <w:pStyle w:val="13"/>
      </w:pPr>
      <w:bookmarkStart w:id="21" w:name="_Toc193371313"/>
      <w:r w:rsidRPr="00401A82">
        <w:t xml:space="preserve">2.1 </w:t>
      </w:r>
      <w:r>
        <w:t>РЕАЛИЗАЦИЯ ОБЩЕГО ВАРИАНТА</w:t>
      </w:r>
      <w:bookmarkEnd w:id="21"/>
    </w:p>
    <w:p w14:paraId="55C5F6B4" w14:textId="77777777" w:rsidR="005022DA" w:rsidRDefault="005022DA" w:rsidP="005022DA">
      <w:pPr>
        <w:pStyle w:val="a0"/>
      </w:pPr>
      <w:r w:rsidRPr="00401A82">
        <w:t>«Студент хочет записаться на некий семинар, предлагаемый в рамках некоторого учебного курса. С этой целью проводится проверка подготовленности студента, для чего запрашивается список (история) семинаров курса, уже пройденных студентом (перейти к следующему семинару можно, лишь проработав материал предыдущих занятий). После получения истории семинаров объект класса "Слушатель" получает статус подготовленности, на основе которой студенту сообщается результат (статус) его попытки записи на семинар.»</w:t>
      </w:r>
    </w:p>
    <w:p w14:paraId="26964B02" w14:textId="77777777" w:rsidR="005022DA" w:rsidRPr="00F14A8B" w:rsidRDefault="005022DA" w:rsidP="005022DA">
      <w:pPr>
        <w:pStyle w:val="a0"/>
      </w:pPr>
    </w:p>
    <w:p w14:paraId="6EC8499D" w14:textId="77777777" w:rsidR="005022DA" w:rsidRDefault="005022DA" w:rsidP="005022DA">
      <w:pPr>
        <w:pStyle w:val="a0"/>
        <w:ind w:firstLine="0"/>
        <w:jc w:val="center"/>
      </w:pPr>
      <w:r w:rsidRPr="00B33E02">
        <w:rPr>
          <w:noProof/>
        </w:rPr>
        <w:drawing>
          <wp:inline distT="0" distB="0" distL="0" distR="0" wp14:anchorId="4AB69FC4" wp14:editId="5B1BF06D">
            <wp:extent cx="6121400" cy="4344035"/>
            <wp:effectExtent l="0" t="0" r="0" b="0"/>
            <wp:docPr id="3471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0D97" w14:textId="77777777" w:rsidR="005022DA" w:rsidRDefault="005022DA" w:rsidP="005022D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Рисунок 1 – Диаграмма последовательности по приведенному описанию</w:t>
      </w:r>
    </w:p>
    <w:p w14:paraId="33BF0F95" w14:textId="77777777" w:rsidR="005022DA" w:rsidRPr="00401A82" w:rsidRDefault="005022DA" w:rsidP="005022DA">
      <w:pPr>
        <w:pStyle w:val="a0"/>
      </w:pPr>
    </w:p>
    <w:p w14:paraId="43C583AC" w14:textId="77777777" w:rsidR="005022DA" w:rsidRPr="00401A82" w:rsidRDefault="005022DA" w:rsidP="005022DA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t>Таблица 1 – Взаимодействие элементов диаграммы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1"/>
        <w:gridCol w:w="2111"/>
        <w:gridCol w:w="3223"/>
        <w:gridCol w:w="2125"/>
      </w:tblGrid>
      <w:tr w:rsidR="005022DA" w14:paraId="09EACA0E" w14:textId="77777777" w:rsidTr="00E55443">
        <w:tc>
          <w:tcPr>
            <w:tcW w:w="2407" w:type="dxa"/>
          </w:tcPr>
          <w:p w14:paraId="0B592E5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Отправитель</w:t>
            </w:r>
          </w:p>
        </w:tc>
        <w:tc>
          <w:tcPr>
            <w:tcW w:w="2407" w:type="dxa"/>
          </w:tcPr>
          <w:p w14:paraId="77534C5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Тип сообщения</w:t>
            </w:r>
          </w:p>
        </w:tc>
        <w:tc>
          <w:tcPr>
            <w:tcW w:w="2408" w:type="dxa"/>
          </w:tcPr>
          <w:p w14:paraId="51A4A12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408" w:type="dxa"/>
          </w:tcPr>
          <w:p w14:paraId="33C78FF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Получатель</w:t>
            </w:r>
          </w:p>
        </w:tc>
      </w:tr>
      <w:tr w:rsidR="005022DA" w14:paraId="3768672E" w14:textId="77777777" w:rsidTr="00E55443">
        <w:tc>
          <w:tcPr>
            <w:tcW w:w="2407" w:type="dxa"/>
          </w:tcPr>
          <w:p w14:paraId="0F562DF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</w:rPr>
              <w:t>: Студент</w:t>
            </w:r>
          </w:p>
        </w:tc>
        <w:tc>
          <w:tcPr>
            <w:tcW w:w="2407" w:type="dxa"/>
          </w:tcPr>
          <w:p w14:paraId="782E1D04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2408" w:type="dxa"/>
          </w:tcPr>
          <w:p w14:paraId="1C1C1CD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запросНаЗаписьНаСеминар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7D8A22D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записи</w:t>
            </w:r>
          </w:p>
        </w:tc>
      </w:tr>
      <w:tr w:rsidR="005022DA" w14:paraId="2F3EED57" w14:textId="77777777" w:rsidTr="00E55443">
        <w:tc>
          <w:tcPr>
            <w:tcW w:w="2407" w:type="dxa"/>
          </w:tcPr>
          <w:p w14:paraId="3B4B22F5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b: </w:t>
            </w:r>
            <w:r>
              <w:rPr>
                <w:sz w:val="24"/>
                <w:szCs w:val="24"/>
              </w:rPr>
              <w:t>Система записи</w:t>
            </w:r>
          </w:p>
        </w:tc>
        <w:tc>
          <w:tcPr>
            <w:tcW w:w="2407" w:type="dxa"/>
          </w:tcPr>
          <w:p w14:paraId="4C88E34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2408" w:type="dxa"/>
          </w:tcPr>
          <w:p w14:paraId="3A83DF34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запросИсторииСеминаров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7016A18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Слушатель</w:t>
            </w:r>
          </w:p>
        </w:tc>
      </w:tr>
      <w:tr w:rsidR="005022DA" w14:paraId="4D5EE40E" w14:textId="77777777" w:rsidTr="00E55443">
        <w:tc>
          <w:tcPr>
            <w:tcW w:w="2407" w:type="dxa"/>
          </w:tcPr>
          <w:p w14:paraId="1C23F8D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 xml:space="preserve">c: </w:t>
            </w:r>
            <w:r>
              <w:rPr>
                <w:sz w:val="24"/>
                <w:szCs w:val="24"/>
              </w:rPr>
              <w:t>Слушатель</w:t>
            </w:r>
          </w:p>
        </w:tc>
        <w:tc>
          <w:tcPr>
            <w:tcW w:w="2407" w:type="dxa"/>
          </w:tcPr>
          <w:p w14:paraId="2B0E794C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2408" w:type="dxa"/>
          </w:tcPr>
          <w:p w14:paraId="655011A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запросИсторииСеминаров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4BC1301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БД семинаров</w:t>
            </w:r>
          </w:p>
        </w:tc>
      </w:tr>
      <w:tr w:rsidR="005022DA" w14:paraId="20C3F186" w14:textId="77777777" w:rsidTr="00E55443">
        <w:tc>
          <w:tcPr>
            <w:tcW w:w="2407" w:type="dxa"/>
          </w:tcPr>
          <w:p w14:paraId="4C5FD70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БД семинаров</w:t>
            </w:r>
          </w:p>
        </w:tc>
        <w:tc>
          <w:tcPr>
            <w:tcW w:w="2407" w:type="dxa"/>
          </w:tcPr>
          <w:p w14:paraId="13C947F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2408" w:type="dxa"/>
          </w:tcPr>
          <w:p w14:paraId="2BDAA473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историяСеминаров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7DE3A1D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Слушатель</w:t>
            </w:r>
          </w:p>
        </w:tc>
      </w:tr>
      <w:tr w:rsidR="005022DA" w14:paraId="04C8975B" w14:textId="77777777" w:rsidTr="00E55443">
        <w:tc>
          <w:tcPr>
            <w:tcW w:w="2407" w:type="dxa"/>
          </w:tcPr>
          <w:p w14:paraId="18155B74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Слушатель</w:t>
            </w:r>
          </w:p>
        </w:tc>
        <w:tc>
          <w:tcPr>
            <w:tcW w:w="2407" w:type="dxa"/>
          </w:tcPr>
          <w:p w14:paraId="06622658" w14:textId="77777777" w:rsidR="005022DA" w:rsidRPr="006137F3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Самовызов</w:t>
            </w:r>
          </w:p>
        </w:tc>
        <w:tc>
          <w:tcPr>
            <w:tcW w:w="2408" w:type="dxa"/>
          </w:tcPr>
          <w:p w14:paraId="7E65B01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проверкаПодготовленности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1E21766B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Слушатель</w:t>
            </w:r>
          </w:p>
        </w:tc>
      </w:tr>
      <w:tr w:rsidR="005022DA" w14:paraId="4DEFC124" w14:textId="77777777" w:rsidTr="00E55443">
        <w:tc>
          <w:tcPr>
            <w:tcW w:w="2407" w:type="dxa"/>
          </w:tcPr>
          <w:p w14:paraId="1E631F2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Слушатель</w:t>
            </w:r>
          </w:p>
        </w:tc>
        <w:tc>
          <w:tcPr>
            <w:tcW w:w="2407" w:type="dxa"/>
          </w:tcPr>
          <w:p w14:paraId="5BAFE62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2408" w:type="dxa"/>
          </w:tcPr>
          <w:p w14:paraId="061C3F3B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статусПодготовленности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04B2799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записи</w:t>
            </w:r>
          </w:p>
        </w:tc>
      </w:tr>
      <w:tr w:rsidR="005022DA" w14:paraId="64B1A464" w14:textId="77777777" w:rsidTr="00E55443">
        <w:tc>
          <w:tcPr>
            <w:tcW w:w="2407" w:type="dxa"/>
          </w:tcPr>
          <w:p w14:paraId="01D164C3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b: </w:t>
            </w:r>
            <w:r>
              <w:rPr>
                <w:sz w:val="24"/>
                <w:szCs w:val="24"/>
              </w:rPr>
              <w:t>Система записи</w:t>
            </w:r>
          </w:p>
        </w:tc>
        <w:tc>
          <w:tcPr>
            <w:tcW w:w="2407" w:type="dxa"/>
          </w:tcPr>
          <w:p w14:paraId="591348C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2408" w:type="dxa"/>
          </w:tcPr>
          <w:p w14:paraId="53DC067C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результатЗаписи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408" w:type="dxa"/>
          </w:tcPr>
          <w:p w14:paraId="3AF1AE1F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</w:tr>
    </w:tbl>
    <w:p w14:paraId="0DFC74F6" w14:textId="77777777" w:rsidR="005022DA" w:rsidRPr="00401A82" w:rsidRDefault="005022DA" w:rsidP="005022DA">
      <w:pPr>
        <w:pStyle w:val="a0"/>
      </w:pPr>
    </w:p>
    <w:p w14:paraId="291FB2AC" w14:textId="77777777" w:rsidR="005022DA" w:rsidRDefault="005022DA" w:rsidP="005022DA">
      <w:pPr>
        <w:pStyle w:val="a0"/>
        <w:ind w:firstLine="0"/>
        <w:jc w:val="center"/>
      </w:pPr>
      <w:r w:rsidRPr="00BF6459">
        <w:rPr>
          <w:noProof/>
        </w:rPr>
        <w:drawing>
          <wp:inline distT="0" distB="0" distL="0" distR="0" wp14:anchorId="59E377B6" wp14:editId="06747376">
            <wp:extent cx="6121400" cy="3927475"/>
            <wp:effectExtent l="0" t="0" r="0" b="0"/>
            <wp:docPr id="169725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7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37E4" w14:textId="77777777" w:rsidR="005022DA" w:rsidRDefault="005022DA" w:rsidP="005022DA">
      <w:pPr>
        <w:pStyle w:val="a0"/>
        <w:ind w:firstLine="0"/>
        <w:jc w:val="center"/>
      </w:pPr>
      <w:r>
        <w:rPr>
          <w:b/>
          <w:bCs/>
          <w:sz w:val="24"/>
          <w:szCs w:val="24"/>
        </w:rPr>
        <w:t>Рисунок 2 – Диаграмма кооперации по приведенному описанию</w:t>
      </w:r>
    </w:p>
    <w:p w14:paraId="2F6B03A4" w14:textId="77777777" w:rsidR="005022DA" w:rsidRPr="00401A82" w:rsidRDefault="005022DA" w:rsidP="005022DA">
      <w:pPr>
        <w:pStyle w:val="a0"/>
      </w:pPr>
    </w:p>
    <w:p w14:paraId="37776DF1" w14:textId="77777777" w:rsidR="005022DA" w:rsidRDefault="005022DA" w:rsidP="005022DA">
      <w:pPr>
        <w:pStyle w:val="13"/>
      </w:pPr>
      <w:bookmarkStart w:id="22" w:name="_Toc193371314"/>
      <w:r>
        <w:lastRenderedPageBreak/>
        <w:t>2.2 РЕАЛИЗАЦИЯ ПЕРСОНАЛЬНОГО ВАРИАНТА</w:t>
      </w:r>
      <w:bookmarkEnd w:id="22"/>
    </w:p>
    <w:p w14:paraId="7BC17556" w14:textId="77777777" w:rsidR="005022DA" w:rsidRDefault="005022DA" w:rsidP="005022DA">
      <w:pPr>
        <w:pStyle w:val="a0"/>
        <w:ind w:firstLine="0"/>
        <w:jc w:val="center"/>
      </w:pPr>
      <w:r w:rsidRPr="00C01DA0">
        <w:rPr>
          <w:noProof/>
        </w:rPr>
        <w:drawing>
          <wp:inline distT="0" distB="0" distL="0" distR="0" wp14:anchorId="3C7E3063" wp14:editId="50131A7C">
            <wp:extent cx="6121400" cy="5348605"/>
            <wp:effectExtent l="0" t="0" r="0" b="4445"/>
            <wp:docPr id="163520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8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6CB0" w14:textId="77777777" w:rsidR="005022DA" w:rsidRDefault="005022DA" w:rsidP="005022DA">
      <w:pPr>
        <w:pStyle w:val="a0"/>
        <w:spacing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</w:t>
      </w:r>
      <w:r w:rsidRPr="002F0BD6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– Диаграмма последовательности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15B96CF0" w14:textId="77777777" w:rsidR="005022DA" w:rsidRPr="00401A82" w:rsidRDefault="005022DA" w:rsidP="005022DA">
      <w:pPr>
        <w:pStyle w:val="a0"/>
      </w:pPr>
    </w:p>
    <w:p w14:paraId="0594F43B" w14:textId="77777777" w:rsidR="005022DA" w:rsidRPr="00401A82" w:rsidRDefault="005022DA" w:rsidP="005022DA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  <w:lang w:val="en-US"/>
        </w:rPr>
        <w:t>2</w:t>
      </w:r>
      <w:r w:rsidRPr="00401A82">
        <w:rPr>
          <w:i/>
          <w:iCs/>
          <w:sz w:val="24"/>
          <w:szCs w:val="24"/>
        </w:rPr>
        <w:t xml:space="preserve"> – Взаимодействие элементов диаграммы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2483"/>
        <w:gridCol w:w="1534"/>
        <w:gridCol w:w="3186"/>
        <w:gridCol w:w="2573"/>
      </w:tblGrid>
      <w:tr w:rsidR="005022DA" w14:paraId="0373A675" w14:textId="77777777" w:rsidTr="00E55443">
        <w:tc>
          <w:tcPr>
            <w:tcW w:w="0" w:type="auto"/>
          </w:tcPr>
          <w:p w14:paraId="3E6A220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Отправитель</w:t>
            </w:r>
          </w:p>
        </w:tc>
        <w:tc>
          <w:tcPr>
            <w:tcW w:w="1534" w:type="dxa"/>
          </w:tcPr>
          <w:p w14:paraId="08A8089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Тип сообщения</w:t>
            </w:r>
          </w:p>
        </w:tc>
        <w:tc>
          <w:tcPr>
            <w:tcW w:w="3186" w:type="dxa"/>
          </w:tcPr>
          <w:p w14:paraId="315D419F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573" w:type="dxa"/>
          </w:tcPr>
          <w:p w14:paraId="61AB4B4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1A82">
              <w:rPr>
                <w:b/>
                <w:bCs/>
                <w:sz w:val="24"/>
                <w:szCs w:val="24"/>
              </w:rPr>
              <w:t>Получатель</w:t>
            </w:r>
          </w:p>
        </w:tc>
      </w:tr>
      <w:tr w:rsidR="005022DA" w14:paraId="2FE732AD" w14:textId="77777777" w:rsidTr="00E55443">
        <w:tc>
          <w:tcPr>
            <w:tcW w:w="0" w:type="auto"/>
          </w:tcPr>
          <w:p w14:paraId="06C58ACF" w14:textId="77777777" w:rsidR="005022DA" w:rsidRPr="009544CB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636AD26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1417BEC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запросАфиши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6DFD77BB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2B3C3434" w14:textId="77777777" w:rsidTr="00E55443">
        <w:tc>
          <w:tcPr>
            <w:tcW w:w="0" w:type="auto"/>
          </w:tcPr>
          <w:p w14:paraId="538FE67F" w14:textId="77777777" w:rsidR="005022DA" w:rsidRPr="009544CB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528A733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247235EF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запросСпектаклей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4C8BD376" w14:textId="77777777" w:rsidR="005022DA" w:rsidRPr="009544CB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711AB9F4" w14:textId="77777777" w:rsidTr="00E55443">
        <w:tc>
          <w:tcPr>
            <w:tcW w:w="0" w:type="auto"/>
          </w:tcPr>
          <w:p w14:paraId="3FAB7CAB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30DA746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47B15E4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запросСобытий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A7B8E9B" w14:textId="77777777" w:rsidR="005022DA" w:rsidRPr="0080066F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5022DA" w14:paraId="30AA8676" w14:textId="77777777" w:rsidTr="00E55443">
        <w:tc>
          <w:tcPr>
            <w:tcW w:w="0" w:type="auto"/>
          </w:tcPr>
          <w:p w14:paraId="295CCA5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67CB3974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A680CC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данныеОСобытиях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4BF0EE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38724473" w14:textId="77777777" w:rsidTr="00E55443">
        <w:tc>
          <w:tcPr>
            <w:tcW w:w="0" w:type="auto"/>
          </w:tcPr>
          <w:p w14:paraId="18F5239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0F639068" w14:textId="77777777" w:rsidR="005022DA" w:rsidRPr="006137F3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9A7A7D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списокСпектаклей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2FDFD16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355218BC" w14:textId="77777777" w:rsidTr="00E55443">
        <w:tc>
          <w:tcPr>
            <w:tcW w:w="0" w:type="auto"/>
          </w:tcPr>
          <w:p w14:paraId="12B8C14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54DC726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281E961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афиша(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386FD52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5022DA" w14:paraId="0C0DCE01" w14:textId="77777777" w:rsidTr="00E55443">
        <w:tc>
          <w:tcPr>
            <w:tcW w:w="0" w:type="auto"/>
          </w:tcPr>
          <w:p w14:paraId="298BA1A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6CC5C78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7A847EE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выборСпектакля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48053D4F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0A37722D" w14:textId="77777777" w:rsidTr="00E55443">
        <w:tc>
          <w:tcPr>
            <w:tcW w:w="0" w:type="auto"/>
          </w:tcPr>
          <w:p w14:paraId="08A4A8B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2FE9891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2D3C0C1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запросМест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3A7DF8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2EDBF77E" w14:textId="77777777" w:rsidTr="00E55443">
        <w:tc>
          <w:tcPr>
            <w:tcW w:w="0" w:type="auto"/>
          </w:tcPr>
          <w:p w14:paraId="0C23CEF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54C6959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6164C75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проверкаМест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2407BD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5022DA" w14:paraId="206A684E" w14:textId="77777777" w:rsidTr="00E55443">
        <w:tc>
          <w:tcPr>
            <w:tcW w:w="0" w:type="auto"/>
          </w:tcPr>
          <w:p w14:paraId="47B27783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249FB52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1DF58DD5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статусМест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04EF71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5F1CE469" w14:textId="77777777" w:rsidTr="00E55443">
        <w:tc>
          <w:tcPr>
            <w:tcW w:w="0" w:type="auto"/>
          </w:tcPr>
          <w:p w14:paraId="2D30334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2D2D0F4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34B0E04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отсутствиеМест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097EAF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3D9BDBBC" w14:textId="77777777" w:rsidTr="00E55443">
        <w:tc>
          <w:tcPr>
            <w:tcW w:w="0" w:type="auto"/>
          </w:tcPr>
          <w:p w14:paraId="7273673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504B6A7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78404E23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уведомлениеОбОтсутствии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6029F0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5022DA" w14:paraId="45E75DDD" w14:textId="77777777" w:rsidTr="00E55443">
        <w:tc>
          <w:tcPr>
            <w:tcW w:w="0" w:type="auto"/>
          </w:tcPr>
          <w:p w14:paraId="1F498F5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640DDB5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02A4A2C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списокМест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1055DA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7B7B6911" w14:textId="77777777" w:rsidTr="00E55443">
        <w:tc>
          <w:tcPr>
            <w:tcW w:w="0" w:type="auto"/>
          </w:tcPr>
          <w:p w14:paraId="5808B19B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60927B9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6E9C72D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схемаЗала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2EDE51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5022DA" w14:paraId="2CFDD039" w14:textId="77777777" w:rsidTr="00E55443">
        <w:tc>
          <w:tcPr>
            <w:tcW w:w="0" w:type="auto"/>
          </w:tcPr>
          <w:p w14:paraId="487AA1B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239AFA05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0B76540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выборМеста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583667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35962A6A" w14:textId="77777777" w:rsidTr="00E55443">
        <w:tc>
          <w:tcPr>
            <w:tcW w:w="0" w:type="auto"/>
          </w:tcPr>
          <w:p w14:paraId="2029E603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0269C9A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2F68AC0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бронирование(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D9B9B0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08E604F5" w14:textId="77777777" w:rsidTr="00E55443">
        <w:tc>
          <w:tcPr>
            <w:tcW w:w="0" w:type="auto"/>
          </w:tcPr>
          <w:p w14:paraId="5CE5EF0F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7C11086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347B940F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временнаяБлокировка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3EBD20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5022DA" w14:paraId="5F7E0115" w14:textId="77777777" w:rsidTr="00E55443">
        <w:tc>
          <w:tcPr>
            <w:tcW w:w="0" w:type="auto"/>
          </w:tcPr>
          <w:p w14:paraId="7B58E25F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1BF15FA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15EE8CE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успех(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BA0B64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608AB8AB" w14:textId="77777777" w:rsidTr="00E55443">
        <w:tc>
          <w:tcPr>
            <w:tcW w:w="0" w:type="auto"/>
          </w:tcPr>
          <w:p w14:paraId="7FFC787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13A748E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13A47234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платежныеРеквезиты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26BDF5C8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71837512" w14:textId="77777777" w:rsidTr="00E55443">
        <w:tc>
          <w:tcPr>
            <w:tcW w:w="0" w:type="auto"/>
          </w:tcPr>
          <w:p w14:paraId="44DB6F1B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314249BC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57136C7D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формаОплаты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1F35E449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  <w:tr w:rsidR="005022DA" w14:paraId="4A3B6EEE" w14:textId="77777777" w:rsidTr="00E55443">
        <w:tc>
          <w:tcPr>
            <w:tcW w:w="0" w:type="auto"/>
          </w:tcPr>
          <w:p w14:paraId="5B2F285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1534" w:type="dxa"/>
          </w:tcPr>
          <w:p w14:paraId="3B2BE56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1E0D738C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данныеКарты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05167963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5E6BC5DB" w14:textId="77777777" w:rsidTr="00E55443">
        <w:tc>
          <w:tcPr>
            <w:tcW w:w="0" w:type="auto"/>
          </w:tcPr>
          <w:p w14:paraId="651B817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6B43A13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1C8D21D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платеж(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6D57DAA4" w14:textId="77777777" w:rsidR="005022DA" w:rsidRPr="009544CB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e: </w:t>
            </w:r>
            <w:r>
              <w:rPr>
                <w:sz w:val="24"/>
                <w:szCs w:val="24"/>
              </w:rPr>
              <w:t>Платежный шлюз</w:t>
            </w:r>
          </w:p>
        </w:tc>
      </w:tr>
      <w:tr w:rsidR="005022DA" w14:paraId="6ABA11F0" w14:textId="77777777" w:rsidTr="00E55443">
        <w:tc>
          <w:tcPr>
            <w:tcW w:w="0" w:type="auto"/>
          </w:tcPr>
          <w:p w14:paraId="67923B3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e: </w:t>
            </w:r>
            <w:r>
              <w:rPr>
                <w:sz w:val="24"/>
                <w:szCs w:val="24"/>
              </w:rPr>
              <w:t>Платежный шлюз</w:t>
            </w:r>
          </w:p>
        </w:tc>
        <w:tc>
          <w:tcPr>
            <w:tcW w:w="1534" w:type="dxa"/>
          </w:tcPr>
          <w:p w14:paraId="6FF5E8CB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47F0A8B6" w14:textId="77777777" w:rsidR="005022DA" w:rsidRPr="0080066F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успех(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7685166C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49292ECF" w14:textId="77777777" w:rsidTr="00E55443">
        <w:tc>
          <w:tcPr>
            <w:tcW w:w="0" w:type="auto"/>
          </w:tcPr>
          <w:p w14:paraId="7F4F02D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152C1BF1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Синхронное</w:t>
            </w:r>
          </w:p>
        </w:tc>
        <w:tc>
          <w:tcPr>
            <w:tcW w:w="3186" w:type="dxa"/>
          </w:tcPr>
          <w:p w14:paraId="5838A485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фиксацияПродажи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100C7675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</w:tr>
      <w:tr w:rsidR="005022DA" w14:paraId="4A23FE5E" w14:textId="77777777" w:rsidTr="00E55443">
        <w:tc>
          <w:tcPr>
            <w:tcW w:w="0" w:type="auto"/>
          </w:tcPr>
          <w:p w14:paraId="4BF59FE7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d: </w:t>
            </w: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1534" w:type="dxa"/>
          </w:tcPr>
          <w:p w14:paraId="29043F8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2306EDE0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успех(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5BE0623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</w:tr>
      <w:tr w:rsidR="005022DA" w14:paraId="4DF2DB7E" w14:textId="77777777" w:rsidTr="00E55443">
        <w:tc>
          <w:tcPr>
            <w:tcW w:w="0" w:type="auto"/>
          </w:tcPr>
          <w:p w14:paraId="61E22CB2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c: </w:t>
            </w:r>
            <w:r>
              <w:rPr>
                <w:sz w:val="24"/>
                <w:szCs w:val="24"/>
              </w:rPr>
              <w:t>Система управления билетами</w:t>
            </w:r>
          </w:p>
        </w:tc>
        <w:tc>
          <w:tcPr>
            <w:tcW w:w="1534" w:type="dxa"/>
          </w:tcPr>
          <w:p w14:paraId="3CD98C9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00F46F15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данныеБилета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3C561866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</w:tr>
      <w:tr w:rsidR="005022DA" w14:paraId="6276697F" w14:textId="77777777" w:rsidTr="00E55443">
        <w:tc>
          <w:tcPr>
            <w:tcW w:w="0" w:type="auto"/>
          </w:tcPr>
          <w:p w14:paraId="78DB5F4A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b:</w:t>
            </w:r>
            <w:r>
              <w:rPr>
                <w:sz w:val="24"/>
                <w:szCs w:val="24"/>
              </w:rPr>
              <w:t xml:space="preserve"> Интерфейс пользователя</w:t>
            </w:r>
          </w:p>
        </w:tc>
        <w:tc>
          <w:tcPr>
            <w:tcW w:w="1534" w:type="dxa"/>
          </w:tcPr>
          <w:p w14:paraId="12E39704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  <w:tc>
          <w:tcPr>
            <w:tcW w:w="3186" w:type="dxa"/>
          </w:tcPr>
          <w:p w14:paraId="4025351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электронныйБилет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6E73905E" w14:textId="77777777" w:rsidR="005022DA" w:rsidRPr="00401A82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a: </w:t>
            </w:r>
            <w:r>
              <w:rPr>
                <w:sz w:val="24"/>
                <w:szCs w:val="24"/>
              </w:rPr>
              <w:t>Покупатель</w:t>
            </w:r>
          </w:p>
        </w:tc>
      </w:tr>
    </w:tbl>
    <w:p w14:paraId="73BA1702" w14:textId="77777777" w:rsidR="005022DA" w:rsidRPr="00401A82" w:rsidRDefault="005022DA" w:rsidP="005022DA">
      <w:pPr>
        <w:pStyle w:val="a0"/>
      </w:pPr>
    </w:p>
    <w:p w14:paraId="45119AD1" w14:textId="77777777" w:rsidR="005022DA" w:rsidRDefault="005022DA" w:rsidP="005022DA">
      <w:pPr>
        <w:pStyle w:val="a0"/>
        <w:ind w:firstLine="0"/>
        <w:jc w:val="center"/>
      </w:pPr>
      <w:r w:rsidRPr="00C01DA0">
        <w:rPr>
          <w:noProof/>
        </w:rPr>
        <w:lastRenderedPageBreak/>
        <w:drawing>
          <wp:inline distT="0" distB="0" distL="0" distR="0" wp14:anchorId="07EBDCB2" wp14:editId="7E7E3D60">
            <wp:extent cx="6121400" cy="2034540"/>
            <wp:effectExtent l="0" t="0" r="0" b="3810"/>
            <wp:docPr id="93248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9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DC4" w14:textId="77777777" w:rsidR="005022DA" w:rsidRDefault="005022DA" w:rsidP="005022DA">
      <w:pPr>
        <w:pStyle w:val="a0"/>
        <w:ind w:firstLine="0"/>
        <w:jc w:val="center"/>
      </w:pPr>
      <w:r>
        <w:rPr>
          <w:b/>
          <w:bCs/>
          <w:sz w:val="24"/>
          <w:szCs w:val="24"/>
        </w:rPr>
        <w:t xml:space="preserve">Рисунок </w:t>
      </w:r>
      <w:r w:rsidRPr="002F0BD6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– Диаграмма кооперации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104E90AA" w14:textId="77777777" w:rsidR="000B682D" w:rsidRDefault="000B682D" w:rsidP="00462499">
      <w:pPr>
        <w:pStyle w:val="a0"/>
      </w:pPr>
    </w:p>
    <w:p w14:paraId="629E0FF2" w14:textId="17A460E3" w:rsidR="000B682D" w:rsidRDefault="000B682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825A009" w14:textId="7A5B49AA" w:rsidR="000B682D" w:rsidRDefault="000B682D" w:rsidP="000B682D">
      <w:pPr>
        <w:pStyle w:val="2"/>
      </w:pPr>
      <w:bookmarkStart w:id="23" w:name="_Toc197800079"/>
      <w:r>
        <w:lastRenderedPageBreak/>
        <w:t>2.5 Практическая работа №5 «Построение UML – модели системы. Диаграмма классов»</w:t>
      </w:r>
      <w:bookmarkEnd w:id="23"/>
    </w:p>
    <w:p w14:paraId="7B06D2D3" w14:textId="77777777" w:rsidR="005022DA" w:rsidRPr="005A1B58" w:rsidRDefault="005022DA" w:rsidP="005022DA">
      <w:pPr>
        <w:pStyle w:val="13"/>
        <w:rPr>
          <w:bCs/>
        </w:rPr>
      </w:pPr>
      <w:bookmarkStart w:id="24" w:name="_Toc194770980"/>
      <w:r w:rsidRPr="004576DD">
        <w:t xml:space="preserve">1. </w:t>
      </w:r>
      <w:r>
        <w:t>ПОСТАНОВКА ЗАДАЧИ</w:t>
      </w:r>
      <w:bookmarkEnd w:id="24"/>
    </w:p>
    <w:p w14:paraId="4FD2E0D6" w14:textId="77777777" w:rsidR="005022DA" w:rsidRDefault="005022DA" w:rsidP="005022DA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Pr="00914872">
        <w:t>изучить структуру модели проектирования, правила построения диаграммы классов.</w:t>
      </w:r>
    </w:p>
    <w:p w14:paraId="68085911" w14:textId="77777777" w:rsidR="005022DA" w:rsidRPr="00A814F2" w:rsidRDefault="005022DA" w:rsidP="005022DA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234DCD86" w14:textId="77777777" w:rsidR="005022DA" w:rsidRDefault="005022DA" w:rsidP="005022DA">
      <w:pPr>
        <w:pStyle w:val="a0"/>
      </w:pPr>
      <w:r>
        <w:t>О</w:t>
      </w:r>
      <w:r w:rsidRPr="00914872">
        <w:t>писать сервисные функции исследуемой системы.</w:t>
      </w:r>
    </w:p>
    <w:p w14:paraId="7AD25A2E" w14:textId="77777777" w:rsidR="005022DA" w:rsidRPr="00B33E02" w:rsidRDefault="005022DA" w:rsidP="005022DA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>
        <w:rPr>
          <w:lang w:val="en-US"/>
        </w:rPr>
        <w:t>Microsoft</w:t>
      </w:r>
      <w:r w:rsidRPr="00B33E02">
        <w:t xml:space="preserve"> </w:t>
      </w:r>
      <w:r>
        <w:rPr>
          <w:lang w:val="en-US"/>
        </w:rPr>
        <w:t>Visio</w:t>
      </w:r>
    </w:p>
    <w:p w14:paraId="72DA8201" w14:textId="77777777" w:rsidR="005022DA" w:rsidRDefault="005022DA" w:rsidP="005022DA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24</w:t>
      </w:r>
    </w:p>
    <w:p w14:paraId="43BA64C3" w14:textId="77777777" w:rsidR="005022DA" w:rsidRDefault="005022DA" w:rsidP="005022DA">
      <w:pPr>
        <w:pStyle w:val="a0"/>
      </w:pPr>
      <w:r>
        <w:t>М</w:t>
      </w:r>
      <w:r w:rsidRPr="00A814F2">
        <w:t>оделирование организации продажи театральных билетов</w:t>
      </w:r>
      <w:r>
        <w:t>.</w:t>
      </w:r>
    </w:p>
    <w:p w14:paraId="60B8652E" w14:textId="77777777" w:rsidR="005022DA" w:rsidRDefault="005022DA" w:rsidP="005022D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D0E7579" w14:textId="77777777" w:rsidR="005022DA" w:rsidRPr="00B33E02" w:rsidRDefault="005022DA" w:rsidP="005022DA">
      <w:pPr>
        <w:pStyle w:val="13"/>
      </w:pPr>
      <w:bookmarkStart w:id="25" w:name="_Toc194770981"/>
      <w:r>
        <w:lastRenderedPageBreak/>
        <w:t>2 ВЫПОЛНЕНИЕ РАБОТЫ</w:t>
      </w:r>
      <w:bookmarkEnd w:id="25"/>
    </w:p>
    <w:p w14:paraId="4EBD5BAD" w14:textId="77777777" w:rsidR="005022DA" w:rsidRDefault="005022DA" w:rsidP="005022DA">
      <w:pPr>
        <w:pStyle w:val="a0"/>
        <w:ind w:firstLine="0"/>
        <w:jc w:val="center"/>
      </w:pPr>
      <w:r w:rsidRPr="009E2B95">
        <w:rPr>
          <w:noProof/>
        </w:rPr>
        <w:drawing>
          <wp:inline distT="0" distB="0" distL="0" distR="0" wp14:anchorId="3F4E980D" wp14:editId="452BF8CC">
            <wp:extent cx="6121400" cy="4417060"/>
            <wp:effectExtent l="0" t="0" r="0" b="2540"/>
            <wp:docPr id="43906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4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E8F1" w14:textId="2E3F2400" w:rsidR="005022DA" w:rsidRDefault="005022DA" w:rsidP="005022DA">
      <w:pPr>
        <w:pStyle w:val="a0"/>
        <w:spacing w:line="24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1 – Диаграмма </w:t>
      </w:r>
      <w:r w:rsidR="00F331DE">
        <w:rPr>
          <w:b/>
          <w:bCs/>
          <w:sz w:val="24"/>
          <w:szCs w:val="24"/>
        </w:rPr>
        <w:t>классов</w:t>
      </w:r>
      <w:r>
        <w:rPr>
          <w:b/>
          <w:bCs/>
          <w:sz w:val="24"/>
          <w:szCs w:val="24"/>
        </w:rPr>
        <w:t xml:space="preserve">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1AE26481" w14:textId="77777777" w:rsidR="00A63B02" w:rsidRDefault="00A63B02" w:rsidP="005022DA">
      <w:pPr>
        <w:pStyle w:val="a0"/>
        <w:spacing w:line="240" w:lineRule="auto"/>
        <w:ind w:firstLine="0"/>
        <w:jc w:val="center"/>
        <w:rPr>
          <w:b/>
          <w:bCs/>
          <w:sz w:val="24"/>
          <w:szCs w:val="24"/>
        </w:rPr>
      </w:pPr>
    </w:p>
    <w:p w14:paraId="405F515F" w14:textId="77777777" w:rsidR="005022DA" w:rsidRPr="00401A82" w:rsidRDefault="005022DA" w:rsidP="005022DA">
      <w:pPr>
        <w:pStyle w:val="a0"/>
      </w:pPr>
    </w:p>
    <w:p w14:paraId="23C191F7" w14:textId="77777777" w:rsidR="005022DA" w:rsidRPr="00401A82" w:rsidRDefault="005022DA" w:rsidP="005022DA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1</w:t>
      </w:r>
      <w:r w:rsidRPr="00401A82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Описание классов диаграммы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547"/>
        <w:gridCol w:w="7087"/>
      </w:tblGrid>
      <w:tr w:rsidR="005022DA" w14:paraId="35E233E6" w14:textId="77777777" w:rsidTr="00E55443">
        <w:tc>
          <w:tcPr>
            <w:tcW w:w="2547" w:type="dxa"/>
          </w:tcPr>
          <w:p w14:paraId="54096C26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Название класса</w:t>
            </w:r>
          </w:p>
        </w:tc>
        <w:tc>
          <w:tcPr>
            <w:tcW w:w="7087" w:type="dxa"/>
          </w:tcPr>
          <w:p w14:paraId="0886C939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022DA" w14:paraId="1B025A28" w14:textId="77777777" w:rsidTr="00E55443">
        <w:tc>
          <w:tcPr>
            <w:tcW w:w="2547" w:type="dxa"/>
          </w:tcPr>
          <w:p w14:paraId="41EDCE21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7087" w:type="dxa"/>
          </w:tcPr>
          <w:p w14:paraId="5B099E14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о</w:t>
            </w:r>
            <w:r w:rsidRPr="00FC2316">
              <w:rPr>
                <w:sz w:val="24"/>
                <w:szCs w:val="24"/>
              </w:rPr>
              <w:t>тображение расписания и схем залов</w:t>
            </w:r>
            <w:r>
              <w:rPr>
                <w:sz w:val="24"/>
                <w:szCs w:val="24"/>
              </w:rPr>
              <w:t>, ввод данных покупателя, управление корзиной и инициацию платежей</w:t>
            </w:r>
          </w:p>
        </w:tc>
      </w:tr>
      <w:tr w:rsidR="005022DA" w14:paraId="0C63A854" w14:textId="77777777" w:rsidTr="00E55443">
        <w:tc>
          <w:tcPr>
            <w:tcW w:w="2547" w:type="dxa"/>
          </w:tcPr>
          <w:p w14:paraId="444971CB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7087" w:type="dxa"/>
          </w:tcPr>
          <w:p w14:paraId="509F5A9A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 xml:space="preserve">Хранит персональные данные клиента (имя, </w:t>
            </w:r>
            <w:proofErr w:type="spellStart"/>
            <w:r w:rsidRPr="00FC2316">
              <w:rPr>
                <w:sz w:val="24"/>
                <w:szCs w:val="24"/>
              </w:rPr>
              <w:t>email</w:t>
            </w:r>
            <w:proofErr w:type="spellEnd"/>
            <w:r w:rsidRPr="00FC2316">
              <w:rPr>
                <w:sz w:val="24"/>
                <w:szCs w:val="24"/>
              </w:rPr>
              <w:t>)</w:t>
            </w:r>
          </w:p>
        </w:tc>
      </w:tr>
      <w:tr w:rsidR="005022DA" w14:paraId="7F9B19A3" w14:textId="77777777" w:rsidTr="00E55443">
        <w:tc>
          <w:tcPr>
            <w:tcW w:w="2547" w:type="dxa"/>
          </w:tcPr>
          <w:p w14:paraId="663D64F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Платежная система</w:t>
            </w:r>
          </w:p>
        </w:tc>
        <w:tc>
          <w:tcPr>
            <w:tcW w:w="7087" w:type="dxa"/>
          </w:tcPr>
          <w:p w14:paraId="5C568E39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Обрабатывает транзакции и подтверждает оплату билетов</w:t>
            </w:r>
          </w:p>
        </w:tc>
      </w:tr>
      <w:tr w:rsidR="005022DA" w14:paraId="520E646D" w14:textId="77777777" w:rsidTr="00E55443">
        <w:tc>
          <w:tcPr>
            <w:tcW w:w="2547" w:type="dxa"/>
          </w:tcPr>
          <w:p w14:paraId="7C3388DC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7087" w:type="dxa"/>
          </w:tcPr>
          <w:p w14:paraId="6016497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Временный контейнер для билетов с расчетом итоговой стоимости и применением скидок</w:t>
            </w:r>
          </w:p>
        </w:tc>
      </w:tr>
      <w:tr w:rsidR="005022DA" w14:paraId="58D3E796" w14:textId="77777777" w:rsidTr="00E55443">
        <w:tc>
          <w:tcPr>
            <w:tcW w:w="2547" w:type="dxa"/>
          </w:tcPr>
          <w:p w14:paraId="0D2F9AE5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  <w:tc>
          <w:tcPr>
            <w:tcW w:w="7087" w:type="dxa"/>
          </w:tcPr>
          <w:p w14:paraId="7655E8E1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Уникальный идентификатор, статус оплаты и методы управления состоянием (оплата/отмена)</w:t>
            </w:r>
          </w:p>
        </w:tc>
      </w:tr>
      <w:tr w:rsidR="005022DA" w14:paraId="1E938531" w14:textId="77777777" w:rsidTr="00E55443">
        <w:tc>
          <w:tcPr>
            <w:tcW w:w="2547" w:type="dxa"/>
          </w:tcPr>
          <w:p w14:paraId="54685C67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  <w:tc>
          <w:tcPr>
            <w:tcW w:w="7087" w:type="dxa"/>
          </w:tcPr>
          <w:p w14:paraId="42ADBF5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Описывает мероприятие с названием, датой/временем проведения, привязкой к залу и базовой ценой</w:t>
            </w:r>
          </w:p>
        </w:tc>
      </w:tr>
      <w:tr w:rsidR="005022DA" w14:paraId="6C246A65" w14:textId="77777777" w:rsidTr="00E55443">
        <w:tc>
          <w:tcPr>
            <w:tcW w:w="2547" w:type="dxa"/>
          </w:tcPr>
          <w:p w14:paraId="1C696EF0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  <w:tc>
          <w:tcPr>
            <w:tcW w:w="7087" w:type="dxa"/>
          </w:tcPr>
          <w:p w14:paraId="13D1A144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Содержит номер и список мест. Предоставляет функционал для отображения свободных мест</w:t>
            </w:r>
          </w:p>
        </w:tc>
      </w:tr>
      <w:tr w:rsidR="005022DA" w14:paraId="35667A4F" w14:textId="77777777" w:rsidTr="00E55443">
        <w:tc>
          <w:tcPr>
            <w:tcW w:w="2547" w:type="dxa"/>
          </w:tcPr>
          <w:p w14:paraId="4C12837A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</w:p>
        </w:tc>
        <w:tc>
          <w:tcPr>
            <w:tcW w:w="7087" w:type="dxa"/>
          </w:tcPr>
          <w:p w14:paraId="7D4AB09D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Определяет позицию в зале (ряд/номер), статус бронирования, категорию и расчет цены для конкретного спектакля</w:t>
            </w:r>
          </w:p>
        </w:tc>
      </w:tr>
      <w:tr w:rsidR="005022DA" w14:paraId="18D5101C" w14:textId="77777777" w:rsidTr="00E55443">
        <w:tc>
          <w:tcPr>
            <w:tcW w:w="2547" w:type="dxa"/>
          </w:tcPr>
          <w:p w14:paraId="376F0B88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Театр</w:t>
            </w:r>
          </w:p>
        </w:tc>
        <w:tc>
          <w:tcPr>
            <w:tcW w:w="7087" w:type="dxa"/>
          </w:tcPr>
          <w:p w14:paraId="3A1A2A49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2316">
              <w:rPr>
                <w:sz w:val="24"/>
                <w:szCs w:val="24"/>
              </w:rPr>
              <w:t>Основная сущность, содержащая название и адрес. Агрегирует все залы</w:t>
            </w:r>
          </w:p>
        </w:tc>
      </w:tr>
    </w:tbl>
    <w:p w14:paraId="40D7B0A1" w14:textId="77777777" w:rsidR="005022DA" w:rsidRDefault="005022DA" w:rsidP="005022DA">
      <w:pPr>
        <w:pStyle w:val="a0"/>
      </w:pPr>
    </w:p>
    <w:p w14:paraId="2D9FDBA5" w14:textId="77777777" w:rsidR="005022DA" w:rsidRPr="00401A82" w:rsidRDefault="005022DA" w:rsidP="005022DA">
      <w:pPr>
        <w:pStyle w:val="a0"/>
        <w:ind w:firstLine="0"/>
        <w:rPr>
          <w:i/>
          <w:iCs/>
          <w:sz w:val="24"/>
          <w:szCs w:val="24"/>
        </w:rPr>
      </w:pPr>
      <w:r w:rsidRPr="00401A82">
        <w:rPr>
          <w:i/>
          <w:iCs/>
          <w:sz w:val="24"/>
          <w:szCs w:val="24"/>
        </w:rPr>
        <w:lastRenderedPageBreak/>
        <w:t xml:space="preserve">Таблица </w:t>
      </w:r>
      <w:r>
        <w:rPr>
          <w:i/>
          <w:iCs/>
          <w:sz w:val="24"/>
          <w:szCs w:val="24"/>
        </w:rPr>
        <w:t>2</w:t>
      </w:r>
      <w:r w:rsidRPr="00401A82">
        <w:rPr>
          <w:i/>
          <w:iCs/>
          <w:sz w:val="24"/>
          <w:szCs w:val="24"/>
        </w:rPr>
        <w:t xml:space="preserve"> – Взаимодействие </w:t>
      </w:r>
      <w:r>
        <w:rPr>
          <w:i/>
          <w:iCs/>
          <w:sz w:val="24"/>
          <w:szCs w:val="24"/>
        </w:rPr>
        <w:t>между классами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5022DA" w14:paraId="354A5B1C" w14:textId="77777777" w:rsidTr="00E55443">
        <w:tc>
          <w:tcPr>
            <w:tcW w:w="2407" w:type="dxa"/>
          </w:tcPr>
          <w:p w14:paraId="68BA0388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2407" w:type="dxa"/>
          </w:tcPr>
          <w:p w14:paraId="43267A4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Кратность</w:t>
            </w:r>
          </w:p>
        </w:tc>
        <w:tc>
          <w:tcPr>
            <w:tcW w:w="2408" w:type="dxa"/>
          </w:tcPr>
          <w:p w14:paraId="362D0780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Тип отношения</w:t>
            </w:r>
          </w:p>
        </w:tc>
        <w:tc>
          <w:tcPr>
            <w:tcW w:w="2408" w:type="dxa"/>
          </w:tcPr>
          <w:p w14:paraId="788584F3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2316">
              <w:rPr>
                <w:b/>
                <w:bCs/>
                <w:sz w:val="24"/>
                <w:szCs w:val="24"/>
              </w:rPr>
              <w:t>Класс</w:t>
            </w:r>
          </w:p>
        </w:tc>
      </w:tr>
      <w:tr w:rsidR="005022DA" w14:paraId="1832E8F0" w14:textId="77777777" w:rsidTr="00E55443">
        <w:tc>
          <w:tcPr>
            <w:tcW w:w="2407" w:type="dxa"/>
          </w:tcPr>
          <w:p w14:paraId="00960C54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1763AD1D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65F4E6A9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7F41BE6A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</w:tr>
      <w:tr w:rsidR="005022DA" w14:paraId="4C1858BC" w14:textId="77777777" w:rsidTr="00E55443">
        <w:tc>
          <w:tcPr>
            <w:tcW w:w="2407" w:type="dxa"/>
          </w:tcPr>
          <w:p w14:paraId="741EFF8C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643E9F2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516DBBB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79C66B89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Платежная система</w:t>
            </w:r>
          </w:p>
        </w:tc>
      </w:tr>
      <w:tr w:rsidR="005022DA" w14:paraId="3C8E348A" w14:textId="77777777" w:rsidTr="00E55443">
        <w:tc>
          <w:tcPr>
            <w:tcW w:w="2407" w:type="dxa"/>
          </w:tcPr>
          <w:p w14:paraId="5D1108C6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718A8405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69F7A9D4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5D3B0726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Корзина</w:t>
            </w:r>
          </w:p>
        </w:tc>
      </w:tr>
      <w:tr w:rsidR="005022DA" w14:paraId="66105F6D" w14:textId="77777777" w:rsidTr="00E55443">
        <w:tc>
          <w:tcPr>
            <w:tcW w:w="2407" w:type="dxa"/>
          </w:tcPr>
          <w:p w14:paraId="36827603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45F62FCD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109495BB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2F40DAA3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</w:tr>
      <w:tr w:rsidR="005022DA" w14:paraId="1068ECF7" w14:textId="77777777" w:rsidTr="00E55443">
        <w:tc>
          <w:tcPr>
            <w:tcW w:w="2407" w:type="dxa"/>
          </w:tcPr>
          <w:p w14:paraId="1D29CBFD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(</w:t>
            </w:r>
            <w:r>
              <w:rPr>
                <w:sz w:val="24"/>
                <w:szCs w:val="24"/>
                <w:lang w:val="en-US"/>
              </w:rPr>
              <w:t>UI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7" w:type="dxa"/>
          </w:tcPr>
          <w:p w14:paraId="6783784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39A96387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325C0CE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</w:tr>
      <w:tr w:rsidR="005022DA" w14:paraId="6004537A" w14:textId="77777777" w:rsidTr="00E55443">
        <w:tc>
          <w:tcPr>
            <w:tcW w:w="2407" w:type="dxa"/>
          </w:tcPr>
          <w:p w14:paraId="245785CA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Платежная система</w:t>
            </w:r>
          </w:p>
        </w:tc>
        <w:tc>
          <w:tcPr>
            <w:tcW w:w="2407" w:type="dxa"/>
          </w:tcPr>
          <w:p w14:paraId="4CB469DA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404DB75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008095ED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</w:tr>
      <w:tr w:rsidR="005022DA" w14:paraId="36CA127B" w14:textId="77777777" w:rsidTr="00E55443">
        <w:tc>
          <w:tcPr>
            <w:tcW w:w="2407" w:type="dxa"/>
          </w:tcPr>
          <w:p w14:paraId="210359D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Корзина</w:t>
            </w:r>
          </w:p>
        </w:tc>
        <w:tc>
          <w:tcPr>
            <w:tcW w:w="2407" w:type="dxa"/>
          </w:tcPr>
          <w:p w14:paraId="189B8A3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22114CE6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Агрегация</w:t>
            </w:r>
          </w:p>
        </w:tc>
        <w:tc>
          <w:tcPr>
            <w:tcW w:w="2408" w:type="dxa"/>
          </w:tcPr>
          <w:p w14:paraId="0CBFD7E5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</w:tr>
      <w:tr w:rsidR="005022DA" w14:paraId="3260A6FE" w14:textId="77777777" w:rsidTr="00E55443">
        <w:tc>
          <w:tcPr>
            <w:tcW w:w="2407" w:type="dxa"/>
          </w:tcPr>
          <w:p w14:paraId="0133CB8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  <w:tc>
          <w:tcPr>
            <w:tcW w:w="2407" w:type="dxa"/>
          </w:tcPr>
          <w:p w14:paraId="3B14DC61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2A574E4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7261F0D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</w:tr>
      <w:tr w:rsidR="005022DA" w14:paraId="5EDC16E4" w14:textId="77777777" w:rsidTr="00E55443">
        <w:tc>
          <w:tcPr>
            <w:tcW w:w="2407" w:type="dxa"/>
          </w:tcPr>
          <w:p w14:paraId="40F33E1B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Спектакль</w:t>
            </w:r>
          </w:p>
        </w:tc>
        <w:tc>
          <w:tcPr>
            <w:tcW w:w="2407" w:type="dxa"/>
          </w:tcPr>
          <w:p w14:paraId="4EA277DC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49DD1BE5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42840C63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</w:tr>
      <w:tr w:rsidR="005022DA" w14:paraId="76E0D8DE" w14:textId="77777777" w:rsidTr="00E55443">
        <w:tc>
          <w:tcPr>
            <w:tcW w:w="2407" w:type="dxa"/>
          </w:tcPr>
          <w:p w14:paraId="3C671C5E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  <w:tc>
          <w:tcPr>
            <w:tcW w:w="2407" w:type="dxa"/>
          </w:tcPr>
          <w:p w14:paraId="5AB81F6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к 1</w:t>
            </w:r>
          </w:p>
        </w:tc>
        <w:tc>
          <w:tcPr>
            <w:tcW w:w="2408" w:type="dxa"/>
          </w:tcPr>
          <w:p w14:paraId="649AC4A2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408" w:type="dxa"/>
          </w:tcPr>
          <w:p w14:paraId="2076567E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</w:p>
        </w:tc>
      </w:tr>
      <w:tr w:rsidR="005022DA" w14:paraId="15647172" w14:textId="77777777" w:rsidTr="00E55443">
        <w:tc>
          <w:tcPr>
            <w:tcW w:w="2407" w:type="dxa"/>
          </w:tcPr>
          <w:p w14:paraId="2AECA639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  <w:tc>
          <w:tcPr>
            <w:tcW w:w="2407" w:type="dxa"/>
          </w:tcPr>
          <w:p w14:paraId="53B1AFFF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62B9BAED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Композиция</w:t>
            </w:r>
          </w:p>
        </w:tc>
        <w:tc>
          <w:tcPr>
            <w:tcW w:w="2408" w:type="dxa"/>
          </w:tcPr>
          <w:p w14:paraId="0A450884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</w:p>
        </w:tc>
      </w:tr>
      <w:tr w:rsidR="005022DA" w14:paraId="49C7A958" w14:textId="77777777" w:rsidTr="00E55443">
        <w:tc>
          <w:tcPr>
            <w:tcW w:w="2407" w:type="dxa"/>
          </w:tcPr>
          <w:p w14:paraId="4960CC73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Театр</w:t>
            </w:r>
          </w:p>
        </w:tc>
        <w:tc>
          <w:tcPr>
            <w:tcW w:w="2407" w:type="dxa"/>
          </w:tcPr>
          <w:p w14:paraId="21902DCC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к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*</w:t>
            </w:r>
          </w:p>
        </w:tc>
        <w:tc>
          <w:tcPr>
            <w:tcW w:w="2408" w:type="dxa"/>
          </w:tcPr>
          <w:p w14:paraId="3339B2AB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Композиция</w:t>
            </w:r>
          </w:p>
        </w:tc>
        <w:tc>
          <w:tcPr>
            <w:tcW w:w="2408" w:type="dxa"/>
          </w:tcPr>
          <w:p w14:paraId="47880F81" w14:textId="77777777" w:rsidR="005022DA" w:rsidRPr="00FC2316" w:rsidRDefault="005022DA" w:rsidP="00E55443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Зал</w:t>
            </w:r>
          </w:p>
        </w:tc>
      </w:tr>
    </w:tbl>
    <w:p w14:paraId="0BB87AE0" w14:textId="77777777" w:rsidR="005022DA" w:rsidRPr="002F0BD6" w:rsidRDefault="005022DA" w:rsidP="005022DA">
      <w:pPr>
        <w:pStyle w:val="a0"/>
      </w:pPr>
    </w:p>
    <w:p w14:paraId="51A50D2C" w14:textId="43F73EE7" w:rsidR="000B682D" w:rsidRDefault="000B682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F350FA9" w14:textId="1AA92E32" w:rsidR="000B682D" w:rsidRDefault="000B682D" w:rsidP="000B682D">
      <w:pPr>
        <w:pStyle w:val="2"/>
      </w:pPr>
      <w:bookmarkStart w:id="26" w:name="_Toc197800080"/>
      <w:r>
        <w:lastRenderedPageBreak/>
        <w:t>2.6 Практическая работа №6 «Построение UML – модели системы. Диаграмма деятельности»</w:t>
      </w:r>
      <w:bookmarkEnd w:id="26"/>
    </w:p>
    <w:p w14:paraId="49EB0BFB" w14:textId="77777777" w:rsidR="005022DA" w:rsidRPr="005A1B58" w:rsidRDefault="005022DA" w:rsidP="005022DA">
      <w:pPr>
        <w:pStyle w:val="13"/>
        <w:rPr>
          <w:bCs/>
        </w:rPr>
      </w:pPr>
      <w:bookmarkStart w:id="27" w:name="_Toc196210879"/>
      <w:r w:rsidRPr="004576DD">
        <w:t xml:space="preserve">1. </w:t>
      </w:r>
      <w:r>
        <w:t>ПОСТАНОВКА ЗАДАЧИ</w:t>
      </w:r>
      <w:bookmarkEnd w:id="27"/>
    </w:p>
    <w:p w14:paraId="59376C5B" w14:textId="77777777" w:rsidR="005022DA" w:rsidRDefault="005022DA" w:rsidP="005022DA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Pr="00F323A9">
        <w:t>научиться строить усовершенствованные блок-схемы с параллельными процессами.</w:t>
      </w:r>
    </w:p>
    <w:p w14:paraId="3E44C689" w14:textId="77777777" w:rsidR="005022DA" w:rsidRPr="00A814F2" w:rsidRDefault="005022DA" w:rsidP="005022DA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6F8149B0" w14:textId="77777777" w:rsidR="005022DA" w:rsidRDefault="005022DA" w:rsidP="005022DA">
      <w:pPr>
        <w:pStyle w:val="a0"/>
      </w:pPr>
      <w:r>
        <w:t>О</w:t>
      </w:r>
      <w:r w:rsidRPr="00F323A9">
        <w:t>писать все системные операции и последовательность состояний и переходов в рассматриваемой системе</w:t>
      </w:r>
      <w:r w:rsidRPr="00914872">
        <w:t>.</w:t>
      </w:r>
    </w:p>
    <w:p w14:paraId="4DF4CF8F" w14:textId="77777777" w:rsidR="005022DA" w:rsidRPr="00B33E02" w:rsidRDefault="005022DA" w:rsidP="005022DA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>
        <w:rPr>
          <w:lang w:val="en-US"/>
        </w:rPr>
        <w:t>Microsoft</w:t>
      </w:r>
      <w:r w:rsidRPr="00B33E02">
        <w:t xml:space="preserve"> </w:t>
      </w:r>
      <w:r>
        <w:rPr>
          <w:lang w:val="en-US"/>
        </w:rPr>
        <w:t>Visio</w:t>
      </w:r>
    </w:p>
    <w:p w14:paraId="43CB8D12" w14:textId="77777777" w:rsidR="005022DA" w:rsidRDefault="005022DA" w:rsidP="005022DA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24</w:t>
      </w:r>
    </w:p>
    <w:p w14:paraId="72EFC97F" w14:textId="77777777" w:rsidR="005022DA" w:rsidRDefault="005022DA" w:rsidP="005022DA">
      <w:pPr>
        <w:pStyle w:val="a0"/>
      </w:pPr>
      <w:r>
        <w:t>М</w:t>
      </w:r>
      <w:r w:rsidRPr="00A814F2">
        <w:t>оделирование организации продажи театральных билетов</w:t>
      </w:r>
      <w:r>
        <w:t>.</w:t>
      </w:r>
    </w:p>
    <w:p w14:paraId="741204CB" w14:textId="77777777" w:rsidR="005022DA" w:rsidRDefault="005022DA" w:rsidP="005022D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24EE318" w14:textId="77777777" w:rsidR="005022DA" w:rsidRPr="00B33E02" w:rsidRDefault="005022DA" w:rsidP="005022DA">
      <w:pPr>
        <w:pStyle w:val="13"/>
      </w:pPr>
      <w:bookmarkStart w:id="28" w:name="_Toc196210880"/>
      <w:r>
        <w:lastRenderedPageBreak/>
        <w:t>2 ВЫПОЛНЕНИЕ РАБОТЫ</w:t>
      </w:r>
      <w:bookmarkEnd w:id="28"/>
    </w:p>
    <w:p w14:paraId="576AF997" w14:textId="77777777" w:rsidR="005022DA" w:rsidRDefault="005022DA" w:rsidP="005022DA">
      <w:pPr>
        <w:pStyle w:val="a0"/>
        <w:ind w:firstLine="0"/>
        <w:jc w:val="center"/>
      </w:pPr>
      <w:r w:rsidRPr="00A75AEC">
        <w:rPr>
          <w:noProof/>
        </w:rPr>
        <w:drawing>
          <wp:inline distT="0" distB="0" distL="0" distR="0" wp14:anchorId="3EA61F50" wp14:editId="060C19FB">
            <wp:extent cx="6121400" cy="6621780"/>
            <wp:effectExtent l="0" t="0" r="0" b="7620"/>
            <wp:docPr id="49257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75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0905" w14:textId="77777777" w:rsidR="005022DA" w:rsidRDefault="005022DA" w:rsidP="005022D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1 – Диаграмма состояний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22C4E5A0" w14:textId="77777777" w:rsidR="005022DA" w:rsidRDefault="005022DA" w:rsidP="005022DA">
      <w:pPr>
        <w:pStyle w:val="a0"/>
      </w:pPr>
    </w:p>
    <w:p w14:paraId="76A9F8AC" w14:textId="77777777" w:rsidR="005022DA" w:rsidRPr="001D4A38" w:rsidRDefault="005022DA" w:rsidP="005022DA">
      <w:pPr>
        <w:pStyle w:val="a0"/>
      </w:pPr>
      <w:r w:rsidRPr="002B6838">
        <w:t xml:space="preserve">Диаграмма описывает процесс продажи театральных билетов, начиная с инициализации системы (состояние «Свободен»). Покупатель может добавить билет в корзину («В корзине»), после чего, если данные подтверждены, билет переходит в статус «Забронирован». При успешной оплате билет становится «Оплачен», а при ошибке платежа — «Ошибка оплаты» (с возможностью </w:t>
      </w:r>
      <w:r w:rsidRPr="002B6838">
        <w:lastRenderedPageBreak/>
        <w:t>повторной попытки или отмены после трёх неудач). Оплаченный билет может быть использован (если прошла дата события), возвращён (с последующим возвратом в продажу) или отменён. Процесс завершается в конечных состояниях («Использован», «Возвращён», «Отменён»). Таймаут в 10 минут возвращает билет из корзины в статус «Свободен».</w:t>
      </w:r>
    </w:p>
    <w:p w14:paraId="71B5DE9C" w14:textId="77777777" w:rsidR="005022DA" w:rsidRDefault="005022DA" w:rsidP="005022DA">
      <w:pPr>
        <w:pStyle w:val="a0"/>
        <w:ind w:firstLine="0"/>
        <w:jc w:val="center"/>
      </w:pPr>
      <w:r w:rsidRPr="00A75AEC">
        <w:rPr>
          <w:noProof/>
        </w:rPr>
        <w:drawing>
          <wp:inline distT="0" distB="0" distL="0" distR="0" wp14:anchorId="194D6477" wp14:editId="4913D823">
            <wp:extent cx="6012180" cy="7121134"/>
            <wp:effectExtent l="0" t="0" r="7620" b="3810"/>
            <wp:docPr id="1831476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76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4731" cy="7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F7E3" w14:textId="77777777" w:rsidR="005022DA" w:rsidRDefault="005022DA" w:rsidP="005022DA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2 – Диаграмма деятельности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0A17AAFE" w14:textId="77777777" w:rsidR="005022DA" w:rsidRDefault="005022DA" w:rsidP="005022DA">
      <w:pPr>
        <w:pStyle w:val="a0"/>
      </w:pPr>
    </w:p>
    <w:p w14:paraId="4907787D" w14:textId="77777777" w:rsidR="005022DA" w:rsidRPr="00803812" w:rsidRDefault="005022DA" w:rsidP="005022DA">
      <w:pPr>
        <w:pStyle w:val="a0"/>
      </w:pPr>
      <w:r w:rsidRPr="002B6838">
        <w:lastRenderedPageBreak/>
        <w:t>Диаграмма деятельности описывает процесс продажи билетов с участием покупателя, системы бронирования и платежной системы. Покупатель выбирает спектакль, после чего система проверяет доступность мест. Если места есть, билет добавляется в корзину с таймером (10 минут), и покупатель подтверждает данные. При корректных данных система бронирует место и передаёт управление платежной системе, которая пытается провести оплату (до 3 попыток). В случае успеха билет отправляется покупателю, а при неудаче бронь отменяется, и место освобождается. Если мест нет или данные неверны, покупатель получает уведомление, и процесс завершается.</w:t>
      </w:r>
    </w:p>
    <w:p w14:paraId="6742E023" w14:textId="77777777" w:rsidR="000B682D" w:rsidRDefault="000B682D" w:rsidP="00462499">
      <w:pPr>
        <w:pStyle w:val="a0"/>
      </w:pPr>
    </w:p>
    <w:p w14:paraId="3460032A" w14:textId="62662072" w:rsidR="000B682D" w:rsidRDefault="000B682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2F7AC7B" w14:textId="4554D50D" w:rsidR="000B682D" w:rsidRDefault="000B682D" w:rsidP="000B682D">
      <w:pPr>
        <w:pStyle w:val="2"/>
      </w:pPr>
      <w:bookmarkStart w:id="29" w:name="_Toc197800081"/>
      <w:r>
        <w:lastRenderedPageBreak/>
        <w:t>2.7 Практическая работа №7 «Построение UML – модели системы. Диаграмма компонентов, развертывания»</w:t>
      </w:r>
      <w:bookmarkEnd w:id="29"/>
    </w:p>
    <w:p w14:paraId="563D387F" w14:textId="77777777" w:rsidR="00B60784" w:rsidRPr="005A1B58" w:rsidRDefault="00B60784" w:rsidP="00B60784">
      <w:pPr>
        <w:pStyle w:val="13"/>
        <w:rPr>
          <w:bCs/>
        </w:rPr>
      </w:pPr>
      <w:bookmarkStart w:id="30" w:name="_Toc197499800"/>
      <w:r w:rsidRPr="004576DD">
        <w:t xml:space="preserve">1. </w:t>
      </w:r>
      <w:r>
        <w:t>ПОСТАНОВКА ЗАДАЧИ</w:t>
      </w:r>
      <w:bookmarkEnd w:id="30"/>
    </w:p>
    <w:p w14:paraId="05AD51CF" w14:textId="77777777" w:rsidR="00B60784" w:rsidRDefault="00B60784" w:rsidP="00B60784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Pr="007B1D96">
        <w:t>научиться строить модель реализации</w:t>
      </w:r>
      <w:r w:rsidRPr="00F323A9">
        <w:t>.</w:t>
      </w:r>
    </w:p>
    <w:p w14:paraId="6528145D" w14:textId="77777777" w:rsidR="00B60784" w:rsidRPr="00A814F2" w:rsidRDefault="00B60784" w:rsidP="00B60784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4DA22D65" w14:textId="77777777" w:rsidR="00B60784" w:rsidRDefault="00B60784" w:rsidP="00B60784">
      <w:pPr>
        <w:pStyle w:val="a0"/>
      </w:pPr>
      <w:r>
        <w:t>П</w:t>
      </w:r>
      <w:r w:rsidRPr="007B1D96">
        <w:t>остроить модель реализации с помощью диаграмм компонентов и развертывания с рассмотрением основных элементов и правил построения</w:t>
      </w:r>
      <w:r w:rsidRPr="00914872">
        <w:t>.</w:t>
      </w:r>
    </w:p>
    <w:p w14:paraId="61B44DF6" w14:textId="77777777" w:rsidR="00B60784" w:rsidRPr="00B33E02" w:rsidRDefault="00B60784" w:rsidP="00B60784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>
        <w:rPr>
          <w:lang w:val="en-US"/>
        </w:rPr>
        <w:t>Microsoft</w:t>
      </w:r>
      <w:r w:rsidRPr="00B33E02">
        <w:t xml:space="preserve"> </w:t>
      </w:r>
      <w:r>
        <w:rPr>
          <w:lang w:val="en-US"/>
        </w:rPr>
        <w:t>Visio</w:t>
      </w:r>
    </w:p>
    <w:p w14:paraId="5D1FC123" w14:textId="77777777" w:rsidR="00B60784" w:rsidRDefault="00B60784" w:rsidP="00B60784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24</w:t>
      </w:r>
    </w:p>
    <w:p w14:paraId="264155B3" w14:textId="77777777" w:rsidR="00B60784" w:rsidRDefault="00B60784" w:rsidP="00B60784">
      <w:pPr>
        <w:pStyle w:val="a0"/>
      </w:pPr>
      <w:r>
        <w:t>М</w:t>
      </w:r>
      <w:r w:rsidRPr="00A814F2">
        <w:t>оделирование организации продажи театральных билетов</w:t>
      </w:r>
      <w:r>
        <w:t>.</w:t>
      </w:r>
    </w:p>
    <w:p w14:paraId="338182C7" w14:textId="77777777" w:rsidR="00B60784" w:rsidRDefault="00B60784" w:rsidP="00B6078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A82E277" w14:textId="77777777" w:rsidR="00B60784" w:rsidRPr="00B33E02" w:rsidRDefault="00B60784" w:rsidP="00B60784">
      <w:pPr>
        <w:pStyle w:val="13"/>
      </w:pPr>
      <w:bookmarkStart w:id="31" w:name="_Toc197499801"/>
      <w:r>
        <w:lastRenderedPageBreak/>
        <w:t>2 ВЫПОЛНЕНИЕ РАБОТЫ</w:t>
      </w:r>
      <w:bookmarkEnd w:id="31"/>
    </w:p>
    <w:p w14:paraId="5A369E5C" w14:textId="77777777" w:rsidR="00B60784" w:rsidRDefault="00B60784" w:rsidP="00B60784">
      <w:pPr>
        <w:pStyle w:val="a0"/>
        <w:ind w:firstLine="0"/>
        <w:jc w:val="center"/>
      </w:pPr>
      <w:r w:rsidRPr="006E0B89">
        <w:rPr>
          <w:noProof/>
        </w:rPr>
        <w:drawing>
          <wp:inline distT="0" distB="0" distL="0" distR="0" wp14:anchorId="6624AE09" wp14:editId="28358F06">
            <wp:extent cx="6121400" cy="3764280"/>
            <wp:effectExtent l="0" t="0" r="0" b="7620"/>
            <wp:docPr id="52827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4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12EC" w14:textId="77777777" w:rsidR="00B60784" w:rsidRDefault="00B60784" w:rsidP="00B60784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1 – Диаграмма компонентов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72F0F053" w14:textId="77777777" w:rsidR="00B60784" w:rsidRDefault="00B60784" w:rsidP="00B60784">
      <w:pPr>
        <w:pStyle w:val="a0"/>
      </w:pPr>
    </w:p>
    <w:p w14:paraId="2040A574" w14:textId="77777777" w:rsidR="00B60784" w:rsidRDefault="00B60784" w:rsidP="00B60784">
      <w:pPr>
        <w:pStyle w:val="a0"/>
      </w:pPr>
      <w:r w:rsidRPr="006E0B89">
        <w:t>Диаграмма компонентов отображает логическую структуру системы продажи театральных билетов, где ключевые модули представлены в виде отдельных компонентов без вложенности. Центральным элементом является исполняемый файл TicketSystem.exe, который взаимодействует с модулями бронирования (BookingModule.dll), оплаты (PaymentModule.dll), базы данных (DatabaseService.dll), уведомлений (NotificationService.exe) и администрирования (AdminTool.exe). Все связи между компонентами показаны явными стрелками, отражающими направление взаимодействия, например, основной сервис использует модуль бронирования для проверки доступности мест, а модуль оплаты передает данные о платежах сервису уведомлений. Диаграмма подчеркивает модульность системы, где каждый компонент отвечает за конкретную функциональность, такую как обработка транзакций, управление данными или отправка уведомлений, что обеспечивает гибкость и масштабируемость архитектуры.</w:t>
      </w:r>
    </w:p>
    <w:p w14:paraId="6B180C02" w14:textId="77777777" w:rsidR="00B60784" w:rsidRDefault="00B60784" w:rsidP="00B60784">
      <w:pPr>
        <w:pStyle w:val="a0"/>
        <w:ind w:firstLine="0"/>
        <w:jc w:val="center"/>
      </w:pPr>
      <w:r w:rsidRPr="006E0B89">
        <w:rPr>
          <w:noProof/>
        </w:rPr>
        <w:lastRenderedPageBreak/>
        <w:drawing>
          <wp:inline distT="0" distB="0" distL="0" distR="0" wp14:anchorId="29BCA768" wp14:editId="456F0C89">
            <wp:extent cx="6121400" cy="4027170"/>
            <wp:effectExtent l="0" t="0" r="0" b="0"/>
            <wp:docPr id="120464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3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A3C3" w14:textId="77777777" w:rsidR="00B60784" w:rsidRDefault="00B60784" w:rsidP="00B60784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2 – Диаграмма развертывания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32442D35" w14:textId="77777777" w:rsidR="00B60784" w:rsidRDefault="00B60784" w:rsidP="00B60784">
      <w:pPr>
        <w:pStyle w:val="a0"/>
      </w:pPr>
    </w:p>
    <w:p w14:paraId="7C871B06" w14:textId="77777777" w:rsidR="00B60784" w:rsidRPr="007B1D96" w:rsidRDefault="00B60784" w:rsidP="00B60784">
      <w:pPr>
        <w:pStyle w:val="a0"/>
      </w:pPr>
      <w:r w:rsidRPr="006E0B89">
        <w:t>Диаграмма развертывания демонстрирует физическую инфраструктуру системы, включая сервер приложений с основными исполняемыми модулями, сервер базы данных для хранения информации о событиях и транзакциях, почтовый сервер для уведомлений, рабочую станцию администратора и внешний платежный шлюз. Все узлы соединены с указанием конкретных протоколов взаимодействия, таких как SQL для доступа к базе данных, HTTPS для безопасного обмена с платежными системами и SMTP для отправки уведомлений. Диаграмма отражает реальные технические характеристики серверов, включая аппаратные ресурсы и используемое программное обеспечение, что позволяет оценить требования к развертыванию системы и обеспечить надежную работу всех компонентов в производственной среде.</w:t>
      </w:r>
    </w:p>
    <w:p w14:paraId="14BB5546" w14:textId="77777777" w:rsidR="000B682D" w:rsidRDefault="000B682D" w:rsidP="00462499">
      <w:pPr>
        <w:pStyle w:val="a0"/>
      </w:pPr>
    </w:p>
    <w:p w14:paraId="7B26B706" w14:textId="24161F2B" w:rsidR="00F7091E" w:rsidRDefault="00F7091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FB680D2" w14:textId="57025612" w:rsidR="002821B7" w:rsidRDefault="00F7091E" w:rsidP="00F7091E">
      <w:pPr>
        <w:pStyle w:val="1"/>
      </w:pPr>
      <w:bookmarkStart w:id="32" w:name="_Toc197800082"/>
      <w:r>
        <w:lastRenderedPageBreak/>
        <w:t>3 Д</w:t>
      </w:r>
      <w:r w:rsidR="00270A96">
        <w:t>ОКЛАД НА ТЕМУ</w:t>
      </w:r>
      <w:r w:rsidR="00BF297D" w:rsidRPr="00BF297D">
        <w:t xml:space="preserve"> «Основы работы с инструментами визуального моделирования на примере Microsoft Visio»</w:t>
      </w:r>
      <w:bookmarkEnd w:id="32"/>
    </w:p>
    <w:p w14:paraId="299BB355" w14:textId="77777777" w:rsidR="008408AC" w:rsidRPr="005A1B58" w:rsidRDefault="008408AC" w:rsidP="008408AC">
      <w:pPr>
        <w:pStyle w:val="13"/>
        <w:rPr>
          <w:bCs/>
        </w:rPr>
      </w:pPr>
      <w:bookmarkStart w:id="33" w:name="_Toc197799912"/>
      <w:r w:rsidRPr="004576DD">
        <w:t xml:space="preserve">1. </w:t>
      </w:r>
      <w:r>
        <w:t>ВВЕДЕНИЕ</w:t>
      </w:r>
      <w:bookmarkEnd w:id="33"/>
    </w:p>
    <w:p w14:paraId="553B9C12" w14:textId="77777777" w:rsidR="008408AC" w:rsidRPr="007E2A0C" w:rsidRDefault="008408AC" w:rsidP="008408AC">
      <w:pPr>
        <w:pStyle w:val="a0"/>
      </w:pPr>
      <w:r w:rsidRPr="007E2A0C">
        <w:t>В современном мире обработки информации визуальное моделирование стало критически важным инструментом. Оно представляет собой процесс графического представления данных, систем и процессов, позволяющий преобразовывать сложные концепции в понятные визуальные образы.</w:t>
      </w:r>
    </w:p>
    <w:p w14:paraId="6ADF305C" w14:textId="77777777" w:rsidR="008408AC" w:rsidRPr="007E2A0C" w:rsidRDefault="008408AC" w:rsidP="008408AC">
      <w:pPr>
        <w:pStyle w:val="a0"/>
      </w:pPr>
      <w:r w:rsidRPr="007E2A0C">
        <w:t>Человеческий мозг обладает удивительной особенностью: мы обрабатываем визуальную информацию в десятки тысяч раз быстрее, чем текстовые данные. Это объясняет, почему диаграммы и схемы стали таким мощным инструментом коммуникации в профессиональной среде.</w:t>
      </w:r>
    </w:p>
    <w:p w14:paraId="0F4F20C0" w14:textId="77777777" w:rsidR="008408AC" w:rsidRPr="007E2A0C" w:rsidRDefault="008408AC" w:rsidP="008408AC">
      <w:pPr>
        <w:pStyle w:val="a0"/>
      </w:pPr>
      <w:r w:rsidRPr="007E2A0C">
        <w:t>Основные сферы применения визуального моделирования включают:</w:t>
      </w:r>
    </w:p>
    <w:p w14:paraId="69A82BCE" w14:textId="77777777" w:rsidR="008408AC" w:rsidRPr="007E2A0C" w:rsidRDefault="008408AC" w:rsidP="008408AC">
      <w:pPr>
        <w:pStyle w:val="a0"/>
        <w:numPr>
          <w:ilvl w:val="0"/>
          <w:numId w:val="9"/>
        </w:numPr>
      </w:pPr>
      <w:r w:rsidRPr="007E2A0C">
        <w:t>Бизнес-анализ и управление процессами</w:t>
      </w:r>
    </w:p>
    <w:p w14:paraId="73A577AB" w14:textId="77777777" w:rsidR="008408AC" w:rsidRPr="007E2A0C" w:rsidRDefault="008408AC" w:rsidP="008408AC">
      <w:pPr>
        <w:pStyle w:val="a0"/>
        <w:numPr>
          <w:ilvl w:val="0"/>
          <w:numId w:val="9"/>
        </w:numPr>
      </w:pPr>
      <w:r w:rsidRPr="007E2A0C">
        <w:t>Разработку программного обеспечения</w:t>
      </w:r>
    </w:p>
    <w:p w14:paraId="2DECC24C" w14:textId="77777777" w:rsidR="008408AC" w:rsidRPr="007E2A0C" w:rsidRDefault="008408AC" w:rsidP="008408AC">
      <w:pPr>
        <w:pStyle w:val="a0"/>
        <w:numPr>
          <w:ilvl w:val="0"/>
          <w:numId w:val="9"/>
        </w:numPr>
      </w:pPr>
      <w:r w:rsidRPr="007E2A0C">
        <w:t>Проектирование сетевой инфраструктуры</w:t>
      </w:r>
    </w:p>
    <w:p w14:paraId="6EE6BC17" w14:textId="77777777" w:rsidR="008408AC" w:rsidRPr="007E2A0C" w:rsidRDefault="008408AC" w:rsidP="008408AC">
      <w:pPr>
        <w:pStyle w:val="a0"/>
        <w:numPr>
          <w:ilvl w:val="0"/>
          <w:numId w:val="9"/>
        </w:numPr>
      </w:pPr>
      <w:r w:rsidRPr="007E2A0C">
        <w:t>Системное проектирование и инженерию</w:t>
      </w:r>
    </w:p>
    <w:p w14:paraId="24CAC06F" w14:textId="77777777" w:rsidR="008408AC" w:rsidRPr="007E2A0C" w:rsidRDefault="008408AC" w:rsidP="008408AC">
      <w:pPr>
        <w:pStyle w:val="a0"/>
        <w:numPr>
          <w:ilvl w:val="0"/>
          <w:numId w:val="9"/>
        </w:numPr>
      </w:pPr>
      <w:r w:rsidRPr="007E2A0C">
        <w:t>Образовательные процессы</w:t>
      </w:r>
    </w:p>
    <w:p w14:paraId="11452264" w14:textId="77777777" w:rsidR="008408AC" w:rsidRPr="007E2A0C" w:rsidRDefault="008408AC" w:rsidP="008408AC">
      <w:pPr>
        <w:pStyle w:val="a0"/>
      </w:pPr>
      <w:r w:rsidRPr="007E2A0C">
        <w:t>Среди множества инструментов для визуального моделирования Microsoft Visio занимает особое положение. Этот продукт корпорации Microsoft уже более 25 лет остается одним из самых востребованных решений в своей категории, сочетая в себе профессиональные возможности с относительной простотой освоения.</w:t>
      </w:r>
    </w:p>
    <w:p w14:paraId="2445156B" w14:textId="77777777" w:rsidR="008408AC" w:rsidRDefault="008408AC" w:rsidP="008408A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9538177" w14:textId="77777777" w:rsidR="008408AC" w:rsidRPr="00B33E02" w:rsidRDefault="008408AC" w:rsidP="008408AC">
      <w:pPr>
        <w:pStyle w:val="13"/>
      </w:pPr>
      <w:bookmarkStart w:id="34" w:name="_Toc197799913"/>
      <w:r>
        <w:lastRenderedPageBreak/>
        <w:t xml:space="preserve">2 </w:t>
      </w:r>
      <w:r w:rsidRPr="00387324">
        <w:t>MICROSOFT VISIO</w:t>
      </w:r>
      <w:bookmarkEnd w:id="34"/>
    </w:p>
    <w:p w14:paraId="639A72AB" w14:textId="77777777" w:rsidR="008408AC" w:rsidRDefault="008408AC" w:rsidP="008408AC">
      <w:pPr>
        <w:pStyle w:val="13"/>
      </w:pPr>
      <w:bookmarkStart w:id="35" w:name="_Toc197799914"/>
      <w:r>
        <w:t>2.1 ОСНОВНЫЕ ВОЗМОЖНОСТИ</w:t>
      </w:r>
      <w:bookmarkEnd w:id="35"/>
    </w:p>
    <w:p w14:paraId="372DEC0E" w14:textId="77777777" w:rsidR="008408AC" w:rsidRPr="006363FB" w:rsidRDefault="008408AC" w:rsidP="008408AC">
      <w:pPr>
        <w:pStyle w:val="a0"/>
      </w:pPr>
      <w:r w:rsidRPr="006363FB">
        <w:t>Microsoft Visio предоставляет широкий спектр возможностей для создания профессиональных диаграмм и визуальных моделей. Среди ключевых функций можно выделить:</w:t>
      </w:r>
    </w:p>
    <w:p w14:paraId="77C59812" w14:textId="77777777" w:rsidR="008408AC" w:rsidRPr="006363FB" w:rsidRDefault="008408AC" w:rsidP="008408AC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Библиотека шаблонов и фигур</w:t>
      </w:r>
      <w:r w:rsidRPr="006363FB">
        <w:t>: Visio включает множество готовых шаблонов для различных типов диаграмм (блок-схемы, организационные схемы, сетевые диаграммы и др.), что ускоряет процесс создания визуализаций.</w:t>
      </w:r>
    </w:p>
    <w:p w14:paraId="7267D336" w14:textId="77777777" w:rsidR="008408AC" w:rsidRPr="006363FB" w:rsidRDefault="008408AC" w:rsidP="008408AC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Интуитивный интерфейс</w:t>
      </w:r>
      <w:r w:rsidRPr="006363FB">
        <w:t>: Drag-and-drop функционал позволяет легко добавлять и редактировать элементы на диаграмме.</w:t>
      </w:r>
    </w:p>
    <w:p w14:paraId="141EB562" w14:textId="77777777" w:rsidR="008408AC" w:rsidRPr="006363FB" w:rsidRDefault="008408AC" w:rsidP="008408AC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Интеграция с другими продуктами Microsoft</w:t>
      </w:r>
      <w:r w:rsidRPr="006363FB">
        <w:t>: Visio совместим с Excel, Word, PowerPoint и другими инструментами, что упрощает импорт/экспорт данных и создание отчетов.</w:t>
      </w:r>
    </w:p>
    <w:p w14:paraId="79212054" w14:textId="77777777" w:rsidR="008408AC" w:rsidRPr="006363FB" w:rsidRDefault="008408AC" w:rsidP="008408AC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Автоматизация</w:t>
      </w:r>
      <w:r w:rsidRPr="006363FB">
        <w:t>: Поддержка макросов и скриптов позволяет автоматизировать рутинные задачи.</w:t>
      </w:r>
    </w:p>
    <w:p w14:paraId="06E22B68" w14:textId="77777777" w:rsidR="008408AC" w:rsidRPr="006363FB" w:rsidRDefault="008408AC" w:rsidP="008408AC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Совместная работа</w:t>
      </w:r>
      <w:r w:rsidRPr="006363FB">
        <w:t>: Возможность работы в облаке (Visio Online) и интеграция с Microsoft Teams обеспечивают удобство командной работы.</w:t>
      </w:r>
    </w:p>
    <w:p w14:paraId="2DA7F60C" w14:textId="77777777" w:rsidR="008408AC" w:rsidRDefault="008408AC" w:rsidP="008408AC">
      <w:pPr>
        <w:pStyle w:val="a0"/>
      </w:pPr>
    </w:p>
    <w:p w14:paraId="1F96E5DB" w14:textId="77777777" w:rsidR="008408AC" w:rsidRPr="008408AC" w:rsidRDefault="008408AC" w:rsidP="008408AC">
      <w:pPr>
        <w:pStyle w:val="13"/>
      </w:pPr>
      <w:bookmarkStart w:id="36" w:name="_Toc197799915"/>
      <w:r>
        <w:t xml:space="preserve">2.2 ИНТЕРФЕЙС И РАБОТА В </w:t>
      </w:r>
      <w:r>
        <w:rPr>
          <w:lang w:val="en-US"/>
        </w:rPr>
        <w:t>VISIO</w:t>
      </w:r>
      <w:bookmarkEnd w:id="36"/>
    </w:p>
    <w:p w14:paraId="7AFCBE93" w14:textId="77777777" w:rsidR="008408AC" w:rsidRPr="00896FA1" w:rsidRDefault="008408AC" w:rsidP="008408AC">
      <w:pPr>
        <w:pStyle w:val="a0"/>
      </w:pPr>
      <w:r w:rsidRPr="00896FA1">
        <w:t>Microsoft Visio обладает интуитивно понятным интерфейсом, который позволяет пользователям быстро освоить основные функции и приступить к созданию диаграмм. Ниже приведено описание ключевых элементов интерфейса и шагов для начала работы.</w:t>
      </w:r>
    </w:p>
    <w:p w14:paraId="4D27FA33" w14:textId="77777777" w:rsidR="008408AC" w:rsidRDefault="008408AC" w:rsidP="008408AC">
      <w:pPr>
        <w:pStyle w:val="23"/>
      </w:pPr>
      <w:bookmarkStart w:id="37" w:name="_Toc197799916"/>
      <w:r>
        <w:t>2.2.1 Основные элементы интерфейса</w:t>
      </w:r>
      <w:bookmarkEnd w:id="37"/>
    </w:p>
    <w:p w14:paraId="11B6467B" w14:textId="77777777" w:rsidR="008408AC" w:rsidRPr="00896FA1" w:rsidRDefault="008408AC" w:rsidP="008408AC">
      <w:pPr>
        <w:pStyle w:val="a0"/>
        <w:numPr>
          <w:ilvl w:val="0"/>
          <w:numId w:val="32"/>
        </w:numPr>
      </w:pPr>
      <w:r w:rsidRPr="00896FA1">
        <w:rPr>
          <w:b/>
          <w:bCs/>
        </w:rPr>
        <w:t>Лента (</w:t>
      </w:r>
      <w:proofErr w:type="spellStart"/>
      <w:r w:rsidRPr="00896FA1">
        <w:rPr>
          <w:b/>
          <w:bCs/>
        </w:rPr>
        <w:t>Ribbon</w:t>
      </w:r>
      <w:proofErr w:type="spellEnd"/>
      <w:r w:rsidRPr="00896FA1">
        <w:rPr>
          <w:b/>
          <w:bCs/>
        </w:rPr>
        <w:t>)</w:t>
      </w:r>
    </w:p>
    <w:p w14:paraId="18BA88E5" w14:textId="77777777" w:rsidR="008408AC" w:rsidRPr="00896FA1" w:rsidRDefault="008408AC" w:rsidP="008408AC">
      <w:pPr>
        <w:pStyle w:val="a0"/>
      </w:pPr>
      <w:r w:rsidRPr="00896FA1">
        <w:t xml:space="preserve">Аналогична интерфейсу других продуктов Microsoft Office (Word, Excel). Включает вкладки: Главная, Вставка, Конструктор, Данные, Рецензирование, Вид. Каждая вкладка содержит группы связанных инструментов (например, </w:t>
      </w:r>
      <w:r w:rsidRPr="00896FA1">
        <w:lastRenderedPageBreak/>
        <w:t>вкладка Главная включает инструменты для работы с фигурами, текстом, форматированием).</w:t>
      </w:r>
    </w:p>
    <w:p w14:paraId="4722731C" w14:textId="77777777" w:rsidR="008408AC" w:rsidRPr="00896FA1" w:rsidRDefault="008408AC" w:rsidP="008408AC">
      <w:pPr>
        <w:pStyle w:val="a0"/>
        <w:numPr>
          <w:ilvl w:val="0"/>
          <w:numId w:val="32"/>
        </w:numPr>
      </w:pPr>
      <w:r w:rsidRPr="00896FA1">
        <w:rPr>
          <w:b/>
          <w:bCs/>
        </w:rPr>
        <w:t>Область фигур (</w:t>
      </w:r>
      <w:proofErr w:type="spellStart"/>
      <w:r w:rsidRPr="00896FA1">
        <w:rPr>
          <w:b/>
          <w:bCs/>
        </w:rPr>
        <w:t>Shapes</w:t>
      </w:r>
      <w:proofErr w:type="spellEnd"/>
      <w:r w:rsidRPr="00896FA1">
        <w:rPr>
          <w:b/>
          <w:bCs/>
        </w:rPr>
        <w:t xml:space="preserve"> </w:t>
      </w:r>
      <w:proofErr w:type="spellStart"/>
      <w:r w:rsidRPr="00896FA1">
        <w:rPr>
          <w:b/>
          <w:bCs/>
        </w:rPr>
        <w:t>Pane</w:t>
      </w:r>
      <w:proofErr w:type="spellEnd"/>
      <w:r w:rsidRPr="00896FA1">
        <w:rPr>
          <w:b/>
          <w:bCs/>
        </w:rPr>
        <w:t>)</w:t>
      </w:r>
    </w:p>
    <w:p w14:paraId="0FA6E2AD" w14:textId="77777777" w:rsidR="008408AC" w:rsidRPr="00896FA1" w:rsidRDefault="008408AC" w:rsidP="008408AC">
      <w:pPr>
        <w:pStyle w:val="a0"/>
      </w:pPr>
      <w:r w:rsidRPr="00896FA1">
        <w:t>Расположена слева или справа от рабочей области. Содержит библиотеку фигур, организованных по категориям (блок-схемы, сетевые устройства, UML и т.д.). Позволяет перетаскивать фигуры на рабочую область (</w:t>
      </w:r>
      <w:proofErr w:type="spellStart"/>
      <w:r w:rsidRPr="00896FA1">
        <w:t>drag-and-drop</w:t>
      </w:r>
      <w:proofErr w:type="spellEnd"/>
      <w:r w:rsidRPr="00896FA1">
        <w:t>).</w:t>
      </w:r>
    </w:p>
    <w:p w14:paraId="1052B0BC" w14:textId="77777777" w:rsidR="008408AC" w:rsidRPr="00896FA1" w:rsidRDefault="008408AC" w:rsidP="008408AC">
      <w:pPr>
        <w:pStyle w:val="a0"/>
        <w:numPr>
          <w:ilvl w:val="0"/>
          <w:numId w:val="32"/>
        </w:numPr>
      </w:pPr>
      <w:r w:rsidRPr="00896FA1">
        <w:rPr>
          <w:b/>
          <w:bCs/>
        </w:rPr>
        <w:t>Рабочая область (</w:t>
      </w:r>
      <w:proofErr w:type="spellStart"/>
      <w:r w:rsidRPr="00896FA1">
        <w:rPr>
          <w:b/>
          <w:bCs/>
        </w:rPr>
        <w:t>Canvas</w:t>
      </w:r>
      <w:proofErr w:type="spellEnd"/>
      <w:r w:rsidRPr="00896FA1">
        <w:rPr>
          <w:b/>
          <w:bCs/>
        </w:rPr>
        <w:t>)</w:t>
      </w:r>
    </w:p>
    <w:p w14:paraId="4F52E461" w14:textId="77777777" w:rsidR="008408AC" w:rsidRPr="00896FA1" w:rsidRDefault="008408AC" w:rsidP="008408AC">
      <w:pPr>
        <w:pStyle w:val="a0"/>
      </w:pPr>
      <w:r w:rsidRPr="00896FA1">
        <w:t>Основное пространство для создания и редактирования диаграмм. Поддерживает масштабирование, выравнивание и группировку объектов.</w:t>
      </w:r>
    </w:p>
    <w:p w14:paraId="3A102D0A" w14:textId="77777777" w:rsidR="008408AC" w:rsidRPr="00896FA1" w:rsidRDefault="008408AC" w:rsidP="008408AC">
      <w:pPr>
        <w:pStyle w:val="a0"/>
        <w:numPr>
          <w:ilvl w:val="0"/>
          <w:numId w:val="32"/>
        </w:numPr>
      </w:pPr>
      <w:r w:rsidRPr="00896FA1">
        <w:rPr>
          <w:b/>
          <w:bCs/>
        </w:rPr>
        <w:t xml:space="preserve">Панель свойств (Format </w:t>
      </w:r>
      <w:proofErr w:type="spellStart"/>
      <w:r w:rsidRPr="00896FA1">
        <w:rPr>
          <w:b/>
          <w:bCs/>
        </w:rPr>
        <w:t>Pane</w:t>
      </w:r>
      <w:proofErr w:type="spellEnd"/>
      <w:r w:rsidRPr="00896FA1">
        <w:rPr>
          <w:b/>
          <w:bCs/>
        </w:rPr>
        <w:t>)</w:t>
      </w:r>
    </w:p>
    <w:p w14:paraId="199C9D45" w14:textId="77777777" w:rsidR="008408AC" w:rsidRPr="00896FA1" w:rsidRDefault="008408AC" w:rsidP="008408AC">
      <w:pPr>
        <w:pStyle w:val="a0"/>
      </w:pPr>
      <w:r w:rsidRPr="00896FA1">
        <w:t>Отображается при выборе объекта и позволяет изменять его свойства: цвет, размер, стиль линий, текст и т.д.</w:t>
      </w:r>
    </w:p>
    <w:p w14:paraId="284A223B" w14:textId="77777777" w:rsidR="008408AC" w:rsidRPr="00896FA1" w:rsidRDefault="008408AC" w:rsidP="008408AC">
      <w:pPr>
        <w:pStyle w:val="a0"/>
        <w:numPr>
          <w:ilvl w:val="0"/>
          <w:numId w:val="32"/>
        </w:numPr>
      </w:pPr>
      <w:r w:rsidRPr="00896FA1">
        <w:rPr>
          <w:b/>
          <w:bCs/>
        </w:rPr>
        <w:t>Строка состояния (</w:t>
      </w:r>
      <w:proofErr w:type="spellStart"/>
      <w:r w:rsidRPr="00896FA1">
        <w:rPr>
          <w:b/>
          <w:bCs/>
        </w:rPr>
        <w:t>Status</w:t>
      </w:r>
      <w:proofErr w:type="spellEnd"/>
      <w:r w:rsidRPr="00896FA1">
        <w:rPr>
          <w:b/>
          <w:bCs/>
        </w:rPr>
        <w:t xml:space="preserve"> </w:t>
      </w:r>
      <w:proofErr w:type="spellStart"/>
      <w:r w:rsidRPr="00896FA1">
        <w:rPr>
          <w:b/>
          <w:bCs/>
        </w:rPr>
        <w:t>Bar</w:t>
      </w:r>
      <w:proofErr w:type="spellEnd"/>
      <w:r w:rsidRPr="00896FA1">
        <w:rPr>
          <w:b/>
          <w:bCs/>
        </w:rPr>
        <w:t>)</w:t>
      </w:r>
    </w:p>
    <w:p w14:paraId="3F0FF3D2" w14:textId="77777777" w:rsidR="008408AC" w:rsidRPr="00896FA1" w:rsidRDefault="008408AC" w:rsidP="008408AC">
      <w:pPr>
        <w:pStyle w:val="a0"/>
      </w:pPr>
      <w:r w:rsidRPr="00896FA1">
        <w:t>Расположена в нижней части окна. Отображает информацию о текущем масштабе, странице и других параметрах.</w:t>
      </w:r>
    </w:p>
    <w:p w14:paraId="62099694" w14:textId="77777777" w:rsidR="008408AC" w:rsidRPr="00896FA1" w:rsidRDefault="008408AC" w:rsidP="008408AC">
      <w:pPr>
        <w:pStyle w:val="a0"/>
      </w:pPr>
    </w:p>
    <w:p w14:paraId="24E29D0F" w14:textId="77777777" w:rsidR="008408AC" w:rsidRPr="00896FA1" w:rsidRDefault="008408AC" w:rsidP="008408AC">
      <w:pPr>
        <w:pStyle w:val="23"/>
        <w:rPr>
          <w:lang w:val="en-US"/>
        </w:rPr>
      </w:pPr>
      <w:bookmarkStart w:id="38" w:name="_Toc197799917"/>
      <w:r>
        <w:t xml:space="preserve">2.2.2 Начало работы в </w:t>
      </w:r>
      <w:r>
        <w:rPr>
          <w:lang w:val="en-US"/>
        </w:rPr>
        <w:t>Visio</w:t>
      </w:r>
      <w:bookmarkEnd w:id="38"/>
    </w:p>
    <w:p w14:paraId="24B01481" w14:textId="77777777" w:rsidR="008408AC" w:rsidRPr="00896FA1" w:rsidRDefault="008408AC" w:rsidP="008408AC">
      <w:pPr>
        <w:pStyle w:val="a0"/>
        <w:numPr>
          <w:ilvl w:val="0"/>
          <w:numId w:val="33"/>
        </w:numPr>
      </w:pPr>
      <w:r w:rsidRPr="00896FA1">
        <w:rPr>
          <w:b/>
          <w:bCs/>
        </w:rPr>
        <w:t>Создание новой диаграммы</w:t>
      </w:r>
    </w:p>
    <w:p w14:paraId="120F5A5B" w14:textId="77777777" w:rsidR="008408AC" w:rsidRPr="00896FA1" w:rsidRDefault="008408AC" w:rsidP="008408AC">
      <w:pPr>
        <w:pStyle w:val="a0"/>
      </w:pPr>
      <w:r w:rsidRPr="00896FA1">
        <w:t>При запуске Visio открывается окно выбора шаблона. Пользователь может выбрать один из готовых шаблонов (например, "Блок-схема", "Организационная диаграмма") или создать пустой документ.</w:t>
      </w:r>
    </w:p>
    <w:p w14:paraId="7209FF17" w14:textId="77777777" w:rsidR="008408AC" w:rsidRPr="00896FA1" w:rsidRDefault="008408AC" w:rsidP="008408AC">
      <w:pPr>
        <w:pStyle w:val="a0"/>
        <w:numPr>
          <w:ilvl w:val="0"/>
          <w:numId w:val="33"/>
        </w:numPr>
      </w:pPr>
      <w:r w:rsidRPr="00896FA1">
        <w:rPr>
          <w:b/>
          <w:bCs/>
        </w:rPr>
        <w:t>Добавление фигур</w:t>
      </w:r>
    </w:p>
    <w:p w14:paraId="048C11BE" w14:textId="77777777" w:rsidR="008408AC" w:rsidRPr="00896FA1" w:rsidRDefault="008408AC" w:rsidP="008408AC">
      <w:pPr>
        <w:pStyle w:val="a0"/>
      </w:pPr>
      <w:r w:rsidRPr="00896FA1">
        <w:t>Перетащите фигуры из области фигур на рабочую область. Для соединения фигур используйте инструмент Соединительная линия (на вкладке Главная).</w:t>
      </w:r>
    </w:p>
    <w:p w14:paraId="0C914738" w14:textId="77777777" w:rsidR="008408AC" w:rsidRPr="00896FA1" w:rsidRDefault="008408AC" w:rsidP="008408AC">
      <w:pPr>
        <w:pStyle w:val="a0"/>
        <w:numPr>
          <w:ilvl w:val="0"/>
          <w:numId w:val="33"/>
        </w:numPr>
      </w:pPr>
      <w:r w:rsidRPr="00896FA1">
        <w:rPr>
          <w:b/>
          <w:bCs/>
        </w:rPr>
        <w:t>Редактирование фигур</w:t>
      </w:r>
    </w:p>
    <w:p w14:paraId="3C65F4BA" w14:textId="77777777" w:rsidR="008408AC" w:rsidRPr="00896FA1" w:rsidRDefault="008408AC" w:rsidP="008408AC">
      <w:pPr>
        <w:pStyle w:val="a0"/>
      </w:pPr>
      <w:r w:rsidRPr="00896FA1">
        <w:t>Выделите фигуру и используйте панель свойств для изменения цвета, текста или стиля. Для выравнивания фигур используйте инструменты на вкладке Главная → Упорядочить.</w:t>
      </w:r>
    </w:p>
    <w:p w14:paraId="2E6A650E" w14:textId="77777777" w:rsidR="008408AC" w:rsidRPr="00896FA1" w:rsidRDefault="008408AC" w:rsidP="008408AC">
      <w:pPr>
        <w:pStyle w:val="a0"/>
        <w:numPr>
          <w:ilvl w:val="0"/>
          <w:numId w:val="33"/>
        </w:numPr>
      </w:pPr>
      <w:r w:rsidRPr="00896FA1">
        <w:rPr>
          <w:b/>
          <w:bCs/>
        </w:rPr>
        <w:t>Сохранение и экспорт</w:t>
      </w:r>
    </w:p>
    <w:p w14:paraId="42B389A0" w14:textId="77777777" w:rsidR="008408AC" w:rsidRPr="00896FA1" w:rsidRDefault="008408AC" w:rsidP="008408AC">
      <w:pPr>
        <w:pStyle w:val="a0"/>
      </w:pPr>
      <w:r w:rsidRPr="00896FA1">
        <w:lastRenderedPageBreak/>
        <w:t xml:space="preserve">Сохраните файл в </w:t>
      </w:r>
      <w:proofErr w:type="gramStart"/>
      <w:r w:rsidRPr="00896FA1">
        <w:t>формате .</w:t>
      </w:r>
      <w:proofErr w:type="spellStart"/>
      <w:r w:rsidRPr="00896FA1">
        <w:t>vsdx</w:t>
      </w:r>
      <w:proofErr w:type="spellEnd"/>
      <w:proofErr w:type="gramEnd"/>
      <w:r w:rsidRPr="00896FA1">
        <w:t xml:space="preserve"> (стандартный формат Visio) или экспортируйте в PDF, PNG, JPEG для совместного использования. Для экспорта перейдите в Файл → Экспорт и выберите нужный формат.</w:t>
      </w:r>
    </w:p>
    <w:p w14:paraId="7CB39A29" w14:textId="77777777" w:rsidR="008408AC" w:rsidRDefault="008408AC" w:rsidP="008408AC">
      <w:pPr>
        <w:pStyle w:val="a0"/>
      </w:pPr>
    </w:p>
    <w:p w14:paraId="112E0B56" w14:textId="77777777" w:rsidR="008408AC" w:rsidRDefault="008408AC" w:rsidP="008408AC">
      <w:pPr>
        <w:pStyle w:val="13"/>
      </w:pPr>
      <w:bookmarkStart w:id="39" w:name="_Toc197799918"/>
      <w:r>
        <w:t>2.3 ТИПЫ ДИАГРАММ И СФЕРЫ ПРИМЕНЕНИЯ</w:t>
      </w:r>
      <w:bookmarkEnd w:id="39"/>
    </w:p>
    <w:p w14:paraId="2E75A036" w14:textId="77777777" w:rsidR="008408AC" w:rsidRDefault="008408AC" w:rsidP="008408AC">
      <w:pPr>
        <w:pStyle w:val="a0"/>
      </w:pPr>
      <w:r w:rsidRPr="00A66F1A">
        <w:t>Microsoft Visio поддерживает создание широкого спектра диаграмм, каждая из которых предназначена для решения конкретных задач в различных профессиональных областях. Ниже представлена детальная классификация основных типов диаграмм и их применения.</w:t>
      </w:r>
    </w:p>
    <w:p w14:paraId="718FF368" w14:textId="77777777" w:rsidR="008408AC" w:rsidRDefault="008408AC" w:rsidP="008408AC">
      <w:pPr>
        <w:pStyle w:val="23"/>
      </w:pPr>
      <w:bookmarkStart w:id="40" w:name="_Toc197799919"/>
      <w:r>
        <w:t xml:space="preserve">2.3.1 </w:t>
      </w:r>
      <w:r w:rsidRPr="00A66F1A">
        <w:t>Блок-схемы (</w:t>
      </w:r>
      <w:proofErr w:type="spellStart"/>
      <w:r w:rsidRPr="00A66F1A">
        <w:t>Flowcharts</w:t>
      </w:r>
      <w:proofErr w:type="spellEnd"/>
      <w:r w:rsidRPr="00A66F1A">
        <w:t>)</w:t>
      </w:r>
      <w:bookmarkEnd w:id="40"/>
    </w:p>
    <w:p w14:paraId="3A79DB09" w14:textId="77777777" w:rsidR="008408AC" w:rsidRDefault="008408AC" w:rsidP="008408AC">
      <w:pPr>
        <w:pStyle w:val="a0"/>
      </w:pPr>
      <w:r>
        <w:t>Графическое представление последовательности шагов, процессов или алгоритмов с использованием стандартных геометрических фигур (прямоугольники, ромбы, овалы) и соединительных линий.</w:t>
      </w:r>
    </w:p>
    <w:p w14:paraId="6FD4C4A7" w14:textId="77777777" w:rsidR="008408AC" w:rsidRPr="009F0889" w:rsidRDefault="008408AC" w:rsidP="008408AC">
      <w:pPr>
        <w:pStyle w:val="a0"/>
        <w:rPr>
          <w:b/>
          <w:bCs/>
        </w:rPr>
      </w:pPr>
      <w:r w:rsidRPr="009F0889">
        <w:rPr>
          <w:b/>
          <w:bCs/>
        </w:rPr>
        <w:t>Сферы применения:</w:t>
      </w:r>
    </w:p>
    <w:p w14:paraId="50893972" w14:textId="77777777" w:rsidR="008408AC" w:rsidRDefault="008408AC" w:rsidP="008408AC">
      <w:pPr>
        <w:pStyle w:val="a0"/>
        <w:numPr>
          <w:ilvl w:val="0"/>
          <w:numId w:val="20"/>
        </w:numPr>
      </w:pPr>
      <w:r>
        <w:t>Программирование: Визуализация алгоритмов и логики программ.</w:t>
      </w:r>
    </w:p>
    <w:p w14:paraId="3B6DB124" w14:textId="77777777" w:rsidR="008408AC" w:rsidRDefault="008408AC" w:rsidP="008408AC">
      <w:pPr>
        <w:pStyle w:val="a0"/>
        <w:numPr>
          <w:ilvl w:val="0"/>
          <w:numId w:val="20"/>
        </w:numPr>
      </w:pPr>
      <w:r>
        <w:t xml:space="preserve">Бизнес-анализ: Описание бизнес-процессов (например, </w:t>
      </w:r>
      <w:proofErr w:type="spellStart"/>
      <w:r>
        <w:t>workflow</w:t>
      </w:r>
      <w:proofErr w:type="spellEnd"/>
      <w:r>
        <w:t xml:space="preserve"> обработки заказов).</w:t>
      </w:r>
    </w:p>
    <w:p w14:paraId="7A318D0A" w14:textId="77777777" w:rsidR="008408AC" w:rsidRDefault="008408AC" w:rsidP="008408AC">
      <w:pPr>
        <w:pStyle w:val="a0"/>
        <w:numPr>
          <w:ilvl w:val="0"/>
          <w:numId w:val="20"/>
        </w:numPr>
      </w:pPr>
      <w:r>
        <w:t>Образование: Объяснение сложных процессов в наглядной форме.</w:t>
      </w:r>
    </w:p>
    <w:p w14:paraId="59FCA61A" w14:textId="77777777" w:rsidR="008408AC" w:rsidRPr="00A66F1A" w:rsidRDefault="008408AC" w:rsidP="008408AC">
      <w:pPr>
        <w:pStyle w:val="a0"/>
      </w:pPr>
    </w:p>
    <w:p w14:paraId="4C7D1BD2" w14:textId="77777777" w:rsidR="008408AC" w:rsidRPr="00A66F1A" w:rsidRDefault="008408AC" w:rsidP="008408AC">
      <w:pPr>
        <w:pStyle w:val="23"/>
      </w:pPr>
      <w:bookmarkStart w:id="41" w:name="_Toc197799920"/>
      <w:r>
        <w:t xml:space="preserve">2.3.2 </w:t>
      </w:r>
      <w:r w:rsidRPr="00A66F1A">
        <w:t>Организационные диаграммы (</w:t>
      </w:r>
      <w:proofErr w:type="spellStart"/>
      <w:r w:rsidRPr="00A66F1A">
        <w:t>Org</w:t>
      </w:r>
      <w:proofErr w:type="spellEnd"/>
      <w:r w:rsidRPr="00A66F1A">
        <w:t xml:space="preserve"> </w:t>
      </w:r>
      <w:proofErr w:type="spellStart"/>
      <w:r w:rsidRPr="00A66F1A">
        <w:t>Charts</w:t>
      </w:r>
      <w:proofErr w:type="spellEnd"/>
      <w:r w:rsidRPr="00A66F1A">
        <w:t>)</w:t>
      </w:r>
      <w:bookmarkEnd w:id="41"/>
    </w:p>
    <w:p w14:paraId="76A12219" w14:textId="77777777" w:rsidR="008408AC" w:rsidRDefault="008408AC" w:rsidP="008408AC">
      <w:pPr>
        <w:pStyle w:val="a0"/>
      </w:pPr>
      <w:r>
        <w:t>Иерархическое представление структуры организации, включая должности, подразделения и линии подчинения.</w:t>
      </w:r>
    </w:p>
    <w:p w14:paraId="1EA61EFB" w14:textId="77777777" w:rsidR="008408AC" w:rsidRPr="008D1C71" w:rsidRDefault="008408AC" w:rsidP="008408AC">
      <w:pPr>
        <w:pStyle w:val="a0"/>
        <w:rPr>
          <w:b/>
          <w:bCs/>
        </w:rPr>
      </w:pPr>
      <w:r w:rsidRPr="008D1C71">
        <w:rPr>
          <w:b/>
          <w:bCs/>
        </w:rPr>
        <w:t>Сферы применения:</w:t>
      </w:r>
    </w:p>
    <w:p w14:paraId="65FF4D6F" w14:textId="77777777" w:rsidR="008408AC" w:rsidRDefault="008408AC" w:rsidP="008408AC">
      <w:pPr>
        <w:pStyle w:val="a0"/>
        <w:numPr>
          <w:ilvl w:val="0"/>
          <w:numId w:val="21"/>
        </w:numPr>
      </w:pPr>
      <w:r>
        <w:t>HR-менеджмент: Планирование штатного расписания, адаптация новых сотрудников.</w:t>
      </w:r>
    </w:p>
    <w:p w14:paraId="0E4A9BC1" w14:textId="77777777" w:rsidR="008408AC" w:rsidRDefault="008408AC" w:rsidP="008408AC">
      <w:pPr>
        <w:pStyle w:val="a0"/>
        <w:numPr>
          <w:ilvl w:val="0"/>
          <w:numId w:val="21"/>
        </w:numPr>
      </w:pPr>
      <w:r>
        <w:t>Управление проектами: Распределение ролей в команде.</w:t>
      </w:r>
    </w:p>
    <w:p w14:paraId="5F45FB53" w14:textId="77777777" w:rsidR="008408AC" w:rsidRDefault="008408AC" w:rsidP="008408AC">
      <w:pPr>
        <w:pStyle w:val="a0"/>
      </w:pPr>
    </w:p>
    <w:p w14:paraId="1AC7928B" w14:textId="77777777" w:rsidR="008408AC" w:rsidRPr="00A66F1A" w:rsidRDefault="008408AC" w:rsidP="008408AC">
      <w:pPr>
        <w:pStyle w:val="23"/>
      </w:pPr>
      <w:bookmarkStart w:id="42" w:name="_Toc197799921"/>
      <w:r>
        <w:t xml:space="preserve">2.3.3 </w:t>
      </w:r>
      <w:r w:rsidRPr="00A66F1A">
        <w:t xml:space="preserve">Сетевые диаграммы (Network </w:t>
      </w:r>
      <w:proofErr w:type="spellStart"/>
      <w:r w:rsidRPr="00A66F1A">
        <w:t>Diagrams</w:t>
      </w:r>
      <w:proofErr w:type="spellEnd"/>
      <w:r w:rsidRPr="00A66F1A">
        <w:t>)</w:t>
      </w:r>
      <w:bookmarkEnd w:id="42"/>
    </w:p>
    <w:p w14:paraId="754DADD8" w14:textId="77777777" w:rsidR="008408AC" w:rsidRDefault="008408AC" w:rsidP="008408AC">
      <w:pPr>
        <w:pStyle w:val="a0"/>
      </w:pPr>
      <w:r>
        <w:t>Визуализация ИТ-инфраструктуры: серверы, маршрутизаторы, соединения и топологии сети.</w:t>
      </w:r>
    </w:p>
    <w:p w14:paraId="40131F05" w14:textId="77777777" w:rsidR="008408AC" w:rsidRPr="008D1C71" w:rsidRDefault="008408AC" w:rsidP="008408AC">
      <w:pPr>
        <w:pStyle w:val="a0"/>
        <w:rPr>
          <w:b/>
          <w:bCs/>
        </w:rPr>
      </w:pPr>
      <w:r w:rsidRPr="008D1C71">
        <w:rPr>
          <w:b/>
          <w:bCs/>
        </w:rPr>
        <w:lastRenderedPageBreak/>
        <w:t>Сферы применения:</w:t>
      </w:r>
    </w:p>
    <w:p w14:paraId="3899DDDB" w14:textId="77777777" w:rsidR="008408AC" w:rsidRDefault="008408AC" w:rsidP="008408AC">
      <w:pPr>
        <w:pStyle w:val="a0"/>
        <w:numPr>
          <w:ilvl w:val="0"/>
          <w:numId w:val="22"/>
        </w:numPr>
      </w:pPr>
      <w:r>
        <w:t>ИТ-администрирование: Документирование сетевой архитектуры.</w:t>
      </w:r>
    </w:p>
    <w:p w14:paraId="01E0E8A3" w14:textId="77777777" w:rsidR="008408AC" w:rsidRDefault="008408AC" w:rsidP="008408AC">
      <w:pPr>
        <w:pStyle w:val="a0"/>
        <w:numPr>
          <w:ilvl w:val="0"/>
          <w:numId w:val="22"/>
        </w:numPr>
      </w:pPr>
      <w:r>
        <w:t>Кибербезопасность: Анализ уязвимостей.</w:t>
      </w:r>
    </w:p>
    <w:p w14:paraId="2C497308" w14:textId="77777777" w:rsidR="008408AC" w:rsidRDefault="008408AC" w:rsidP="008408AC">
      <w:pPr>
        <w:pStyle w:val="a0"/>
      </w:pPr>
    </w:p>
    <w:p w14:paraId="18CECE21" w14:textId="77777777" w:rsidR="008408AC" w:rsidRPr="00A66F1A" w:rsidRDefault="008408AC" w:rsidP="008408AC">
      <w:pPr>
        <w:pStyle w:val="23"/>
        <w:rPr>
          <w:lang w:val="en-US"/>
        </w:rPr>
      </w:pPr>
      <w:bookmarkStart w:id="43" w:name="_Toc197799922"/>
      <w:r w:rsidRPr="00A66F1A">
        <w:rPr>
          <w:lang w:val="en-US"/>
        </w:rPr>
        <w:t>2.</w:t>
      </w:r>
      <w:r w:rsidRPr="00896FA1">
        <w:rPr>
          <w:lang w:val="en-US"/>
        </w:rPr>
        <w:t>3</w:t>
      </w:r>
      <w:r w:rsidRPr="00A66F1A">
        <w:rPr>
          <w:lang w:val="en-US"/>
        </w:rPr>
        <w:t xml:space="preserve">.4 </w:t>
      </w:r>
      <w:r w:rsidRPr="00A66F1A">
        <w:t>Диаграммы</w:t>
      </w:r>
      <w:r w:rsidRPr="00A66F1A">
        <w:rPr>
          <w:lang w:val="en-US"/>
        </w:rPr>
        <w:t xml:space="preserve"> UML (Unified Modeling Language)</w:t>
      </w:r>
      <w:bookmarkEnd w:id="43"/>
    </w:p>
    <w:p w14:paraId="50C698C3" w14:textId="77777777" w:rsidR="008408AC" w:rsidRPr="008D1C71" w:rsidRDefault="008408AC" w:rsidP="008408AC">
      <w:pPr>
        <w:pStyle w:val="a0"/>
      </w:pPr>
      <w:r w:rsidRPr="008D1C71">
        <w:t>Стандартизированные диаграммы для моделирования программных систем.</w:t>
      </w:r>
    </w:p>
    <w:p w14:paraId="6DDF4355" w14:textId="77777777" w:rsidR="008408AC" w:rsidRPr="009B78A6" w:rsidRDefault="008408AC" w:rsidP="008408AC">
      <w:pPr>
        <w:pStyle w:val="a0"/>
        <w:rPr>
          <w:b/>
          <w:bCs/>
        </w:rPr>
      </w:pPr>
      <w:r w:rsidRPr="009B78A6">
        <w:rPr>
          <w:b/>
          <w:bCs/>
        </w:rPr>
        <w:t>Применение:</w:t>
      </w:r>
    </w:p>
    <w:p w14:paraId="2927138F" w14:textId="77777777" w:rsidR="008408AC" w:rsidRPr="008D1C71" w:rsidRDefault="008408AC" w:rsidP="008408AC">
      <w:pPr>
        <w:pStyle w:val="a0"/>
        <w:numPr>
          <w:ilvl w:val="0"/>
          <w:numId w:val="29"/>
        </w:numPr>
      </w:pPr>
      <w:r w:rsidRPr="008D1C71">
        <w:t>Разработка ПО (</w:t>
      </w:r>
      <w:proofErr w:type="spellStart"/>
      <w:r w:rsidRPr="008D1C71">
        <w:t>Agile</w:t>
      </w:r>
      <w:proofErr w:type="spellEnd"/>
      <w:r w:rsidRPr="008D1C71">
        <w:t xml:space="preserve">, </w:t>
      </w:r>
      <w:proofErr w:type="spellStart"/>
      <w:r w:rsidRPr="008D1C71">
        <w:t>Waterfall</w:t>
      </w:r>
      <w:proofErr w:type="spellEnd"/>
      <w:r w:rsidRPr="008D1C71">
        <w:t>).</w:t>
      </w:r>
    </w:p>
    <w:p w14:paraId="5B261C34" w14:textId="77777777" w:rsidR="008408AC" w:rsidRDefault="008408AC" w:rsidP="008408AC">
      <w:pPr>
        <w:pStyle w:val="a0"/>
        <w:numPr>
          <w:ilvl w:val="0"/>
          <w:numId w:val="29"/>
        </w:numPr>
        <w:rPr>
          <w:b/>
          <w:bCs/>
        </w:rPr>
      </w:pPr>
      <w:r w:rsidRPr="008D1C71">
        <w:t>Документирование API.</w:t>
      </w:r>
    </w:p>
    <w:p w14:paraId="6014ED20" w14:textId="77777777" w:rsidR="008408AC" w:rsidRPr="008D1C71" w:rsidRDefault="008408AC" w:rsidP="008408AC">
      <w:pPr>
        <w:pStyle w:val="a0"/>
      </w:pPr>
    </w:p>
    <w:p w14:paraId="1DD9D698" w14:textId="77777777" w:rsidR="008408AC" w:rsidRPr="00A66F1A" w:rsidRDefault="008408AC" w:rsidP="008408AC">
      <w:pPr>
        <w:pStyle w:val="23"/>
      </w:pPr>
      <w:r w:rsidRPr="008D1C71">
        <w:t xml:space="preserve"> </w:t>
      </w:r>
      <w:bookmarkStart w:id="44" w:name="_Toc197799923"/>
      <w:r>
        <w:t xml:space="preserve">2.3.5 </w:t>
      </w:r>
      <w:r w:rsidRPr="00A66F1A">
        <w:t>Планы помещений (</w:t>
      </w:r>
      <w:proofErr w:type="spellStart"/>
      <w:r w:rsidRPr="00A66F1A">
        <w:t>Floor</w:t>
      </w:r>
      <w:proofErr w:type="spellEnd"/>
      <w:r w:rsidRPr="00A66F1A">
        <w:t xml:space="preserve"> </w:t>
      </w:r>
      <w:proofErr w:type="spellStart"/>
      <w:r w:rsidRPr="00A66F1A">
        <w:t>Plans</w:t>
      </w:r>
      <w:proofErr w:type="spellEnd"/>
      <w:r w:rsidRPr="00A66F1A">
        <w:t>)</w:t>
      </w:r>
      <w:bookmarkEnd w:id="44"/>
    </w:p>
    <w:p w14:paraId="490A4342" w14:textId="77777777" w:rsidR="008408AC" w:rsidRDefault="008408AC" w:rsidP="008408AC">
      <w:pPr>
        <w:pStyle w:val="a0"/>
      </w:pPr>
      <w:r>
        <w:t>Чертежи зданий, офисов или производственных площадок с расстановкой мебели и оборудования.</w:t>
      </w:r>
    </w:p>
    <w:p w14:paraId="29C3241A" w14:textId="77777777" w:rsidR="008408AC" w:rsidRPr="008D1C71" w:rsidRDefault="008408AC" w:rsidP="008408AC">
      <w:pPr>
        <w:pStyle w:val="a0"/>
        <w:rPr>
          <w:b/>
          <w:bCs/>
        </w:rPr>
      </w:pPr>
      <w:r w:rsidRPr="008D1C71">
        <w:rPr>
          <w:b/>
          <w:bCs/>
        </w:rPr>
        <w:t>Сферы применения:</w:t>
      </w:r>
    </w:p>
    <w:p w14:paraId="3E4CCD37" w14:textId="77777777" w:rsidR="008408AC" w:rsidRDefault="008408AC" w:rsidP="008408AC">
      <w:pPr>
        <w:pStyle w:val="a0"/>
        <w:numPr>
          <w:ilvl w:val="0"/>
          <w:numId w:val="25"/>
        </w:numPr>
      </w:pPr>
      <w:r>
        <w:t>Архитектура и дизайн: Планировка пространства.</w:t>
      </w:r>
    </w:p>
    <w:p w14:paraId="236993AB" w14:textId="77777777" w:rsidR="008408AC" w:rsidRDefault="008408AC" w:rsidP="008408AC">
      <w:pPr>
        <w:pStyle w:val="a0"/>
        <w:numPr>
          <w:ilvl w:val="0"/>
          <w:numId w:val="25"/>
        </w:numPr>
      </w:pPr>
      <w:r>
        <w:t>Логистика: Оптимизация складов.</w:t>
      </w:r>
    </w:p>
    <w:p w14:paraId="2452D50C" w14:textId="77777777" w:rsidR="008408AC" w:rsidRDefault="008408AC" w:rsidP="008408AC">
      <w:pPr>
        <w:pStyle w:val="a0"/>
      </w:pPr>
    </w:p>
    <w:p w14:paraId="18C4039B" w14:textId="77777777" w:rsidR="008408AC" w:rsidRPr="009F0889" w:rsidRDefault="008408AC" w:rsidP="008408AC">
      <w:pPr>
        <w:pStyle w:val="23"/>
      </w:pPr>
      <w:bookmarkStart w:id="45" w:name="_Toc197799924"/>
      <w:r>
        <w:t xml:space="preserve">2.3.6 </w:t>
      </w:r>
      <w:r w:rsidRPr="009F0889">
        <w:t xml:space="preserve">Диаграммы </w:t>
      </w:r>
      <w:proofErr w:type="spellStart"/>
      <w:r w:rsidRPr="009F0889">
        <w:t>Ганта</w:t>
      </w:r>
      <w:proofErr w:type="spellEnd"/>
      <w:r w:rsidRPr="009F0889">
        <w:t xml:space="preserve"> (</w:t>
      </w:r>
      <w:proofErr w:type="spellStart"/>
      <w:r w:rsidRPr="009F0889">
        <w:t>Gantt</w:t>
      </w:r>
      <w:proofErr w:type="spellEnd"/>
      <w:r w:rsidRPr="009F0889">
        <w:t xml:space="preserve"> </w:t>
      </w:r>
      <w:proofErr w:type="spellStart"/>
      <w:r w:rsidRPr="009F0889">
        <w:t>Charts</w:t>
      </w:r>
      <w:proofErr w:type="spellEnd"/>
      <w:r w:rsidRPr="009F0889">
        <w:t>)</w:t>
      </w:r>
      <w:bookmarkEnd w:id="45"/>
    </w:p>
    <w:p w14:paraId="32CB0768" w14:textId="77777777" w:rsidR="008408AC" w:rsidRDefault="008408AC" w:rsidP="008408AC">
      <w:pPr>
        <w:pStyle w:val="a0"/>
      </w:pPr>
      <w:r>
        <w:t>Графики для управления проектами, отображающие задачи, сроки и зависимости.</w:t>
      </w:r>
    </w:p>
    <w:p w14:paraId="31E8002B" w14:textId="77777777" w:rsidR="008408AC" w:rsidRPr="008D1C71" w:rsidRDefault="008408AC" w:rsidP="008408AC">
      <w:pPr>
        <w:pStyle w:val="a0"/>
        <w:rPr>
          <w:b/>
          <w:bCs/>
        </w:rPr>
      </w:pPr>
      <w:r w:rsidRPr="008D1C71">
        <w:rPr>
          <w:b/>
          <w:bCs/>
        </w:rPr>
        <w:t>Применение:</w:t>
      </w:r>
    </w:p>
    <w:p w14:paraId="2C5B2DDD" w14:textId="77777777" w:rsidR="008408AC" w:rsidRDefault="008408AC" w:rsidP="008408AC">
      <w:pPr>
        <w:pStyle w:val="a0"/>
        <w:numPr>
          <w:ilvl w:val="0"/>
          <w:numId w:val="26"/>
        </w:numPr>
      </w:pPr>
      <w:r>
        <w:t>Project Management: Контроль этапов проекта.</w:t>
      </w:r>
    </w:p>
    <w:p w14:paraId="40FB529F" w14:textId="77777777" w:rsidR="008408AC" w:rsidRDefault="008408AC" w:rsidP="008408AC">
      <w:pPr>
        <w:pStyle w:val="a0"/>
        <w:numPr>
          <w:ilvl w:val="0"/>
          <w:numId w:val="26"/>
        </w:numPr>
      </w:pPr>
      <w:r>
        <w:t>Строительство: Планирование работ.</w:t>
      </w:r>
    </w:p>
    <w:p w14:paraId="049D87B7" w14:textId="77777777" w:rsidR="008408AC" w:rsidRDefault="008408AC" w:rsidP="008408AC">
      <w:pPr>
        <w:pStyle w:val="a0"/>
      </w:pPr>
    </w:p>
    <w:p w14:paraId="2A6C24D0" w14:textId="77777777" w:rsidR="008408AC" w:rsidRPr="009F0889" w:rsidRDefault="008408AC" w:rsidP="008408AC">
      <w:pPr>
        <w:pStyle w:val="23"/>
      </w:pPr>
      <w:bookmarkStart w:id="46" w:name="_Toc197799925"/>
      <w:r>
        <w:t xml:space="preserve">2.3.7 </w:t>
      </w:r>
      <w:r w:rsidRPr="009F0889">
        <w:t>Интеллект-карты (Mind Maps)</w:t>
      </w:r>
      <w:bookmarkEnd w:id="46"/>
    </w:p>
    <w:p w14:paraId="11CD1549" w14:textId="77777777" w:rsidR="008408AC" w:rsidRDefault="008408AC" w:rsidP="008408AC">
      <w:pPr>
        <w:pStyle w:val="a0"/>
      </w:pPr>
      <w:r>
        <w:t>Древовидные схемы для мозгового штурма, организации идей или конспектирования.</w:t>
      </w:r>
    </w:p>
    <w:p w14:paraId="03B63D35" w14:textId="77777777" w:rsidR="008408AC" w:rsidRPr="008D1C71" w:rsidRDefault="008408AC" w:rsidP="008408AC">
      <w:pPr>
        <w:pStyle w:val="a0"/>
        <w:rPr>
          <w:b/>
          <w:bCs/>
        </w:rPr>
      </w:pPr>
      <w:r w:rsidRPr="008D1C71">
        <w:rPr>
          <w:b/>
          <w:bCs/>
        </w:rPr>
        <w:t>Использование:</w:t>
      </w:r>
    </w:p>
    <w:p w14:paraId="0156C9C3" w14:textId="77777777" w:rsidR="008408AC" w:rsidRDefault="008408AC" w:rsidP="008408AC">
      <w:pPr>
        <w:pStyle w:val="a0"/>
        <w:numPr>
          <w:ilvl w:val="0"/>
          <w:numId w:val="27"/>
        </w:numPr>
      </w:pPr>
      <w:r>
        <w:t>Образование: Подготовка к экзаменам.</w:t>
      </w:r>
    </w:p>
    <w:p w14:paraId="7986F775" w14:textId="77777777" w:rsidR="008408AC" w:rsidRDefault="008408AC" w:rsidP="008408AC">
      <w:pPr>
        <w:pStyle w:val="a0"/>
        <w:numPr>
          <w:ilvl w:val="0"/>
          <w:numId w:val="27"/>
        </w:numPr>
      </w:pPr>
      <w:r>
        <w:lastRenderedPageBreak/>
        <w:t>Маркетинг: Планирование кампаний.</w:t>
      </w:r>
    </w:p>
    <w:p w14:paraId="49D0377E" w14:textId="77777777" w:rsidR="008408AC" w:rsidRDefault="008408AC" w:rsidP="008408AC">
      <w:pPr>
        <w:pStyle w:val="a0"/>
      </w:pPr>
    </w:p>
    <w:p w14:paraId="53EDC90B" w14:textId="77777777" w:rsidR="008408AC" w:rsidRPr="009F0889" w:rsidRDefault="008408AC" w:rsidP="008408AC">
      <w:pPr>
        <w:pStyle w:val="23"/>
      </w:pPr>
      <w:bookmarkStart w:id="47" w:name="_Toc197799926"/>
      <w:r>
        <w:t xml:space="preserve">2.3.8 </w:t>
      </w:r>
      <w:r w:rsidRPr="009F0889">
        <w:t>Инженерные и технические диаграммы</w:t>
      </w:r>
      <w:bookmarkEnd w:id="47"/>
    </w:p>
    <w:p w14:paraId="644696E4" w14:textId="77777777" w:rsidR="008408AC" w:rsidRPr="008D1C71" w:rsidRDefault="008408AC" w:rsidP="008408AC">
      <w:pPr>
        <w:pStyle w:val="a0"/>
        <w:rPr>
          <w:b/>
          <w:bCs/>
        </w:rPr>
      </w:pPr>
      <w:r w:rsidRPr="008D1C71">
        <w:rPr>
          <w:b/>
          <w:bCs/>
        </w:rPr>
        <w:t>Практическое использование:</w:t>
      </w:r>
    </w:p>
    <w:p w14:paraId="03179840" w14:textId="77777777" w:rsidR="008408AC" w:rsidRDefault="008408AC" w:rsidP="008408AC">
      <w:pPr>
        <w:pStyle w:val="a0"/>
        <w:numPr>
          <w:ilvl w:val="0"/>
          <w:numId w:val="28"/>
        </w:numPr>
      </w:pPr>
      <w:r>
        <w:t>Планирование модернизации производственных линий.</w:t>
      </w:r>
    </w:p>
    <w:p w14:paraId="3B38868C" w14:textId="77777777" w:rsidR="008408AC" w:rsidRDefault="008408AC" w:rsidP="008408AC">
      <w:pPr>
        <w:pStyle w:val="a0"/>
        <w:numPr>
          <w:ilvl w:val="0"/>
          <w:numId w:val="28"/>
        </w:numPr>
      </w:pPr>
      <w:r>
        <w:t>Инструкции для сервисных инженеров.</w:t>
      </w:r>
    </w:p>
    <w:p w14:paraId="028E84A7" w14:textId="77777777" w:rsidR="008408AC" w:rsidRDefault="008408AC" w:rsidP="008408AC">
      <w:pPr>
        <w:pStyle w:val="a0"/>
      </w:pPr>
    </w:p>
    <w:p w14:paraId="3083B257" w14:textId="77777777" w:rsidR="008408AC" w:rsidRDefault="008408AC" w:rsidP="008408AC">
      <w:pPr>
        <w:pStyle w:val="13"/>
      </w:pPr>
      <w:bookmarkStart w:id="48" w:name="_Toc197799927"/>
      <w:r>
        <w:t>2.4 АЛЬТЕРНАТИВНЫЕ ИНСТРУМЕНТЫ</w:t>
      </w:r>
      <w:bookmarkEnd w:id="48"/>
    </w:p>
    <w:p w14:paraId="475D8BE0" w14:textId="77777777" w:rsidR="008408AC" w:rsidRPr="00E26E53" w:rsidRDefault="008408AC" w:rsidP="008408AC">
      <w:pPr>
        <w:pStyle w:val="a0"/>
      </w:pPr>
      <w:r w:rsidRPr="00E26E53">
        <w:t>Хотя Visio является мощным инструментом, существуют альтернативы, которые могут быть полезны в зависимости от потребностей:</w:t>
      </w:r>
    </w:p>
    <w:p w14:paraId="6ACBD9CD" w14:textId="77777777" w:rsidR="008408AC" w:rsidRPr="00E26E53" w:rsidRDefault="008408AC" w:rsidP="008408AC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proofErr w:type="spellStart"/>
      <w:r w:rsidRPr="00E26E53">
        <w:rPr>
          <w:b/>
          <w:bCs/>
        </w:rPr>
        <w:t>Lucidchart</w:t>
      </w:r>
      <w:proofErr w:type="spellEnd"/>
      <w:r w:rsidRPr="00E26E53">
        <w:t xml:space="preserve">: Облачное решение с поддержкой совместной работы и интеграцией с Google </w:t>
      </w:r>
      <w:proofErr w:type="spellStart"/>
      <w:r w:rsidRPr="00E26E53">
        <w:t>Workspace</w:t>
      </w:r>
      <w:proofErr w:type="spellEnd"/>
      <w:r w:rsidRPr="00E26E53">
        <w:t>.</w:t>
      </w:r>
    </w:p>
    <w:p w14:paraId="296F8DFA" w14:textId="77777777" w:rsidR="008408AC" w:rsidRPr="00E26E53" w:rsidRDefault="008408AC" w:rsidP="008408AC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r w:rsidRPr="00E26E53">
        <w:rPr>
          <w:b/>
          <w:bCs/>
        </w:rPr>
        <w:t>Draw.io (Diagrams.net)</w:t>
      </w:r>
      <w:r w:rsidRPr="00E26E53">
        <w:t>: Бесплатный инструмент с открытым исходным кодом, подходящий для простых диаграмм.</w:t>
      </w:r>
    </w:p>
    <w:p w14:paraId="37A67714" w14:textId="77777777" w:rsidR="008408AC" w:rsidRPr="00E26E53" w:rsidRDefault="008408AC" w:rsidP="008408AC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proofErr w:type="spellStart"/>
      <w:r w:rsidRPr="00E26E53">
        <w:rPr>
          <w:b/>
          <w:bCs/>
        </w:rPr>
        <w:t>Gliffy</w:t>
      </w:r>
      <w:proofErr w:type="spellEnd"/>
      <w:r w:rsidRPr="00E26E53">
        <w:t xml:space="preserve">: Плагин для </w:t>
      </w:r>
      <w:proofErr w:type="spellStart"/>
      <w:r w:rsidRPr="00E26E53">
        <w:t>Confluence</w:t>
      </w:r>
      <w:proofErr w:type="spellEnd"/>
      <w:r w:rsidRPr="00E26E53">
        <w:t xml:space="preserve"> и </w:t>
      </w:r>
      <w:proofErr w:type="spellStart"/>
      <w:r w:rsidRPr="00E26E53">
        <w:t>Jira</w:t>
      </w:r>
      <w:proofErr w:type="spellEnd"/>
      <w:r w:rsidRPr="00E26E53">
        <w:t>, удобный для команд, работающих в этих экосистемах.</w:t>
      </w:r>
    </w:p>
    <w:p w14:paraId="08330A25" w14:textId="77777777" w:rsidR="008408AC" w:rsidRPr="00E26E53" w:rsidRDefault="008408AC" w:rsidP="008408AC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proofErr w:type="spellStart"/>
      <w:r w:rsidRPr="00E26E53">
        <w:rPr>
          <w:b/>
          <w:bCs/>
        </w:rPr>
        <w:t>yEd</w:t>
      </w:r>
      <w:proofErr w:type="spellEnd"/>
      <w:r w:rsidRPr="00E26E53">
        <w:rPr>
          <w:b/>
          <w:bCs/>
        </w:rPr>
        <w:t xml:space="preserve"> </w:t>
      </w:r>
      <w:proofErr w:type="spellStart"/>
      <w:r w:rsidRPr="00E26E53">
        <w:rPr>
          <w:b/>
          <w:bCs/>
        </w:rPr>
        <w:t>Graph</w:t>
      </w:r>
      <w:proofErr w:type="spellEnd"/>
      <w:r w:rsidRPr="00E26E53">
        <w:rPr>
          <w:b/>
          <w:bCs/>
        </w:rPr>
        <w:t xml:space="preserve"> Editor</w:t>
      </w:r>
      <w:r w:rsidRPr="00E26E53">
        <w:t>: Бесплатный инструмент для создания сложных графиков и диаграмм с поддержкой автоматического размещения элементов.</w:t>
      </w:r>
    </w:p>
    <w:p w14:paraId="2918D2AF" w14:textId="77777777" w:rsidR="008408AC" w:rsidRPr="00462499" w:rsidRDefault="008408AC" w:rsidP="008408AC">
      <w:pPr>
        <w:pStyle w:val="a0"/>
      </w:pPr>
    </w:p>
    <w:p w14:paraId="3857419E" w14:textId="77777777" w:rsidR="008408AC" w:rsidRDefault="008408AC" w:rsidP="008408A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67D0D2A" w14:textId="77777777" w:rsidR="008408AC" w:rsidRDefault="008408AC" w:rsidP="008408AC">
      <w:pPr>
        <w:pStyle w:val="13"/>
      </w:pPr>
      <w:bookmarkStart w:id="49" w:name="_Toc197799928"/>
      <w:r>
        <w:lastRenderedPageBreak/>
        <w:t>3 ЗАКЛЮЧЕНИЕ</w:t>
      </w:r>
      <w:bookmarkEnd w:id="49"/>
    </w:p>
    <w:p w14:paraId="066EB1AB" w14:textId="77777777" w:rsidR="008408AC" w:rsidRDefault="008408AC" w:rsidP="008408AC">
      <w:pPr>
        <w:pStyle w:val="a0"/>
      </w:pPr>
      <w:r w:rsidRPr="0087791E">
        <w:t>Microsoft Visio остается одним из ведущих инструментов для визуального моделирования благодаря своей универсальности, богатой функциональности и интеграции с другими продуктами Microsoft. Он находит применение в самых разных областях — от бизнес-анализа до проектирования программного обеспечения. Однако выбор инструмента должен основываться на конкретных задачах и требованиях, так как альтернативные решения могут предложить уникальные преимущества, такие как бесплатность или специализированные функции. Освоение Visio и его аналогов позволяет значительно повысить эффективность работы с визуальными представлениями данных и процессов.</w:t>
      </w:r>
    </w:p>
    <w:p w14:paraId="6FC87D1F" w14:textId="3447E881" w:rsidR="00A814F2" w:rsidRDefault="00A814F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AF749B" w14:textId="4A97293E" w:rsidR="009059C8" w:rsidRDefault="00F7091E" w:rsidP="00A814F2">
      <w:pPr>
        <w:pStyle w:val="1"/>
      </w:pPr>
      <w:bookmarkStart w:id="50" w:name="_Toc197800083"/>
      <w:r>
        <w:lastRenderedPageBreak/>
        <w:t>4</w:t>
      </w:r>
      <w:r w:rsidR="00A814F2">
        <w:t xml:space="preserve"> </w:t>
      </w:r>
      <w:r w:rsidR="00BC4C05">
        <w:t>ЗАКЛЮЧЕНИЕ</w:t>
      </w:r>
      <w:bookmarkEnd w:id="50"/>
    </w:p>
    <w:p w14:paraId="701A2EE2" w14:textId="025F4CC4" w:rsidR="002821B7" w:rsidRPr="00270A96" w:rsidRDefault="00270A96" w:rsidP="002821B7">
      <w:pPr>
        <w:pStyle w:val="a0"/>
        <w:rPr>
          <w:b/>
          <w:bCs/>
        </w:rPr>
      </w:pPr>
      <w:r w:rsidRPr="00270A96">
        <w:rPr>
          <w:b/>
          <w:bCs/>
        </w:rPr>
        <w:t>Вывод по практической работе №1:</w:t>
      </w:r>
    </w:p>
    <w:p w14:paraId="216F38E4" w14:textId="5EA51005" w:rsidR="00270A96" w:rsidRDefault="00270A96" w:rsidP="002821B7">
      <w:pPr>
        <w:pStyle w:val="a0"/>
      </w:pPr>
      <w:r w:rsidRPr="00270A96">
        <w:t xml:space="preserve">В ходе практической работы была проведена детальная аналитика бизнес-процессов организации работы кружков в образовательном учреждении, а также изучена структура и функционал интегрированной системы на основе Bitrix24, </w:t>
      </w:r>
      <w:proofErr w:type="spellStart"/>
      <w:r w:rsidRPr="00270A96">
        <w:t>Moodle</w:t>
      </w:r>
      <w:proofErr w:type="spellEnd"/>
      <w:r w:rsidRPr="00270A96">
        <w:t xml:space="preserve"> и </w:t>
      </w:r>
      <w:proofErr w:type="spellStart"/>
      <w:r w:rsidRPr="00270A96">
        <w:t>NetSchool</w:t>
      </w:r>
      <w:proofErr w:type="spellEnd"/>
      <w:r w:rsidRPr="00270A96">
        <w:t>. Были описаны ключевые этапы работы кружков: от планирования и набора учащихся до оценки результатов и завершения учебного года. Определены основные функции системы, включая автоматизацию CRM, маркетинга, учебного процесса, коммуникаций и отчетности. Ожидаемые результаты реализации системы показали её потенциал для повышения эффективности работы, улучшения качества обслуживания, снижения ошибок и оптимизации управления ресурсами. В целом, работа продемонстрировала значимость автоматизации для образовательных учреждений и её положительное влияние на учебный процесс и административные задачи</w:t>
      </w:r>
    </w:p>
    <w:p w14:paraId="6FC80815" w14:textId="77777777" w:rsidR="00270A96" w:rsidRDefault="00270A96" w:rsidP="002821B7">
      <w:pPr>
        <w:pStyle w:val="a0"/>
      </w:pPr>
    </w:p>
    <w:p w14:paraId="0E1761EA" w14:textId="64B1B276" w:rsidR="00270A96" w:rsidRPr="00270A96" w:rsidRDefault="00270A96" w:rsidP="00270A96">
      <w:pPr>
        <w:pStyle w:val="a0"/>
        <w:rPr>
          <w:b/>
          <w:bCs/>
        </w:rPr>
      </w:pPr>
      <w:r w:rsidRPr="00270A96">
        <w:rPr>
          <w:b/>
          <w:bCs/>
        </w:rPr>
        <w:t>Вывод по практической работе №</w:t>
      </w:r>
      <w:r>
        <w:rPr>
          <w:b/>
          <w:bCs/>
        </w:rPr>
        <w:t>2</w:t>
      </w:r>
      <w:r w:rsidRPr="00270A96">
        <w:rPr>
          <w:b/>
          <w:bCs/>
        </w:rPr>
        <w:t>:</w:t>
      </w:r>
    </w:p>
    <w:p w14:paraId="116FEE58" w14:textId="50611ABB" w:rsidR="00270A96" w:rsidRDefault="00270A96" w:rsidP="00270A96">
      <w:pPr>
        <w:pStyle w:val="a0"/>
      </w:pPr>
      <w:r>
        <w:t>В ходе практической работы №2 была разработана диаграмма вариантов использования для системы организации работы кружков в образовательном учреждении. На основе персонального варианта задания выделены ключевые акторы (администратор, преподаватель, ученик, родитель) и их взаимодействия с системой. Описаны основные функции, такие как управление учетными записями, кружками, расписанием, оценка успеваемости, запись на кружки, а также работа систем уведомлений и отчетности. Диаграмма наглядно демонстрирует связи между акторами и вариантами использования, включая аутентификацию и авторизацию. Проведенная работа позволила структурировать процессы системы и подготовить основу для её дальнейшего проектирования и реализации.</w:t>
      </w:r>
    </w:p>
    <w:p w14:paraId="3FFB808A" w14:textId="77777777" w:rsidR="00270A96" w:rsidRDefault="00270A96" w:rsidP="002821B7">
      <w:pPr>
        <w:pStyle w:val="a0"/>
      </w:pPr>
    </w:p>
    <w:p w14:paraId="0BF6D80E" w14:textId="1DDC8D6F" w:rsidR="00270A96" w:rsidRPr="00270A96" w:rsidRDefault="00270A96" w:rsidP="00270A96">
      <w:pPr>
        <w:pStyle w:val="a0"/>
        <w:rPr>
          <w:b/>
          <w:bCs/>
        </w:rPr>
      </w:pPr>
      <w:r w:rsidRPr="00270A96">
        <w:rPr>
          <w:b/>
          <w:bCs/>
        </w:rPr>
        <w:t>Вывод по практической работе №</w:t>
      </w:r>
      <w:r>
        <w:rPr>
          <w:b/>
          <w:bCs/>
        </w:rPr>
        <w:t>3</w:t>
      </w:r>
      <w:r w:rsidRPr="00270A96">
        <w:rPr>
          <w:b/>
          <w:bCs/>
        </w:rPr>
        <w:t>:</w:t>
      </w:r>
    </w:p>
    <w:p w14:paraId="3FBC8FB7" w14:textId="77777777" w:rsidR="00270A96" w:rsidRPr="009D24EC" w:rsidRDefault="00270A96" w:rsidP="00270A96">
      <w:pPr>
        <w:pStyle w:val="a0"/>
      </w:pPr>
      <w:r>
        <w:lastRenderedPageBreak/>
        <w:t xml:space="preserve">В </w:t>
      </w:r>
      <w:r w:rsidRPr="00495C9A">
        <w:t>ходе работы была разработана детализированная модель системы продажи театральных билетов, включающая как основные, так и дополнительные классы, такие как</w:t>
      </w:r>
      <w:r>
        <w:t xml:space="preserve"> </w:t>
      </w:r>
      <w:r w:rsidRPr="00495C9A">
        <w:t>Билет,</w:t>
      </w:r>
      <w:r>
        <w:t xml:space="preserve"> </w:t>
      </w:r>
      <w:r w:rsidRPr="00495C9A">
        <w:t>Спектакль,</w:t>
      </w:r>
      <w:r>
        <w:t xml:space="preserve"> </w:t>
      </w:r>
      <w:r w:rsidRPr="00495C9A">
        <w:t>Покупатель,</w:t>
      </w:r>
      <w:r>
        <w:t xml:space="preserve"> </w:t>
      </w:r>
      <w:r w:rsidRPr="00495C9A">
        <w:t>Скидка,</w:t>
      </w:r>
      <w:r>
        <w:t xml:space="preserve"> </w:t>
      </w:r>
      <w:r w:rsidRPr="00495C9A">
        <w:t>Платеж</w:t>
      </w:r>
      <w:r>
        <w:t xml:space="preserve"> </w:t>
      </w:r>
      <w:r w:rsidRPr="00495C9A">
        <w:t>и другие. Учтены различные типы связей, включая ассоциации, агрегации и композиции, что позволило четко определить взаимодействие между объектами. Добавление дополнительных классов, таких как</w:t>
      </w:r>
      <w:r>
        <w:t xml:space="preserve"> </w:t>
      </w:r>
      <w:r w:rsidRPr="00495C9A">
        <w:t>Категория</w:t>
      </w:r>
      <w:r>
        <w:t xml:space="preserve"> </w:t>
      </w:r>
      <w:r w:rsidRPr="00495C9A">
        <w:t>Места,</w:t>
      </w:r>
      <w:r>
        <w:t xml:space="preserve"> </w:t>
      </w:r>
      <w:r w:rsidRPr="00495C9A">
        <w:t>Расписание,</w:t>
      </w:r>
      <w:r>
        <w:t xml:space="preserve"> </w:t>
      </w:r>
      <w:r w:rsidRPr="00495C9A">
        <w:t>Актер</w:t>
      </w:r>
      <w:r>
        <w:t xml:space="preserve"> </w:t>
      </w:r>
      <w:r w:rsidRPr="00495C9A">
        <w:t>и</w:t>
      </w:r>
      <w:r>
        <w:t xml:space="preserve"> </w:t>
      </w:r>
      <w:r w:rsidRPr="00495C9A">
        <w:t>Режиссер, расширило функциональность модели, учитывая такие аспекты, как управление расписанием и категоризация мест. Диаграмма классов обеспечивает наглядное представление структуры системы, упрощая процесс разработки и проектирования. Модель готова к использованию в качестве основы для создания базы данных и реализации программного кода, а также позволяет легко расширять систему в будущем. В целом, работа обеспечивает надежный фундамент для дальнейшей разработки и учета бизнес-логики системы.</w:t>
      </w:r>
    </w:p>
    <w:p w14:paraId="5803286A" w14:textId="77777777" w:rsidR="00270A96" w:rsidRDefault="00270A96" w:rsidP="002821B7">
      <w:pPr>
        <w:pStyle w:val="a0"/>
      </w:pPr>
    </w:p>
    <w:p w14:paraId="39FACC18" w14:textId="4BC2FCF8" w:rsidR="00270A96" w:rsidRPr="00270A96" w:rsidRDefault="00270A96" w:rsidP="00270A96">
      <w:pPr>
        <w:pStyle w:val="a0"/>
        <w:rPr>
          <w:b/>
          <w:bCs/>
        </w:rPr>
      </w:pPr>
      <w:r w:rsidRPr="00270A96">
        <w:rPr>
          <w:b/>
          <w:bCs/>
        </w:rPr>
        <w:t>Вывод по практической работе №</w:t>
      </w:r>
      <w:r>
        <w:rPr>
          <w:b/>
          <w:bCs/>
        </w:rPr>
        <w:t>4</w:t>
      </w:r>
      <w:r w:rsidRPr="00270A96">
        <w:rPr>
          <w:b/>
          <w:bCs/>
        </w:rPr>
        <w:t>:</w:t>
      </w:r>
    </w:p>
    <w:p w14:paraId="08F1A95B" w14:textId="2F2F8636" w:rsidR="00270A96" w:rsidRDefault="00270A96" w:rsidP="002821B7">
      <w:pPr>
        <w:pStyle w:val="a0"/>
      </w:pPr>
      <w:r w:rsidRPr="00270A96">
        <w:t>В ходе выполнения работы была разработана модель взаимодействия объектов системы для прецедента "Покупка театрального билета". Использовались два типа диаграмм: диаграмма последовательности и диаграмма кооперации. Оба подхода позволили наглядно представить процесс взаимодействия между участниками системы и выделить ключевые этапы работы.</w:t>
      </w:r>
    </w:p>
    <w:p w14:paraId="0337D0AF" w14:textId="77777777" w:rsidR="00270A96" w:rsidRDefault="00270A96" w:rsidP="002821B7">
      <w:pPr>
        <w:pStyle w:val="a0"/>
      </w:pPr>
    </w:p>
    <w:p w14:paraId="30BDB324" w14:textId="5B9E64C1" w:rsidR="00270A96" w:rsidRPr="00270A96" w:rsidRDefault="00270A96" w:rsidP="00270A96">
      <w:pPr>
        <w:pStyle w:val="a0"/>
        <w:rPr>
          <w:b/>
          <w:bCs/>
        </w:rPr>
      </w:pPr>
      <w:r w:rsidRPr="00270A96">
        <w:rPr>
          <w:b/>
          <w:bCs/>
        </w:rPr>
        <w:t>Вывод по практической работе №</w:t>
      </w:r>
      <w:r>
        <w:rPr>
          <w:b/>
          <w:bCs/>
        </w:rPr>
        <w:t>5</w:t>
      </w:r>
      <w:r w:rsidRPr="00270A96">
        <w:rPr>
          <w:b/>
          <w:bCs/>
        </w:rPr>
        <w:t>:</w:t>
      </w:r>
    </w:p>
    <w:p w14:paraId="458D9EAB" w14:textId="77777777" w:rsidR="00270A96" w:rsidRPr="009E2B95" w:rsidRDefault="00270A96" w:rsidP="00270A96">
      <w:pPr>
        <w:pStyle w:val="a0"/>
      </w:pPr>
      <w:r w:rsidRPr="000228B6">
        <w:t>В результате проведённой работы была разработана комплексная и логически завершённая диаграмма классов для системы продажи театральных билетов. Модель успешно объединяет бизнес-сущности предметной области с функциональными компонентами системы, обеспечивая чёткое разделение ответственности между ними.</w:t>
      </w:r>
    </w:p>
    <w:p w14:paraId="2AC60D45" w14:textId="77777777" w:rsidR="00270A96" w:rsidRDefault="00270A96" w:rsidP="002821B7">
      <w:pPr>
        <w:pStyle w:val="a0"/>
      </w:pPr>
    </w:p>
    <w:p w14:paraId="2F7FECC3" w14:textId="2B9DCB58" w:rsidR="00270A96" w:rsidRPr="00270A96" w:rsidRDefault="00270A96" w:rsidP="00270A96">
      <w:pPr>
        <w:pStyle w:val="a0"/>
        <w:rPr>
          <w:b/>
          <w:bCs/>
        </w:rPr>
      </w:pPr>
      <w:r w:rsidRPr="00270A96">
        <w:rPr>
          <w:b/>
          <w:bCs/>
        </w:rPr>
        <w:lastRenderedPageBreak/>
        <w:t>Вывод по практической работе №</w:t>
      </w:r>
      <w:r>
        <w:rPr>
          <w:b/>
          <w:bCs/>
        </w:rPr>
        <w:t>6</w:t>
      </w:r>
      <w:r w:rsidRPr="00270A96">
        <w:rPr>
          <w:b/>
          <w:bCs/>
        </w:rPr>
        <w:t>:</w:t>
      </w:r>
    </w:p>
    <w:p w14:paraId="64DA8DD4" w14:textId="6FB03E08" w:rsidR="00270A96" w:rsidRDefault="00270A96" w:rsidP="002821B7">
      <w:pPr>
        <w:pStyle w:val="a0"/>
      </w:pPr>
      <w:r w:rsidRPr="00270A96">
        <w:t>В ходе выполнения практической работы были успешно построены две ключевые UML-диаграммы для системы продажи театральных билетов: диаграмма состояний и диаграмма деятельности.</w:t>
      </w:r>
    </w:p>
    <w:p w14:paraId="60D89D5A" w14:textId="77777777" w:rsidR="00270A96" w:rsidRDefault="00270A96" w:rsidP="002821B7">
      <w:pPr>
        <w:pStyle w:val="a0"/>
      </w:pPr>
    </w:p>
    <w:p w14:paraId="34E03052" w14:textId="00A6E24F" w:rsidR="00270A96" w:rsidRPr="00270A96" w:rsidRDefault="00270A96" w:rsidP="00270A96">
      <w:pPr>
        <w:pStyle w:val="a0"/>
        <w:rPr>
          <w:b/>
          <w:bCs/>
        </w:rPr>
      </w:pPr>
      <w:r w:rsidRPr="00270A96">
        <w:rPr>
          <w:b/>
          <w:bCs/>
        </w:rPr>
        <w:t>Вывод по практической работе №</w:t>
      </w:r>
      <w:r>
        <w:rPr>
          <w:b/>
          <w:bCs/>
        </w:rPr>
        <w:t>7</w:t>
      </w:r>
      <w:r w:rsidRPr="00270A96">
        <w:rPr>
          <w:b/>
          <w:bCs/>
        </w:rPr>
        <w:t>:</w:t>
      </w:r>
    </w:p>
    <w:p w14:paraId="0A66E696" w14:textId="77777777" w:rsidR="00270A96" w:rsidRPr="009E2B95" w:rsidRDefault="00270A96" w:rsidP="00270A96">
      <w:pPr>
        <w:pStyle w:val="a0"/>
      </w:pPr>
      <w:r w:rsidRPr="002A4766">
        <w:t>В ходе выполнения практической работы были разработаны две ключевые UML-диаграммы: диаграмма компонентов и диаграмма развертывания</w:t>
      </w:r>
      <w:r>
        <w:t xml:space="preserve"> </w:t>
      </w:r>
      <w:r w:rsidRPr="002A4766">
        <w:t>для системы продажи театральных билетов. Диаграмма компонентов наглядно отображает логическую структуру приложения, выделяя основные модули (интерфейс пользователя, ядро системы, платежный шлюз, базу данных и сервис уведомлений) и их взаимодействие через четко определенные интерфейсы. Диаграмма развертывания дополняет эту модель, демонстрируя физическое распределение компонентов по узлам сети (веб-сервер, сервер БД, платежный сервер), что позволяет оценить требования к инфраструктуре и безопасность передачи данных.</w:t>
      </w:r>
    </w:p>
    <w:p w14:paraId="25E0B1C2" w14:textId="119A862D" w:rsidR="00BC4C05" w:rsidRDefault="00BC4C0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C26E723" w14:textId="072B9607" w:rsidR="00BC4C05" w:rsidRDefault="00BC4C05" w:rsidP="00BC4C05">
      <w:pPr>
        <w:pStyle w:val="1"/>
      </w:pPr>
      <w:bookmarkStart w:id="51" w:name="_Toc197800084"/>
      <w:r>
        <w:lastRenderedPageBreak/>
        <w:t>СПИСОК ЛИТЕРАТУРЫ</w:t>
      </w:r>
      <w:bookmarkEnd w:id="51"/>
    </w:p>
    <w:p w14:paraId="3B60BAB7" w14:textId="577F39DD" w:rsidR="0052444B" w:rsidRDefault="0052444B" w:rsidP="00F96667">
      <w:pPr>
        <w:pStyle w:val="a0"/>
        <w:numPr>
          <w:ilvl w:val="0"/>
          <w:numId w:val="31"/>
        </w:numPr>
        <w:ind w:left="0" w:right="1" w:firstLine="709"/>
      </w:pPr>
      <w:bookmarkStart w:id="52" w:name="_Hlk147750173"/>
      <w:r w:rsidRPr="0052444B">
        <w:t>Российский</w:t>
      </w:r>
      <w:r w:rsidRPr="0052444B">
        <w:tab/>
        <w:t xml:space="preserve"> технологический университет МИРЭА. Сайт дистанционного обучения. Анализ и концептуальное моделирование систем [Электронный ресурс]. – URL: https://online-edu.mirea.ru/course/view.php?id=6581 (дата обращения: </w:t>
      </w:r>
      <w:r>
        <w:t>10</w:t>
      </w:r>
      <w:r w:rsidRPr="0052444B">
        <w:t>.05.2025).</w:t>
      </w:r>
    </w:p>
    <w:p w14:paraId="212DE56D" w14:textId="7A4A160B" w:rsidR="0052444B" w:rsidRDefault="0052444B" w:rsidP="00F96667">
      <w:pPr>
        <w:pStyle w:val="a0"/>
        <w:numPr>
          <w:ilvl w:val="0"/>
          <w:numId w:val="31"/>
        </w:numPr>
        <w:ind w:left="0" w:right="1" w:firstLine="709"/>
      </w:pPr>
      <w:bookmarkStart w:id="53" w:name="_Hlk197790489"/>
      <w:r w:rsidRPr="0052444B">
        <w:t>Microsoft Visio: программное обеспечение для создания диаграмм и схем</w:t>
      </w:r>
      <w:r>
        <w:t>: официальный сайт</w:t>
      </w:r>
      <w:r w:rsidRPr="0052444B">
        <w:t xml:space="preserve"> [Электронный ресурс]. – URL: </w:t>
      </w:r>
      <w:r w:rsidRPr="00F96667">
        <w:t>https://www.microsoft.com/ru-ru/microsoft-365/visio/flowchart-software</w:t>
      </w:r>
      <w:r w:rsidRPr="0052444B">
        <w:t xml:space="preserve"> (дата обращения: </w:t>
      </w:r>
      <w:r>
        <w:t>10</w:t>
      </w:r>
      <w:r w:rsidRPr="0052444B">
        <w:t>.05.2025).</w:t>
      </w:r>
    </w:p>
    <w:p w14:paraId="4E16CBC3" w14:textId="77C2F31C" w:rsidR="0052444B" w:rsidRDefault="0052444B" w:rsidP="00F96667">
      <w:pPr>
        <w:pStyle w:val="a0"/>
        <w:numPr>
          <w:ilvl w:val="0"/>
          <w:numId w:val="31"/>
        </w:numPr>
        <w:ind w:left="0" w:right="1" w:firstLine="709"/>
      </w:pPr>
      <w:bookmarkStart w:id="54" w:name="_Hlk197790478"/>
      <w:bookmarkEnd w:id="53"/>
      <w:r w:rsidRPr="0052444B">
        <w:rPr>
          <w:lang w:val="en-US"/>
        </w:rPr>
        <w:t>Microsoft</w:t>
      </w:r>
      <w:r w:rsidRPr="0052444B">
        <w:t xml:space="preserve"> </w:t>
      </w:r>
      <w:r w:rsidRPr="0052444B">
        <w:rPr>
          <w:lang w:val="en-US"/>
        </w:rPr>
        <w:t>Visio</w:t>
      </w:r>
      <w:r w:rsidRPr="0052444B">
        <w:t xml:space="preserve"> // </w:t>
      </w:r>
      <w:proofErr w:type="gramStart"/>
      <w:r w:rsidRPr="0052444B">
        <w:t>Википедия :</w:t>
      </w:r>
      <w:proofErr w:type="gramEnd"/>
      <w:r w:rsidRPr="0052444B">
        <w:t xml:space="preserve"> свободная энциклопедия [Электронный ресурс]. – URL: </w:t>
      </w:r>
      <w:r w:rsidRPr="00B22863">
        <w:rPr>
          <w:lang w:val="en-US"/>
        </w:rPr>
        <w:t>https</w:t>
      </w:r>
      <w:r w:rsidRPr="00B22863">
        <w:t>://</w:t>
      </w:r>
      <w:proofErr w:type="spellStart"/>
      <w:r w:rsidRPr="00B22863">
        <w:rPr>
          <w:lang w:val="en-US"/>
        </w:rPr>
        <w:t>ru</w:t>
      </w:r>
      <w:proofErr w:type="spellEnd"/>
      <w:r w:rsidRPr="00B22863">
        <w:t>.</w:t>
      </w:r>
      <w:proofErr w:type="spellStart"/>
      <w:r w:rsidRPr="00B22863">
        <w:rPr>
          <w:lang w:val="en-US"/>
        </w:rPr>
        <w:t>wikipedia</w:t>
      </w:r>
      <w:proofErr w:type="spellEnd"/>
      <w:r w:rsidRPr="00B22863">
        <w:t>.</w:t>
      </w:r>
      <w:r w:rsidRPr="00B22863">
        <w:rPr>
          <w:lang w:val="en-US"/>
        </w:rPr>
        <w:t>org</w:t>
      </w:r>
      <w:r w:rsidRPr="00B22863">
        <w:t>/</w:t>
      </w:r>
      <w:r w:rsidRPr="00B22863">
        <w:rPr>
          <w:lang w:val="en-US"/>
        </w:rPr>
        <w:t>wiki</w:t>
      </w:r>
      <w:r w:rsidRPr="00B22863">
        <w:t>/</w:t>
      </w:r>
      <w:r w:rsidRPr="00B22863">
        <w:rPr>
          <w:lang w:val="en-US"/>
        </w:rPr>
        <w:t>Microsoft</w:t>
      </w:r>
      <w:r w:rsidRPr="00B22863">
        <w:t>_</w:t>
      </w:r>
      <w:r w:rsidRPr="00B22863">
        <w:rPr>
          <w:lang w:val="en-US"/>
        </w:rPr>
        <w:t>Visio</w:t>
      </w:r>
      <w:r w:rsidRPr="00B22863">
        <w:t xml:space="preserve"> </w:t>
      </w:r>
      <w:r w:rsidRPr="0052444B">
        <w:t xml:space="preserve">(дата обращения: </w:t>
      </w:r>
      <w:r>
        <w:t>10</w:t>
      </w:r>
      <w:r w:rsidRPr="0052444B">
        <w:t>.05.2025).</w:t>
      </w:r>
    </w:p>
    <w:bookmarkEnd w:id="54"/>
    <w:p w14:paraId="4310F8B0" w14:textId="20D35EBE" w:rsidR="00F96667" w:rsidRDefault="00B22863" w:rsidP="00706CAF">
      <w:pPr>
        <w:pStyle w:val="a0"/>
        <w:numPr>
          <w:ilvl w:val="0"/>
          <w:numId w:val="31"/>
        </w:numPr>
        <w:ind w:left="0" w:right="1" w:firstLine="709"/>
      </w:pPr>
      <w:r w:rsidRPr="00B22863">
        <w:t xml:space="preserve">ГОСТ Р 7.0.100-2018. Библиографическая запись. Библиографическое описание. Общие требования и правила </w:t>
      </w:r>
      <w:proofErr w:type="gramStart"/>
      <w:r w:rsidRPr="00B22863">
        <w:t>составления :</w:t>
      </w:r>
      <w:proofErr w:type="gramEnd"/>
      <w:r w:rsidRPr="00B22863">
        <w:t xml:space="preserve"> национальный стандарт Российской </w:t>
      </w:r>
      <w:proofErr w:type="gramStart"/>
      <w:r w:rsidRPr="00B22863">
        <w:t>Федерации :</w:t>
      </w:r>
      <w:proofErr w:type="gramEnd"/>
      <w:r w:rsidRPr="00B22863">
        <w:t xml:space="preserve"> дата введения 2019-07-01 / Федеральное агентство по техническому регулированию. – Изд. официальное. – </w:t>
      </w:r>
      <w:proofErr w:type="gramStart"/>
      <w:r w:rsidRPr="00B22863">
        <w:t>Москва :</w:t>
      </w:r>
      <w:proofErr w:type="gramEnd"/>
      <w:r w:rsidRPr="00B22863">
        <w:t xml:space="preserve"> </w:t>
      </w:r>
      <w:proofErr w:type="spellStart"/>
      <w:r w:rsidRPr="00B22863">
        <w:t>Стандартинформ</w:t>
      </w:r>
      <w:proofErr w:type="spellEnd"/>
      <w:r w:rsidRPr="00B22863">
        <w:t>, 2018. – 124 с.</w:t>
      </w:r>
    </w:p>
    <w:bookmarkEnd w:id="52"/>
    <w:p w14:paraId="34158562" w14:textId="77777777" w:rsidR="00BC4C05" w:rsidRPr="00BC4C05" w:rsidRDefault="00BC4C05" w:rsidP="00BC4C05">
      <w:pPr>
        <w:pStyle w:val="a0"/>
      </w:pPr>
    </w:p>
    <w:sectPr w:rsidR="00BC4C05" w:rsidRPr="00BC4C05" w:rsidSect="00E2740D">
      <w:type w:val="continuous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E19C" w14:textId="77777777" w:rsidR="00E24071" w:rsidRDefault="00E24071" w:rsidP="003E264A">
      <w:pPr>
        <w:spacing w:after="0" w:line="240" w:lineRule="auto"/>
      </w:pPr>
      <w:r>
        <w:separator/>
      </w:r>
    </w:p>
  </w:endnote>
  <w:endnote w:type="continuationSeparator" w:id="0">
    <w:p w14:paraId="631C1262" w14:textId="77777777" w:rsidR="00E24071" w:rsidRDefault="00E24071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A6591" w14:textId="77777777" w:rsidR="00E24071" w:rsidRDefault="00E24071" w:rsidP="003E264A">
      <w:pPr>
        <w:spacing w:after="0" w:line="240" w:lineRule="auto"/>
      </w:pPr>
      <w:r>
        <w:separator/>
      </w:r>
    </w:p>
  </w:footnote>
  <w:footnote w:type="continuationSeparator" w:id="0">
    <w:p w14:paraId="0CD2DC4B" w14:textId="77777777" w:rsidR="00E24071" w:rsidRDefault="00E24071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BE6ACD"/>
    <w:multiLevelType w:val="hybridMultilevel"/>
    <w:tmpl w:val="15269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7D658D"/>
    <w:multiLevelType w:val="multilevel"/>
    <w:tmpl w:val="518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06D90"/>
    <w:multiLevelType w:val="multilevel"/>
    <w:tmpl w:val="FC1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750F2"/>
    <w:multiLevelType w:val="hybridMultilevel"/>
    <w:tmpl w:val="181AF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E44466"/>
    <w:multiLevelType w:val="multilevel"/>
    <w:tmpl w:val="897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148"/>
    <w:multiLevelType w:val="hybridMultilevel"/>
    <w:tmpl w:val="75FA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DF6611"/>
    <w:multiLevelType w:val="hybridMultilevel"/>
    <w:tmpl w:val="E03C16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F41"/>
    <w:multiLevelType w:val="multilevel"/>
    <w:tmpl w:val="F1B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E7D1D"/>
    <w:multiLevelType w:val="hybridMultilevel"/>
    <w:tmpl w:val="AF887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68625A"/>
    <w:multiLevelType w:val="multilevel"/>
    <w:tmpl w:val="A2A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11857"/>
    <w:multiLevelType w:val="multilevel"/>
    <w:tmpl w:val="CEF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C77E4"/>
    <w:multiLevelType w:val="hybridMultilevel"/>
    <w:tmpl w:val="6ABAF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0855D7"/>
    <w:multiLevelType w:val="multilevel"/>
    <w:tmpl w:val="E46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167"/>
    <w:multiLevelType w:val="hybridMultilevel"/>
    <w:tmpl w:val="CFF23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2932DA"/>
    <w:multiLevelType w:val="hybridMultilevel"/>
    <w:tmpl w:val="4956D3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78763E"/>
    <w:multiLevelType w:val="hybridMultilevel"/>
    <w:tmpl w:val="DE088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A67910"/>
    <w:multiLevelType w:val="multilevel"/>
    <w:tmpl w:val="414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77E7F"/>
    <w:multiLevelType w:val="multilevel"/>
    <w:tmpl w:val="38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30F7A"/>
    <w:multiLevelType w:val="hybridMultilevel"/>
    <w:tmpl w:val="C6CC1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EE3DF5"/>
    <w:multiLevelType w:val="multilevel"/>
    <w:tmpl w:val="374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4039F"/>
    <w:multiLevelType w:val="hybridMultilevel"/>
    <w:tmpl w:val="433A9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8B1070"/>
    <w:multiLevelType w:val="multilevel"/>
    <w:tmpl w:val="766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D0A5B"/>
    <w:multiLevelType w:val="hybridMultilevel"/>
    <w:tmpl w:val="010C7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A8E1F5E"/>
    <w:multiLevelType w:val="multilevel"/>
    <w:tmpl w:val="15D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EAC1237"/>
    <w:multiLevelType w:val="multilevel"/>
    <w:tmpl w:val="F1B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7148B"/>
    <w:multiLevelType w:val="hybridMultilevel"/>
    <w:tmpl w:val="8A042D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975CC6"/>
    <w:multiLevelType w:val="multilevel"/>
    <w:tmpl w:val="A75A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1C50D0"/>
    <w:multiLevelType w:val="multilevel"/>
    <w:tmpl w:val="EF8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43947"/>
    <w:multiLevelType w:val="multilevel"/>
    <w:tmpl w:val="101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69096">
    <w:abstractNumId w:val="25"/>
  </w:num>
  <w:num w:numId="2" w16cid:durableId="1740640553">
    <w:abstractNumId w:val="0"/>
  </w:num>
  <w:num w:numId="3" w16cid:durableId="705064982">
    <w:abstractNumId w:val="18"/>
  </w:num>
  <w:num w:numId="4" w16cid:durableId="862981408">
    <w:abstractNumId w:val="27"/>
  </w:num>
  <w:num w:numId="5" w16cid:durableId="1159034288">
    <w:abstractNumId w:val="5"/>
  </w:num>
  <w:num w:numId="6" w16cid:durableId="292443552">
    <w:abstractNumId w:val="14"/>
  </w:num>
  <w:num w:numId="7" w16cid:durableId="645933113">
    <w:abstractNumId w:val="31"/>
  </w:num>
  <w:num w:numId="8" w16cid:durableId="943538929">
    <w:abstractNumId w:val="21"/>
  </w:num>
  <w:num w:numId="9" w16cid:durableId="1099256584">
    <w:abstractNumId w:val="16"/>
  </w:num>
  <w:num w:numId="10" w16cid:durableId="35324036">
    <w:abstractNumId w:val="11"/>
  </w:num>
  <w:num w:numId="11" w16cid:durableId="778649823">
    <w:abstractNumId w:val="28"/>
  </w:num>
  <w:num w:numId="12" w16cid:durableId="284387767">
    <w:abstractNumId w:val="32"/>
  </w:num>
  <w:num w:numId="13" w16cid:durableId="1673993807">
    <w:abstractNumId w:val="10"/>
  </w:num>
  <w:num w:numId="14" w16cid:durableId="749619712">
    <w:abstractNumId w:val="13"/>
  </w:num>
  <w:num w:numId="15" w16cid:durableId="287778696">
    <w:abstractNumId w:val="3"/>
  </w:num>
  <w:num w:numId="16" w16cid:durableId="2094233260">
    <w:abstractNumId w:val="26"/>
  </w:num>
  <w:num w:numId="17" w16cid:durableId="1962180316">
    <w:abstractNumId w:val="19"/>
  </w:num>
  <w:num w:numId="18" w16cid:durableId="1054693067">
    <w:abstractNumId w:val="17"/>
  </w:num>
  <w:num w:numId="19" w16cid:durableId="716708388">
    <w:abstractNumId w:val="23"/>
  </w:num>
  <w:num w:numId="20" w16cid:durableId="830412664">
    <w:abstractNumId w:val="6"/>
  </w:num>
  <w:num w:numId="21" w16cid:durableId="2020807916">
    <w:abstractNumId w:val="24"/>
  </w:num>
  <w:num w:numId="22" w16cid:durableId="2131195659">
    <w:abstractNumId w:val="20"/>
  </w:num>
  <w:num w:numId="23" w16cid:durableId="1470437438">
    <w:abstractNumId w:val="12"/>
  </w:num>
  <w:num w:numId="24" w16cid:durableId="1251501384">
    <w:abstractNumId w:val="22"/>
  </w:num>
  <w:num w:numId="25" w16cid:durableId="450706129">
    <w:abstractNumId w:val="7"/>
  </w:num>
  <w:num w:numId="26" w16cid:durableId="1677729279">
    <w:abstractNumId w:val="29"/>
  </w:num>
  <w:num w:numId="27" w16cid:durableId="1190727737">
    <w:abstractNumId w:val="4"/>
  </w:num>
  <w:num w:numId="28" w16cid:durableId="121702983">
    <w:abstractNumId w:val="1"/>
  </w:num>
  <w:num w:numId="29" w16cid:durableId="168907592">
    <w:abstractNumId w:val="15"/>
  </w:num>
  <w:num w:numId="30" w16cid:durableId="1857766104">
    <w:abstractNumId w:val="8"/>
  </w:num>
  <w:num w:numId="31" w16cid:durableId="602030442">
    <w:abstractNumId w:val="9"/>
  </w:num>
  <w:num w:numId="32" w16cid:durableId="2062899611">
    <w:abstractNumId w:val="30"/>
  </w:num>
  <w:num w:numId="33" w16cid:durableId="115737858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28B6"/>
    <w:rsid w:val="0002309C"/>
    <w:rsid w:val="00023C3B"/>
    <w:rsid w:val="00024039"/>
    <w:rsid w:val="000258F6"/>
    <w:rsid w:val="00030441"/>
    <w:rsid w:val="00040C1D"/>
    <w:rsid w:val="000520EF"/>
    <w:rsid w:val="000561E3"/>
    <w:rsid w:val="0005697E"/>
    <w:rsid w:val="0006018A"/>
    <w:rsid w:val="00060563"/>
    <w:rsid w:val="00065564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A7655"/>
    <w:rsid w:val="000B00C9"/>
    <w:rsid w:val="000B0A44"/>
    <w:rsid w:val="000B0F62"/>
    <w:rsid w:val="000B199E"/>
    <w:rsid w:val="000B5DFC"/>
    <w:rsid w:val="000B682D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1E5C"/>
    <w:rsid w:val="00105AB3"/>
    <w:rsid w:val="001143E3"/>
    <w:rsid w:val="00116AC3"/>
    <w:rsid w:val="001204D8"/>
    <w:rsid w:val="00120F79"/>
    <w:rsid w:val="00131BAF"/>
    <w:rsid w:val="00132067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84707"/>
    <w:rsid w:val="001920A3"/>
    <w:rsid w:val="001A0B63"/>
    <w:rsid w:val="001A2578"/>
    <w:rsid w:val="001A6E51"/>
    <w:rsid w:val="001B352B"/>
    <w:rsid w:val="001C0A4D"/>
    <w:rsid w:val="001D233E"/>
    <w:rsid w:val="001D3230"/>
    <w:rsid w:val="001D36C6"/>
    <w:rsid w:val="001D3FE4"/>
    <w:rsid w:val="001D4A38"/>
    <w:rsid w:val="001E6242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466A2"/>
    <w:rsid w:val="00250023"/>
    <w:rsid w:val="00267A93"/>
    <w:rsid w:val="00270A96"/>
    <w:rsid w:val="00272472"/>
    <w:rsid w:val="00273A5F"/>
    <w:rsid w:val="00273AF1"/>
    <w:rsid w:val="00276EA5"/>
    <w:rsid w:val="0028092D"/>
    <w:rsid w:val="002821B7"/>
    <w:rsid w:val="00282BE7"/>
    <w:rsid w:val="00285609"/>
    <w:rsid w:val="00285AD7"/>
    <w:rsid w:val="0028760C"/>
    <w:rsid w:val="00295E8A"/>
    <w:rsid w:val="002A1934"/>
    <w:rsid w:val="002A2224"/>
    <w:rsid w:val="002A4766"/>
    <w:rsid w:val="002A5760"/>
    <w:rsid w:val="002B0779"/>
    <w:rsid w:val="002B6838"/>
    <w:rsid w:val="002C0416"/>
    <w:rsid w:val="002C1EE2"/>
    <w:rsid w:val="002C27BD"/>
    <w:rsid w:val="002C6261"/>
    <w:rsid w:val="002D05F0"/>
    <w:rsid w:val="002D0B57"/>
    <w:rsid w:val="002D1B6A"/>
    <w:rsid w:val="002D6F2F"/>
    <w:rsid w:val="002E274C"/>
    <w:rsid w:val="002E4B41"/>
    <w:rsid w:val="002F0BD6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0CB2"/>
    <w:rsid w:val="003322F3"/>
    <w:rsid w:val="00335710"/>
    <w:rsid w:val="00340872"/>
    <w:rsid w:val="0034261B"/>
    <w:rsid w:val="00346A2D"/>
    <w:rsid w:val="0034739C"/>
    <w:rsid w:val="003662FF"/>
    <w:rsid w:val="00370F2F"/>
    <w:rsid w:val="0037316B"/>
    <w:rsid w:val="00387324"/>
    <w:rsid w:val="003A11E3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1A82"/>
    <w:rsid w:val="00403ADB"/>
    <w:rsid w:val="00406308"/>
    <w:rsid w:val="004063CE"/>
    <w:rsid w:val="00412067"/>
    <w:rsid w:val="00413484"/>
    <w:rsid w:val="0042253C"/>
    <w:rsid w:val="0042322E"/>
    <w:rsid w:val="00426890"/>
    <w:rsid w:val="004311E4"/>
    <w:rsid w:val="00435889"/>
    <w:rsid w:val="0044472F"/>
    <w:rsid w:val="00446E3C"/>
    <w:rsid w:val="004512B1"/>
    <w:rsid w:val="00451F1B"/>
    <w:rsid w:val="00454F5A"/>
    <w:rsid w:val="004576DD"/>
    <w:rsid w:val="00462499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42BF"/>
    <w:rsid w:val="004E6521"/>
    <w:rsid w:val="004E6B24"/>
    <w:rsid w:val="004F6972"/>
    <w:rsid w:val="004F6A75"/>
    <w:rsid w:val="004F7B1D"/>
    <w:rsid w:val="0050036A"/>
    <w:rsid w:val="005022DA"/>
    <w:rsid w:val="00506F5A"/>
    <w:rsid w:val="00513E20"/>
    <w:rsid w:val="005220F3"/>
    <w:rsid w:val="00523FBE"/>
    <w:rsid w:val="0052444B"/>
    <w:rsid w:val="00525E72"/>
    <w:rsid w:val="00536B5A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B19CE"/>
    <w:rsid w:val="005C30E1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37F3"/>
    <w:rsid w:val="00621B7E"/>
    <w:rsid w:val="006236D2"/>
    <w:rsid w:val="006363F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008"/>
    <w:rsid w:val="006967A9"/>
    <w:rsid w:val="006A198C"/>
    <w:rsid w:val="006A37D6"/>
    <w:rsid w:val="006A5A05"/>
    <w:rsid w:val="006A6404"/>
    <w:rsid w:val="006A7BAD"/>
    <w:rsid w:val="006B2465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0B89"/>
    <w:rsid w:val="006E4B65"/>
    <w:rsid w:val="006F11C6"/>
    <w:rsid w:val="006F2A1E"/>
    <w:rsid w:val="0070630C"/>
    <w:rsid w:val="00706CAF"/>
    <w:rsid w:val="007107CE"/>
    <w:rsid w:val="007122EC"/>
    <w:rsid w:val="0071377E"/>
    <w:rsid w:val="00716AB4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657A7"/>
    <w:rsid w:val="0076581D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1D96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2A0C"/>
    <w:rsid w:val="007E3B2A"/>
    <w:rsid w:val="007E3F31"/>
    <w:rsid w:val="007F1A31"/>
    <w:rsid w:val="007F6576"/>
    <w:rsid w:val="0080066F"/>
    <w:rsid w:val="00800B75"/>
    <w:rsid w:val="00803812"/>
    <w:rsid w:val="00805668"/>
    <w:rsid w:val="00823236"/>
    <w:rsid w:val="00832239"/>
    <w:rsid w:val="00837435"/>
    <w:rsid w:val="00840125"/>
    <w:rsid w:val="008408AC"/>
    <w:rsid w:val="008430AB"/>
    <w:rsid w:val="00845A70"/>
    <w:rsid w:val="00851A18"/>
    <w:rsid w:val="00852B6A"/>
    <w:rsid w:val="008642D2"/>
    <w:rsid w:val="00864F6C"/>
    <w:rsid w:val="00867131"/>
    <w:rsid w:val="00867620"/>
    <w:rsid w:val="00870CB2"/>
    <w:rsid w:val="00870E64"/>
    <w:rsid w:val="008775E7"/>
    <w:rsid w:val="0087791E"/>
    <w:rsid w:val="0089119D"/>
    <w:rsid w:val="00892D91"/>
    <w:rsid w:val="00895AE8"/>
    <w:rsid w:val="00897682"/>
    <w:rsid w:val="008A2A81"/>
    <w:rsid w:val="008A5134"/>
    <w:rsid w:val="008A783B"/>
    <w:rsid w:val="008B180C"/>
    <w:rsid w:val="008B1E5C"/>
    <w:rsid w:val="008B3928"/>
    <w:rsid w:val="008B4598"/>
    <w:rsid w:val="008B4EAA"/>
    <w:rsid w:val="008B7BA7"/>
    <w:rsid w:val="008C0D26"/>
    <w:rsid w:val="008C16E2"/>
    <w:rsid w:val="008C3CBC"/>
    <w:rsid w:val="008C6968"/>
    <w:rsid w:val="008D1C71"/>
    <w:rsid w:val="008D7FF9"/>
    <w:rsid w:val="008E1516"/>
    <w:rsid w:val="008E716D"/>
    <w:rsid w:val="008F542F"/>
    <w:rsid w:val="00901FB0"/>
    <w:rsid w:val="00904C39"/>
    <w:rsid w:val="009059C8"/>
    <w:rsid w:val="00914872"/>
    <w:rsid w:val="00915F43"/>
    <w:rsid w:val="00916771"/>
    <w:rsid w:val="00921978"/>
    <w:rsid w:val="00926AA3"/>
    <w:rsid w:val="0093303D"/>
    <w:rsid w:val="00934B4A"/>
    <w:rsid w:val="009368B1"/>
    <w:rsid w:val="00940215"/>
    <w:rsid w:val="00942E61"/>
    <w:rsid w:val="0094487E"/>
    <w:rsid w:val="00944C4E"/>
    <w:rsid w:val="00952C84"/>
    <w:rsid w:val="009544CB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54F7"/>
    <w:rsid w:val="00977DD1"/>
    <w:rsid w:val="009870FF"/>
    <w:rsid w:val="00991296"/>
    <w:rsid w:val="009926FB"/>
    <w:rsid w:val="00993085"/>
    <w:rsid w:val="009972A5"/>
    <w:rsid w:val="009A5922"/>
    <w:rsid w:val="009A5A9A"/>
    <w:rsid w:val="009A6499"/>
    <w:rsid w:val="009A7894"/>
    <w:rsid w:val="009A7DC0"/>
    <w:rsid w:val="009B3C50"/>
    <w:rsid w:val="009B78A6"/>
    <w:rsid w:val="009C05E5"/>
    <w:rsid w:val="009C07CB"/>
    <w:rsid w:val="009C3115"/>
    <w:rsid w:val="009C3810"/>
    <w:rsid w:val="009C3E01"/>
    <w:rsid w:val="009C4B4A"/>
    <w:rsid w:val="009C549A"/>
    <w:rsid w:val="009C6894"/>
    <w:rsid w:val="009D24EC"/>
    <w:rsid w:val="009D4764"/>
    <w:rsid w:val="009D4C8C"/>
    <w:rsid w:val="009E1714"/>
    <w:rsid w:val="009E2B95"/>
    <w:rsid w:val="009F0889"/>
    <w:rsid w:val="009F15AB"/>
    <w:rsid w:val="009F340D"/>
    <w:rsid w:val="00A02309"/>
    <w:rsid w:val="00A02734"/>
    <w:rsid w:val="00A03A2E"/>
    <w:rsid w:val="00A0774E"/>
    <w:rsid w:val="00A102D8"/>
    <w:rsid w:val="00A1349C"/>
    <w:rsid w:val="00A146CA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63B02"/>
    <w:rsid w:val="00A66F1A"/>
    <w:rsid w:val="00A7132F"/>
    <w:rsid w:val="00A726E4"/>
    <w:rsid w:val="00A75AEC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593A"/>
    <w:rsid w:val="00AB5C55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171E"/>
    <w:rsid w:val="00B12627"/>
    <w:rsid w:val="00B130EC"/>
    <w:rsid w:val="00B17020"/>
    <w:rsid w:val="00B22863"/>
    <w:rsid w:val="00B2628F"/>
    <w:rsid w:val="00B30E82"/>
    <w:rsid w:val="00B33BE7"/>
    <w:rsid w:val="00B33E02"/>
    <w:rsid w:val="00B35608"/>
    <w:rsid w:val="00B358E0"/>
    <w:rsid w:val="00B36066"/>
    <w:rsid w:val="00B44DA3"/>
    <w:rsid w:val="00B548F7"/>
    <w:rsid w:val="00B60784"/>
    <w:rsid w:val="00B63442"/>
    <w:rsid w:val="00B70578"/>
    <w:rsid w:val="00B73828"/>
    <w:rsid w:val="00B74C10"/>
    <w:rsid w:val="00B80231"/>
    <w:rsid w:val="00B9134F"/>
    <w:rsid w:val="00B96103"/>
    <w:rsid w:val="00BA3DA2"/>
    <w:rsid w:val="00BA47EE"/>
    <w:rsid w:val="00BB4E08"/>
    <w:rsid w:val="00BB5AE1"/>
    <w:rsid w:val="00BB6916"/>
    <w:rsid w:val="00BC17EE"/>
    <w:rsid w:val="00BC4C05"/>
    <w:rsid w:val="00BD06FB"/>
    <w:rsid w:val="00BD16D2"/>
    <w:rsid w:val="00BD5990"/>
    <w:rsid w:val="00BD7EBC"/>
    <w:rsid w:val="00BE0219"/>
    <w:rsid w:val="00BF297D"/>
    <w:rsid w:val="00BF6459"/>
    <w:rsid w:val="00BF7E43"/>
    <w:rsid w:val="00C0030C"/>
    <w:rsid w:val="00C00731"/>
    <w:rsid w:val="00C01D21"/>
    <w:rsid w:val="00C01DA0"/>
    <w:rsid w:val="00C13252"/>
    <w:rsid w:val="00C15BFE"/>
    <w:rsid w:val="00C1785B"/>
    <w:rsid w:val="00C1798D"/>
    <w:rsid w:val="00C23E68"/>
    <w:rsid w:val="00C25688"/>
    <w:rsid w:val="00C26F74"/>
    <w:rsid w:val="00C32423"/>
    <w:rsid w:val="00C32452"/>
    <w:rsid w:val="00C36B5A"/>
    <w:rsid w:val="00C36CCB"/>
    <w:rsid w:val="00C64408"/>
    <w:rsid w:val="00C65484"/>
    <w:rsid w:val="00C656FC"/>
    <w:rsid w:val="00C65B6B"/>
    <w:rsid w:val="00C6734E"/>
    <w:rsid w:val="00C721B5"/>
    <w:rsid w:val="00C740DC"/>
    <w:rsid w:val="00C75CCE"/>
    <w:rsid w:val="00C81FE8"/>
    <w:rsid w:val="00C93D1D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2DA1"/>
    <w:rsid w:val="00D13322"/>
    <w:rsid w:val="00D20A33"/>
    <w:rsid w:val="00D22088"/>
    <w:rsid w:val="00D32225"/>
    <w:rsid w:val="00D34DC7"/>
    <w:rsid w:val="00D40369"/>
    <w:rsid w:val="00D521EB"/>
    <w:rsid w:val="00D533BF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96186"/>
    <w:rsid w:val="00DA049F"/>
    <w:rsid w:val="00DA3C74"/>
    <w:rsid w:val="00DA785C"/>
    <w:rsid w:val="00DB0FAC"/>
    <w:rsid w:val="00DB3F6C"/>
    <w:rsid w:val="00DB5DD8"/>
    <w:rsid w:val="00DB7B8C"/>
    <w:rsid w:val="00DC7E6C"/>
    <w:rsid w:val="00DD5823"/>
    <w:rsid w:val="00DD7205"/>
    <w:rsid w:val="00DD764F"/>
    <w:rsid w:val="00DE0AB0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590"/>
    <w:rsid w:val="00E21AAD"/>
    <w:rsid w:val="00E24071"/>
    <w:rsid w:val="00E248E5"/>
    <w:rsid w:val="00E25D74"/>
    <w:rsid w:val="00E26E53"/>
    <w:rsid w:val="00E2740D"/>
    <w:rsid w:val="00E32541"/>
    <w:rsid w:val="00E416AF"/>
    <w:rsid w:val="00E416B5"/>
    <w:rsid w:val="00E435A5"/>
    <w:rsid w:val="00E47DBB"/>
    <w:rsid w:val="00E51371"/>
    <w:rsid w:val="00E518EF"/>
    <w:rsid w:val="00E57F0E"/>
    <w:rsid w:val="00E60AB9"/>
    <w:rsid w:val="00E67E23"/>
    <w:rsid w:val="00E7050B"/>
    <w:rsid w:val="00E7457A"/>
    <w:rsid w:val="00E817AC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C0342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3A9"/>
    <w:rsid w:val="00F32421"/>
    <w:rsid w:val="00F331DE"/>
    <w:rsid w:val="00F34691"/>
    <w:rsid w:val="00F41ABB"/>
    <w:rsid w:val="00F43F92"/>
    <w:rsid w:val="00F47B59"/>
    <w:rsid w:val="00F51A7E"/>
    <w:rsid w:val="00F53348"/>
    <w:rsid w:val="00F55A6C"/>
    <w:rsid w:val="00F56CC8"/>
    <w:rsid w:val="00F6193E"/>
    <w:rsid w:val="00F66CE4"/>
    <w:rsid w:val="00F6769B"/>
    <w:rsid w:val="00F7076A"/>
    <w:rsid w:val="00F7091E"/>
    <w:rsid w:val="00F70CD5"/>
    <w:rsid w:val="00F74869"/>
    <w:rsid w:val="00F83D08"/>
    <w:rsid w:val="00F864AE"/>
    <w:rsid w:val="00F878BC"/>
    <w:rsid w:val="00F93480"/>
    <w:rsid w:val="00F94949"/>
    <w:rsid w:val="00F95D8B"/>
    <w:rsid w:val="00F96667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316"/>
    <w:rsid w:val="00FC4B7B"/>
    <w:rsid w:val="00FC7C81"/>
    <w:rsid w:val="00FD3036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D6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F297D"/>
    <w:pPr>
      <w:keepNext/>
      <w:keepLines/>
      <w:spacing w:before="4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BF297D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Фейк 1"/>
    <w:basedOn w:val="a0"/>
    <w:link w:val="14"/>
    <w:qFormat/>
    <w:rsid w:val="005022DA"/>
    <w:pPr>
      <w:keepNext/>
      <w:ind w:firstLine="0"/>
      <w:jc w:val="center"/>
    </w:pPr>
    <w:rPr>
      <w:b/>
    </w:rPr>
  </w:style>
  <w:style w:type="character" w:customStyle="1" w:styleId="14">
    <w:name w:val="Фейк 1 Знак"/>
    <w:basedOn w:val="10"/>
    <w:link w:val="13"/>
    <w:rsid w:val="005022DA"/>
    <w:rPr>
      <w:rFonts w:ascii="Times New Roman" w:eastAsia="Calibri" w:hAnsi="Times New Roman" w:cs="Times New Roman"/>
      <w:b/>
      <w:color w:val="000000"/>
      <w:sz w:val="28"/>
      <w:szCs w:val="28"/>
    </w:rPr>
  </w:style>
  <w:style w:type="paragraph" w:customStyle="1" w:styleId="23">
    <w:name w:val="Фейк 2"/>
    <w:basedOn w:val="a0"/>
    <w:link w:val="24"/>
    <w:qFormat/>
    <w:rsid w:val="00BF297D"/>
    <w:pPr>
      <w:keepNext/>
    </w:pPr>
    <w:rPr>
      <w:b/>
    </w:rPr>
  </w:style>
  <w:style w:type="character" w:customStyle="1" w:styleId="24">
    <w:name w:val="Фейк 2 Знак"/>
    <w:basedOn w:val="30"/>
    <w:link w:val="23"/>
    <w:rsid w:val="00BF297D"/>
    <w:rPr>
      <w:rFonts w:ascii="Times New Roman" w:eastAsia="Calibri" w:hAnsi="Times New Roman" w:cs="Times New Roman"/>
      <w:b/>
      <w:b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45</Pages>
  <Words>5926</Words>
  <Characters>33781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53</cp:revision>
  <cp:lastPrinted>2025-03-20T10:56:00Z</cp:lastPrinted>
  <dcterms:created xsi:type="dcterms:W3CDTF">2025-04-22T07:41:00Z</dcterms:created>
  <dcterms:modified xsi:type="dcterms:W3CDTF">2025-05-14T07:26:00Z</dcterms:modified>
</cp:coreProperties>
</file>