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9B52" w14:textId="77777777" w:rsidR="002419C8" w:rsidRDefault="002419C8">
      <w:pPr>
        <w:jc w:val="both"/>
        <w:rPr>
          <w:rFonts w:cs="Times New Roman"/>
        </w:rPr>
      </w:pPr>
    </w:p>
    <w:p w14:paraId="374F8270" w14:textId="77777777" w:rsidR="002419C8" w:rsidRDefault="002419C8">
      <w:pPr>
        <w:jc w:val="both"/>
        <w:rPr>
          <w:rFonts w:cs="Times New Roman"/>
        </w:rPr>
      </w:pPr>
    </w:p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02395F" w14:paraId="788ED174" w14:textId="77777777" w:rsidTr="00DC5626">
        <w:trPr>
          <w:cantSplit/>
          <w:trHeight w:val="184"/>
        </w:trPr>
        <w:tc>
          <w:tcPr>
            <w:tcW w:w="2599" w:type="dxa"/>
          </w:tcPr>
          <w:p w14:paraId="1BDD3B32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 w:type="page"/>
            </w:r>
          </w:p>
          <w:p w14:paraId="11349B66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</w:p>
          <w:p w14:paraId="2A3A4E4E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  <w:tc>
          <w:tcPr>
            <w:tcW w:w="3166" w:type="dxa"/>
          </w:tcPr>
          <w:p w14:paraId="19DACD4C" w14:textId="77777777" w:rsidR="0002395F" w:rsidRDefault="0002395F" w:rsidP="0002395F">
            <w:pPr>
              <w:spacing w:line="240" w:lineRule="atLeast"/>
            </w:pPr>
            <w:r>
              <w:t xml:space="preserve">          </w:t>
            </w:r>
          </w:p>
          <w:p w14:paraId="7A02909B" w14:textId="77777777" w:rsidR="0002395F" w:rsidRDefault="0002395F" w:rsidP="0002395F">
            <w:pPr>
              <w:spacing w:line="240" w:lineRule="atLeast"/>
            </w:pPr>
            <w: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1D069844" wp14:editId="210C1DAE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F728CC2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02395F" w14:paraId="7ED11821" w14:textId="77777777" w:rsidTr="00DC5626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1A064D53" w14:textId="77777777" w:rsidR="0002395F" w:rsidRDefault="0002395F" w:rsidP="0002395F">
            <w:pPr>
              <w:spacing w:line="240" w:lineRule="atLeast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02395F" w14:paraId="3B0E63D1" w14:textId="77777777" w:rsidTr="00DC5626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697A5EC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Федеральное государственное бюджетное образовательное учреждение </w:t>
            </w:r>
          </w:p>
          <w:p w14:paraId="72C512FE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высшего образования</w:t>
            </w:r>
          </w:p>
          <w:p w14:paraId="0D768653" w14:textId="4EB9E369" w:rsidR="0002395F" w:rsidRDefault="0002395F" w:rsidP="0002395F">
            <w:pPr>
              <w:spacing w:line="24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«МИРЭА – Российский технологический университет»</w:t>
            </w:r>
          </w:p>
          <w:p w14:paraId="170BCEEF" w14:textId="77777777" w:rsidR="0002395F" w:rsidRPr="005006CC" w:rsidRDefault="0002395F" w:rsidP="0002395F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32181D39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</w:p>
    <w:p w14:paraId="6225D471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6053F0DB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</w:p>
    <w:p w14:paraId="0F4BDA6D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Pr="00B7418D">
        <w:rPr>
          <w:sz w:val="28"/>
        </w:rPr>
        <w:t>информационных технологий в атомной энергетике</w:t>
      </w:r>
    </w:p>
    <w:p w14:paraId="6C074B6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6EE4BD6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E0AFE0E" w14:textId="0DBC60DC" w:rsidR="00AF0075" w:rsidRPr="002F6C4A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ПРАКТИКЕ №</w:t>
      </w:r>
      <w:r w:rsidR="004B6FFF">
        <w:rPr>
          <w:b/>
          <w:sz w:val="32"/>
          <w:szCs w:val="32"/>
        </w:rPr>
        <w:t>1</w:t>
      </w:r>
      <w:r w:rsidR="00103154">
        <w:rPr>
          <w:b/>
          <w:sz w:val="32"/>
          <w:szCs w:val="32"/>
        </w:rPr>
        <w:t>4</w:t>
      </w:r>
    </w:p>
    <w:p w14:paraId="584221F5" w14:textId="3FE42277" w:rsidR="0002395F" w:rsidRPr="00896CD5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AF0075" w:rsidRPr="00AF0075">
        <w:rPr>
          <w:b/>
          <w:bCs/>
          <w:sz w:val="32"/>
          <w:szCs w:val="32"/>
        </w:rPr>
        <w:t>Автоматизированная система управления для обеспечения инвентарем для лыжного спорта</w:t>
      </w:r>
      <w:r>
        <w:rPr>
          <w:b/>
          <w:sz w:val="32"/>
          <w:szCs w:val="32"/>
        </w:rPr>
        <w:t>»</w:t>
      </w:r>
    </w:p>
    <w:p w14:paraId="7C1D873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>
        <w:rPr>
          <w:sz w:val="28"/>
        </w:rPr>
        <w:t>»</w:t>
      </w:r>
    </w:p>
    <w:p w14:paraId="13DA7486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3EB4FD3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063EEB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54C9CF5A" w14:textId="77777777" w:rsidR="0002395F" w:rsidRDefault="0002395F" w:rsidP="0002395F">
      <w:pPr>
        <w:pStyle w:val="52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  <w:t>Павлов</w:t>
      </w:r>
      <w:r w:rsidRPr="003277D6">
        <w:rPr>
          <w:sz w:val="28"/>
        </w:rPr>
        <w:t xml:space="preserve"> </w:t>
      </w:r>
      <w:r>
        <w:rPr>
          <w:sz w:val="28"/>
        </w:rPr>
        <w:t>Н</w:t>
      </w:r>
      <w:r w:rsidRPr="003277D6">
        <w:rPr>
          <w:sz w:val="28"/>
        </w:rPr>
        <w:t>.</w:t>
      </w:r>
      <w:r>
        <w:rPr>
          <w:sz w:val="28"/>
        </w:rPr>
        <w:t>С</w:t>
      </w:r>
      <w:r w:rsidRPr="003277D6">
        <w:rPr>
          <w:sz w:val="28"/>
        </w:rPr>
        <w:t>.</w:t>
      </w:r>
      <w:r>
        <w:rPr>
          <w:sz w:val="28"/>
        </w:rPr>
        <w:t xml:space="preserve"> </w:t>
      </w:r>
    </w:p>
    <w:p w14:paraId="5D24869C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5D4D037C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6E8B8CB4" w14:textId="77777777" w:rsidR="0002395F" w:rsidRDefault="0002395F" w:rsidP="0002395F">
      <w:pPr>
        <w:pStyle w:val="52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7AA1BB5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99DE73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</w:t>
      </w:r>
      <w:r>
        <w:rPr>
          <w:sz w:val="28"/>
        </w:rPr>
        <w:t>Щербаков К. В.</w:t>
      </w:r>
    </w:p>
    <w:p w14:paraId="29BC936F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270CA5D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7C101EBC" w14:textId="77777777" w:rsidR="0002395F" w:rsidRDefault="0002395F" w:rsidP="0002395F">
      <w:pPr>
        <w:pStyle w:val="52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1178010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3CCC87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</w:t>
      </w:r>
      <w:proofErr w:type="gramStart"/>
      <w:r>
        <w:rPr>
          <w:sz w:val="28"/>
        </w:rPr>
        <w:t>_»_</w:t>
      </w:r>
      <w:proofErr w:type="gramEnd"/>
      <w:r>
        <w:rPr>
          <w:sz w:val="28"/>
        </w:rPr>
        <w:t>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2232F29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7916CA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10184A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7249DF0A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6FE7893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3B644F4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242599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E302814" w14:textId="77777777" w:rsidR="00AF0075" w:rsidRDefault="00AF0075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B14D181" w14:textId="1674E1C9" w:rsidR="00F621F0" w:rsidRDefault="0002395F" w:rsidP="0002395F">
      <w:pPr>
        <w:jc w:val="center"/>
        <w:sectPr w:rsidR="00F621F0">
          <w:footerReference w:type="default" r:id="rId9"/>
          <w:footerReference w:type="first" r:id="rId10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titlePg/>
          <w:docGrid w:linePitch="360"/>
        </w:sect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B5FCB" wp14:editId="42F6E8CE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F99FE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  <w:r>
        <w:rPr>
          <w:sz w:val="28"/>
        </w:rPr>
        <w:t>Москва 202</w:t>
      </w:r>
      <w:r w:rsidRPr="002B2DB5">
        <w:rPr>
          <w:sz w:val="28"/>
        </w:rPr>
        <w:t>6</w:t>
      </w:r>
    </w:p>
    <w:sdt>
      <w:sdtPr>
        <w:rPr>
          <w:rFonts w:eastAsia="Arial Unicode MS" w:cs="Arial Unicode MS"/>
          <w:b w:val="0"/>
          <w:bCs/>
          <w:iCs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EndPr>
        <w:rPr>
          <w:rFonts w:cstheme="minorHAnsi"/>
          <w:color w:val="auto"/>
          <w:sz w:val="28"/>
        </w:rPr>
      </w:sdtEndPr>
      <w:sdtContent>
        <w:p w14:paraId="18B644EA" w14:textId="77777777" w:rsidR="002419C8" w:rsidRDefault="00000000" w:rsidP="00B90ACA">
          <w:pPr>
            <w:pStyle w:val="afd"/>
          </w:pPr>
          <w:r w:rsidRPr="00B90ACA">
            <w:t>ОГЛАВЛЕНИЕ</w:t>
          </w:r>
        </w:p>
        <w:p w14:paraId="1D5DEAAB" w14:textId="2243348F" w:rsidR="00611F4C" w:rsidRDefault="003A2BA7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"1-7" \h \z \u </w:instrText>
          </w:r>
          <w:r>
            <w:fldChar w:fldCharType="separate"/>
          </w:r>
          <w:hyperlink w:anchor="_Toc228720667" w:history="1">
            <w:r w:rsidR="00611F4C" w:rsidRPr="00D40D7E">
              <w:rPr>
                <w:rStyle w:val="a8"/>
                <w:noProof/>
              </w:rPr>
              <w:t>1.</w:t>
            </w:r>
            <w:r w:rsidR="00611F4C"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="00611F4C" w:rsidRPr="00D40D7E">
              <w:rPr>
                <w:rStyle w:val="a8"/>
                <w:noProof/>
              </w:rPr>
              <w:t>Анализ защищаемой информации и платформы рабочих станций</w:t>
            </w:r>
            <w:r w:rsidR="00611F4C">
              <w:rPr>
                <w:noProof/>
                <w:webHidden/>
              </w:rPr>
              <w:tab/>
            </w:r>
            <w:r w:rsidR="00611F4C">
              <w:rPr>
                <w:noProof/>
                <w:webHidden/>
              </w:rPr>
              <w:fldChar w:fldCharType="begin"/>
            </w:r>
            <w:r w:rsidR="00611F4C">
              <w:rPr>
                <w:noProof/>
                <w:webHidden/>
              </w:rPr>
              <w:instrText xml:space="preserve"> PAGEREF _Toc228720667 \h </w:instrText>
            </w:r>
            <w:r w:rsidR="00611F4C">
              <w:rPr>
                <w:noProof/>
                <w:webHidden/>
              </w:rPr>
            </w:r>
            <w:r w:rsidR="00611F4C">
              <w:rPr>
                <w:noProof/>
                <w:webHidden/>
              </w:rPr>
              <w:fldChar w:fldCharType="separate"/>
            </w:r>
            <w:r w:rsidR="00611F4C">
              <w:rPr>
                <w:noProof/>
                <w:webHidden/>
              </w:rPr>
              <w:t>3</w:t>
            </w:r>
            <w:r w:rsidR="00611F4C">
              <w:rPr>
                <w:noProof/>
                <w:webHidden/>
              </w:rPr>
              <w:fldChar w:fldCharType="end"/>
            </w:r>
          </w:hyperlink>
        </w:p>
        <w:p w14:paraId="37006ACD" w14:textId="5A17BB2B" w:rsidR="00611F4C" w:rsidRDefault="00611F4C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720668" w:history="1">
            <w:r w:rsidRPr="00D40D7E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D40D7E">
              <w:rPr>
                <w:rStyle w:val="a8"/>
                <w:noProof/>
              </w:rPr>
              <w:t>Обзор и сравнение программных средств защиты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E1BA8" w14:textId="19A7FC5B" w:rsidR="00611F4C" w:rsidRDefault="00611F4C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20669" w:history="1">
            <w:r w:rsidRPr="00D40D7E">
              <w:rPr>
                <w:rStyle w:val="a8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D7E">
              <w:rPr>
                <w:rStyle w:val="a8"/>
                <w:noProof/>
              </w:rPr>
              <w:t>Антивирусная защита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7C610" w14:textId="0A47D4DE" w:rsidR="00611F4C" w:rsidRDefault="00611F4C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20670" w:history="1">
            <w:r w:rsidRPr="00D40D7E">
              <w:rPr>
                <w:rStyle w:val="a8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D7E">
              <w:rPr>
                <w:rStyle w:val="a8"/>
                <w:noProof/>
              </w:rPr>
              <w:t>Защита от несанкционированного доступа (СЗИ от НСД)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618FA" w14:textId="14783E0C" w:rsidR="00611F4C" w:rsidRDefault="00611F4C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20671" w:history="1">
            <w:r w:rsidRPr="00D40D7E">
              <w:rPr>
                <w:rStyle w:val="a8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D7E">
              <w:rPr>
                <w:rStyle w:val="a8"/>
                <w:noProof/>
              </w:rPr>
              <w:t>Управление мобильными устройствами (MDM)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8D508" w14:textId="342B755E" w:rsidR="00611F4C" w:rsidRDefault="00611F4C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20672" w:history="1">
            <w:r w:rsidRPr="00D40D7E">
              <w:rPr>
                <w:rStyle w:val="a8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D7E">
              <w:rPr>
                <w:rStyle w:val="a8"/>
                <w:noProof/>
              </w:rPr>
              <w:t>Предотвращение утечек данных (DLP)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1862D" w14:textId="4A2089A4" w:rsidR="00611F4C" w:rsidRDefault="00611F4C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720673" w:history="1">
            <w:r w:rsidRPr="00D40D7E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D40D7E">
              <w:rPr>
                <w:rStyle w:val="a8"/>
                <w:noProof/>
              </w:rPr>
              <w:t>Выбранный комплекс программных средств защиты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5DE8" w14:textId="44D51FE6" w:rsidR="002419C8" w:rsidRDefault="003A2BA7" w:rsidP="00487CC4">
          <w:pPr>
            <w:pStyle w:val="12"/>
            <w:sectPr w:rsidR="002419C8" w:rsidSect="0082021A">
              <w:footerReference w:type="even" r:id="rId11"/>
              <w:footerReference w:type="default" r:id="rId12"/>
              <w:footerReference w:type="first" r:id="rId13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titlePg/>
              <w:docGrid w:linePitch="360"/>
            </w:sectPr>
          </w:pPr>
          <w:r>
            <w:fldChar w:fldCharType="end"/>
          </w:r>
        </w:p>
      </w:sdtContent>
    </w:sdt>
    <w:p w14:paraId="39193C88" w14:textId="55213380" w:rsidR="00FC28FC" w:rsidRDefault="00DD34B3" w:rsidP="007B6ED2">
      <w:pPr>
        <w:pStyle w:val="1"/>
      </w:pPr>
      <w:bookmarkStart w:id="1" w:name="_Toc228720667"/>
      <w:r w:rsidRPr="00DD34B3">
        <w:lastRenderedPageBreak/>
        <w:t>Анализ защищаемой информации и платформы рабочих станций</w:t>
      </w:r>
      <w:bookmarkEnd w:id="1"/>
    </w:p>
    <w:p w14:paraId="714BD67B" w14:textId="4531DAFF" w:rsidR="00DD34B3" w:rsidRDefault="00DD34B3" w:rsidP="00DD34B3">
      <w:pPr>
        <w:pStyle w:val="a2"/>
      </w:pPr>
      <w:r>
        <w:t>Рабочие станции АСУ МТО лыжной организации обрабатывают следующие</w:t>
      </w:r>
      <w:r>
        <w:t xml:space="preserve"> </w:t>
      </w:r>
      <w:r>
        <w:t>категории защищаемой информации:</w:t>
      </w:r>
    </w:p>
    <w:p w14:paraId="4D62A05B" w14:textId="12442487" w:rsidR="00DD34B3" w:rsidRDefault="00DD34B3" w:rsidP="00DD34B3">
      <w:pPr>
        <w:pStyle w:val="a"/>
      </w:pPr>
      <w:r>
        <w:t>Персональные данные спортсменов (ФИО, год рождения, контактные</w:t>
      </w:r>
      <w:r>
        <w:t xml:space="preserve"> </w:t>
      </w:r>
      <w:r>
        <w:t>данные, спортивный разряд) — подлежат защите в соответствии с</w:t>
      </w:r>
      <w:r>
        <w:t xml:space="preserve"> </w:t>
      </w:r>
      <w:r>
        <w:t>Федеральным законом № 152-ФЗ «О персональных данных».</w:t>
      </w:r>
    </w:p>
    <w:p w14:paraId="364EC442" w14:textId="1D792098" w:rsidR="00DD34B3" w:rsidRDefault="00DD34B3" w:rsidP="00DD34B3">
      <w:pPr>
        <w:pStyle w:val="a"/>
      </w:pPr>
      <w:r>
        <w:t>Коммерческая информация о поставщиках (ИНН, КПП, банковские</w:t>
      </w:r>
      <w:r>
        <w:t xml:space="preserve"> </w:t>
      </w:r>
      <w:r>
        <w:t>реквизиты, договорные цены, история закупок) — составляет</w:t>
      </w:r>
      <w:r>
        <w:t xml:space="preserve"> </w:t>
      </w:r>
      <w:r>
        <w:t>коммерческую тайну организации.</w:t>
      </w:r>
    </w:p>
    <w:p w14:paraId="42A421F9" w14:textId="11879FAD" w:rsidR="00DD34B3" w:rsidRDefault="00DD34B3" w:rsidP="00DD34B3">
      <w:pPr>
        <w:pStyle w:val="a"/>
      </w:pPr>
      <w:r>
        <w:t>Данные бюджетного контроля (лимиты финансирования, фактические</w:t>
      </w:r>
      <w:r>
        <w:t xml:space="preserve"> </w:t>
      </w:r>
      <w:r>
        <w:t>расходы, планы закупок) — финансовая информация ограниченного</w:t>
      </w:r>
      <w:r>
        <w:t xml:space="preserve"> </w:t>
      </w:r>
      <w:r>
        <w:t>распространения.</w:t>
      </w:r>
    </w:p>
    <w:p w14:paraId="2195AFC4" w14:textId="16D8E0AC" w:rsidR="00DD34B3" w:rsidRDefault="00DD34B3" w:rsidP="00DD34B3">
      <w:pPr>
        <w:pStyle w:val="a"/>
      </w:pPr>
      <w:r>
        <w:t>Учётные данные пользователей (логины, пароли, сессионные ключи)</w:t>
      </w:r>
      <w:r>
        <w:t xml:space="preserve"> </w:t>
      </w:r>
      <w:r>
        <w:t>— критичны для обеспечения целостности всей АСУ.</w:t>
      </w:r>
    </w:p>
    <w:p w14:paraId="470F1E5C" w14:textId="65E7C897" w:rsidR="00DD34B3" w:rsidRDefault="00DD34B3" w:rsidP="00DD34B3">
      <w:pPr>
        <w:pStyle w:val="a"/>
      </w:pPr>
      <w:r>
        <w:t>Отчёты и аналитические материалы (оборотно-сальдовые ведомости,</w:t>
      </w:r>
      <w:r>
        <w:t xml:space="preserve"> </w:t>
      </w:r>
      <w:r>
        <w:t>прогнозы потребности) — производные документы, содержащие</w:t>
      </w:r>
      <w:r>
        <w:t xml:space="preserve"> </w:t>
      </w:r>
      <w:r>
        <w:t>консолидированную информацию.</w:t>
      </w:r>
    </w:p>
    <w:p w14:paraId="48F3C5F2" w14:textId="0F0D5A9E" w:rsidR="00DD34B3" w:rsidRDefault="00DD34B3" w:rsidP="00DD34B3">
      <w:pPr>
        <w:pStyle w:val="af6"/>
      </w:pPr>
      <w:r>
        <w:t xml:space="preserve">Таблица </w:t>
      </w:r>
      <w:r w:rsidR="00946829">
        <w:fldChar w:fldCharType="begin"/>
      </w:r>
      <w:r w:rsidR="00946829">
        <w:instrText xml:space="preserve"> STYLEREF 1 \s </w:instrText>
      </w:r>
      <w:r w:rsidR="00946829">
        <w:fldChar w:fldCharType="separate"/>
      </w:r>
      <w:r w:rsidR="00611F4C">
        <w:rPr>
          <w:noProof/>
        </w:rPr>
        <w:t>1</w:t>
      </w:r>
      <w:r w:rsidR="00946829">
        <w:fldChar w:fldCharType="end"/>
      </w:r>
      <w:r w:rsidR="00946829">
        <w:t>.</w:t>
      </w:r>
      <w:r w:rsidR="00946829">
        <w:fldChar w:fldCharType="begin"/>
      </w:r>
      <w:r w:rsidR="00946829">
        <w:instrText xml:space="preserve"> SEQ Таблица \* ARABIC \s 1 </w:instrText>
      </w:r>
      <w:r w:rsidR="00946829">
        <w:fldChar w:fldCharType="separate"/>
      </w:r>
      <w:r w:rsidR="00611F4C">
        <w:rPr>
          <w:noProof/>
        </w:rPr>
        <w:t>1</w:t>
      </w:r>
      <w:r w:rsidR="00946829">
        <w:fldChar w:fldCharType="end"/>
      </w:r>
      <w:r>
        <w:t xml:space="preserve"> – Платформа рабочих станций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4468"/>
        <w:gridCol w:w="3050"/>
      </w:tblGrid>
      <w:tr w:rsidR="00DD34B3" w14:paraId="674A5DE1" w14:textId="77777777" w:rsidTr="00DD34B3">
        <w:trPr>
          <w:jc w:val="center"/>
        </w:trPr>
        <w:tc>
          <w:tcPr>
            <w:tcW w:w="0" w:type="auto"/>
          </w:tcPr>
          <w:p w14:paraId="3BC93A92" w14:textId="27B6664F" w:rsidR="00DD34B3" w:rsidRPr="00DD34B3" w:rsidRDefault="00DD34B3" w:rsidP="00DD34B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D34B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31D8B607" w14:textId="1B7FBA7F" w:rsidR="00DD34B3" w:rsidRPr="00DD34B3" w:rsidRDefault="00DD34B3" w:rsidP="00DD34B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D34B3">
              <w:rPr>
                <w:b/>
                <w:bCs/>
                <w:sz w:val="24"/>
                <w:szCs w:val="22"/>
              </w:rPr>
              <w:t>АРМ (стационарные)</w:t>
            </w:r>
          </w:p>
        </w:tc>
        <w:tc>
          <w:tcPr>
            <w:tcW w:w="0" w:type="auto"/>
          </w:tcPr>
          <w:p w14:paraId="61CBECDA" w14:textId="0E224CCB" w:rsidR="00DD34B3" w:rsidRPr="00DD34B3" w:rsidRDefault="00DD34B3" w:rsidP="00DD34B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D34B3">
              <w:rPr>
                <w:b/>
                <w:bCs/>
                <w:sz w:val="24"/>
                <w:szCs w:val="22"/>
              </w:rPr>
              <w:t>Мобильные устройства</w:t>
            </w:r>
          </w:p>
        </w:tc>
      </w:tr>
      <w:tr w:rsidR="00DD34B3" w:rsidRPr="00DD34B3" w14:paraId="49A1EB1C" w14:textId="77777777" w:rsidTr="00DD34B3">
        <w:trPr>
          <w:jc w:val="center"/>
        </w:trPr>
        <w:tc>
          <w:tcPr>
            <w:tcW w:w="0" w:type="auto"/>
          </w:tcPr>
          <w:p w14:paraId="2B007627" w14:textId="54E8B321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ОС</w:t>
            </w:r>
          </w:p>
        </w:tc>
        <w:tc>
          <w:tcPr>
            <w:tcW w:w="0" w:type="auto"/>
          </w:tcPr>
          <w:p w14:paraId="4BC181D8" w14:textId="7E2CD958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Astra Linux Common Edition</w:t>
            </w:r>
          </w:p>
        </w:tc>
        <w:tc>
          <w:tcPr>
            <w:tcW w:w="0" w:type="auto"/>
          </w:tcPr>
          <w:p w14:paraId="599F26D7" w14:textId="199AF570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D34B3">
              <w:rPr>
                <w:sz w:val="24"/>
                <w:szCs w:val="22"/>
                <w:lang w:val="en-US"/>
              </w:rPr>
              <w:t>Android 11 (Getac T800), Android 10 (Zebra TC21)</w:t>
            </w:r>
          </w:p>
        </w:tc>
      </w:tr>
      <w:tr w:rsidR="00DD34B3" w14:paraId="6173DB3F" w14:textId="77777777" w:rsidTr="00DD34B3">
        <w:trPr>
          <w:jc w:val="center"/>
        </w:trPr>
        <w:tc>
          <w:tcPr>
            <w:tcW w:w="0" w:type="auto"/>
          </w:tcPr>
          <w:p w14:paraId="63C56551" w14:textId="68C695E3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Пользователи</w:t>
            </w:r>
          </w:p>
        </w:tc>
        <w:tc>
          <w:tcPr>
            <w:tcW w:w="0" w:type="auto"/>
          </w:tcPr>
          <w:p w14:paraId="26CCAD98" w14:textId="25711B41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Менеджеры, кладовщики, тренеры, руководитель, бухгалтер, администратор</w:t>
            </w:r>
          </w:p>
        </w:tc>
        <w:tc>
          <w:tcPr>
            <w:tcW w:w="0" w:type="auto"/>
          </w:tcPr>
          <w:p w14:paraId="152C598B" w14:textId="7F2F54C4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Тренеры (на трассе)</w:t>
            </w:r>
          </w:p>
        </w:tc>
      </w:tr>
      <w:tr w:rsidR="00DD34B3" w14:paraId="29008B7F" w14:textId="77777777" w:rsidTr="00DD34B3">
        <w:trPr>
          <w:jc w:val="center"/>
        </w:trPr>
        <w:tc>
          <w:tcPr>
            <w:tcW w:w="0" w:type="auto"/>
          </w:tcPr>
          <w:p w14:paraId="34AEF11B" w14:textId="55D3E055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Ключевое ПО</w:t>
            </w:r>
          </w:p>
        </w:tc>
        <w:tc>
          <w:tcPr>
            <w:tcW w:w="0" w:type="auto"/>
          </w:tcPr>
          <w:p w14:paraId="36645DE5" w14:textId="3C5203E8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D34B3">
              <w:rPr>
                <w:sz w:val="24"/>
                <w:szCs w:val="22"/>
              </w:rPr>
              <w:t>Chromium</w:t>
            </w:r>
            <w:proofErr w:type="spellEnd"/>
            <w:r w:rsidRPr="00DD34B3">
              <w:rPr>
                <w:sz w:val="24"/>
                <w:szCs w:val="22"/>
              </w:rPr>
              <w:t xml:space="preserve">, </w:t>
            </w:r>
            <w:proofErr w:type="spellStart"/>
            <w:r w:rsidRPr="00DD34B3">
              <w:rPr>
                <w:sz w:val="24"/>
                <w:szCs w:val="22"/>
              </w:rPr>
              <w:t>LibreOffice</w:t>
            </w:r>
            <w:proofErr w:type="spellEnd"/>
          </w:p>
        </w:tc>
        <w:tc>
          <w:tcPr>
            <w:tcW w:w="0" w:type="auto"/>
          </w:tcPr>
          <w:p w14:paraId="4372DFCD" w14:textId="316CABC1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D34B3">
              <w:rPr>
                <w:sz w:val="24"/>
                <w:szCs w:val="22"/>
              </w:rPr>
              <w:t>Chromium</w:t>
            </w:r>
            <w:proofErr w:type="spellEnd"/>
            <w:r w:rsidRPr="00DD34B3">
              <w:rPr>
                <w:sz w:val="24"/>
                <w:szCs w:val="22"/>
              </w:rPr>
              <w:t xml:space="preserve"> (PWA-приложение АСУ)</w:t>
            </w:r>
          </w:p>
        </w:tc>
      </w:tr>
      <w:tr w:rsidR="00DD34B3" w14:paraId="43932FBF" w14:textId="77777777" w:rsidTr="00DD34B3">
        <w:trPr>
          <w:jc w:val="center"/>
        </w:trPr>
        <w:tc>
          <w:tcPr>
            <w:tcW w:w="0" w:type="auto"/>
          </w:tcPr>
          <w:p w14:paraId="14F460AE" w14:textId="3105E81A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Хранимые данные</w:t>
            </w:r>
          </w:p>
        </w:tc>
        <w:tc>
          <w:tcPr>
            <w:tcW w:w="0" w:type="auto"/>
          </w:tcPr>
          <w:p w14:paraId="7E2DA902" w14:textId="4AA5F0E1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Кэш браузера, выгруженные отчёты</w:t>
            </w:r>
          </w:p>
        </w:tc>
        <w:tc>
          <w:tcPr>
            <w:tcW w:w="0" w:type="auto"/>
          </w:tcPr>
          <w:p w14:paraId="38B99B9A" w14:textId="5B16D3DC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Кэш PWA, офлайн-данные</w:t>
            </w:r>
          </w:p>
        </w:tc>
      </w:tr>
    </w:tbl>
    <w:p w14:paraId="20622EB9" w14:textId="77777777" w:rsidR="00DD34B3" w:rsidRDefault="00DD34B3" w:rsidP="004B6FFF">
      <w:pPr>
        <w:pStyle w:val="a2"/>
      </w:pPr>
    </w:p>
    <w:p w14:paraId="7824BDE3" w14:textId="20D11E93" w:rsidR="00DD34B3" w:rsidRDefault="00DD34B3" w:rsidP="00DD34B3">
      <w:pPr>
        <w:pStyle w:val="1"/>
      </w:pPr>
      <w:bookmarkStart w:id="2" w:name="_Toc228720668"/>
      <w:r w:rsidRPr="00DD34B3">
        <w:lastRenderedPageBreak/>
        <w:t>Обзор и сравнение программных средств защиты</w:t>
      </w:r>
      <w:bookmarkEnd w:id="2"/>
    </w:p>
    <w:p w14:paraId="6CEC6E2C" w14:textId="06EF3778" w:rsidR="00DD34B3" w:rsidRDefault="00DD34B3" w:rsidP="00DD34B3">
      <w:pPr>
        <w:pStyle w:val="20"/>
      </w:pPr>
      <w:bookmarkStart w:id="3" w:name="_Toc228720669"/>
      <w:r w:rsidRPr="00DD34B3">
        <w:t>Антивирусная защита</w:t>
      </w:r>
      <w:bookmarkEnd w:id="3"/>
    </w:p>
    <w:p w14:paraId="7ED136CC" w14:textId="1D6E5A59" w:rsidR="00DD34B3" w:rsidRDefault="00DD34B3" w:rsidP="00DD34B3">
      <w:pPr>
        <w:pStyle w:val="a2"/>
      </w:pPr>
      <w:r>
        <w:t>В соответствии с политикой импортозамещения и требованиями к</w:t>
      </w:r>
      <w:r>
        <w:t xml:space="preserve"> </w:t>
      </w:r>
      <w:r>
        <w:t>государственным учреждениям рассмотрены антивирусные решения,</w:t>
      </w:r>
      <w:r>
        <w:t xml:space="preserve"> </w:t>
      </w:r>
      <w:r>
        <w:t>сертифицированные ФСТЭК России и совместимые с Astra Linux.</w:t>
      </w:r>
    </w:p>
    <w:p w14:paraId="7E2D9593" w14:textId="1A27C5F1" w:rsidR="00DD34B3" w:rsidRDefault="00DD34B3" w:rsidP="00DD34B3">
      <w:pPr>
        <w:pStyle w:val="af6"/>
      </w:pPr>
      <w:r>
        <w:t xml:space="preserve">Таблица </w:t>
      </w:r>
      <w:r w:rsidR="00946829">
        <w:fldChar w:fldCharType="begin"/>
      </w:r>
      <w:r w:rsidR="00946829">
        <w:instrText xml:space="preserve"> STYLEREF 1 \s </w:instrText>
      </w:r>
      <w:r w:rsidR="00946829">
        <w:fldChar w:fldCharType="separate"/>
      </w:r>
      <w:r w:rsidR="00611F4C">
        <w:rPr>
          <w:noProof/>
        </w:rPr>
        <w:t>2</w:t>
      </w:r>
      <w:r w:rsidR="00946829">
        <w:fldChar w:fldCharType="end"/>
      </w:r>
      <w:r w:rsidR="00946829">
        <w:t>.</w:t>
      </w:r>
      <w:r w:rsidR="00946829">
        <w:fldChar w:fldCharType="begin"/>
      </w:r>
      <w:r w:rsidR="00946829">
        <w:instrText xml:space="preserve"> SEQ Таблица \* ARABIC \s 1 </w:instrText>
      </w:r>
      <w:r w:rsidR="00946829">
        <w:fldChar w:fldCharType="separate"/>
      </w:r>
      <w:r w:rsidR="00611F4C">
        <w:rPr>
          <w:noProof/>
        </w:rPr>
        <w:t>1</w:t>
      </w:r>
      <w:r w:rsidR="00946829">
        <w:fldChar w:fldCharType="end"/>
      </w:r>
      <w:r>
        <w:t xml:space="preserve"> – </w:t>
      </w:r>
      <w:r w:rsidRPr="002A0091">
        <w:t>Сравнение антивирусных решений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612"/>
        <w:gridCol w:w="2353"/>
        <w:gridCol w:w="2250"/>
        <w:gridCol w:w="2129"/>
      </w:tblGrid>
      <w:tr w:rsidR="00DD34B3" w14:paraId="6B9411B2" w14:textId="77777777" w:rsidTr="00DD34B3">
        <w:trPr>
          <w:jc w:val="center"/>
        </w:trPr>
        <w:tc>
          <w:tcPr>
            <w:tcW w:w="0" w:type="auto"/>
            <w:vAlign w:val="center"/>
          </w:tcPr>
          <w:p w14:paraId="5AD4BAB2" w14:textId="482F1341" w:rsidR="00DD34B3" w:rsidRPr="00DD34B3" w:rsidRDefault="00DD34B3" w:rsidP="00DD34B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D34B3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  <w:vAlign w:val="center"/>
          </w:tcPr>
          <w:p w14:paraId="2E0B2B89" w14:textId="51026F04" w:rsidR="00DD34B3" w:rsidRPr="00DD34B3" w:rsidRDefault="00DD34B3" w:rsidP="00DD34B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D34B3">
              <w:rPr>
                <w:b/>
                <w:bCs/>
                <w:sz w:val="24"/>
                <w:szCs w:val="22"/>
              </w:rPr>
              <w:t xml:space="preserve">Kaspersky </w:t>
            </w:r>
            <w:proofErr w:type="spellStart"/>
            <w:r w:rsidRPr="00DD34B3">
              <w:rPr>
                <w:b/>
                <w:bCs/>
                <w:sz w:val="24"/>
                <w:szCs w:val="22"/>
              </w:rPr>
              <w:t>Endpoint</w:t>
            </w:r>
            <w:proofErr w:type="spellEnd"/>
            <w:r w:rsidRPr="00DD34B3">
              <w:rPr>
                <w:b/>
                <w:bCs/>
                <w:sz w:val="24"/>
                <w:szCs w:val="22"/>
              </w:rPr>
              <w:t xml:space="preserve"> Security</w:t>
            </w:r>
          </w:p>
        </w:tc>
        <w:tc>
          <w:tcPr>
            <w:tcW w:w="0" w:type="auto"/>
            <w:vAlign w:val="center"/>
          </w:tcPr>
          <w:p w14:paraId="7D91FDAF" w14:textId="6569D474" w:rsidR="00DD34B3" w:rsidRPr="00DD34B3" w:rsidRDefault="00DD34B3" w:rsidP="00DD34B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proofErr w:type="spellStart"/>
            <w:proofErr w:type="gramStart"/>
            <w:r w:rsidRPr="00DD34B3">
              <w:rPr>
                <w:b/>
                <w:bCs/>
                <w:sz w:val="24"/>
                <w:szCs w:val="22"/>
                <w:lang w:val="en-US"/>
              </w:rPr>
              <w:t>Dr.Web</w:t>
            </w:r>
            <w:proofErr w:type="spellEnd"/>
            <w:proofErr w:type="gramEnd"/>
            <w:r w:rsidRPr="00DD34B3">
              <w:rPr>
                <w:b/>
                <w:bCs/>
                <w:sz w:val="24"/>
                <w:szCs w:val="22"/>
                <w:lang w:val="en-US"/>
              </w:rPr>
              <w:t xml:space="preserve"> Enterprise Security Suite</w:t>
            </w:r>
          </w:p>
        </w:tc>
        <w:tc>
          <w:tcPr>
            <w:tcW w:w="0" w:type="auto"/>
            <w:vAlign w:val="center"/>
          </w:tcPr>
          <w:p w14:paraId="64BE1763" w14:textId="2808447A" w:rsidR="00DD34B3" w:rsidRPr="00DD34B3" w:rsidRDefault="00DD34B3" w:rsidP="00DD34B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DD34B3">
              <w:rPr>
                <w:b/>
                <w:bCs/>
                <w:sz w:val="24"/>
                <w:szCs w:val="22"/>
              </w:rPr>
              <w:t>ClamAV</w:t>
            </w:r>
            <w:proofErr w:type="spellEnd"/>
          </w:p>
        </w:tc>
      </w:tr>
      <w:tr w:rsidR="00DD34B3" w14:paraId="5EB5E983" w14:textId="77777777" w:rsidTr="00DD34B3">
        <w:trPr>
          <w:jc w:val="center"/>
        </w:trPr>
        <w:tc>
          <w:tcPr>
            <w:tcW w:w="0" w:type="auto"/>
          </w:tcPr>
          <w:p w14:paraId="2A77C69D" w14:textId="6037CA18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</w:tcPr>
          <w:p w14:paraId="500B2CB5" w14:textId="5750E963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Лаборатория Касперского (РФ)</w:t>
            </w:r>
          </w:p>
        </w:tc>
        <w:tc>
          <w:tcPr>
            <w:tcW w:w="0" w:type="auto"/>
          </w:tcPr>
          <w:p w14:paraId="57BEF405" w14:textId="56165FAB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D34B3">
              <w:rPr>
                <w:sz w:val="24"/>
                <w:szCs w:val="22"/>
              </w:rPr>
              <w:t>Dr.Web</w:t>
            </w:r>
            <w:proofErr w:type="spellEnd"/>
            <w:r w:rsidRPr="00DD34B3">
              <w:rPr>
                <w:sz w:val="24"/>
                <w:szCs w:val="22"/>
              </w:rPr>
              <w:t xml:space="preserve"> (РФ)</w:t>
            </w:r>
          </w:p>
        </w:tc>
        <w:tc>
          <w:tcPr>
            <w:tcW w:w="0" w:type="auto"/>
          </w:tcPr>
          <w:p w14:paraId="53A43C9B" w14:textId="336101C2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Сообщество (Open Source)</w:t>
            </w:r>
          </w:p>
        </w:tc>
      </w:tr>
      <w:tr w:rsidR="00DD34B3" w14:paraId="761B0B7D" w14:textId="77777777" w:rsidTr="00DD34B3">
        <w:trPr>
          <w:jc w:val="center"/>
        </w:trPr>
        <w:tc>
          <w:tcPr>
            <w:tcW w:w="0" w:type="auto"/>
          </w:tcPr>
          <w:p w14:paraId="03CC3351" w14:textId="2B8D32C4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Сертификация ФСТЭК</w:t>
            </w:r>
          </w:p>
        </w:tc>
        <w:tc>
          <w:tcPr>
            <w:tcW w:w="0" w:type="auto"/>
          </w:tcPr>
          <w:p w14:paraId="4BD94D0B" w14:textId="62E14106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 (НДВ-4, СКЗИ)</w:t>
            </w:r>
          </w:p>
        </w:tc>
        <w:tc>
          <w:tcPr>
            <w:tcW w:w="0" w:type="auto"/>
          </w:tcPr>
          <w:p w14:paraId="6A6D75B0" w14:textId="76886961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 (НДВ-4)</w:t>
            </w:r>
          </w:p>
        </w:tc>
        <w:tc>
          <w:tcPr>
            <w:tcW w:w="0" w:type="auto"/>
          </w:tcPr>
          <w:p w14:paraId="0448C0DA" w14:textId="6A3FA526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Нет</w:t>
            </w:r>
          </w:p>
        </w:tc>
      </w:tr>
      <w:tr w:rsidR="00DD34B3" w14:paraId="443B6299" w14:textId="77777777" w:rsidTr="00DD34B3">
        <w:trPr>
          <w:jc w:val="center"/>
        </w:trPr>
        <w:tc>
          <w:tcPr>
            <w:tcW w:w="0" w:type="auto"/>
          </w:tcPr>
          <w:p w14:paraId="06949F44" w14:textId="26AF86D6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Совместимость с Astra Linux</w:t>
            </w:r>
          </w:p>
        </w:tc>
        <w:tc>
          <w:tcPr>
            <w:tcW w:w="0" w:type="auto"/>
          </w:tcPr>
          <w:p w14:paraId="0EAEBA10" w14:textId="36D48607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 (специальная версия)</w:t>
            </w:r>
          </w:p>
        </w:tc>
        <w:tc>
          <w:tcPr>
            <w:tcW w:w="0" w:type="auto"/>
          </w:tcPr>
          <w:p w14:paraId="6024C0CB" w14:textId="12267C8F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7D05026F" w14:textId="69852E66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 (в репозитории)</w:t>
            </w:r>
          </w:p>
        </w:tc>
      </w:tr>
      <w:tr w:rsidR="00DD34B3" w14:paraId="3360ED68" w14:textId="77777777" w:rsidTr="00DD34B3">
        <w:trPr>
          <w:jc w:val="center"/>
        </w:trPr>
        <w:tc>
          <w:tcPr>
            <w:tcW w:w="0" w:type="auto"/>
          </w:tcPr>
          <w:p w14:paraId="35424E3E" w14:textId="3551DE97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Сигнатурный анализ</w:t>
            </w:r>
          </w:p>
        </w:tc>
        <w:tc>
          <w:tcPr>
            <w:tcW w:w="0" w:type="auto"/>
          </w:tcPr>
          <w:p w14:paraId="4BC05F03" w14:textId="20D51109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2E09E2AA" w14:textId="28FB595E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4C494ECD" w14:textId="4DA02F7C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</w:t>
            </w:r>
          </w:p>
        </w:tc>
      </w:tr>
      <w:tr w:rsidR="00DD34B3" w14:paraId="0A378CB5" w14:textId="77777777" w:rsidTr="00DD34B3">
        <w:trPr>
          <w:jc w:val="center"/>
        </w:trPr>
        <w:tc>
          <w:tcPr>
            <w:tcW w:w="0" w:type="auto"/>
          </w:tcPr>
          <w:p w14:paraId="28808DF1" w14:textId="154A74B4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Эвристический анализ</w:t>
            </w:r>
          </w:p>
        </w:tc>
        <w:tc>
          <w:tcPr>
            <w:tcW w:w="0" w:type="auto"/>
          </w:tcPr>
          <w:p w14:paraId="66D22440" w14:textId="646BC9E5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26C592F4" w14:textId="162D525A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04A35D1B" w14:textId="63BCF958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Нет</w:t>
            </w:r>
          </w:p>
        </w:tc>
      </w:tr>
      <w:tr w:rsidR="00DD34B3" w14:paraId="750A2837" w14:textId="77777777" w:rsidTr="00DD34B3">
        <w:trPr>
          <w:jc w:val="center"/>
        </w:trPr>
        <w:tc>
          <w:tcPr>
            <w:tcW w:w="0" w:type="auto"/>
          </w:tcPr>
          <w:p w14:paraId="101DC290" w14:textId="63B69D14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Поведенческий анализ</w:t>
            </w:r>
          </w:p>
        </w:tc>
        <w:tc>
          <w:tcPr>
            <w:tcW w:w="0" w:type="auto"/>
          </w:tcPr>
          <w:p w14:paraId="60BDDABD" w14:textId="6FB4E89F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6E7D68FD" w14:textId="0A4D0C3C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5C319411" w14:textId="48DAFFA3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Нет</w:t>
            </w:r>
          </w:p>
        </w:tc>
      </w:tr>
      <w:tr w:rsidR="00DD34B3" w14:paraId="7E5A255B" w14:textId="77777777" w:rsidTr="00DD34B3">
        <w:trPr>
          <w:jc w:val="center"/>
        </w:trPr>
        <w:tc>
          <w:tcPr>
            <w:tcW w:w="0" w:type="auto"/>
          </w:tcPr>
          <w:p w14:paraId="21B5B03B" w14:textId="148DDFA4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Централизованное управление</w:t>
            </w:r>
          </w:p>
        </w:tc>
        <w:tc>
          <w:tcPr>
            <w:tcW w:w="0" w:type="auto"/>
          </w:tcPr>
          <w:p w14:paraId="523690CA" w14:textId="21C95EBC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Kaspersky Security Center</w:t>
            </w:r>
          </w:p>
        </w:tc>
        <w:tc>
          <w:tcPr>
            <w:tcW w:w="0" w:type="auto"/>
          </w:tcPr>
          <w:p w14:paraId="125D688E" w14:textId="45442910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D34B3">
              <w:rPr>
                <w:sz w:val="24"/>
                <w:szCs w:val="22"/>
              </w:rPr>
              <w:t>Dr.Web</w:t>
            </w:r>
            <w:proofErr w:type="spellEnd"/>
            <w:r w:rsidRPr="00DD34B3">
              <w:rPr>
                <w:sz w:val="24"/>
                <w:szCs w:val="22"/>
              </w:rPr>
              <w:t xml:space="preserve"> Control Center</w:t>
            </w:r>
          </w:p>
        </w:tc>
        <w:tc>
          <w:tcPr>
            <w:tcW w:w="0" w:type="auto"/>
          </w:tcPr>
          <w:p w14:paraId="2480DAE4" w14:textId="62E831B0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Нет</w:t>
            </w:r>
          </w:p>
        </w:tc>
      </w:tr>
      <w:tr w:rsidR="00DD34B3" w14:paraId="59461621" w14:textId="77777777" w:rsidTr="00DD34B3">
        <w:trPr>
          <w:jc w:val="center"/>
        </w:trPr>
        <w:tc>
          <w:tcPr>
            <w:tcW w:w="0" w:type="auto"/>
          </w:tcPr>
          <w:p w14:paraId="63580DAA" w14:textId="00C715D7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Защита от шифровальщиков</w:t>
            </w:r>
          </w:p>
        </w:tc>
        <w:tc>
          <w:tcPr>
            <w:tcW w:w="0" w:type="auto"/>
          </w:tcPr>
          <w:p w14:paraId="44112B78" w14:textId="709D97F8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 (Kaspersky Anti-</w:t>
            </w:r>
            <w:proofErr w:type="spellStart"/>
            <w:r w:rsidRPr="00DD34B3">
              <w:rPr>
                <w:sz w:val="24"/>
                <w:szCs w:val="22"/>
              </w:rPr>
              <w:t>Ransomware</w:t>
            </w:r>
            <w:proofErr w:type="spellEnd"/>
            <w:r w:rsidRPr="00DD34B3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61BD65F8" w14:textId="68DBEE24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D34B3">
              <w:rPr>
                <w:sz w:val="24"/>
                <w:szCs w:val="22"/>
              </w:rPr>
              <w:t>Да</w:t>
            </w:r>
            <w:r w:rsidRPr="00DD34B3">
              <w:rPr>
                <w:sz w:val="24"/>
                <w:szCs w:val="22"/>
                <w:lang w:val="en-US"/>
              </w:rPr>
              <w:t xml:space="preserve"> (</w:t>
            </w:r>
            <w:proofErr w:type="spellStart"/>
            <w:r w:rsidRPr="00DD34B3">
              <w:rPr>
                <w:sz w:val="24"/>
                <w:szCs w:val="22"/>
                <w:lang w:val="en-US"/>
              </w:rPr>
              <w:t>Dr.Web</w:t>
            </w:r>
            <w:proofErr w:type="spellEnd"/>
            <w:r w:rsidRPr="00DD34B3">
              <w:rPr>
                <w:sz w:val="24"/>
                <w:szCs w:val="22"/>
                <w:lang w:val="en-US"/>
              </w:rPr>
              <w:t xml:space="preserve"> Process Heuristic)</w:t>
            </w:r>
          </w:p>
        </w:tc>
        <w:tc>
          <w:tcPr>
            <w:tcW w:w="0" w:type="auto"/>
          </w:tcPr>
          <w:p w14:paraId="39FDD0F5" w14:textId="584BD9C8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Нет</w:t>
            </w:r>
          </w:p>
        </w:tc>
      </w:tr>
      <w:tr w:rsidR="00DD34B3" w14:paraId="19A47123" w14:textId="77777777" w:rsidTr="00DD34B3">
        <w:trPr>
          <w:jc w:val="center"/>
        </w:trPr>
        <w:tc>
          <w:tcPr>
            <w:tcW w:w="0" w:type="auto"/>
          </w:tcPr>
          <w:p w14:paraId="70CBC2A2" w14:textId="70EEAD69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Стоимость</w:t>
            </w:r>
          </w:p>
        </w:tc>
        <w:tc>
          <w:tcPr>
            <w:tcW w:w="0" w:type="auto"/>
          </w:tcPr>
          <w:p w14:paraId="53F6A81A" w14:textId="0F7F9A98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Платная</w:t>
            </w:r>
          </w:p>
        </w:tc>
        <w:tc>
          <w:tcPr>
            <w:tcW w:w="0" w:type="auto"/>
          </w:tcPr>
          <w:p w14:paraId="389BD2F9" w14:textId="2D5A8007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Платная</w:t>
            </w:r>
          </w:p>
        </w:tc>
        <w:tc>
          <w:tcPr>
            <w:tcW w:w="0" w:type="auto"/>
          </w:tcPr>
          <w:p w14:paraId="4CF97904" w14:textId="03EE58F9" w:rsidR="00DD34B3" w:rsidRPr="00DD34B3" w:rsidRDefault="00DD34B3" w:rsidP="00DD34B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Бесплатная</w:t>
            </w:r>
          </w:p>
        </w:tc>
      </w:tr>
    </w:tbl>
    <w:p w14:paraId="44834A52" w14:textId="77777777" w:rsidR="00DD34B3" w:rsidRDefault="00DD34B3" w:rsidP="004B6FFF">
      <w:pPr>
        <w:pStyle w:val="a2"/>
      </w:pPr>
    </w:p>
    <w:p w14:paraId="1EBF5130" w14:textId="7FBE84F0" w:rsidR="00DD34B3" w:rsidRDefault="00DD34B3" w:rsidP="00DD34B3">
      <w:pPr>
        <w:pStyle w:val="20"/>
      </w:pPr>
      <w:bookmarkStart w:id="4" w:name="_Toc228720670"/>
      <w:r w:rsidRPr="00DD34B3">
        <w:t>Защита от несанкционированного доступа (СЗИ от НСД)</w:t>
      </w:r>
      <w:bookmarkEnd w:id="4"/>
    </w:p>
    <w:p w14:paraId="379B8BCD" w14:textId="2FE5C180" w:rsidR="00DD34B3" w:rsidRDefault="00DD34B3" w:rsidP="00DD34B3">
      <w:pPr>
        <w:pStyle w:val="a2"/>
      </w:pPr>
      <w:r>
        <w:t>Для защиты АРМ от НСД на уровне операционной системы необходимы средства,</w:t>
      </w:r>
      <w:r>
        <w:t xml:space="preserve"> </w:t>
      </w:r>
      <w:r>
        <w:t>обеспечивающие идентификацию и аутентификацию пользователей, контроль</w:t>
      </w:r>
      <w:r>
        <w:t xml:space="preserve"> </w:t>
      </w:r>
      <w:r>
        <w:t>целостности, блокировку при бездействии.</w:t>
      </w:r>
    </w:p>
    <w:p w14:paraId="65FEDC90" w14:textId="1616B846" w:rsidR="009432DF" w:rsidRDefault="009432DF" w:rsidP="009432DF">
      <w:pPr>
        <w:pStyle w:val="af6"/>
      </w:pPr>
      <w:r>
        <w:t xml:space="preserve">Таблица </w:t>
      </w:r>
      <w:r w:rsidR="00946829">
        <w:fldChar w:fldCharType="begin"/>
      </w:r>
      <w:r w:rsidR="00946829">
        <w:instrText xml:space="preserve"> STYLEREF 1 \s </w:instrText>
      </w:r>
      <w:r w:rsidR="00946829">
        <w:fldChar w:fldCharType="separate"/>
      </w:r>
      <w:r w:rsidR="00611F4C">
        <w:rPr>
          <w:noProof/>
        </w:rPr>
        <w:t>2</w:t>
      </w:r>
      <w:r w:rsidR="00946829">
        <w:fldChar w:fldCharType="end"/>
      </w:r>
      <w:r w:rsidR="00946829">
        <w:t>.</w:t>
      </w:r>
      <w:r w:rsidR="00946829">
        <w:fldChar w:fldCharType="begin"/>
      </w:r>
      <w:r w:rsidR="00946829">
        <w:instrText xml:space="preserve"> SEQ Таблица \* ARABIC \s 1 </w:instrText>
      </w:r>
      <w:r w:rsidR="00946829">
        <w:fldChar w:fldCharType="separate"/>
      </w:r>
      <w:r w:rsidR="00611F4C">
        <w:rPr>
          <w:noProof/>
        </w:rPr>
        <w:t>2</w:t>
      </w:r>
      <w:r w:rsidR="00946829">
        <w:fldChar w:fldCharType="end"/>
      </w:r>
      <w:r>
        <w:t xml:space="preserve"> – </w:t>
      </w:r>
      <w:r w:rsidRPr="005F118A">
        <w:t>Сравнение СЗИ от НСД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2002"/>
        <w:gridCol w:w="2287"/>
        <w:gridCol w:w="2566"/>
      </w:tblGrid>
      <w:tr w:rsidR="009432DF" w:rsidRPr="009432DF" w14:paraId="3AA6BCA8" w14:textId="77777777" w:rsidTr="009432DF">
        <w:trPr>
          <w:jc w:val="center"/>
        </w:trPr>
        <w:tc>
          <w:tcPr>
            <w:tcW w:w="0" w:type="auto"/>
            <w:vAlign w:val="center"/>
          </w:tcPr>
          <w:p w14:paraId="238CA689" w14:textId="111B1147" w:rsidR="009432DF" w:rsidRPr="009432DF" w:rsidRDefault="009432DF" w:rsidP="009432D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32DF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  <w:vAlign w:val="center"/>
          </w:tcPr>
          <w:p w14:paraId="65DDA4E4" w14:textId="56728039" w:rsidR="009432DF" w:rsidRPr="009432DF" w:rsidRDefault="009432DF" w:rsidP="009432D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32DF">
              <w:rPr>
                <w:b/>
                <w:bCs/>
                <w:sz w:val="24"/>
                <w:szCs w:val="22"/>
              </w:rPr>
              <w:t>Secret Net Studio</w:t>
            </w:r>
          </w:p>
        </w:tc>
        <w:tc>
          <w:tcPr>
            <w:tcW w:w="0" w:type="auto"/>
            <w:vAlign w:val="center"/>
          </w:tcPr>
          <w:p w14:paraId="030BB7D7" w14:textId="01ADE3BA" w:rsidR="009432DF" w:rsidRPr="009432DF" w:rsidRDefault="009432DF" w:rsidP="009432D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9432DF">
              <w:rPr>
                <w:b/>
                <w:bCs/>
                <w:sz w:val="24"/>
                <w:szCs w:val="22"/>
              </w:rPr>
              <w:t>Dallas</w:t>
            </w:r>
            <w:proofErr w:type="spellEnd"/>
            <w:r w:rsidRPr="009432DF">
              <w:rPr>
                <w:b/>
                <w:bCs/>
                <w:sz w:val="24"/>
                <w:szCs w:val="22"/>
              </w:rPr>
              <w:t xml:space="preserve"> Lock Linux</w:t>
            </w:r>
          </w:p>
        </w:tc>
        <w:tc>
          <w:tcPr>
            <w:tcW w:w="0" w:type="auto"/>
            <w:vAlign w:val="center"/>
          </w:tcPr>
          <w:p w14:paraId="739873FE" w14:textId="070601F5" w:rsidR="009432DF" w:rsidRPr="009432DF" w:rsidRDefault="009432DF" w:rsidP="009432D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9432DF">
              <w:rPr>
                <w:b/>
                <w:bCs/>
                <w:sz w:val="24"/>
                <w:szCs w:val="22"/>
                <w:lang w:val="en-US"/>
              </w:rPr>
              <w:t>Astra Linux Special Edition (</w:t>
            </w:r>
            <w:r w:rsidRPr="009432DF">
              <w:rPr>
                <w:b/>
                <w:bCs/>
                <w:sz w:val="24"/>
                <w:szCs w:val="22"/>
              </w:rPr>
              <w:t>СЗИ</w:t>
            </w:r>
            <w:r w:rsidRPr="009432DF">
              <w:rPr>
                <w:b/>
                <w:bCs/>
                <w:sz w:val="24"/>
                <w:szCs w:val="22"/>
                <w:lang w:val="en-US"/>
              </w:rPr>
              <w:t xml:space="preserve"> </w:t>
            </w:r>
            <w:r w:rsidRPr="009432DF">
              <w:rPr>
                <w:b/>
                <w:bCs/>
                <w:sz w:val="24"/>
                <w:szCs w:val="22"/>
              </w:rPr>
              <w:t>встроенная</w:t>
            </w:r>
            <w:r w:rsidRPr="009432DF">
              <w:rPr>
                <w:b/>
                <w:bCs/>
                <w:sz w:val="24"/>
                <w:szCs w:val="22"/>
                <w:lang w:val="en-US"/>
              </w:rPr>
              <w:t>)</w:t>
            </w:r>
          </w:p>
        </w:tc>
      </w:tr>
      <w:tr w:rsidR="009432DF" w14:paraId="52DBD5BA" w14:textId="77777777" w:rsidTr="00DD34B3">
        <w:trPr>
          <w:jc w:val="center"/>
        </w:trPr>
        <w:tc>
          <w:tcPr>
            <w:tcW w:w="0" w:type="auto"/>
          </w:tcPr>
          <w:p w14:paraId="29A03A4C" w14:textId="0C85CE01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</w:tcPr>
          <w:p w14:paraId="02E9311B" w14:textId="043CB71A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Код Безопасности (РФ)</w:t>
            </w:r>
          </w:p>
        </w:tc>
        <w:tc>
          <w:tcPr>
            <w:tcW w:w="0" w:type="auto"/>
          </w:tcPr>
          <w:p w14:paraId="470D94D3" w14:textId="28491440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Конфидент (РФ)</w:t>
            </w:r>
          </w:p>
        </w:tc>
        <w:tc>
          <w:tcPr>
            <w:tcW w:w="0" w:type="auto"/>
          </w:tcPr>
          <w:p w14:paraId="6F134F73" w14:textId="169AA9D8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432DF">
              <w:rPr>
                <w:sz w:val="24"/>
                <w:szCs w:val="22"/>
              </w:rPr>
              <w:t>РусБИТех</w:t>
            </w:r>
            <w:proofErr w:type="spellEnd"/>
            <w:r w:rsidRPr="009432DF">
              <w:rPr>
                <w:sz w:val="24"/>
                <w:szCs w:val="22"/>
              </w:rPr>
              <w:t xml:space="preserve"> (РФ)</w:t>
            </w:r>
          </w:p>
        </w:tc>
      </w:tr>
      <w:tr w:rsidR="009432DF" w14:paraId="7EB622A4" w14:textId="77777777" w:rsidTr="00DD34B3">
        <w:trPr>
          <w:jc w:val="center"/>
        </w:trPr>
        <w:tc>
          <w:tcPr>
            <w:tcW w:w="0" w:type="auto"/>
          </w:tcPr>
          <w:p w14:paraId="56A33096" w14:textId="46727C74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Сертификация ФСТЭК</w:t>
            </w:r>
          </w:p>
        </w:tc>
        <w:tc>
          <w:tcPr>
            <w:tcW w:w="0" w:type="auto"/>
          </w:tcPr>
          <w:p w14:paraId="4D8BD989" w14:textId="311D3A15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 (НДВ-4, межсетевые экраны)</w:t>
            </w:r>
          </w:p>
        </w:tc>
        <w:tc>
          <w:tcPr>
            <w:tcW w:w="0" w:type="auto"/>
          </w:tcPr>
          <w:p w14:paraId="09253DF5" w14:textId="494A01CF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 (НДВ-4)</w:t>
            </w:r>
          </w:p>
        </w:tc>
        <w:tc>
          <w:tcPr>
            <w:tcW w:w="0" w:type="auto"/>
          </w:tcPr>
          <w:p w14:paraId="74C683AB" w14:textId="3734354C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 (встроенный СЗИ Astra Linux SE)</w:t>
            </w:r>
          </w:p>
        </w:tc>
      </w:tr>
      <w:tr w:rsidR="009432DF" w14:paraId="25C5263E" w14:textId="77777777" w:rsidTr="00DD34B3">
        <w:trPr>
          <w:jc w:val="center"/>
        </w:trPr>
        <w:tc>
          <w:tcPr>
            <w:tcW w:w="0" w:type="auto"/>
          </w:tcPr>
          <w:p w14:paraId="2C5BE098" w14:textId="68ED68F1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Уровень контроля</w:t>
            </w:r>
          </w:p>
        </w:tc>
        <w:tc>
          <w:tcPr>
            <w:tcW w:w="0" w:type="auto"/>
          </w:tcPr>
          <w:p w14:paraId="5BC3FA2A" w14:textId="76DFD890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Высокий (мандатный доступ)</w:t>
            </w:r>
          </w:p>
        </w:tc>
        <w:tc>
          <w:tcPr>
            <w:tcW w:w="0" w:type="auto"/>
          </w:tcPr>
          <w:p w14:paraId="0860FA06" w14:textId="0484058D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Средний (дискреционный доступ)</w:t>
            </w:r>
          </w:p>
        </w:tc>
        <w:tc>
          <w:tcPr>
            <w:tcW w:w="0" w:type="auto"/>
          </w:tcPr>
          <w:p w14:paraId="0B6466B7" w14:textId="57D5A1CD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Высокий (мандатный + дискреционный)</w:t>
            </w:r>
          </w:p>
        </w:tc>
      </w:tr>
      <w:tr w:rsidR="009432DF" w14:paraId="73088174" w14:textId="77777777" w:rsidTr="00DD34B3">
        <w:trPr>
          <w:jc w:val="center"/>
        </w:trPr>
        <w:tc>
          <w:tcPr>
            <w:tcW w:w="0" w:type="auto"/>
          </w:tcPr>
          <w:p w14:paraId="1758CF00" w14:textId="39AD1C6D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lastRenderedPageBreak/>
              <w:t>Замкнутая программная среда</w:t>
            </w:r>
          </w:p>
        </w:tc>
        <w:tc>
          <w:tcPr>
            <w:tcW w:w="0" w:type="auto"/>
          </w:tcPr>
          <w:p w14:paraId="4509E880" w14:textId="41284B1A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28294481" w14:textId="41D6058D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Нет</w:t>
            </w:r>
          </w:p>
        </w:tc>
        <w:tc>
          <w:tcPr>
            <w:tcW w:w="0" w:type="auto"/>
          </w:tcPr>
          <w:p w14:paraId="5235BFB6" w14:textId="4A9FDBA5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</w:t>
            </w:r>
          </w:p>
        </w:tc>
      </w:tr>
      <w:tr w:rsidR="009432DF" w14:paraId="328A8419" w14:textId="77777777" w:rsidTr="00DD34B3">
        <w:trPr>
          <w:jc w:val="center"/>
        </w:trPr>
        <w:tc>
          <w:tcPr>
            <w:tcW w:w="0" w:type="auto"/>
          </w:tcPr>
          <w:p w14:paraId="285B4544" w14:textId="71BA3895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Контроль подключаемых устройств</w:t>
            </w:r>
          </w:p>
        </w:tc>
        <w:tc>
          <w:tcPr>
            <w:tcW w:w="0" w:type="auto"/>
          </w:tcPr>
          <w:p w14:paraId="507CFA93" w14:textId="10199EB3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 (USB, съёмные носители)</w:t>
            </w:r>
          </w:p>
        </w:tc>
        <w:tc>
          <w:tcPr>
            <w:tcW w:w="0" w:type="auto"/>
          </w:tcPr>
          <w:p w14:paraId="65A5AE12" w14:textId="41E9E22A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2013CC1F" w14:textId="44963462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</w:t>
            </w:r>
          </w:p>
        </w:tc>
      </w:tr>
      <w:tr w:rsidR="009432DF" w14:paraId="249E67CD" w14:textId="77777777" w:rsidTr="00DD34B3">
        <w:trPr>
          <w:jc w:val="center"/>
        </w:trPr>
        <w:tc>
          <w:tcPr>
            <w:tcW w:w="0" w:type="auto"/>
          </w:tcPr>
          <w:p w14:paraId="06FA8DD3" w14:textId="5164663F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Блокировка экрана при бездействии</w:t>
            </w:r>
          </w:p>
        </w:tc>
        <w:tc>
          <w:tcPr>
            <w:tcW w:w="0" w:type="auto"/>
          </w:tcPr>
          <w:p w14:paraId="551F89DA" w14:textId="13B36624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35F864DC" w14:textId="64623217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15421EA5" w14:textId="26289358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</w:t>
            </w:r>
          </w:p>
        </w:tc>
      </w:tr>
      <w:tr w:rsidR="009432DF" w14:paraId="41DC2360" w14:textId="77777777" w:rsidTr="00DD34B3">
        <w:trPr>
          <w:jc w:val="center"/>
        </w:trPr>
        <w:tc>
          <w:tcPr>
            <w:tcW w:w="0" w:type="auto"/>
          </w:tcPr>
          <w:p w14:paraId="6C00DE5D" w14:textId="7DA95B86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Централизованное управление</w:t>
            </w:r>
          </w:p>
        </w:tc>
        <w:tc>
          <w:tcPr>
            <w:tcW w:w="0" w:type="auto"/>
          </w:tcPr>
          <w:p w14:paraId="785F8D25" w14:textId="65292B99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 (Secret Net Studio)</w:t>
            </w:r>
          </w:p>
        </w:tc>
        <w:tc>
          <w:tcPr>
            <w:tcW w:w="0" w:type="auto"/>
          </w:tcPr>
          <w:p w14:paraId="04B6ABEC" w14:textId="777A799A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 (</w:t>
            </w:r>
            <w:proofErr w:type="spellStart"/>
            <w:r w:rsidRPr="009432DF">
              <w:rPr>
                <w:sz w:val="24"/>
                <w:szCs w:val="22"/>
              </w:rPr>
              <w:t>Dallas</w:t>
            </w:r>
            <w:proofErr w:type="spellEnd"/>
            <w:r w:rsidRPr="009432DF">
              <w:rPr>
                <w:sz w:val="24"/>
                <w:szCs w:val="22"/>
              </w:rPr>
              <w:t xml:space="preserve"> Lock Server)</w:t>
            </w:r>
          </w:p>
        </w:tc>
        <w:tc>
          <w:tcPr>
            <w:tcW w:w="0" w:type="auto"/>
          </w:tcPr>
          <w:p w14:paraId="6EEE2A5D" w14:textId="3097EDCD" w:rsidR="009432DF" w:rsidRPr="009432DF" w:rsidRDefault="009432DF" w:rsidP="009432D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 (Astra Linux Directory)</w:t>
            </w:r>
          </w:p>
        </w:tc>
      </w:tr>
    </w:tbl>
    <w:p w14:paraId="23FF0B41" w14:textId="77777777" w:rsidR="00DD34B3" w:rsidRDefault="00DD34B3" w:rsidP="004B6FFF">
      <w:pPr>
        <w:pStyle w:val="a2"/>
      </w:pPr>
    </w:p>
    <w:p w14:paraId="6D5BD3FA" w14:textId="30F6608F" w:rsidR="00DD34B3" w:rsidRDefault="00DD34B3" w:rsidP="00DD34B3">
      <w:pPr>
        <w:pStyle w:val="20"/>
      </w:pPr>
      <w:bookmarkStart w:id="5" w:name="_Toc228720671"/>
      <w:r w:rsidRPr="00DD34B3">
        <w:t>Управление мобильными устройствами (MDM)</w:t>
      </w:r>
      <w:bookmarkEnd w:id="5"/>
    </w:p>
    <w:p w14:paraId="0EBBC034" w14:textId="7C3EF700" w:rsidR="00DD34B3" w:rsidRDefault="00DD34B3" w:rsidP="00DD34B3">
      <w:pPr>
        <w:pStyle w:val="a2"/>
      </w:pPr>
      <w:r>
        <w:t>Для управления мобильными устройствами тренеров (</w:t>
      </w:r>
      <w:proofErr w:type="spellStart"/>
      <w:r>
        <w:t>Getac</w:t>
      </w:r>
      <w:proofErr w:type="spellEnd"/>
      <w:r>
        <w:t xml:space="preserve"> T800, 3 шт.) и</w:t>
      </w:r>
      <w:r>
        <w:t xml:space="preserve"> </w:t>
      </w:r>
      <w:r>
        <w:t>терминалами сбора данных (</w:t>
      </w:r>
      <w:proofErr w:type="spellStart"/>
      <w:r>
        <w:t>Zebra</w:t>
      </w:r>
      <w:proofErr w:type="spellEnd"/>
      <w:r>
        <w:t xml:space="preserve"> TC21, 2 шт.) требуется MDM-решение,</w:t>
      </w:r>
      <w:r>
        <w:t xml:space="preserve"> </w:t>
      </w:r>
      <w:r>
        <w:t>обеспечивающее удалённую блокировку, шифрование и контроль.</w:t>
      </w:r>
    </w:p>
    <w:p w14:paraId="5A6ABE50" w14:textId="4E502531" w:rsidR="001F7003" w:rsidRDefault="001F7003" w:rsidP="001F7003">
      <w:pPr>
        <w:pStyle w:val="af6"/>
      </w:pPr>
      <w:r>
        <w:t xml:space="preserve">Таблица </w:t>
      </w:r>
      <w:r w:rsidR="00946829">
        <w:fldChar w:fldCharType="begin"/>
      </w:r>
      <w:r w:rsidR="00946829">
        <w:instrText xml:space="preserve"> STYLEREF 1 \s </w:instrText>
      </w:r>
      <w:r w:rsidR="00946829">
        <w:fldChar w:fldCharType="separate"/>
      </w:r>
      <w:r w:rsidR="00611F4C">
        <w:rPr>
          <w:noProof/>
        </w:rPr>
        <w:t>2</w:t>
      </w:r>
      <w:r w:rsidR="00946829">
        <w:fldChar w:fldCharType="end"/>
      </w:r>
      <w:r w:rsidR="00946829">
        <w:t>.</w:t>
      </w:r>
      <w:r w:rsidR="00946829">
        <w:fldChar w:fldCharType="begin"/>
      </w:r>
      <w:r w:rsidR="00946829">
        <w:instrText xml:space="preserve"> SEQ Таблица \* ARABIC \s 1 </w:instrText>
      </w:r>
      <w:r w:rsidR="00946829">
        <w:fldChar w:fldCharType="separate"/>
      </w:r>
      <w:r w:rsidR="00611F4C">
        <w:rPr>
          <w:noProof/>
        </w:rPr>
        <w:t>3</w:t>
      </w:r>
      <w:r w:rsidR="00946829">
        <w:fldChar w:fldCharType="end"/>
      </w:r>
      <w:r>
        <w:t xml:space="preserve"> – </w:t>
      </w:r>
      <w:r w:rsidRPr="002B5EB0">
        <w:t>Сравнение MDM-решений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84"/>
        <w:gridCol w:w="2438"/>
        <w:gridCol w:w="2515"/>
        <w:gridCol w:w="1507"/>
      </w:tblGrid>
      <w:tr w:rsidR="001F7003" w14:paraId="20ABD4A7" w14:textId="77777777" w:rsidTr="001F7003">
        <w:trPr>
          <w:jc w:val="center"/>
        </w:trPr>
        <w:tc>
          <w:tcPr>
            <w:tcW w:w="0" w:type="auto"/>
            <w:vAlign w:val="center"/>
          </w:tcPr>
          <w:p w14:paraId="34E66479" w14:textId="2BE99584" w:rsidR="001F7003" w:rsidRPr="001F7003" w:rsidRDefault="001F7003" w:rsidP="001F700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F7003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  <w:vAlign w:val="center"/>
          </w:tcPr>
          <w:p w14:paraId="05A93BDE" w14:textId="3B19C44B" w:rsidR="001F7003" w:rsidRPr="001F7003" w:rsidRDefault="001F7003" w:rsidP="001F700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1F7003">
              <w:rPr>
                <w:b/>
                <w:bCs/>
                <w:sz w:val="24"/>
                <w:szCs w:val="22"/>
              </w:rPr>
              <w:t>SafeMobile</w:t>
            </w:r>
            <w:proofErr w:type="spellEnd"/>
          </w:p>
        </w:tc>
        <w:tc>
          <w:tcPr>
            <w:tcW w:w="0" w:type="auto"/>
            <w:vAlign w:val="center"/>
          </w:tcPr>
          <w:p w14:paraId="486A792F" w14:textId="668C34D4" w:rsidR="001F7003" w:rsidRPr="001F7003" w:rsidRDefault="001F7003" w:rsidP="001F700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F7003">
              <w:rPr>
                <w:b/>
                <w:bCs/>
                <w:sz w:val="24"/>
                <w:szCs w:val="22"/>
              </w:rPr>
              <w:t xml:space="preserve">VMWare </w:t>
            </w:r>
            <w:proofErr w:type="spellStart"/>
            <w:r w:rsidRPr="001F7003">
              <w:rPr>
                <w:b/>
                <w:bCs/>
                <w:sz w:val="24"/>
                <w:szCs w:val="22"/>
              </w:rPr>
              <w:t>Workspace</w:t>
            </w:r>
            <w:proofErr w:type="spellEnd"/>
            <w:r w:rsidRPr="001F7003">
              <w:rPr>
                <w:b/>
                <w:bCs/>
                <w:sz w:val="24"/>
                <w:szCs w:val="22"/>
              </w:rPr>
              <w:t xml:space="preserve"> ONE (</w:t>
            </w:r>
            <w:proofErr w:type="spellStart"/>
            <w:r w:rsidRPr="001F7003">
              <w:rPr>
                <w:b/>
                <w:bCs/>
                <w:sz w:val="24"/>
                <w:szCs w:val="22"/>
              </w:rPr>
              <w:t>AirWatch</w:t>
            </w:r>
            <w:proofErr w:type="spellEnd"/>
            <w:r w:rsidRPr="001F7003">
              <w:rPr>
                <w:b/>
                <w:bCs/>
                <w:sz w:val="24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37B7C921" w14:textId="2BD3A313" w:rsidR="001F7003" w:rsidRPr="001F7003" w:rsidRDefault="001F7003" w:rsidP="001F700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F7003">
              <w:rPr>
                <w:b/>
                <w:bCs/>
                <w:sz w:val="24"/>
                <w:szCs w:val="22"/>
              </w:rPr>
              <w:t xml:space="preserve">Microsoft </w:t>
            </w:r>
            <w:proofErr w:type="spellStart"/>
            <w:r w:rsidRPr="001F7003">
              <w:rPr>
                <w:b/>
                <w:bCs/>
                <w:sz w:val="24"/>
                <w:szCs w:val="22"/>
              </w:rPr>
              <w:t>Intune</w:t>
            </w:r>
            <w:proofErr w:type="spellEnd"/>
          </w:p>
        </w:tc>
      </w:tr>
      <w:tr w:rsidR="001F7003" w14:paraId="7A3F4DA5" w14:textId="77777777" w:rsidTr="001F7003">
        <w:trPr>
          <w:jc w:val="center"/>
        </w:trPr>
        <w:tc>
          <w:tcPr>
            <w:tcW w:w="0" w:type="auto"/>
          </w:tcPr>
          <w:p w14:paraId="7B09C017" w14:textId="7123E59E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</w:tcPr>
          <w:p w14:paraId="401B1FC0" w14:textId="092CD6D0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Код Безопасности (РФ)</w:t>
            </w:r>
          </w:p>
        </w:tc>
        <w:tc>
          <w:tcPr>
            <w:tcW w:w="0" w:type="auto"/>
          </w:tcPr>
          <w:p w14:paraId="6B9DEA14" w14:textId="18399925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F7003">
              <w:rPr>
                <w:sz w:val="24"/>
                <w:szCs w:val="22"/>
              </w:rPr>
              <w:t>Broadcom</w:t>
            </w:r>
            <w:proofErr w:type="spellEnd"/>
            <w:r w:rsidRPr="001F7003">
              <w:rPr>
                <w:sz w:val="24"/>
                <w:szCs w:val="22"/>
              </w:rPr>
              <w:t xml:space="preserve"> (США)</w:t>
            </w:r>
          </w:p>
        </w:tc>
        <w:tc>
          <w:tcPr>
            <w:tcW w:w="0" w:type="auto"/>
          </w:tcPr>
          <w:p w14:paraId="2429FF99" w14:textId="74B4E107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Microsoft (США)</w:t>
            </w:r>
          </w:p>
        </w:tc>
      </w:tr>
      <w:tr w:rsidR="001F7003" w14:paraId="4AD50F52" w14:textId="77777777" w:rsidTr="001F7003">
        <w:trPr>
          <w:jc w:val="center"/>
        </w:trPr>
        <w:tc>
          <w:tcPr>
            <w:tcW w:w="0" w:type="auto"/>
          </w:tcPr>
          <w:p w14:paraId="6992B491" w14:textId="5A29B969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Сертификация ФСТЭК</w:t>
            </w:r>
          </w:p>
        </w:tc>
        <w:tc>
          <w:tcPr>
            <w:tcW w:w="0" w:type="auto"/>
          </w:tcPr>
          <w:p w14:paraId="3C2601CE" w14:textId="0DBAD254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19202197" w14:textId="5323AA8B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Нет</w:t>
            </w:r>
          </w:p>
        </w:tc>
        <w:tc>
          <w:tcPr>
            <w:tcW w:w="0" w:type="auto"/>
          </w:tcPr>
          <w:p w14:paraId="00B56AF6" w14:textId="1A528205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Нет</w:t>
            </w:r>
          </w:p>
        </w:tc>
      </w:tr>
      <w:tr w:rsidR="001F7003" w14:paraId="73206D22" w14:textId="77777777" w:rsidTr="001F7003">
        <w:trPr>
          <w:jc w:val="center"/>
        </w:trPr>
        <w:tc>
          <w:tcPr>
            <w:tcW w:w="0" w:type="auto"/>
          </w:tcPr>
          <w:p w14:paraId="6AB9A038" w14:textId="6A52C664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Удалённая блокировка/стирание</w:t>
            </w:r>
          </w:p>
        </w:tc>
        <w:tc>
          <w:tcPr>
            <w:tcW w:w="0" w:type="auto"/>
          </w:tcPr>
          <w:p w14:paraId="6E446B11" w14:textId="0491DC99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51CC6C80" w14:textId="6AC88D21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2A6B581F" w14:textId="2ADB29FE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</w:tr>
      <w:tr w:rsidR="001F7003" w14:paraId="3DB8DDB9" w14:textId="77777777" w:rsidTr="001F7003">
        <w:trPr>
          <w:jc w:val="center"/>
        </w:trPr>
        <w:tc>
          <w:tcPr>
            <w:tcW w:w="0" w:type="auto"/>
          </w:tcPr>
          <w:p w14:paraId="3E07A351" w14:textId="34E6CA9E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Полное шифрование устройства</w:t>
            </w:r>
          </w:p>
        </w:tc>
        <w:tc>
          <w:tcPr>
            <w:tcW w:w="0" w:type="auto"/>
          </w:tcPr>
          <w:p w14:paraId="46113EE8" w14:textId="14F7E4F8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1EA71403" w14:textId="0517C235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0AB786BE" w14:textId="7B8222FF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</w:tr>
      <w:tr w:rsidR="001F7003" w14:paraId="6E217A7B" w14:textId="77777777" w:rsidTr="001F7003">
        <w:trPr>
          <w:jc w:val="center"/>
        </w:trPr>
        <w:tc>
          <w:tcPr>
            <w:tcW w:w="0" w:type="auto"/>
          </w:tcPr>
          <w:p w14:paraId="781ECC9C" w14:textId="4A85963C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Контроль установки приложений</w:t>
            </w:r>
          </w:p>
        </w:tc>
        <w:tc>
          <w:tcPr>
            <w:tcW w:w="0" w:type="auto"/>
          </w:tcPr>
          <w:p w14:paraId="509C64AC" w14:textId="01E1508B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 (белые списки)</w:t>
            </w:r>
          </w:p>
        </w:tc>
        <w:tc>
          <w:tcPr>
            <w:tcW w:w="0" w:type="auto"/>
          </w:tcPr>
          <w:p w14:paraId="1ACEF8D2" w14:textId="3BDBA8AE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112C5E11" w14:textId="74E3004A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</w:tr>
      <w:tr w:rsidR="001F7003" w14:paraId="767C5C99" w14:textId="77777777" w:rsidTr="001F7003">
        <w:trPr>
          <w:jc w:val="center"/>
        </w:trPr>
        <w:tc>
          <w:tcPr>
            <w:tcW w:w="0" w:type="auto"/>
          </w:tcPr>
          <w:p w14:paraId="1564A564" w14:textId="438F0900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Геолокация устройства</w:t>
            </w:r>
          </w:p>
        </w:tc>
        <w:tc>
          <w:tcPr>
            <w:tcW w:w="0" w:type="auto"/>
          </w:tcPr>
          <w:p w14:paraId="5129A599" w14:textId="6159110D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45C2C83B" w14:textId="30F00793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5C885D9E" w14:textId="035F62CE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</w:tr>
      <w:tr w:rsidR="001F7003" w14:paraId="0D0A793F" w14:textId="77777777" w:rsidTr="001F7003">
        <w:trPr>
          <w:jc w:val="center"/>
        </w:trPr>
        <w:tc>
          <w:tcPr>
            <w:tcW w:w="0" w:type="auto"/>
          </w:tcPr>
          <w:p w14:paraId="1BF9507F" w14:textId="7D5E287D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Контроль целостности ОС</w:t>
            </w:r>
          </w:p>
        </w:tc>
        <w:tc>
          <w:tcPr>
            <w:tcW w:w="0" w:type="auto"/>
          </w:tcPr>
          <w:p w14:paraId="4691D5CD" w14:textId="20443155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63C4061E" w14:textId="73254F56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722B9545" w14:textId="79617EB0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</w:tr>
      <w:tr w:rsidR="001F7003" w14:paraId="117A3E8B" w14:textId="77777777" w:rsidTr="001F7003">
        <w:trPr>
          <w:jc w:val="center"/>
        </w:trPr>
        <w:tc>
          <w:tcPr>
            <w:tcW w:w="0" w:type="auto"/>
          </w:tcPr>
          <w:p w14:paraId="65DA1F0E" w14:textId="2C462E3C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Импортозамещение</w:t>
            </w:r>
          </w:p>
        </w:tc>
        <w:tc>
          <w:tcPr>
            <w:tcW w:w="0" w:type="auto"/>
          </w:tcPr>
          <w:p w14:paraId="7BE64CA0" w14:textId="1B6876DC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 (реестр отечественного ПО)</w:t>
            </w:r>
          </w:p>
        </w:tc>
        <w:tc>
          <w:tcPr>
            <w:tcW w:w="0" w:type="auto"/>
          </w:tcPr>
          <w:p w14:paraId="4D168F95" w14:textId="11A49F34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Нет</w:t>
            </w:r>
          </w:p>
        </w:tc>
        <w:tc>
          <w:tcPr>
            <w:tcW w:w="0" w:type="auto"/>
          </w:tcPr>
          <w:p w14:paraId="758F31E6" w14:textId="737C5A17" w:rsidR="001F7003" w:rsidRPr="001F7003" w:rsidRDefault="001F7003" w:rsidP="001F700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Нет</w:t>
            </w:r>
          </w:p>
        </w:tc>
      </w:tr>
    </w:tbl>
    <w:p w14:paraId="6B72E1EC" w14:textId="77777777" w:rsidR="00DD34B3" w:rsidRDefault="00DD34B3" w:rsidP="004B6FFF">
      <w:pPr>
        <w:pStyle w:val="a2"/>
      </w:pPr>
    </w:p>
    <w:p w14:paraId="30BBB62B" w14:textId="703DDFC1" w:rsidR="00DD34B3" w:rsidRDefault="00DD34B3" w:rsidP="00DD34B3">
      <w:pPr>
        <w:pStyle w:val="20"/>
      </w:pPr>
      <w:bookmarkStart w:id="6" w:name="_Toc228720672"/>
      <w:r w:rsidRPr="00DD34B3">
        <w:t>Предотвращение утечек данных (DLP)</w:t>
      </w:r>
      <w:bookmarkEnd w:id="6"/>
    </w:p>
    <w:p w14:paraId="6D622F4F" w14:textId="5C871506" w:rsidR="00DD34B3" w:rsidRDefault="00DD34B3" w:rsidP="00DD34B3">
      <w:pPr>
        <w:pStyle w:val="a2"/>
      </w:pPr>
      <w:r>
        <w:t>Для предотвращения утечек через печать, копирование на съёмные носители</w:t>
      </w:r>
      <w:r>
        <w:t xml:space="preserve"> </w:t>
      </w:r>
      <w:r>
        <w:t>и отправку данных по электронной почте с АРМ требуется DLP-система,</w:t>
      </w:r>
      <w:r>
        <w:t xml:space="preserve"> </w:t>
      </w:r>
      <w:r>
        <w:t>интегрированная с Astra Linux.</w:t>
      </w:r>
    </w:p>
    <w:p w14:paraId="354B9284" w14:textId="77777777" w:rsidR="00D33ED0" w:rsidRDefault="00D33ED0" w:rsidP="00DD34B3">
      <w:pPr>
        <w:pStyle w:val="a2"/>
      </w:pPr>
    </w:p>
    <w:p w14:paraId="43430DEC" w14:textId="25B5C1B4" w:rsidR="00D33ED0" w:rsidRDefault="00D33ED0" w:rsidP="00D33ED0">
      <w:pPr>
        <w:pStyle w:val="af6"/>
      </w:pPr>
      <w:r>
        <w:lastRenderedPageBreak/>
        <w:t xml:space="preserve">Таблица </w:t>
      </w:r>
      <w:r w:rsidR="00946829">
        <w:fldChar w:fldCharType="begin"/>
      </w:r>
      <w:r w:rsidR="00946829">
        <w:instrText xml:space="preserve"> STYLEREF 1 \s </w:instrText>
      </w:r>
      <w:r w:rsidR="00946829">
        <w:fldChar w:fldCharType="separate"/>
      </w:r>
      <w:r w:rsidR="00611F4C">
        <w:rPr>
          <w:noProof/>
        </w:rPr>
        <w:t>2</w:t>
      </w:r>
      <w:r w:rsidR="00946829">
        <w:fldChar w:fldCharType="end"/>
      </w:r>
      <w:r w:rsidR="00946829">
        <w:t>.</w:t>
      </w:r>
      <w:r w:rsidR="00946829">
        <w:fldChar w:fldCharType="begin"/>
      </w:r>
      <w:r w:rsidR="00946829">
        <w:instrText xml:space="preserve"> SEQ Таблица \* ARABIC \s 1 </w:instrText>
      </w:r>
      <w:r w:rsidR="00946829">
        <w:fldChar w:fldCharType="separate"/>
      </w:r>
      <w:r w:rsidR="00611F4C">
        <w:rPr>
          <w:noProof/>
        </w:rPr>
        <w:t>4</w:t>
      </w:r>
      <w:r w:rsidR="00946829">
        <w:fldChar w:fldCharType="end"/>
      </w:r>
      <w:r>
        <w:t xml:space="preserve"> – </w:t>
      </w:r>
      <w:r w:rsidRPr="002B5EB0">
        <w:t xml:space="preserve">Сравнение </w:t>
      </w:r>
      <w:r w:rsidRPr="00D33ED0">
        <w:t>DLP</w:t>
      </w:r>
      <w:r w:rsidRPr="002B5EB0">
        <w:t>-решений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941"/>
        <w:gridCol w:w="2411"/>
        <w:gridCol w:w="2154"/>
        <w:gridCol w:w="1838"/>
      </w:tblGrid>
      <w:tr w:rsidR="00D33ED0" w14:paraId="1FC1F14B" w14:textId="77777777" w:rsidTr="00D33ED0">
        <w:trPr>
          <w:jc w:val="center"/>
        </w:trPr>
        <w:tc>
          <w:tcPr>
            <w:tcW w:w="0" w:type="auto"/>
            <w:vAlign w:val="center"/>
          </w:tcPr>
          <w:p w14:paraId="7E79FF8E" w14:textId="5B4F9419" w:rsidR="00D33ED0" w:rsidRPr="00D33ED0" w:rsidRDefault="00D33ED0" w:rsidP="00D33ED0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33ED0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  <w:vAlign w:val="center"/>
          </w:tcPr>
          <w:p w14:paraId="294DEF36" w14:textId="440DE0D7" w:rsidR="00D33ED0" w:rsidRPr="00D33ED0" w:rsidRDefault="00D33ED0" w:rsidP="00D33ED0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D33ED0">
              <w:rPr>
                <w:b/>
                <w:bCs/>
                <w:sz w:val="24"/>
                <w:szCs w:val="22"/>
              </w:rPr>
              <w:t>Solar</w:t>
            </w:r>
            <w:proofErr w:type="spellEnd"/>
            <w:r w:rsidRPr="00D33ED0"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 w:rsidRPr="00D33ED0">
              <w:rPr>
                <w:b/>
                <w:bCs/>
                <w:sz w:val="24"/>
                <w:szCs w:val="22"/>
              </w:rPr>
              <w:t>Dozor</w:t>
            </w:r>
            <w:proofErr w:type="spellEnd"/>
          </w:p>
        </w:tc>
        <w:tc>
          <w:tcPr>
            <w:tcW w:w="0" w:type="auto"/>
            <w:vAlign w:val="center"/>
          </w:tcPr>
          <w:p w14:paraId="2DDEB193" w14:textId="757B43B1" w:rsidR="00D33ED0" w:rsidRPr="00D33ED0" w:rsidRDefault="00D33ED0" w:rsidP="00D33ED0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33ED0">
              <w:rPr>
                <w:b/>
                <w:bCs/>
                <w:sz w:val="24"/>
                <w:szCs w:val="22"/>
              </w:rPr>
              <w:t xml:space="preserve">InfoWatch </w:t>
            </w:r>
            <w:proofErr w:type="spellStart"/>
            <w:r w:rsidRPr="00D33ED0">
              <w:rPr>
                <w:b/>
                <w:bCs/>
                <w:sz w:val="24"/>
                <w:szCs w:val="22"/>
              </w:rPr>
              <w:t>Traffic</w:t>
            </w:r>
            <w:proofErr w:type="spellEnd"/>
            <w:r w:rsidRPr="00D33ED0">
              <w:rPr>
                <w:b/>
                <w:bCs/>
                <w:sz w:val="24"/>
                <w:szCs w:val="22"/>
              </w:rPr>
              <w:t xml:space="preserve"> Monitor</w:t>
            </w:r>
          </w:p>
        </w:tc>
        <w:tc>
          <w:tcPr>
            <w:tcW w:w="0" w:type="auto"/>
            <w:vAlign w:val="center"/>
          </w:tcPr>
          <w:p w14:paraId="534F2EC4" w14:textId="0EAD517F" w:rsidR="00D33ED0" w:rsidRPr="00D33ED0" w:rsidRDefault="00D33ED0" w:rsidP="00D33ED0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D33ED0">
              <w:rPr>
                <w:b/>
                <w:bCs/>
                <w:sz w:val="24"/>
                <w:szCs w:val="22"/>
              </w:rPr>
              <w:t>DeviceLock</w:t>
            </w:r>
            <w:proofErr w:type="spellEnd"/>
            <w:r w:rsidRPr="00D33ED0">
              <w:rPr>
                <w:b/>
                <w:bCs/>
                <w:sz w:val="24"/>
                <w:szCs w:val="22"/>
              </w:rPr>
              <w:t xml:space="preserve"> DLP</w:t>
            </w:r>
          </w:p>
        </w:tc>
      </w:tr>
      <w:tr w:rsidR="00D33ED0" w14:paraId="5E317724" w14:textId="77777777" w:rsidTr="003B5D7E">
        <w:trPr>
          <w:jc w:val="center"/>
        </w:trPr>
        <w:tc>
          <w:tcPr>
            <w:tcW w:w="0" w:type="auto"/>
          </w:tcPr>
          <w:p w14:paraId="6E5286C9" w14:textId="171DABE3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</w:tcPr>
          <w:p w14:paraId="6F09C43A" w14:textId="10DA1F51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 xml:space="preserve">ГК </w:t>
            </w:r>
            <w:proofErr w:type="spellStart"/>
            <w:r w:rsidRPr="00D33ED0">
              <w:rPr>
                <w:sz w:val="24"/>
                <w:szCs w:val="22"/>
              </w:rPr>
              <w:t>Солар</w:t>
            </w:r>
            <w:proofErr w:type="spellEnd"/>
            <w:r w:rsidRPr="00D33ED0">
              <w:rPr>
                <w:sz w:val="24"/>
                <w:szCs w:val="22"/>
              </w:rPr>
              <w:t xml:space="preserve"> (РФ)</w:t>
            </w:r>
          </w:p>
        </w:tc>
        <w:tc>
          <w:tcPr>
            <w:tcW w:w="0" w:type="auto"/>
          </w:tcPr>
          <w:p w14:paraId="64B9E4F9" w14:textId="0746EE4B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InfoWatch (РФ)</w:t>
            </w:r>
          </w:p>
        </w:tc>
        <w:tc>
          <w:tcPr>
            <w:tcW w:w="0" w:type="auto"/>
          </w:tcPr>
          <w:p w14:paraId="4A9200B2" w14:textId="2723B5E8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Смарт Лайн Инк (РФ)</w:t>
            </w:r>
          </w:p>
        </w:tc>
      </w:tr>
      <w:tr w:rsidR="00D33ED0" w14:paraId="22C9827C" w14:textId="77777777" w:rsidTr="003B5D7E">
        <w:trPr>
          <w:jc w:val="center"/>
        </w:trPr>
        <w:tc>
          <w:tcPr>
            <w:tcW w:w="0" w:type="auto"/>
          </w:tcPr>
          <w:p w14:paraId="2AB48F0C" w14:textId="2CB5F9E1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Сертификация ФСТЭК</w:t>
            </w:r>
          </w:p>
        </w:tc>
        <w:tc>
          <w:tcPr>
            <w:tcW w:w="0" w:type="auto"/>
          </w:tcPr>
          <w:p w14:paraId="6BE09992" w14:textId="1C88ED20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22706A8E" w14:textId="5C843AD0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4DB48E72" w14:textId="0C30B3F2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</w:tr>
      <w:tr w:rsidR="00D33ED0" w14:paraId="2C2E62A5" w14:textId="77777777" w:rsidTr="003B5D7E">
        <w:trPr>
          <w:jc w:val="center"/>
        </w:trPr>
        <w:tc>
          <w:tcPr>
            <w:tcW w:w="0" w:type="auto"/>
          </w:tcPr>
          <w:p w14:paraId="279F8512" w14:textId="5537E563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Контроль USB-портов</w:t>
            </w:r>
          </w:p>
        </w:tc>
        <w:tc>
          <w:tcPr>
            <w:tcW w:w="0" w:type="auto"/>
          </w:tcPr>
          <w:p w14:paraId="2DC0DBF5" w14:textId="174ABA78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5AC3065E" w14:textId="3FAB7003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06D81F1D" w14:textId="05E03BEC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</w:tr>
      <w:tr w:rsidR="00D33ED0" w14:paraId="55F3C845" w14:textId="77777777" w:rsidTr="003B5D7E">
        <w:trPr>
          <w:jc w:val="center"/>
        </w:trPr>
        <w:tc>
          <w:tcPr>
            <w:tcW w:w="0" w:type="auto"/>
          </w:tcPr>
          <w:p w14:paraId="0A8B15E2" w14:textId="4E1E2D3A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Контроль печати</w:t>
            </w:r>
          </w:p>
        </w:tc>
        <w:tc>
          <w:tcPr>
            <w:tcW w:w="0" w:type="auto"/>
          </w:tcPr>
          <w:p w14:paraId="14D32C96" w14:textId="528EE8A8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 (теневой мониторинг)</w:t>
            </w:r>
          </w:p>
        </w:tc>
        <w:tc>
          <w:tcPr>
            <w:tcW w:w="0" w:type="auto"/>
          </w:tcPr>
          <w:p w14:paraId="046233CA" w14:textId="06BAE592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46696FD3" w14:textId="3594405A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</w:tr>
      <w:tr w:rsidR="00D33ED0" w14:paraId="1DF6A3AE" w14:textId="77777777" w:rsidTr="003B5D7E">
        <w:trPr>
          <w:jc w:val="center"/>
        </w:trPr>
        <w:tc>
          <w:tcPr>
            <w:tcW w:w="0" w:type="auto"/>
          </w:tcPr>
          <w:p w14:paraId="0456D803" w14:textId="2150951E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Контроль сетевых каналов</w:t>
            </w:r>
          </w:p>
        </w:tc>
        <w:tc>
          <w:tcPr>
            <w:tcW w:w="0" w:type="auto"/>
          </w:tcPr>
          <w:p w14:paraId="12A98F82" w14:textId="4F5CD7ED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33ED0">
              <w:rPr>
                <w:sz w:val="24"/>
                <w:szCs w:val="22"/>
              </w:rPr>
              <w:t>Да</w:t>
            </w:r>
            <w:r w:rsidRPr="00D33ED0">
              <w:rPr>
                <w:sz w:val="24"/>
                <w:szCs w:val="22"/>
                <w:lang w:val="en-US"/>
              </w:rPr>
              <w:t xml:space="preserve"> (HTTP/HTTPS, SMTP, FTP)</w:t>
            </w:r>
          </w:p>
        </w:tc>
        <w:tc>
          <w:tcPr>
            <w:tcW w:w="0" w:type="auto"/>
          </w:tcPr>
          <w:p w14:paraId="0DF32C58" w14:textId="6D13A226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44F8F5B3" w14:textId="38A3F656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</w:tr>
      <w:tr w:rsidR="00D33ED0" w14:paraId="56FA6840" w14:textId="77777777" w:rsidTr="003B5D7E">
        <w:trPr>
          <w:jc w:val="center"/>
        </w:trPr>
        <w:tc>
          <w:tcPr>
            <w:tcW w:w="0" w:type="auto"/>
          </w:tcPr>
          <w:p w14:paraId="19F200E9" w14:textId="5347F804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 xml:space="preserve">Анализ </w:t>
            </w:r>
            <w:proofErr w:type="gramStart"/>
            <w:r w:rsidRPr="00D33ED0">
              <w:rPr>
                <w:sz w:val="24"/>
                <w:szCs w:val="22"/>
              </w:rPr>
              <w:t>контента по ключевым словам</w:t>
            </w:r>
            <w:proofErr w:type="gramEnd"/>
          </w:p>
        </w:tc>
        <w:tc>
          <w:tcPr>
            <w:tcW w:w="0" w:type="auto"/>
          </w:tcPr>
          <w:p w14:paraId="7419B50C" w14:textId="7FB43F3A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1943755D" w14:textId="037AA56B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4BFA28C2" w14:textId="19BD2A73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</w:tr>
      <w:tr w:rsidR="00D33ED0" w14:paraId="68630C0E" w14:textId="77777777" w:rsidTr="003B5D7E">
        <w:trPr>
          <w:jc w:val="center"/>
        </w:trPr>
        <w:tc>
          <w:tcPr>
            <w:tcW w:w="0" w:type="auto"/>
          </w:tcPr>
          <w:p w14:paraId="5F7E4DEB" w14:textId="18FE478A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Совместимость с Astra Linux</w:t>
            </w:r>
          </w:p>
        </w:tc>
        <w:tc>
          <w:tcPr>
            <w:tcW w:w="0" w:type="auto"/>
          </w:tcPr>
          <w:p w14:paraId="0B801514" w14:textId="3FA6B83B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4BB55889" w14:textId="7FCF6D30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 (специальная сборка)</w:t>
            </w:r>
          </w:p>
        </w:tc>
        <w:tc>
          <w:tcPr>
            <w:tcW w:w="0" w:type="auto"/>
          </w:tcPr>
          <w:p w14:paraId="0712696C" w14:textId="4019D2B5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</w:tr>
      <w:tr w:rsidR="00D33ED0" w14:paraId="1592E913" w14:textId="77777777" w:rsidTr="003B5D7E">
        <w:trPr>
          <w:jc w:val="center"/>
        </w:trPr>
        <w:tc>
          <w:tcPr>
            <w:tcW w:w="0" w:type="auto"/>
          </w:tcPr>
          <w:p w14:paraId="3AD25B4A" w14:textId="77C428D9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Централизованное управление</w:t>
            </w:r>
          </w:p>
        </w:tc>
        <w:tc>
          <w:tcPr>
            <w:tcW w:w="0" w:type="auto"/>
          </w:tcPr>
          <w:p w14:paraId="3304F66F" w14:textId="6D45D66F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606EBDEA" w14:textId="5C06B7EE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13789FB0" w14:textId="6F66167F" w:rsidR="00D33ED0" w:rsidRPr="00D33ED0" w:rsidRDefault="00D33ED0" w:rsidP="00D33ED0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</w:tr>
    </w:tbl>
    <w:p w14:paraId="10F44990" w14:textId="77777777" w:rsidR="00DD34B3" w:rsidRDefault="00DD34B3" w:rsidP="004B6FFF">
      <w:pPr>
        <w:pStyle w:val="a2"/>
      </w:pPr>
    </w:p>
    <w:p w14:paraId="3192A840" w14:textId="06F3D3CB" w:rsidR="00DD34B3" w:rsidRDefault="00DD34B3" w:rsidP="00DD34B3">
      <w:pPr>
        <w:pStyle w:val="1"/>
      </w:pPr>
      <w:bookmarkStart w:id="7" w:name="_Toc228720673"/>
      <w:r w:rsidRPr="00DD34B3">
        <w:lastRenderedPageBreak/>
        <w:t>Выбранный комплекс программных средств защиты</w:t>
      </w:r>
      <w:bookmarkEnd w:id="7"/>
    </w:p>
    <w:p w14:paraId="4DE6BEA9" w14:textId="6876883C" w:rsidR="00DD34B3" w:rsidRDefault="00DD34B3" w:rsidP="00DD34B3">
      <w:pPr>
        <w:pStyle w:val="a2"/>
      </w:pPr>
      <w:r>
        <w:t>На основе анализа угроз</w:t>
      </w:r>
      <w:r>
        <w:t xml:space="preserve">, </w:t>
      </w:r>
      <w:r>
        <w:t>платформы рабочих станций и критериев</w:t>
      </w:r>
      <w:r>
        <w:t xml:space="preserve"> </w:t>
      </w:r>
      <w:r>
        <w:t>сравнения выбран следующий комплекс программных средств защиты:</w:t>
      </w:r>
    </w:p>
    <w:p w14:paraId="5C85B956" w14:textId="2238B9C4" w:rsidR="00CE1A4E" w:rsidRDefault="00CE1A4E" w:rsidP="00CE1A4E">
      <w:pPr>
        <w:pStyle w:val="af6"/>
      </w:pPr>
      <w:r>
        <w:t xml:space="preserve">Таблица </w:t>
      </w:r>
      <w:r w:rsidR="00946829">
        <w:fldChar w:fldCharType="begin"/>
      </w:r>
      <w:r w:rsidR="00946829">
        <w:instrText xml:space="preserve"> STYLEREF 1 \s </w:instrText>
      </w:r>
      <w:r w:rsidR="00946829">
        <w:fldChar w:fldCharType="separate"/>
      </w:r>
      <w:r w:rsidR="00611F4C">
        <w:rPr>
          <w:noProof/>
        </w:rPr>
        <w:t>3</w:t>
      </w:r>
      <w:r w:rsidR="00946829">
        <w:fldChar w:fldCharType="end"/>
      </w:r>
      <w:r w:rsidR="00946829">
        <w:t>.</w:t>
      </w:r>
      <w:r w:rsidR="00946829">
        <w:fldChar w:fldCharType="begin"/>
      </w:r>
      <w:r w:rsidR="00946829">
        <w:instrText xml:space="preserve"> SEQ Таблица \* ARABIC \s 1 </w:instrText>
      </w:r>
      <w:r w:rsidR="00946829">
        <w:fldChar w:fldCharType="separate"/>
      </w:r>
      <w:r w:rsidR="00611F4C">
        <w:rPr>
          <w:noProof/>
        </w:rPr>
        <w:t>1</w:t>
      </w:r>
      <w:r w:rsidR="00946829">
        <w:fldChar w:fldCharType="end"/>
      </w:r>
      <w:r>
        <w:t xml:space="preserve"> – </w:t>
      </w:r>
      <w:r w:rsidRPr="008D7705">
        <w:t>Выбранный комплекс средств защиты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2260"/>
        <w:gridCol w:w="2440"/>
        <w:gridCol w:w="4186"/>
      </w:tblGrid>
      <w:tr w:rsidR="00CE1A4E" w14:paraId="6E8BC85F" w14:textId="77777777" w:rsidTr="00CE1A4E">
        <w:trPr>
          <w:jc w:val="center"/>
        </w:trPr>
        <w:tc>
          <w:tcPr>
            <w:tcW w:w="0" w:type="auto"/>
            <w:vAlign w:val="center"/>
          </w:tcPr>
          <w:p w14:paraId="3D3D331B" w14:textId="6DE7CC97" w:rsidR="00CE1A4E" w:rsidRPr="00CE1A4E" w:rsidRDefault="00CE1A4E" w:rsidP="00CE1A4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CE1A4E"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0" w:type="auto"/>
            <w:vAlign w:val="center"/>
          </w:tcPr>
          <w:p w14:paraId="6FDE5FE8" w14:textId="70A0BD5B" w:rsidR="00CE1A4E" w:rsidRPr="00CE1A4E" w:rsidRDefault="00CE1A4E" w:rsidP="00CE1A4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CE1A4E">
              <w:rPr>
                <w:b/>
                <w:bCs/>
                <w:sz w:val="24"/>
                <w:szCs w:val="22"/>
              </w:rPr>
              <w:t>Категория защиты</w:t>
            </w:r>
          </w:p>
        </w:tc>
        <w:tc>
          <w:tcPr>
            <w:tcW w:w="0" w:type="auto"/>
            <w:vAlign w:val="center"/>
          </w:tcPr>
          <w:p w14:paraId="411243F6" w14:textId="618D39AD" w:rsidR="00CE1A4E" w:rsidRPr="00CE1A4E" w:rsidRDefault="00CE1A4E" w:rsidP="00CE1A4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CE1A4E">
              <w:rPr>
                <w:b/>
                <w:bCs/>
                <w:sz w:val="24"/>
                <w:szCs w:val="22"/>
              </w:rPr>
              <w:t>Выбранное средство</w:t>
            </w:r>
          </w:p>
        </w:tc>
        <w:tc>
          <w:tcPr>
            <w:tcW w:w="0" w:type="auto"/>
            <w:vAlign w:val="center"/>
          </w:tcPr>
          <w:p w14:paraId="74C617CB" w14:textId="01EA982A" w:rsidR="00CE1A4E" w:rsidRPr="00CE1A4E" w:rsidRDefault="00CE1A4E" w:rsidP="00CE1A4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CE1A4E">
              <w:rPr>
                <w:b/>
                <w:bCs/>
                <w:sz w:val="24"/>
                <w:szCs w:val="22"/>
              </w:rPr>
              <w:t>Обоснование выбора</w:t>
            </w:r>
          </w:p>
        </w:tc>
      </w:tr>
      <w:tr w:rsidR="00CE1A4E" w14:paraId="372C8E22" w14:textId="77777777" w:rsidTr="00CE1A4E">
        <w:trPr>
          <w:jc w:val="center"/>
        </w:trPr>
        <w:tc>
          <w:tcPr>
            <w:tcW w:w="0" w:type="auto"/>
          </w:tcPr>
          <w:p w14:paraId="0392C7A5" w14:textId="1FDC2F78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</w:tcPr>
          <w:p w14:paraId="3101C468" w14:textId="5D15C884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Антивирусная защита</w:t>
            </w:r>
          </w:p>
        </w:tc>
        <w:tc>
          <w:tcPr>
            <w:tcW w:w="0" w:type="auto"/>
          </w:tcPr>
          <w:p w14:paraId="2BD89DDA" w14:textId="27BA4A18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E1A4E">
              <w:rPr>
                <w:sz w:val="24"/>
                <w:szCs w:val="22"/>
                <w:lang w:val="en-US"/>
              </w:rPr>
              <w:t xml:space="preserve">Kaspersky Endpoint Security </w:t>
            </w:r>
            <w:r w:rsidRPr="00CE1A4E">
              <w:rPr>
                <w:sz w:val="24"/>
                <w:szCs w:val="22"/>
              </w:rPr>
              <w:t>для</w:t>
            </w:r>
            <w:r w:rsidRPr="00CE1A4E">
              <w:rPr>
                <w:sz w:val="24"/>
                <w:szCs w:val="22"/>
                <w:lang w:val="en-US"/>
              </w:rPr>
              <w:t xml:space="preserve"> Linux (</w:t>
            </w:r>
            <w:r w:rsidRPr="00CE1A4E">
              <w:rPr>
                <w:sz w:val="24"/>
                <w:szCs w:val="22"/>
              </w:rPr>
              <w:t>версия</w:t>
            </w:r>
            <w:r w:rsidRPr="00CE1A4E">
              <w:rPr>
                <w:sz w:val="24"/>
                <w:szCs w:val="22"/>
                <w:lang w:val="en-US"/>
              </w:rPr>
              <w:t xml:space="preserve"> </w:t>
            </w:r>
            <w:r w:rsidRPr="00CE1A4E">
              <w:rPr>
                <w:sz w:val="24"/>
                <w:szCs w:val="22"/>
              </w:rPr>
              <w:t>для</w:t>
            </w:r>
            <w:r w:rsidRPr="00CE1A4E">
              <w:rPr>
                <w:sz w:val="24"/>
                <w:szCs w:val="22"/>
                <w:lang w:val="en-US"/>
              </w:rPr>
              <w:t xml:space="preserve"> Astra Linux)</w:t>
            </w:r>
          </w:p>
        </w:tc>
        <w:tc>
          <w:tcPr>
            <w:tcW w:w="0" w:type="auto"/>
          </w:tcPr>
          <w:p w14:paraId="302C8665" w14:textId="30B941E7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Сертифицирован ФСТЭК России (НДВ-4), совместим с Astra Linux, имеет централизованное управление (Kaspersky Security Center), включает защиту от шифровальщиков и поведенческий анализ</w:t>
            </w:r>
          </w:p>
        </w:tc>
      </w:tr>
      <w:tr w:rsidR="00CE1A4E" w14:paraId="7FFCA75E" w14:textId="77777777" w:rsidTr="00CE1A4E">
        <w:trPr>
          <w:jc w:val="center"/>
        </w:trPr>
        <w:tc>
          <w:tcPr>
            <w:tcW w:w="0" w:type="auto"/>
          </w:tcPr>
          <w:p w14:paraId="43558618" w14:textId="4E2203D3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43061518" w14:textId="09F98561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СЗИ от НСД</w:t>
            </w:r>
          </w:p>
        </w:tc>
        <w:tc>
          <w:tcPr>
            <w:tcW w:w="0" w:type="auto"/>
          </w:tcPr>
          <w:p w14:paraId="5B641368" w14:textId="447E97E8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Astra Linux Special Edition (встроенный СЗИ) + Secret Net Studio (для АРМ с критичными данными)</w:t>
            </w:r>
          </w:p>
        </w:tc>
        <w:tc>
          <w:tcPr>
            <w:tcW w:w="0" w:type="auto"/>
          </w:tcPr>
          <w:p w14:paraId="294966E2" w14:textId="47966590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Astra Linux SE уже содержит сертифицированный СЗИ от НСД (мандатный и дискреционный доступ). Для АРМ руководителя и бухгалтера дополнительно разворачивается Secret Net Studio для усиленного контроля</w:t>
            </w:r>
          </w:p>
        </w:tc>
      </w:tr>
      <w:tr w:rsidR="00CE1A4E" w14:paraId="5A282FB2" w14:textId="77777777" w:rsidTr="00CE1A4E">
        <w:trPr>
          <w:jc w:val="center"/>
        </w:trPr>
        <w:tc>
          <w:tcPr>
            <w:tcW w:w="0" w:type="auto"/>
          </w:tcPr>
          <w:p w14:paraId="1AADB4FD" w14:textId="6FC32DAF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</w:tcPr>
          <w:p w14:paraId="150520DC" w14:textId="2DBC93C1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Управление мобильными устройствами (MDM)</w:t>
            </w:r>
          </w:p>
        </w:tc>
        <w:tc>
          <w:tcPr>
            <w:tcW w:w="0" w:type="auto"/>
          </w:tcPr>
          <w:p w14:paraId="00CA4E53" w14:textId="367D0C49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E1A4E">
              <w:rPr>
                <w:sz w:val="24"/>
                <w:szCs w:val="22"/>
              </w:rPr>
              <w:t>SafeMobile</w:t>
            </w:r>
            <w:proofErr w:type="spellEnd"/>
            <w:r w:rsidRPr="00CE1A4E">
              <w:rPr>
                <w:sz w:val="24"/>
                <w:szCs w:val="22"/>
              </w:rPr>
              <w:t xml:space="preserve"> (Код Безопасности)</w:t>
            </w:r>
          </w:p>
        </w:tc>
        <w:tc>
          <w:tcPr>
            <w:tcW w:w="0" w:type="auto"/>
          </w:tcPr>
          <w:p w14:paraId="6C2B74AE" w14:textId="764D16B2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Сертифицирован ФСТЭК, входит в реестр отечественного ПО, обеспечивает удалённую блокировку/стирание, шифрование, геолокацию</w:t>
            </w:r>
          </w:p>
        </w:tc>
      </w:tr>
      <w:tr w:rsidR="00CE1A4E" w14:paraId="4CF1BD99" w14:textId="77777777" w:rsidTr="00CE1A4E">
        <w:trPr>
          <w:jc w:val="center"/>
        </w:trPr>
        <w:tc>
          <w:tcPr>
            <w:tcW w:w="0" w:type="auto"/>
          </w:tcPr>
          <w:p w14:paraId="52BAA80A" w14:textId="066CA420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</w:tcPr>
          <w:p w14:paraId="5DCD6272" w14:textId="10E1240A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Предотвращение утечек данных (DLP)</w:t>
            </w:r>
          </w:p>
        </w:tc>
        <w:tc>
          <w:tcPr>
            <w:tcW w:w="0" w:type="auto"/>
          </w:tcPr>
          <w:p w14:paraId="2B468EF3" w14:textId="283040E4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E1A4E">
              <w:rPr>
                <w:sz w:val="24"/>
                <w:szCs w:val="22"/>
              </w:rPr>
              <w:t>DeviceLock</w:t>
            </w:r>
            <w:proofErr w:type="spellEnd"/>
            <w:r w:rsidRPr="00CE1A4E">
              <w:rPr>
                <w:sz w:val="24"/>
                <w:szCs w:val="22"/>
              </w:rPr>
              <w:t xml:space="preserve"> DLP</w:t>
            </w:r>
          </w:p>
        </w:tc>
        <w:tc>
          <w:tcPr>
            <w:tcW w:w="0" w:type="auto"/>
          </w:tcPr>
          <w:p w14:paraId="4CE6CA75" w14:textId="5E363994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Сертифицирован ФСТЭК, обеспечивает контроль USB-портов, печати и сетевых каналов на Astra Linux, минимальное потребление ресурсов</w:t>
            </w:r>
          </w:p>
        </w:tc>
      </w:tr>
      <w:tr w:rsidR="00CE1A4E" w14:paraId="6B823EC8" w14:textId="77777777" w:rsidTr="00CE1A4E">
        <w:trPr>
          <w:jc w:val="center"/>
        </w:trPr>
        <w:tc>
          <w:tcPr>
            <w:tcW w:w="0" w:type="auto"/>
          </w:tcPr>
          <w:p w14:paraId="71038147" w14:textId="614BB8EE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</w:tcPr>
          <w:p w14:paraId="2E8373CF" w14:textId="31027E52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Управление учётными записями и аутентификация</w:t>
            </w:r>
          </w:p>
        </w:tc>
        <w:tc>
          <w:tcPr>
            <w:tcW w:w="0" w:type="auto"/>
          </w:tcPr>
          <w:p w14:paraId="03FE9F26" w14:textId="47B4CCEE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E1A4E">
              <w:rPr>
                <w:sz w:val="24"/>
                <w:szCs w:val="22"/>
              </w:rPr>
              <w:t>Keycloak</w:t>
            </w:r>
            <w:proofErr w:type="spellEnd"/>
            <w:r w:rsidRPr="00CE1A4E">
              <w:rPr>
                <w:sz w:val="24"/>
                <w:szCs w:val="22"/>
              </w:rPr>
              <w:t xml:space="preserve"> (Open Source, уже в составе АСУ)</w:t>
            </w:r>
          </w:p>
        </w:tc>
        <w:tc>
          <w:tcPr>
            <w:tcW w:w="0" w:type="auto"/>
          </w:tcPr>
          <w:p w14:paraId="5A2C2B34" w14:textId="7E26A8B0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Централизованная аутентификация (SSO), поддержка MFA (двухфакторной аутентификации), ролевая модель доступа, аудит событий входа</w:t>
            </w:r>
          </w:p>
        </w:tc>
      </w:tr>
      <w:tr w:rsidR="00CE1A4E" w14:paraId="56B52757" w14:textId="77777777" w:rsidTr="00CE1A4E">
        <w:trPr>
          <w:jc w:val="center"/>
        </w:trPr>
        <w:tc>
          <w:tcPr>
            <w:tcW w:w="0" w:type="auto"/>
          </w:tcPr>
          <w:p w14:paraId="7EAF7723" w14:textId="2C226D29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6</w:t>
            </w:r>
          </w:p>
        </w:tc>
        <w:tc>
          <w:tcPr>
            <w:tcW w:w="0" w:type="auto"/>
          </w:tcPr>
          <w:p w14:paraId="2C7A7CEA" w14:textId="3FC2963C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Резервное копирование АРМ</w:t>
            </w:r>
          </w:p>
        </w:tc>
        <w:tc>
          <w:tcPr>
            <w:tcW w:w="0" w:type="auto"/>
          </w:tcPr>
          <w:p w14:paraId="7216F8F1" w14:textId="535CF8B2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E1A4E">
              <w:rPr>
                <w:sz w:val="24"/>
                <w:szCs w:val="22"/>
              </w:rPr>
              <w:t>Bacula</w:t>
            </w:r>
            <w:proofErr w:type="spellEnd"/>
            <w:r w:rsidRPr="00CE1A4E">
              <w:rPr>
                <w:sz w:val="24"/>
                <w:szCs w:val="22"/>
              </w:rPr>
              <w:t xml:space="preserve"> (уже в составе АСУ)</w:t>
            </w:r>
          </w:p>
        </w:tc>
        <w:tc>
          <w:tcPr>
            <w:tcW w:w="0" w:type="auto"/>
          </w:tcPr>
          <w:p w14:paraId="765930E1" w14:textId="536735AB" w:rsidR="00CE1A4E" w:rsidRPr="00CE1A4E" w:rsidRDefault="00CE1A4E" w:rsidP="00CE1A4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Автоматическое резервное копирование пользовательских данных АРМ по расписанию на сервер бэкапа</w:t>
            </w:r>
          </w:p>
        </w:tc>
      </w:tr>
    </w:tbl>
    <w:p w14:paraId="0F6979D5" w14:textId="77777777" w:rsidR="00DD34B3" w:rsidRDefault="00DD34B3" w:rsidP="004B6FFF">
      <w:pPr>
        <w:pStyle w:val="a2"/>
      </w:pPr>
    </w:p>
    <w:p w14:paraId="0D7420B2" w14:textId="39C2A787" w:rsidR="00946829" w:rsidRDefault="00946829" w:rsidP="00946829">
      <w:pPr>
        <w:pStyle w:val="af6"/>
      </w:pPr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 w:rsidR="00611F4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611F4C">
        <w:rPr>
          <w:noProof/>
        </w:rPr>
        <w:t>2</w:t>
      </w:r>
      <w:r>
        <w:fldChar w:fldCharType="end"/>
      </w:r>
      <w:r>
        <w:t xml:space="preserve"> – </w:t>
      </w:r>
      <w:r w:rsidRPr="00D13347">
        <w:t>Соответствие средств защиты выявленным угрозам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2950"/>
        <w:gridCol w:w="2155"/>
        <w:gridCol w:w="3781"/>
      </w:tblGrid>
      <w:tr w:rsidR="00946829" w14:paraId="34B948F1" w14:textId="77777777" w:rsidTr="00946829">
        <w:trPr>
          <w:jc w:val="center"/>
        </w:trPr>
        <w:tc>
          <w:tcPr>
            <w:tcW w:w="0" w:type="auto"/>
          </w:tcPr>
          <w:p w14:paraId="4CF08E66" w14:textId="06A81348" w:rsidR="00946829" w:rsidRPr="00946829" w:rsidRDefault="00946829" w:rsidP="00946829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6829"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0" w:type="auto"/>
          </w:tcPr>
          <w:p w14:paraId="4393AA6F" w14:textId="29A6BFF8" w:rsidR="00946829" w:rsidRPr="00946829" w:rsidRDefault="00946829" w:rsidP="00946829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6829">
              <w:rPr>
                <w:b/>
                <w:bCs/>
                <w:sz w:val="24"/>
                <w:szCs w:val="22"/>
              </w:rPr>
              <w:t>Угроза</w:t>
            </w:r>
          </w:p>
        </w:tc>
        <w:tc>
          <w:tcPr>
            <w:tcW w:w="0" w:type="auto"/>
          </w:tcPr>
          <w:p w14:paraId="12FE33D4" w14:textId="2FB506C4" w:rsidR="00946829" w:rsidRPr="00946829" w:rsidRDefault="00946829" w:rsidP="00946829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6829">
              <w:rPr>
                <w:b/>
                <w:bCs/>
                <w:sz w:val="24"/>
                <w:szCs w:val="22"/>
              </w:rPr>
              <w:t>Средство защиты</w:t>
            </w:r>
          </w:p>
        </w:tc>
        <w:tc>
          <w:tcPr>
            <w:tcW w:w="0" w:type="auto"/>
          </w:tcPr>
          <w:p w14:paraId="3D16F4C7" w14:textId="4ED168FD" w:rsidR="00946829" w:rsidRPr="00946829" w:rsidRDefault="00946829" w:rsidP="00946829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6829">
              <w:rPr>
                <w:b/>
                <w:bCs/>
                <w:sz w:val="24"/>
                <w:szCs w:val="22"/>
              </w:rPr>
              <w:t>Механизм нейтрализации</w:t>
            </w:r>
          </w:p>
        </w:tc>
      </w:tr>
      <w:tr w:rsidR="00946829" w14:paraId="36870577" w14:textId="77777777" w:rsidTr="00946829">
        <w:trPr>
          <w:jc w:val="center"/>
        </w:trPr>
        <w:tc>
          <w:tcPr>
            <w:tcW w:w="0" w:type="auto"/>
          </w:tcPr>
          <w:p w14:paraId="43300670" w14:textId="52B59F4E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</w:tcPr>
          <w:p w14:paraId="2473DC11" w14:textId="1CAD54AC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Несанкционированный доступ к АРМ</w:t>
            </w:r>
          </w:p>
        </w:tc>
        <w:tc>
          <w:tcPr>
            <w:tcW w:w="0" w:type="auto"/>
          </w:tcPr>
          <w:p w14:paraId="0BCE48CD" w14:textId="4095FC16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946829">
              <w:rPr>
                <w:sz w:val="24"/>
                <w:szCs w:val="22"/>
                <w:lang w:val="en-US"/>
              </w:rPr>
              <w:t>Astra Linux SE (</w:t>
            </w:r>
            <w:r w:rsidRPr="00946829">
              <w:rPr>
                <w:sz w:val="24"/>
                <w:szCs w:val="22"/>
              </w:rPr>
              <w:t>СЗИ</w:t>
            </w:r>
            <w:r w:rsidRPr="00946829">
              <w:rPr>
                <w:sz w:val="24"/>
                <w:szCs w:val="22"/>
                <w:lang w:val="en-US"/>
              </w:rPr>
              <w:t xml:space="preserve"> </w:t>
            </w:r>
            <w:r w:rsidRPr="00946829">
              <w:rPr>
                <w:sz w:val="24"/>
                <w:szCs w:val="22"/>
              </w:rPr>
              <w:t>НСД</w:t>
            </w:r>
            <w:r w:rsidRPr="00946829">
              <w:rPr>
                <w:sz w:val="24"/>
                <w:szCs w:val="22"/>
                <w:lang w:val="en-US"/>
              </w:rPr>
              <w:t xml:space="preserve">) + </w:t>
            </w:r>
            <w:proofErr w:type="spellStart"/>
            <w:r w:rsidRPr="00946829">
              <w:rPr>
                <w:sz w:val="24"/>
                <w:szCs w:val="22"/>
                <w:lang w:val="en-US"/>
              </w:rPr>
              <w:t>Keycloak</w:t>
            </w:r>
            <w:proofErr w:type="spellEnd"/>
            <w:r w:rsidRPr="00946829">
              <w:rPr>
                <w:sz w:val="24"/>
                <w:szCs w:val="22"/>
                <w:lang w:val="en-US"/>
              </w:rPr>
              <w:t xml:space="preserve"> (MFA)</w:t>
            </w:r>
          </w:p>
        </w:tc>
        <w:tc>
          <w:tcPr>
            <w:tcW w:w="0" w:type="auto"/>
          </w:tcPr>
          <w:p w14:paraId="03CBA509" w14:textId="54F4BB45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Блокировка экрана при бездействии (5 мин), парольная политика, двухфакторная аутентификация</w:t>
            </w:r>
          </w:p>
        </w:tc>
      </w:tr>
      <w:tr w:rsidR="00946829" w14:paraId="12A40E32" w14:textId="77777777" w:rsidTr="00946829">
        <w:trPr>
          <w:jc w:val="center"/>
        </w:trPr>
        <w:tc>
          <w:tcPr>
            <w:tcW w:w="0" w:type="auto"/>
          </w:tcPr>
          <w:p w14:paraId="74E96CBC" w14:textId="4BC139C1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lastRenderedPageBreak/>
              <w:t>2</w:t>
            </w:r>
          </w:p>
        </w:tc>
        <w:tc>
          <w:tcPr>
            <w:tcW w:w="0" w:type="auto"/>
          </w:tcPr>
          <w:p w14:paraId="39FD6594" w14:textId="4ED18C56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Заражение вредоносным ПО</w:t>
            </w:r>
          </w:p>
        </w:tc>
        <w:tc>
          <w:tcPr>
            <w:tcW w:w="0" w:type="auto"/>
          </w:tcPr>
          <w:p w14:paraId="492EAD37" w14:textId="5801964F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 xml:space="preserve">Kaspersky </w:t>
            </w:r>
            <w:proofErr w:type="spellStart"/>
            <w:r w:rsidRPr="00946829">
              <w:rPr>
                <w:sz w:val="24"/>
                <w:szCs w:val="22"/>
              </w:rPr>
              <w:t>Endpoint</w:t>
            </w:r>
            <w:proofErr w:type="spellEnd"/>
            <w:r w:rsidRPr="00946829">
              <w:rPr>
                <w:sz w:val="24"/>
                <w:szCs w:val="22"/>
              </w:rPr>
              <w:t xml:space="preserve"> Security</w:t>
            </w:r>
          </w:p>
        </w:tc>
        <w:tc>
          <w:tcPr>
            <w:tcW w:w="0" w:type="auto"/>
          </w:tcPr>
          <w:p w14:paraId="1EB7F7A4" w14:textId="4FF03116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Сигнатурный + эвристический + поведенческий анализ, защита от шифровальщиков</w:t>
            </w:r>
          </w:p>
        </w:tc>
      </w:tr>
      <w:tr w:rsidR="00946829" w14:paraId="54EE7ACF" w14:textId="77777777" w:rsidTr="00946829">
        <w:trPr>
          <w:jc w:val="center"/>
        </w:trPr>
        <w:tc>
          <w:tcPr>
            <w:tcW w:w="0" w:type="auto"/>
          </w:tcPr>
          <w:p w14:paraId="3AC14FCF" w14:textId="4C97F168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</w:tcPr>
          <w:p w14:paraId="251F8228" w14:textId="7C150981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Использование теневых IT-сервисов</w:t>
            </w:r>
          </w:p>
        </w:tc>
        <w:tc>
          <w:tcPr>
            <w:tcW w:w="0" w:type="auto"/>
          </w:tcPr>
          <w:p w14:paraId="44D0F6B9" w14:textId="4E1A9B30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946829">
              <w:rPr>
                <w:sz w:val="24"/>
                <w:szCs w:val="22"/>
                <w:lang w:val="en-US"/>
              </w:rPr>
              <w:t>DeviceLock</w:t>
            </w:r>
            <w:proofErr w:type="spellEnd"/>
            <w:r w:rsidRPr="00946829">
              <w:rPr>
                <w:sz w:val="24"/>
                <w:szCs w:val="22"/>
                <w:lang w:val="en-US"/>
              </w:rPr>
              <w:t xml:space="preserve"> DLP + NGFW </w:t>
            </w:r>
            <w:proofErr w:type="spellStart"/>
            <w:r w:rsidRPr="00946829">
              <w:rPr>
                <w:sz w:val="24"/>
                <w:szCs w:val="22"/>
                <w:lang w:val="en-US"/>
              </w:rPr>
              <w:t>UserGate</w:t>
            </w:r>
            <w:proofErr w:type="spellEnd"/>
            <w:r w:rsidRPr="00946829">
              <w:rPr>
                <w:sz w:val="24"/>
                <w:szCs w:val="22"/>
                <w:lang w:val="en-US"/>
              </w:rPr>
              <w:t xml:space="preserve"> (</w:t>
            </w:r>
            <w:r w:rsidRPr="00946829">
              <w:rPr>
                <w:sz w:val="24"/>
                <w:szCs w:val="22"/>
              </w:rPr>
              <w:t>из</w:t>
            </w:r>
            <w:r w:rsidRPr="00946829">
              <w:rPr>
                <w:sz w:val="24"/>
                <w:szCs w:val="22"/>
                <w:lang w:val="en-US"/>
              </w:rPr>
              <w:t xml:space="preserve"> </w:t>
            </w:r>
            <w:r w:rsidRPr="00946829">
              <w:rPr>
                <w:sz w:val="24"/>
                <w:szCs w:val="22"/>
              </w:rPr>
              <w:t>ПР</w:t>
            </w:r>
            <w:r w:rsidRPr="00946829">
              <w:rPr>
                <w:sz w:val="24"/>
                <w:szCs w:val="22"/>
                <w:lang w:val="en-US"/>
              </w:rPr>
              <w:t>13)</w:t>
            </w:r>
          </w:p>
        </w:tc>
        <w:tc>
          <w:tcPr>
            <w:tcW w:w="0" w:type="auto"/>
          </w:tcPr>
          <w:p w14:paraId="1F95E7E8" w14:textId="6DC06E0E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Блокировка облачных хранилищ и мессенджеров, контроль HTTP/HTTPS</w:t>
            </w:r>
          </w:p>
        </w:tc>
      </w:tr>
      <w:tr w:rsidR="00946829" w14:paraId="38A9BF93" w14:textId="77777777" w:rsidTr="00946829">
        <w:trPr>
          <w:jc w:val="center"/>
        </w:trPr>
        <w:tc>
          <w:tcPr>
            <w:tcW w:w="0" w:type="auto"/>
          </w:tcPr>
          <w:p w14:paraId="5BEA34A2" w14:textId="0A4B0554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</w:tcPr>
          <w:p w14:paraId="42F21819" w14:textId="7B180CE7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Утрата или кража мобильного устройства</w:t>
            </w:r>
          </w:p>
        </w:tc>
        <w:tc>
          <w:tcPr>
            <w:tcW w:w="0" w:type="auto"/>
          </w:tcPr>
          <w:p w14:paraId="5C934A7A" w14:textId="64B3EC42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46829">
              <w:rPr>
                <w:sz w:val="24"/>
                <w:szCs w:val="22"/>
              </w:rPr>
              <w:t>SafeMobile</w:t>
            </w:r>
            <w:proofErr w:type="spellEnd"/>
            <w:r w:rsidRPr="00946829">
              <w:rPr>
                <w:sz w:val="24"/>
                <w:szCs w:val="22"/>
              </w:rPr>
              <w:t xml:space="preserve"> (MDM)</w:t>
            </w:r>
          </w:p>
        </w:tc>
        <w:tc>
          <w:tcPr>
            <w:tcW w:w="0" w:type="auto"/>
          </w:tcPr>
          <w:p w14:paraId="199D0A88" w14:textId="657B8102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Полное шифрование (</w:t>
            </w:r>
            <w:proofErr w:type="spellStart"/>
            <w:r w:rsidRPr="00946829">
              <w:rPr>
                <w:sz w:val="24"/>
                <w:szCs w:val="22"/>
              </w:rPr>
              <w:t>Android</w:t>
            </w:r>
            <w:proofErr w:type="spellEnd"/>
            <w:r w:rsidRPr="00946829">
              <w:rPr>
                <w:sz w:val="24"/>
                <w:szCs w:val="22"/>
              </w:rPr>
              <w:t xml:space="preserve"> FBE), удалённая блокировка/стирание, геолокация</w:t>
            </w:r>
          </w:p>
        </w:tc>
      </w:tr>
      <w:tr w:rsidR="00946829" w14:paraId="72BA8D60" w14:textId="77777777" w:rsidTr="00946829">
        <w:trPr>
          <w:jc w:val="center"/>
        </w:trPr>
        <w:tc>
          <w:tcPr>
            <w:tcW w:w="0" w:type="auto"/>
          </w:tcPr>
          <w:p w14:paraId="63273EC5" w14:textId="4E110C2F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</w:tcPr>
          <w:p w14:paraId="739FF9A2" w14:textId="7F0D3479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Несанкционированное копирование данных</w:t>
            </w:r>
          </w:p>
        </w:tc>
        <w:tc>
          <w:tcPr>
            <w:tcW w:w="0" w:type="auto"/>
          </w:tcPr>
          <w:p w14:paraId="5B38B589" w14:textId="38A2F826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946829">
              <w:rPr>
                <w:sz w:val="24"/>
                <w:szCs w:val="22"/>
                <w:lang w:val="en-US"/>
              </w:rPr>
              <w:t>DeviceLock</w:t>
            </w:r>
            <w:proofErr w:type="spellEnd"/>
            <w:r w:rsidRPr="00946829">
              <w:rPr>
                <w:sz w:val="24"/>
                <w:szCs w:val="22"/>
                <w:lang w:val="en-US"/>
              </w:rPr>
              <w:t xml:space="preserve"> DLP + Secret Net Studio</w:t>
            </w:r>
          </w:p>
        </w:tc>
        <w:tc>
          <w:tcPr>
            <w:tcW w:w="0" w:type="auto"/>
          </w:tcPr>
          <w:p w14:paraId="29992203" w14:textId="5F169CC0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Блокировка USB-портов, аудит операций выгрузки, теневой мониторинг печати</w:t>
            </w:r>
          </w:p>
        </w:tc>
      </w:tr>
      <w:tr w:rsidR="00946829" w14:paraId="0BDEE257" w14:textId="77777777" w:rsidTr="00946829">
        <w:trPr>
          <w:jc w:val="center"/>
        </w:trPr>
        <w:tc>
          <w:tcPr>
            <w:tcW w:w="0" w:type="auto"/>
          </w:tcPr>
          <w:p w14:paraId="79CE963B" w14:textId="01884E84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6</w:t>
            </w:r>
          </w:p>
        </w:tc>
        <w:tc>
          <w:tcPr>
            <w:tcW w:w="0" w:type="auto"/>
          </w:tcPr>
          <w:p w14:paraId="0566471B" w14:textId="6538CC7B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Недостаточная очистка кэша браузера</w:t>
            </w:r>
          </w:p>
        </w:tc>
        <w:tc>
          <w:tcPr>
            <w:tcW w:w="0" w:type="auto"/>
          </w:tcPr>
          <w:p w14:paraId="3FC2790D" w14:textId="4F09832B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 xml:space="preserve">Настройки </w:t>
            </w:r>
            <w:proofErr w:type="spellStart"/>
            <w:r w:rsidRPr="00946829">
              <w:rPr>
                <w:sz w:val="24"/>
                <w:szCs w:val="22"/>
              </w:rPr>
              <w:t>Chromium</w:t>
            </w:r>
            <w:proofErr w:type="spellEnd"/>
            <w:r w:rsidRPr="00946829">
              <w:rPr>
                <w:sz w:val="24"/>
                <w:szCs w:val="22"/>
              </w:rPr>
              <w:t xml:space="preserve"> (политики) + </w:t>
            </w:r>
            <w:proofErr w:type="spellStart"/>
            <w:r w:rsidRPr="00946829">
              <w:rPr>
                <w:sz w:val="24"/>
                <w:szCs w:val="22"/>
              </w:rPr>
              <w:t>Keycloak</w:t>
            </w:r>
            <w:proofErr w:type="spellEnd"/>
          </w:p>
        </w:tc>
        <w:tc>
          <w:tcPr>
            <w:tcW w:w="0" w:type="auto"/>
          </w:tcPr>
          <w:p w14:paraId="22AAC1F0" w14:textId="3AF9F0EC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46829">
              <w:rPr>
                <w:sz w:val="24"/>
                <w:szCs w:val="22"/>
              </w:rPr>
              <w:t>Автоочистка</w:t>
            </w:r>
            <w:proofErr w:type="spellEnd"/>
            <w:r w:rsidRPr="00946829">
              <w:rPr>
                <w:sz w:val="24"/>
                <w:szCs w:val="22"/>
              </w:rPr>
              <w:t xml:space="preserve"> кэша при выходе, </w:t>
            </w:r>
            <w:proofErr w:type="spellStart"/>
            <w:r w:rsidRPr="00946829">
              <w:rPr>
                <w:sz w:val="24"/>
                <w:szCs w:val="22"/>
              </w:rPr>
              <w:t>HttpOnly</w:t>
            </w:r>
            <w:proofErr w:type="spellEnd"/>
            <w:r w:rsidRPr="00946829">
              <w:rPr>
                <w:sz w:val="24"/>
                <w:szCs w:val="22"/>
              </w:rPr>
              <w:t xml:space="preserve">/Secure </w:t>
            </w:r>
            <w:proofErr w:type="spellStart"/>
            <w:r w:rsidRPr="00946829">
              <w:rPr>
                <w:sz w:val="24"/>
                <w:szCs w:val="22"/>
              </w:rPr>
              <w:t>cookie</w:t>
            </w:r>
            <w:proofErr w:type="spellEnd"/>
            <w:r w:rsidRPr="00946829">
              <w:rPr>
                <w:sz w:val="24"/>
                <w:szCs w:val="22"/>
              </w:rPr>
              <w:t>, короткий срок жизни сессии</w:t>
            </w:r>
          </w:p>
        </w:tc>
      </w:tr>
      <w:tr w:rsidR="00946829" w14:paraId="04B47C4C" w14:textId="77777777" w:rsidTr="00946829">
        <w:trPr>
          <w:jc w:val="center"/>
        </w:trPr>
        <w:tc>
          <w:tcPr>
            <w:tcW w:w="0" w:type="auto"/>
          </w:tcPr>
          <w:p w14:paraId="009DE865" w14:textId="219C6195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7</w:t>
            </w:r>
          </w:p>
        </w:tc>
        <w:tc>
          <w:tcPr>
            <w:tcW w:w="0" w:type="auto"/>
          </w:tcPr>
          <w:p w14:paraId="44E9146D" w14:textId="07584E6D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Физическое повреждение АРМ</w:t>
            </w:r>
          </w:p>
        </w:tc>
        <w:tc>
          <w:tcPr>
            <w:tcW w:w="0" w:type="auto"/>
          </w:tcPr>
          <w:p w14:paraId="3CC17A1B" w14:textId="61C54F09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46829">
              <w:rPr>
                <w:sz w:val="24"/>
                <w:szCs w:val="22"/>
              </w:rPr>
              <w:t>Bacula</w:t>
            </w:r>
            <w:proofErr w:type="spellEnd"/>
            <w:r w:rsidRPr="00946829">
              <w:rPr>
                <w:sz w:val="24"/>
                <w:szCs w:val="22"/>
              </w:rPr>
              <w:t xml:space="preserve"> (резервное копирование)</w:t>
            </w:r>
          </w:p>
        </w:tc>
        <w:tc>
          <w:tcPr>
            <w:tcW w:w="0" w:type="auto"/>
          </w:tcPr>
          <w:p w14:paraId="65764150" w14:textId="6976093F" w:rsidR="00946829" w:rsidRPr="00946829" w:rsidRDefault="00946829" w:rsidP="0094682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Автоматическое резервное копирование пользовательских данных на сервер бэкапа по расписанию</w:t>
            </w:r>
          </w:p>
        </w:tc>
      </w:tr>
    </w:tbl>
    <w:p w14:paraId="2249EE3B" w14:textId="77777777" w:rsidR="00DD34B3" w:rsidRPr="004B6FFF" w:rsidRDefault="00DD34B3" w:rsidP="004B6FFF">
      <w:pPr>
        <w:pStyle w:val="a2"/>
      </w:pPr>
    </w:p>
    <w:sectPr w:rsidR="00DD34B3" w:rsidRPr="004B6FFF" w:rsidSect="002F6C4A">
      <w:pgSz w:w="11906" w:h="16838"/>
      <w:pgMar w:top="1134" w:right="851" w:bottom="1134" w:left="1701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C82AC" w14:textId="77777777" w:rsidR="00033ACB" w:rsidRDefault="00033ACB">
      <w:r>
        <w:separator/>
      </w:r>
    </w:p>
  </w:endnote>
  <w:endnote w:type="continuationSeparator" w:id="0">
    <w:p w14:paraId="01A8369E" w14:textId="77777777" w:rsidR="00033ACB" w:rsidRDefault="00033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jc w:val="center"/>
    </w:pPr>
  </w:p>
  <w:p w14:paraId="00229E2E" w14:textId="77777777" w:rsidR="002419C8" w:rsidRDefault="002419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7511430"/>
      <w:docPartObj>
        <w:docPartGallery w:val="Page Numbers (Bottom of Page)"/>
        <w:docPartUnique/>
      </w:docPartObj>
    </w:sdtPr>
    <w:sdtContent>
      <w:p w14:paraId="59F7DA89" w14:textId="59CA02E9" w:rsidR="008B3212" w:rsidRDefault="008B321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15FF" w14:textId="398BA1E2" w:rsidR="002419C8" w:rsidRDefault="002419C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43057" w14:textId="77777777" w:rsidR="00033ACB" w:rsidRDefault="00033ACB">
      <w:r>
        <w:separator/>
      </w:r>
    </w:p>
  </w:footnote>
  <w:footnote w:type="continuationSeparator" w:id="0">
    <w:p w14:paraId="366E3EC5" w14:textId="77777777" w:rsidR="00033ACB" w:rsidRDefault="00033A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4B13C1"/>
    <w:multiLevelType w:val="hybridMultilevel"/>
    <w:tmpl w:val="D0A6FD0E"/>
    <w:lvl w:ilvl="0" w:tplc="BA5851E4">
      <w:start w:val="1"/>
      <w:numFmt w:val="decimal"/>
      <w:lvlText w:val="Таблица 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2D652A4F"/>
    <w:multiLevelType w:val="multilevel"/>
    <w:tmpl w:val="387689B2"/>
    <w:lvl w:ilvl="0">
      <w:start w:val="1"/>
      <w:numFmt w:val="bullet"/>
      <w:pStyle w:val="a0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3F814A5"/>
    <w:multiLevelType w:val="multilevel"/>
    <w:tmpl w:val="3404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5C90B2F"/>
    <w:multiLevelType w:val="multilevel"/>
    <w:tmpl w:val="21A03EA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3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2"/>
  </w:num>
  <w:num w:numId="3" w16cid:durableId="1384598119">
    <w:abstractNumId w:val="3"/>
  </w:num>
  <w:num w:numId="4" w16cid:durableId="759329435">
    <w:abstractNumId w:val="12"/>
  </w:num>
  <w:num w:numId="5" w16cid:durableId="1724449521">
    <w:abstractNumId w:val="4"/>
  </w:num>
  <w:num w:numId="6" w16cid:durableId="1598559308">
    <w:abstractNumId w:val="15"/>
  </w:num>
  <w:num w:numId="7" w16cid:durableId="252516217">
    <w:abstractNumId w:val="5"/>
  </w:num>
  <w:num w:numId="8" w16cid:durableId="499005990">
    <w:abstractNumId w:val="9"/>
  </w:num>
  <w:num w:numId="9" w16cid:durableId="1880583027">
    <w:abstractNumId w:val="11"/>
  </w:num>
  <w:num w:numId="10" w16cid:durableId="1028290543">
    <w:abstractNumId w:val="14"/>
  </w:num>
  <w:num w:numId="11" w16cid:durableId="452331619">
    <w:abstractNumId w:val="7"/>
  </w:num>
  <w:num w:numId="12" w16cid:durableId="1940796714">
    <w:abstractNumId w:val="13"/>
  </w:num>
  <w:num w:numId="13" w16cid:durableId="1137798010">
    <w:abstractNumId w:val="6"/>
  </w:num>
  <w:num w:numId="14" w16cid:durableId="382291848">
    <w:abstractNumId w:val="5"/>
    <w:lvlOverride w:ilvl="0">
      <w:startOverride w:val="1"/>
    </w:lvlOverride>
  </w:num>
  <w:num w:numId="15" w16cid:durableId="687755161">
    <w:abstractNumId w:val="10"/>
  </w:num>
  <w:num w:numId="16" w16cid:durableId="1252008053">
    <w:abstractNumId w:val="8"/>
  </w:num>
  <w:num w:numId="17" w16cid:durableId="94175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9432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9995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6925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24254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1945456">
    <w:abstractNumId w:val="1"/>
  </w:num>
  <w:num w:numId="23" w16cid:durableId="1238588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8027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51186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21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17456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20802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46935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6230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C8"/>
    <w:rsid w:val="00005059"/>
    <w:rsid w:val="0001449A"/>
    <w:rsid w:val="0002153D"/>
    <w:rsid w:val="0002395F"/>
    <w:rsid w:val="00027BC2"/>
    <w:rsid w:val="000334EF"/>
    <w:rsid w:val="00033ACB"/>
    <w:rsid w:val="00046124"/>
    <w:rsid w:val="0004704F"/>
    <w:rsid w:val="000602F4"/>
    <w:rsid w:val="00081701"/>
    <w:rsid w:val="00082860"/>
    <w:rsid w:val="00083994"/>
    <w:rsid w:val="00086780"/>
    <w:rsid w:val="0009449E"/>
    <w:rsid w:val="00095A57"/>
    <w:rsid w:val="00097914"/>
    <w:rsid w:val="000A384B"/>
    <w:rsid w:val="000A3CC1"/>
    <w:rsid w:val="000A5C74"/>
    <w:rsid w:val="000B5F05"/>
    <w:rsid w:val="000B705D"/>
    <w:rsid w:val="000C4A87"/>
    <w:rsid w:val="000D0C1C"/>
    <w:rsid w:val="000D446F"/>
    <w:rsid w:val="000D7672"/>
    <w:rsid w:val="000E6F6A"/>
    <w:rsid w:val="000F48B8"/>
    <w:rsid w:val="000F722F"/>
    <w:rsid w:val="001016BD"/>
    <w:rsid w:val="00103154"/>
    <w:rsid w:val="0010426A"/>
    <w:rsid w:val="0010480A"/>
    <w:rsid w:val="0013113B"/>
    <w:rsid w:val="001376E1"/>
    <w:rsid w:val="00137EF3"/>
    <w:rsid w:val="00147564"/>
    <w:rsid w:val="00151552"/>
    <w:rsid w:val="00151E77"/>
    <w:rsid w:val="00157F95"/>
    <w:rsid w:val="0016287B"/>
    <w:rsid w:val="001705DA"/>
    <w:rsid w:val="00174AE0"/>
    <w:rsid w:val="00180C81"/>
    <w:rsid w:val="00181C83"/>
    <w:rsid w:val="00191132"/>
    <w:rsid w:val="001919CD"/>
    <w:rsid w:val="00193B87"/>
    <w:rsid w:val="00194F50"/>
    <w:rsid w:val="00196479"/>
    <w:rsid w:val="001A0538"/>
    <w:rsid w:val="001A0643"/>
    <w:rsid w:val="001A0A6D"/>
    <w:rsid w:val="001A3FE8"/>
    <w:rsid w:val="001A7D43"/>
    <w:rsid w:val="001B437B"/>
    <w:rsid w:val="001C7278"/>
    <w:rsid w:val="001D337A"/>
    <w:rsid w:val="001D393A"/>
    <w:rsid w:val="001D53DE"/>
    <w:rsid w:val="001E2508"/>
    <w:rsid w:val="001F011D"/>
    <w:rsid w:val="001F25B1"/>
    <w:rsid w:val="001F6BCF"/>
    <w:rsid w:val="001F7003"/>
    <w:rsid w:val="002105AF"/>
    <w:rsid w:val="002107CC"/>
    <w:rsid w:val="00234D13"/>
    <w:rsid w:val="00240AA5"/>
    <w:rsid w:val="002419C8"/>
    <w:rsid w:val="00247558"/>
    <w:rsid w:val="00250671"/>
    <w:rsid w:val="00254D7E"/>
    <w:rsid w:val="002649ED"/>
    <w:rsid w:val="0026706F"/>
    <w:rsid w:val="0026745A"/>
    <w:rsid w:val="002678CF"/>
    <w:rsid w:val="00282B8D"/>
    <w:rsid w:val="00286B95"/>
    <w:rsid w:val="00293E51"/>
    <w:rsid w:val="00294A2C"/>
    <w:rsid w:val="00296F6A"/>
    <w:rsid w:val="002A4859"/>
    <w:rsid w:val="002A4C22"/>
    <w:rsid w:val="002A60F9"/>
    <w:rsid w:val="002A7919"/>
    <w:rsid w:val="002B5099"/>
    <w:rsid w:val="002B5996"/>
    <w:rsid w:val="002C5FC9"/>
    <w:rsid w:val="002D5C69"/>
    <w:rsid w:val="002D66B2"/>
    <w:rsid w:val="002E0BC1"/>
    <w:rsid w:val="002E518C"/>
    <w:rsid w:val="002F2A8A"/>
    <w:rsid w:val="002F31D3"/>
    <w:rsid w:val="002F32C8"/>
    <w:rsid w:val="002F5B93"/>
    <w:rsid w:val="002F6C4A"/>
    <w:rsid w:val="002F7E42"/>
    <w:rsid w:val="003013D0"/>
    <w:rsid w:val="003065B5"/>
    <w:rsid w:val="0031046B"/>
    <w:rsid w:val="00310F68"/>
    <w:rsid w:val="0032506D"/>
    <w:rsid w:val="00335734"/>
    <w:rsid w:val="00341EAF"/>
    <w:rsid w:val="00354147"/>
    <w:rsid w:val="00356215"/>
    <w:rsid w:val="00356365"/>
    <w:rsid w:val="00357715"/>
    <w:rsid w:val="003637E9"/>
    <w:rsid w:val="003711EE"/>
    <w:rsid w:val="00383A1D"/>
    <w:rsid w:val="003845BB"/>
    <w:rsid w:val="003845E5"/>
    <w:rsid w:val="00390999"/>
    <w:rsid w:val="003910E5"/>
    <w:rsid w:val="00393E3F"/>
    <w:rsid w:val="0039622B"/>
    <w:rsid w:val="003A1FA3"/>
    <w:rsid w:val="003A2BA7"/>
    <w:rsid w:val="003B5B6F"/>
    <w:rsid w:val="003C6F6C"/>
    <w:rsid w:val="003D2844"/>
    <w:rsid w:val="003D4624"/>
    <w:rsid w:val="003E01D9"/>
    <w:rsid w:val="003E29FA"/>
    <w:rsid w:val="003E3AF1"/>
    <w:rsid w:val="003E5FD0"/>
    <w:rsid w:val="003F0944"/>
    <w:rsid w:val="00403E3D"/>
    <w:rsid w:val="00403E9A"/>
    <w:rsid w:val="00405EA4"/>
    <w:rsid w:val="004113B3"/>
    <w:rsid w:val="00412760"/>
    <w:rsid w:val="0041303E"/>
    <w:rsid w:val="00417198"/>
    <w:rsid w:val="0042034E"/>
    <w:rsid w:val="00424578"/>
    <w:rsid w:val="00431569"/>
    <w:rsid w:val="004364D0"/>
    <w:rsid w:val="00437A13"/>
    <w:rsid w:val="00440FBF"/>
    <w:rsid w:val="004436BC"/>
    <w:rsid w:val="00444F61"/>
    <w:rsid w:val="00444FFD"/>
    <w:rsid w:val="00451774"/>
    <w:rsid w:val="00456AD6"/>
    <w:rsid w:val="0046255A"/>
    <w:rsid w:val="004765A8"/>
    <w:rsid w:val="00485292"/>
    <w:rsid w:val="004855EE"/>
    <w:rsid w:val="00487CC4"/>
    <w:rsid w:val="0049540B"/>
    <w:rsid w:val="004971FF"/>
    <w:rsid w:val="004A3F8A"/>
    <w:rsid w:val="004A56A3"/>
    <w:rsid w:val="004B2157"/>
    <w:rsid w:val="004B3063"/>
    <w:rsid w:val="004B6FFF"/>
    <w:rsid w:val="004C2E00"/>
    <w:rsid w:val="004D2156"/>
    <w:rsid w:val="004E4947"/>
    <w:rsid w:val="004E61C8"/>
    <w:rsid w:val="004F5461"/>
    <w:rsid w:val="004F63D5"/>
    <w:rsid w:val="004F6CC0"/>
    <w:rsid w:val="0050074F"/>
    <w:rsid w:val="00503FD3"/>
    <w:rsid w:val="00510793"/>
    <w:rsid w:val="00516DAF"/>
    <w:rsid w:val="00525B07"/>
    <w:rsid w:val="00527549"/>
    <w:rsid w:val="0053112F"/>
    <w:rsid w:val="00532600"/>
    <w:rsid w:val="00566EA2"/>
    <w:rsid w:val="00570760"/>
    <w:rsid w:val="005713DA"/>
    <w:rsid w:val="00590D4D"/>
    <w:rsid w:val="005922E7"/>
    <w:rsid w:val="005A7C40"/>
    <w:rsid w:val="005B6099"/>
    <w:rsid w:val="005C1532"/>
    <w:rsid w:val="005C36E6"/>
    <w:rsid w:val="005C46BC"/>
    <w:rsid w:val="005C6E11"/>
    <w:rsid w:val="005D008F"/>
    <w:rsid w:val="005E1884"/>
    <w:rsid w:val="005E31C4"/>
    <w:rsid w:val="005E68CE"/>
    <w:rsid w:val="005F73B5"/>
    <w:rsid w:val="00600449"/>
    <w:rsid w:val="00602B0F"/>
    <w:rsid w:val="006036B3"/>
    <w:rsid w:val="00605618"/>
    <w:rsid w:val="00611F4C"/>
    <w:rsid w:val="00616C59"/>
    <w:rsid w:val="0062175B"/>
    <w:rsid w:val="00622697"/>
    <w:rsid w:val="00623881"/>
    <w:rsid w:val="006439CE"/>
    <w:rsid w:val="00655AF4"/>
    <w:rsid w:val="00657B78"/>
    <w:rsid w:val="00674FC8"/>
    <w:rsid w:val="0068774B"/>
    <w:rsid w:val="006877AF"/>
    <w:rsid w:val="00690976"/>
    <w:rsid w:val="006921C6"/>
    <w:rsid w:val="006927DE"/>
    <w:rsid w:val="0069561F"/>
    <w:rsid w:val="006968AD"/>
    <w:rsid w:val="00696A1E"/>
    <w:rsid w:val="006B47F5"/>
    <w:rsid w:val="006C40CC"/>
    <w:rsid w:val="006E7823"/>
    <w:rsid w:val="006F6DB5"/>
    <w:rsid w:val="00701306"/>
    <w:rsid w:val="007063D4"/>
    <w:rsid w:val="00706AB8"/>
    <w:rsid w:val="0072237B"/>
    <w:rsid w:val="007230FF"/>
    <w:rsid w:val="00725B8F"/>
    <w:rsid w:val="0073448F"/>
    <w:rsid w:val="00736F4E"/>
    <w:rsid w:val="00740BD9"/>
    <w:rsid w:val="00761EC0"/>
    <w:rsid w:val="007704DF"/>
    <w:rsid w:val="00771704"/>
    <w:rsid w:val="007725A6"/>
    <w:rsid w:val="007851A2"/>
    <w:rsid w:val="00790233"/>
    <w:rsid w:val="00790B77"/>
    <w:rsid w:val="0079347D"/>
    <w:rsid w:val="007A4646"/>
    <w:rsid w:val="007B12AE"/>
    <w:rsid w:val="007B2B2B"/>
    <w:rsid w:val="007B6ED2"/>
    <w:rsid w:val="007B76E8"/>
    <w:rsid w:val="007C11FD"/>
    <w:rsid w:val="007C1EAB"/>
    <w:rsid w:val="007C5AD8"/>
    <w:rsid w:val="007C64ED"/>
    <w:rsid w:val="007D48FE"/>
    <w:rsid w:val="007E5D06"/>
    <w:rsid w:val="007E5D91"/>
    <w:rsid w:val="007E7BE7"/>
    <w:rsid w:val="007E7C2A"/>
    <w:rsid w:val="007F69D3"/>
    <w:rsid w:val="00803F57"/>
    <w:rsid w:val="00817582"/>
    <w:rsid w:val="0082021A"/>
    <w:rsid w:val="00824926"/>
    <w:rsid w:val="008303AF"/>
    <w:rsid w:val="00846B4D"/>
    <w:rsid w:val="00851168"/>
    <w:rsid w:val="00862054"/>
    <w:rsid w:val="00864DE4"/>
    <w:rsid w:val="00870700"/>
    <w:rsid w:val="00871FF8"/>
    <w:rsid w:val="00880E74"/>
    <w:rsid w:val="008831A7"/>
    <w:rsid w:val="00885B8A"/>
    <w:rsid w:val="00886461"/>
    <w:rsid w:val="00890A98"/>
    <w:rsid w:val="008A2F3C"/>
    <w:rsid w:val="008B3212"/>
    <w:rsid w:val="008C1CB7"/>
    <w:rsid w:val="008E2567"/>
    <w:rsid w:val="008E3705"/>
    <w:rsid w:val="008F0106"/>
    <w:rsid w:val="008F1EEF"/>
    <w:rsid w:val="008F2013"/>
    <w:rsid w:val="00907B4D"/>
    <w:rsid w:val="00911C30"/>
    <w:rsid w:val="009129F4"/>
    <w:rsid w:val="0092664C"/>
    <w:rsid w:val="00926852"/>
    <w:rsid w:val="00931735"/>
    <w:rsid w:val="009322AF"/>
    <w:rsid w:val="00936E36"/>
    <w:rsid w:val="00942813"/>
    <w:rsid w:val="009432DF"/>
    <w:rsid w:val="0094522C"/>
    <w:rsid w:val="0094588E"/>
    <w:rsid w:val="00946829"/>
    <w:rsid w:val="00950737"/>
    <w:rsid w:val="00953CF7"/>
    <w:rsid w:val="00954274"/>
    <w:rsid w:val="00960CE9"/>
    <w:rsid w:val="00963F66"/>
    <w:rsid w:val="0096491C"/>
    <w:rsid w:val="0096651C"/>
    <w:rsid w:val="00967F4F"/>
    <w:rsid w:val="009813B2"/>
    <w:rsid w:val="00982428"/>
    <w:rsid w:val="00982998"/>
    <w:rsid w:val="00985AF2"/>
    <w:rsid w:val="009866C9"/>
    <w:rsid w:val="00996CDD"/>
    <w:rsid w:val="009A3C82"/>
    <w:rsid w:val="009B783F"/>
    <w:rsid w:val="009B7FFE"/>
    <w:rsid w:val="009C4C72"/>
    <w:rsid w:val="009C59AA"/>
    <w:rsid w:val="009C783B"/>
    <w:rsid w:val="009D2BCA"/>
    <w:rsid w:val="009D7424"/>
    <w:rsid w:val="009D7B7A"/>
    <w:rsid w:val="009E3DC4"/>
    <w:rsid w:val="009F2B3D"/>
    <w:rsid w:val="00A045FF"/>
    <w:rsid w:val="00A1005D"/>
    <w:rsid w:val="00A1063A"/>
    <w:rsid w:val="00A12C0F"/>
    <w:rsid w:val="00A255F4"/>
    <w:rsid w:val="00A25871"/>
    <w:rsid w:val="00A33957"/>
    <w:rsid w:val="00A468AC"/>
    <w:rsid w:val="00A47A5C"/>
    <w:rsid w:val="00A505C8"/>
    <w:rsid w:val="00A53418"/>
    <w:rsid w:val="00A54A92"/>
    <w:rsid w:val="00A578EA"/>
    <w:rsid w:val="00A67A89"/>
    <w:rsid w:val="00A835F8"/>
    <w:rsid w:val="00A908DF"/>
    <w:rsid w:val="00A90C09"/>
    <w:rsid w:val="00A97D40"/>
    <w:rsid w:val="00AC56FD"/>
    <w:rsid w:val="00AC60F5"/>
    <w:rsid w:val="00AC6FB3"/>
    <w:rsid w:val="00AD384D"/>
    <w:rsid w:val="00AD6779"/>
    <w:rsid w:val="00AE1FAB"/>
    <w:rsid w:val="00AE7BB9"/>
    <w:rsid w:val="00AF0075"/>
    <w:rsid w:val="00AF1E2E"/>
    <w:rsid w:val="00AF3B61"/>
    <w:rsid w:val="00AF4EE4"/>
    <w:rsid w:val="00AF5B0E"/>
    <w:rsid w:val="00AF5BBC"/>
    <w:rsid w:val="00AF6AF9"/>
    <w:rsid w:val="00B04413"/>
    <w:rsid w:val="00B13804"/>
    <w:rsid w:val="00B17D0D"/>
    <w:rsid w:val="00B23B44"/>
    <w:rsid w:val="00B23ED3"/>
    <w:rsid w:val="00B35C07"/>
    <w:rsid w:val="00B462E0"/>
    <w:rsid w:val="00B57A39"/>
    <w:rsid w:val="00B6142B"/>
    <w:rsid w:val="00B625D7"/>
    <w:rsid w:val="00B76C36"/>
    <w:rsid w:val="00B772C8"/>
    <w:rsid w:val="00B85461"/>
    <w:rsid w:val="00B90ACA"/>
    <w:rsid w:val="00BC692B"/>
    <w:rsid w:val="00BD0764"/>
    <w:rsid w:val="00BD2046"/>
    <w:rsid w:val="00BD3275"/>
    <w:rsid w:val="00BD3501"/>
    <w:rsid w:val="00BE688F"/>
    <w:rsid w:val="00BE6CB0"/>
    <w:rsid w:val="00BF51EA"/>
    <w:rsid w:val="00C14CFF"/>
    <w:rsid w:val="00C213DA"/>
    <w:rsid w:val="00C25767"/>
    <w:rsid w:val="00C27E94"/>
    <w:rsid w:val="00C32673"/>
    <w:rsid w:val="00C331CF"/>
    <w:rsid w:val="00C3651B"/>
    <w:rsid w:val="00C45F9A"/>
    <w:rsid w:val="00C47A1F"/>
    <w:rsid w:val="00C549DB"/>
    <w:rsid w:val="00C57312"/>
    <w:rsid w:val="00C61ECE"/>
    <w:rsid w:val="00C71B94"/>
    <w:rsid w:val="00C74B8F"/>
    <w:rsid w:val="00C751DD"/>
    <w:rsid w:val="00C87ED0"/>
    <w:rsid w:val="00CA62FE"/>
    <w:rsid w:val="00CB2D0A"/>
    <w:rsid w:val="00CB440B"/>
    <w:rsid w:val="00CB5CD5"/>
    <w:rsid w:val="00CB6290"/>
    <w:rsid w:val="00CC07C4"/>
    <w:rsid w:val="00CC356E"/>
    <w:rsid w:val="00CC41EF"/>
    <w:rsid w:val="00CC6BD4"/>
    <w:rsid w:val="00CC72F3"/>
    <w:rsid w:val="00CD745B"/>
    <w:rsid w:val="00CE0671"/>
    <w:rsid w:val="00CE103B"/>
    <w:rsid w:val="00CE1A4E"/>
    <w:rsid w:val="00CF70EB"/>
    <w:rsid w:val="00CF7E16"/>
    <w:rsid w:val="00D07282"/>
    <w:rsid w:val="00D134A5"/>
    <w:rsid w:val="00D33171"/>
    <w:rsid w:val="00D33ED0"/>
    <w:rsid w:val="00D4051E"/>
    <w:rsid w:val="00D422DE"/>
    <w:rsid w:val="00D50042"/>
    <w:rsid w:val="00D50373"/>
    <w:rsid w:val="00D513FC"/>
    <w:rsid w:val="00D60383"/>
    <w:rsid w:val="00D614B3"/>
    <w:rsid w:val="00D653BD"/>
    <w:rsid w:val="00D656FD"/>
    <w:rsid w:val="00D74364"/>
    <w:rsid w:val="00D8785D"/>
    <w:rsid w:val="00D87B1B"/>
    <w:rsid w:val="00D9018C"/>
    <w:rsid w:val="00D93E85"/>
    <w:rsid w:val="00D95C30"/>
    <w:rsid w:val="00DA28A6"/>
    <w:rsid w:val="00DA2B68"/>
    <w:rsid w:val="00DA485E"/>
    <w:rsid w:val="00DB0DAC"/>
    <w:rsid w:val="00DB302E"/>
    <w:rsid w:val="00DC0C4C"/>
    <w:rsid w:val="00DD34B3"/>
    <w:rsid w:val="00DD6397"/>
    <w:rsid w:val="00DE0A2C"/>
    <w:rsid w:val="00DF4D2E"/>
    <w:rsid w:val="00DF572F"/>
    <w:rsid w:val="00E0200E"/>
    <w:rsid w:val="00E12719"/>
    <w:rsid w:val="00E167A7"/>
    <w:rsid w:val="00E21A5A"/>
    <w:rsid w:val="00E304E6"/>
    <w:rsid w:val="00E30CFE"/>
    <w:rsid w:val="00E30E62"/>
    <w:rsid w:val="00E330C9"/>
    <w:rsid w:val="00E575DA"/>
    <w:rsid w:val="00E65831"/>
    <w:rsid w:val="00E664D7"/>
    <w:rsid w:val="00E72820"/>
    <w:rsid w:val="00E81784"/>
    <w:rsid w:val="00E83C09"/>
    <w:rsid w:val="00E908E3"/>
    <w:rsid w:val="00E92A55"/>
    <w:rsid w:val="00EA4BC9"/>
    <w:rsid w:val="00EA4F05"/>
    <w:rsid w:val="00EA72CB"/>
    <w:rsid w:val="00EB0818"/>
    <w:rsid w:val="00EE2057"/>
    <w:rsid w:val="00EE5108"/>
    <w:rsid w:val="00EE63E0"/>
    <w:rsid w:val="00EE797F"/>
    <w:rsid w:val="00EF05E9"/>
    <w:rsid w:val="00F0054C"/>
    <w:rsid w:val="00F04F01"/>
    <w:rsid w:val="00F15524"/>
    <w:rsid w:val="00F20CD9"/>
    <w:rsid w:val="00F214A3"/>
    <w:rsid w:val="00F224CA"/>
    <w:rsid w:val="00F24018"/>
    <w:rsid w:val="00F30205"/>
    <w:rsid w:val="00F4063E"/>
    <w:rsid w:val="00F45564"/>
    <w:rsid w:val="00F465A9"/>
    <w:rsid w:val="00F527D3"/>
    <w:rsid w:val="00F621F0"/>
    <w:rsid w:val="00F63683"/>
    <w:rsid w:val="00F63A3C"/>
    <w:rsid w:val="00F81289"/>
    <w:rsid w:val="00F9010F"/>
    <w:rsid w:val="00F906BC"/>
    <w:rsid w:val="00FA16A0"/>
    <w:rsid w:val="00FA5BFD"/>
    <w:rsid w:val="00FA7E33"/>
    <w:rsid w:val="00FB72AD"/>
    <w:rsid w:val="00FC28FC"/>
    <w:rsid w:val="00FC3522"/>
    <w:rsid w:val="00FC5CE6"/>
    <w:rsid w:val="00FD218F"/>
    <w:rsid w:val="00FE4B4B"/>
    <w:rsid w:val="00FE7E45"/>
    <w:rsid w:val="00FF3E08"/>
    <w:rsid w:val="00FF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3ED0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2"/>
    <w:link w:val="10"/>
    <w:qFormat/>
    <w:rsid w:val="00B90ACA"/>
    <w:pPr>
      <w:keepNext/>
      <w:pageBreakBefore/>
      <w:numPr>
        <w:numId w:val="15"/>
      </w:numPr>
      <w:spacing w:after="200" w:line="360" w:lineRule="auto"/>
      <w:jc w:val="both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0">
    <w:name w:val="heading 2"/>
    <w:basedOn w:val="1"/>
    <w:next w:val="a2"/>
    <w:link w:val="21"/>
    <w:uiPriority w:val="9"/>
    <w:unhideWhenUsed/>
    <w:qFormat/>
    <w:rsid w:val="004C2E00"/>
    <w:pPr>
      <w:keepLines/>
      <w:pageBreakBefore w:val="0"/>
      <w:numPr>
        <w:ilvl w:val="1"/>
      </w:numPr>
      <w:spacing w:before="300"/>
      <w:ind w:left="431" w:hanging="431"/>
      <w:outlineLvl w:val="1"/>
    </w:pPr>
    <w:rPr>
      <w:sz w:val="32"/>
    </w:rPr>
  </w:style>
  <w:style w:type="paragraph" w:styleId="3">
    <w:name w:val="heading 3"/>
    <w:basedOn w:val="20"/>
    <w:next w:val="a2"/>
    <w:link w:val="30"/>
    <w:uiPriority w:val="9"/>
    <w:unhideWhenUsed/>
    <w:qFormat/>
    <w:rsid w:val="004C2E00"/>
    <w:pPr>
      <w:numPr>
        <w:ilvl w:val="2"/>
      </w:numPr>
      <w:ind w:left="505" w:hanging="505"/>
      <w:outlineLvl w:val="2"/>
    </w:pPr>
    <w:rPr>
      <w:sz w:val="28"/>
    </w:rPr>
  </w:style>
  <w:style w:type="paragraph" w:styleId="4">
    <w:name w:val="heading 4"/>
    <w:basedOn w:val="3"/>
    <w:next w:val="a2"/>
    <w:link w:val="40"/>
    <w:uiPriority w:val="9"/>
    <w:unhideWhenUsed/>
    <w:qFormat/>
    <w:rsid w:val="004C2E00"/>
    <w:pPr>
      <w:numPr>
        <w:ilvl w:val="3"/>
      </w:numPr>
      <w:ind w:left="646" w:hanging="646"/>
      <w:outlineLvl w:val="3"/>
    </w:pPr>
  </w:style>
  <w:style w:type="paragraph" w:styleId="5">
    <w:name w:val="heading 5"/>
    <w:basedOn w:val="4"/>
    <w:next w:val="a2"/>
    <w:link w:val="50"/>
    <w:uiPriority w:val="9"/>
    <w:unhideWhenUsed/>
    <w:qFormat/>
    <w:rsid w:val="00EE5108"/>
    <w:pPr>
      <w:numPr>
        <w:ilvl w:val="4"/>
      </w:numPr>
      <w:ind w:left="794" w:hanging="794"/>
      <w:outlineLvl w:val="4"/>
    </w:pPr>
  </w:style>
  <w:style w:type="paragraph" w:styleId="6">
    <w:name w:val="heading 6"/>
    <w:basedOn w:val="5"/>
    <w:next w:val="a2"/>
    <w:link w:val="60"/>
    <w:uiPriority w:val="9"/>
    <w:unhideWhenUsed/>
    <w:qFormat/>
    <w:rsid w:val="00EE5108"/>
    <w:pPr>
      <w:numPr>
        <w:ilvl w:val="5"/>
      </w:numPr>
      <w:ind w:left="936"/>
      <w:outlineLvl w:val="5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qFormat/>
    <w:rsid w:val="00B90ACA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a6">
    <w:name w:val="header"/>
    <w:basedOn w:val="a1"/>
    <w:link w:val="a7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21">
    <w:name w:val="Заголовок 2 Знак"/>
    <w:basedOn w:val="a3"/>
    <w:link w:val="20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32"/>
      <w:szCs w:val="32"/>
      <w:u w:color="000000"/>
      <w:lang w:eastAsia="ru-RU"/>
    </w:rPr>
  </w:style>
  <w:style w:type="character" w:styleId="a8">
    <w:name w:val="Hyperlink"/>
    <w:basedOn w:val="a3"/>
    <w:uiPriority w:val="99"/>
    <w:unhideWhenUsed/>
    <w:rsid w:val="00F545CF"/>
    <w:rPr>
      <w:color w:val="0563C1" w:themeColor="hyperlink"/>
      <w:u w:val="single"/>
    </w:rPr>
  </w:style>
  <w:style w:type="character" w:customStyle="1" w:styleId="a9">
    <w:name w:val="Текст концевой сноски Знак"/>
    <w:basedOn w:val="a3"/>
    <w:link w:val="aa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7">
    <w:name w:val="Верхний колонтитул Знак"/>
    <w:basedOn w:val="a3"/>
    <w:link w:val="a6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ab">
    <w:name w:val="footer"/>
    <w:basedOn w:val="a1"/>
    <w:link w:val="ac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character" w:customStyle="1" w:styleId="50">
    <w:name w:val="Заголовок 5 Знак"/>
    <w:basedOn w:val="a3"/>
    <w:link w:val="5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30">
    <w:name w:val="Заголовок 3 Знак"/>
    <w:basedOn w:val="a3"/>
    <w:link w:val="3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styleId="ad">
    <w:name w:val="FollowedHyperlink"/>
    <w:basedOn w:val="a3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e">
    <w:name w:val="Список источников Знак"/>
    <w:basedOn w:val="a3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1">
    <w:name w:val="Неразрешенное упоминание1"/>
    <w:basedOn w:val="a3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">
    <w:name w:val="Strong"/>
    <w:basedOn w:val="a3"/>
    <w:uiPriority w:val="22"/>
    <w:rsid w:val="001A6D1D"/>
    <w:rPr>
      <w:b/>
      <w:bCs/>
    </w:rPr>
  </w:style>
  <w:style w:type="character" w:styleId="af0">
    <w:name w:val="Emphasis"/>
    <w:basedOn w:val="a3"/>
    <w:uiPriority w:val="20"/>
    <w:rsid w:val="00B864BF"/>
    <w:rPr>
      <w:i/>
      <w:iCs/>
    </w:rPr>
  </w:style>
  <w:style w:type="character" w:customStyle="1" w:styleId="60">
    <w:name w:val="Заголовок 6 Знак"/>
    <w:basedOn w:val="a3"/>
    <w:link w:val="6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40">
    <w:name w:val="Заголовок 4 Знак"/>
    <w:basedOn w:val="a3"/>
    <w:link w:val="4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paragraph" w:customStyle="1" w:styleId="2">
    <w:name w:val="Список ненумерованный 2"/>
    <w:basedOn w:val="a0"/>
    <w:link w:val="22"/>
    <w:qFormat/>
    <w:rsid w:val="00D07282"/>
    <w:pPr>
      <w:numPr>
        <w:ilvl w:val="1"/>
      </w:numPr>
    </w:pPr>
  </w:style>
  <w:style w:type="character" w:styleId="af1">
    <w:name w:val="Unresolved Mention"/>
    <w:basedOn w:val="a3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2">
    <w:name w:val="Оглавление"/>
    <w:qFormat/>
  </w:style>
  <w:style w:type="character" w:customStyle="1" w:styleId="af3">
    <w:name w:val="Абзац списка Знак"/>
    <w:basedOn w:val="a3"/>
    <w:link w:val="af4"/>
    <w:uiPriority w:val="34"/>
    <w:rsid w:val="00D07282"/>
    <w:rPr>
      <w:rFonts w:ascii="Arial" w:eastAsia="Times New Roman" w:hAnsi="Arial" w:cs="Times New Roman"/>
      <w:sz w:val="28"/>
      <w:szCs w:val="24"/>
      <w:u w:color="000000"/>
      <w:lang w:eastAsia="ru-RU"/>
    </w:rPr>
  </w:style>
  <w:style w:type="character" w:customStyle="1" w:styleId="af5">
    <w:name w:val="Список ненумерованный Знак"/>
    <w:basedOn w:val="af3"/>
    <w:link w:val="a0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customStyle="1" w:styleId="22">
    <w:name w:val="Список ненумерованный 2 Знак"/>
    <w:basedOn w:val="af5"/>
    <w:link w:val="2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f6">
    <w:name w:val="Подпись к таблице"/>
    <w:link w:val="af7"/>
    <w:qFormat/>
    <w:rsid w:val="00C331CF"/>
    <w:pPr>
      <w:keepNext/>
      <w:keepLines/>
      <w:spacing w:line="360" w:lineRule="auto"/>
      <w:jc w:val="both"/>
    </w:pPr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character" w:customStyle="1" w:styleId="af7">
    <w:name w:val="Подпись к таблице Знак"/>
    <w:basedOn w:val="a3"/>
    <w:link w:val="af6"/>
    <w:rsid w:val="00864DE4"/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paragraph" w:customStyle="1" w:styleId="af8">
    <w:name w:val="Рисунок"/>
    <w:next w:val="a2"/>
    <w:link w:val="af9"/>
    <w:qFormat/>
    <w:rsid w:val="009B7FFE"/>
    <w:pPr>
      <w:keepLines/>
      <w:spacing w:line="360" w:lineRule="auto"/>
      <w:jc w:val="center"/>
    </w:pPr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character" w:customStyle="1" w:styleId="af9">
    <w:name w:val="Рисунок Знак"/>
    <w:basedOn w:val="a3"/>
    <w:link w:val="af8"/>
    <w:rsid w:val="009B7FFE"/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paragraph" w:styleId="afa">
    <w:name w:val="caption"/>
    <w:basedOn w:val="a1"/>
    <w:next w:val="a1"/>
    <w:uiPriority w:val="35"/>
    <w:unhideWhenUsed/>
    <w:rsid w:val="00180C8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b">
    <w:name w:val="Подпись к рисункам Знак"/>
    <w:basedOn w:val="a3"/>
    <w:link w:val="afc"/>
    <w:rsid w:val="00C27E94"/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paragraph" w:styleId="afd">
    <w:name w:val="TOC Heading"/>
    <w:next w:val="a1"/>
    <w:uiPriority w:val="39"/>
    <w:unhideWhenUsed/>
    <w:qFormat/>
    <w:rsid w:val="00B90ACA"/>
    <w:pPr>
      <w:keepLines/>
      <w:spacing w:before="240" w:line="360" w:lineRule="auto"/>
      <w:jc w:val="center"/>
    </w:pPr>
    <w:rPr>
      <w:rFonts w:ascii="Times New Roman" w:eastAsiaTheme="majorEastAsia" w:hAnsi="Times New Roman" w:cstheme="majorBidi"/>
      <w:b/>
      <w:sz w:val="36"/>
      <w:szCs w:val="32"/>
      <w:u w:color="00000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3">
    <w:name w:val="toc 2"/>
    <w:basedOn w:val="a1"/>
    <w:next w:val="a1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a">
    <w:name w:val="endnote text"/>
    <w:basedOn w:val="a1"/>
    <w:link w:val="a9"/>
    <w:uiPriority w:val="99"/>
    <w:semiHidden/>
    <w:unhideWhenUsed/>
    <w:rsid w:val="00772D89"/>
    <w:rPr>
      <w:sz w:val="20"/>
      <w:szCs w:val="20"/>
    </w:rPr>
  </w:style>
  <w:style w:type="paragraph" w:customStyle="1" w:styleId="afe">
    <w:name w:val="Подпись к листингам"/>
    <w:basedOn w:val="a1"/>
    <w:link w:val="aff"/>
    <w:qFormat/>
    <w:rsid w:val="00AF5B0E"/>
    <w:rPr>
      <w:rFonts w:cs="Times New Roman"/>
      <w:i/>
      <w:szCs w:val="28"/>
    </w:rPr>
  </w:style>
  <w:style w:type="character" w:customStyle="1" w:styleId="aff">
    <w:name w:val="Подпись к листингам Знак"/>
    <w:basedOn w:val="a3"/>
    <w:link w:val="afe"/>
    <w:rsid w:val="00AF5B0E"/>
    <w:rPr>
      <w:rFonts w:ascii="Times New Roman" w:eastAsia="Arial Unicode MS" w:hAnsi="Times New Roman" w:cs="Times New Roman"/>
      <w:i/>
      <w:color w:val="000000"/>
      <w:sz w:val="24"/>
      <w:szCs w:val="28"/>
      <w:u w:color="000000"/>
      <w:lang w:eastAsia="ru-RU"/>
    </w:rPr>
  </w:style>
  <w:style w:type="paragraph" w:styleId="af4">
    <w:name w:val="List Paragraph"/>
    <w:basedOn w:val="a1"/>
    <w:link w:val="af3"/>
    <w:uiPriority w:val="34"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a0">
    <w:name w:val="Список ненумерованный"/>
    <w:basedOn w:val="af4"/>
    <w:link w:val="af5"/>
    <w:autoRedefine/>
    <w:qFormat/>
    <w:rsid w:val="000F722F"/>
    <w:pPr>
      <w:numPr>
        <w:numId w:val="3"/>
      </w:numPr>
      <w:spacing w:line="360" w:lineRule="auto"/>
      <w:jc w:val="both"/>
    </w:pPr>
    <w:rPr>
      <w:rFonts w:ascii="Times New Roman" w:hAnsi="Times New Roman"/>
    </w:rPr>
  </w:style>
  <w:style w:type="paragraph" w:styleId="31">
    <w:name w:val="toc 3"/>
    <w:basedOn w:val="a1"/>
    <w:next w:val="a1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A485E"/>
    <w:pPr>
      <w:ind w:left="720"/>
    </w:pPr>
    <w:rPr>
      <w:rFonts w:cstheme="minorHAnsi"/>
      <w:sz w:val="28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DA485E"/>
    <w:pPr>
      <w:ind w:left="960"/>
    </w:pPr>
    <w:rPr>
      <w:rFonts w:cstheme="minorHAnsi"/>
      <w:sz w:val="28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DA485E"/>
    <w:pPr>
      <w:ind w:left="1200"/>
    </w:pPr>
    <w:rPr>
      <w:rFonts w:cstheme="minorHAnsi"/>
      <w:sz w:val="28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DA485E"/>
    <w:pPr>
      <w:ind w:left="1440"/>
    </w:pPr>
    <w:rPr>
      <w:rFonts w:cstheme="minorHAnsi"/>
      <w:sz w:val="28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f0">
    <w:name w:val="Normal (Web)"/>
    <w:basedOn w:val="a1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4"/>
    <w:link w:val="ae"/>
    <w:qFormat/>
    <w:rsid w:val="00796BF1"/>
    <w:pPr>
      <w:numPr>
        <w:numId w:val="2"/>
      </w:numPr>
      <w:spacing w:line="360" w:lineRule="auto"/>
      <w:ind w:left="0" w:firstLine="709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52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c">
    <w:name w:val="Подпись к рисункам"/>
    <w:link w:val="afb"/>
    <w:qFormat/>
    <w:rsid w:val="00C27E94"/>
    <w:pPr>
      <w:spacing w:after="120"/>
      <w:jc w:val="center"/>
    </w:pPr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2">
    <w:name w:val="Table Grid"/>
    <w:basedOn w:val="a4"/>
    <w:uiPriority w:val="39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екст отчета"/>
    <w:basedOn w:val="a1"/>
    <w:link w:val="aff3"/>
    <w:qFormat/>
    <w:rsid w:val="00DD6397"/>
    <w:pPr>
      <w:spacing w:line="360" w:lineRule="auto"/>
      <w:ind w:firstLine="709"/>
      <w:jc w:val="both"/>
    </w:pPr>
    <w:rPr>
      <w:sz w:val="28"/>
    </w:rPr>
  </w:style>
  <w:style w:type="character" w:customStyle="1" w:styleId="aff3">
    <w:name w:val="Текст отчета Знак"/>
    <w:basedOn w:val="a3"/>
    <w:link w:val="a2"/>
    <w:rsid w:val="00DD6397"/>
    <w:rPr>
      <w:rFonts w:ascii="Times New Roman" w:eastAsia="Arial Unicode MS" w:hAnsi="Times New Roman" w:cs="Arial Unicode MS"/>
      <w:color w:val="000000"/>
      <w:sz w:val="28"/>
      <w:szCs w:val="24"/>
      <w:u w:color="000000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D4051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4051E"/>
    <w:rPr>
      <w:rFonts w:ascii="Consolas" w:eastAsia="Arial Unicode MS" w:hAnsi="Consolas" w:cs="Arial Unicode MS"/>
      <w:color w:val="000000"/>
      <w:sz w:val="20"/>
      <w:szCs w:val="20"/>
      <w:u w:color="000000"/>
      <w:lang w:eastAsia="ru-RU"/>
    </w:rPr>
  </w:style>
  <w:style w:type="numbering" w:customStyle="1" w:styleId="13">
    <w:name w:val="Нет списка1"/>
    <w:next w:val="a5"/>
    <w:uiPriority w:val="99"/>
    <w:semiHidden/>
    <w:unhideWhenUsed/>
    <w:rsid w:val="00F4063E"/>
  </w:style>
  <w:style w:type="paragraph" w:customStyle="1" w:styleId="msonormal0">
    <w:name w:val="msonormal"/>
    <w:basedOn w:val="a1"/>
    <w:rsid w:val="00F4063E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</w:rPr>
  </w:style>
  <w:style w:type="numbering" w:customStyle="1" w:styleId="24">
    <w:name w:val="Нет списка2"/>
    <w:next w:val="a5"/>
    <w:uiPriority w:val="99"/>
    <w:semiHidden/>
    <w:unhideWhenUsed/>
    <w:rsid w:val="00F4063E"/>
  </w:style>
  <w:style w:type="numbering" w:customStyle="1" w:styleId="32">
    <w:name w:val="Нет списка3"/>
    <w:next w:val="a5"/>
    <w:uiPriority w:val="99"/>
    <w:semiHidden/>
    <w:unhideWhenUsed/>
    <w:rsid w:val="00F4063E"/>
  </w:style>
  <w:style w:type="numbering" w:customStyle="1" w:styleId="42">
    <w:name w:val="Нет списка4"/>
    <w:next w:val="a5"/>
    <w:uiPriority w:val="99"/>
    <w:semiHidden/>
    <w:unhideWhenUsed/>
    <w:rsid w:val="00F4063E"/>
  </w:style>
  <w:style w:type="character" w:styleId="HTML1">
    <w:name w:val="HTML Code"/>
    <w:basedOn w:val="a3"/>
    <w:uiPriority w:val="99"/>
    <w:semiHidden/>
    <w:unhideWhenUsed/>
    <w:rsid w:val="00005059"/>
    <w:rPr>
      <w:rFonts w:ascii="Courier New" w:eastAsia="Times New Roman" w:hAnsi="Courier New" w:cs="Courier New"/>
      <w:sz w:val="20"/>
      <w:szCs w:val="20"/>
    </w:rPr>
  </w:style>
  <w:style w:type="character" w:customStyle="1" w:styleId="translation-chunk">
    <w:name w:val="translation-chunk"/>
    <w:basedOn w:val="a3"/>
    <w:rsid w:val="0002395F"/>
  </w:style>
  <w:style w:type="paragraph" w:customStyle="1" w:styleId="aff4">
    <w:name w:val="Текст отчетов"/>
    <w:basedOn w:val="a1"/>
    <w:link w:val="aff5"/>
    <w:rsid w:val="0092664C"/>
    <w:pPr>
      <w:suppressAutoHyphens w:val="0"/>
      <w:spacing w:line="360" w:lineRule="auto"/>
      <w:ind w:firstLine="709"/>
      <w:jc w:val="both"/>
    </w:pPr>
    <w:rPr>
      <w:rFonts w:eastAsia="Calibri" w:cs="Times New Roman"/>
      <w:sz w:val="28"/>
      <w:szCs w:val="28"/>
    </w:rPr>
  </w:style>
  <w:style w:type="character" w:customStyle="1" w:styleId="aff5">
    <w:name w:val="Текст отчетов Знак"/>
    <w:basedOn w:val="a3"/>
    <w:link w:val="aff4"/>
    <w:rsid w:val="0092664C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numbering" w:customStyle="1" w:styleId="53">
    <w:name w:val="Нет списка5"/>
    <w:next w:val="a5"/>
    <w:uiPriority w:val="99"/>
    <w:semiHidden/>
    <w:unhideWhenUsed/>
    <w:rsid w:val="00A1063A"/>
  </w:style>
  <w:style w:type="numbering" w:customStyle="1" w:styleId="62">
    <w:name w:val="Нет списка6"/>
    <w:next w:val="a5"/>
    <w:uiPriority w:val="99"/>
    <w:semiHidden/>
    <w:unhideWhenUsed/>
    <w:rsid w:val="00A10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ECBD1-7539-4291-8872-FAA8190C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8</Pages>
  <Words>1375</Words>
  <Characters>7842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133</cp:revision>
  <cp:lastPrinted>2026-04-16T16:41:00Z</cp:lastPrinted>
  <dcterms:created xsi:type="dcterms:W3CDTF">2026-04-06T07:55:00Z</dcterms:created>
  <dcterms:modified xsi:type="dcterms:W3CDTF">2026-05-03T14:10:00Z</dcterms:modified>
  <dc:language>ru-RU</dc:language>
</cp:coreProperties>
</file>