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E045C3">
        <w:rPr>
          <w:rFonts w:ascii="Times New Roman" w:hAnsi="Times New Roman" w:cs="Times New Roman"/>
          <w:sz w:val="28"/>
          <w:szCs w:val="28"/>
        </w:rPr>
        <w:t>о</w:t>
      </w:r>
      <w:r w:rsidR="00557BD3" w:rsidRPr="00557BD3">
        <w:rPr>
          <w:rFonts w:ascii="Times New Roman" w:hAnsi="Times New Roman" w:cs="Times New Roman"/>
          <w:sz w:val="28"/>
          <w:szCs w:val="28"/>
        </w:rPr>
        <w:t>беспечение функционирования автоматизированных систем</w:t>
      </w: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AE270A" w:rsidRPr="00AE270A">
        <w:rPr>
          <w:rFonts w:ascii="Times New Roman" w:hAnsi="Times New Roman" w:cs="Times New Roman"/>
          <w:sz w:val="28"/>
          <w:szCs w:val="28"/>
        </w:rPr>
        <w:t>создание и описание виртуального стенда, реализующего виртуальную инфраструктуру для проектируемой АСУ</w:t>
      </w:r>
    </w:p>
    <w:p w:rsidR="001C2649" w:rsidRDefault="001C2649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E045C3">
        <w:rPr>
          <w:rFonts w:ascii="Times New Roman" w:hAnsi="Times New Roman" w:cs="Times New Roman"/>
          <w:sz w:val="28"/>
          <w:szCs w:val="28"/>
        </w:rPr>
        <w:t>выполняет описание и сравнение сред виртуализации (не менее 2)</w:t>
      </w:r>
      <w:r w:rsidR="00E05970">
        <w:rPr>
          <w:rFonts w:ascii="Times New Roman" w:hAnsi="Times New Roman" w:cs="Times New Roman"/>
          <w:sz w:val="28"/>
          <w:szCs w:val="28"/>
        </w:rPr>
        <w:t>.</w:t>
      </w:r>
      <w:r w:rsidR="00E045C3">
        <w:rPr>
          <w:rFonts w:ascii="Times New Roman" w:hAnsi="Times New Roman" w:cs="Times New Roman"/>
          <w:sz w:val="28"/>
          <w:szCs w:val="28"/>
        </w:rPr>
        <w:t xml:space="preserve"> Обосновывает выбор среды виртуализации, проектирует и создает виртуальный стенд, реализующий</w:t>
      </w:r>
      <w:r w:rsidR="00E045C3" w:rsidRPr="00E045C3">
        <w:rPr>
          <w:rFonts w:ascii="Times New Roman" w:hAnsi="Times New Roman" w:cs="Times New Roman"/>
          <w:sz w:val="28"/>
          <w:szCs w:val="28"/>
        </w:rPr>
        <w:t xml:space="preserve"> виртуальную инфраструктуру для проектируемой АСУ</w:t>
      </w:r>
      <w:r w:rsidR="00E045C3">
        <w:rPr>
          <w:rFonts w:ascii="Times New Roman" w:hAnsi="Times New Roman" w:cs="Times New Roman"/>
          <w:sz w:val="28"/>
          <w:szCs w:val="28"/>
        </w:rPr>
        <w:t>.</w:t>
      </w:r>
      <w:r w:rsidR="007F477E">
        <w:rPr>
          <w:rFonts w:ascii="Times New Roman" w:hAnsi="Times New Roman" w:cs="Times New Roman"/>
          <w:sz w:val="28"/>
          <w:szCs w:val="28"/>
        </w:rPr>
        <w:t xml:space="preserve"> Стенд должен содержать серверную и клиентскую часть (не менее 3 виртуальных машин), обеспечивая все требуемые функции </w:t>
      </w:r>
      <w:r w:rsidR="007F477E">
        <w:rPr>
          <w:rFonts w:ascii="Times New Roman" w:hAnsi="Times New Roman" w:cs="Times New Roman"/>
          <w:sz w:val="28"/>
          <w:szCs w:val="28"/>
        </w:rPr>
        <w:t>проектируемой АСУ</w:t>
      </w:r>
      <w:r w:rsidR="007F477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A0745C">
        <w:rPr>
          <w:rFonts w:ascii="Times New Roman" w:hAnsi="Times New Roman" w:cs="Times New Roman"/>
          <w:sz w:val="28"/>
          <w:szCs w:val="28"/>
        </w:rPr>
        <w:t>о</w:t>
      </w:r>
      <w:r w:rsidR="00AE270A">
        <w:rPr>
          <w:rFonts w:ascii="Times New Roman" w:hAnsi="Times New Roman" w:cs="Times New Roman"/>
          <w:sz w:val="28"/>
          <w:szCs w:val="28"/>
        </w:rPr>
        <w:t>лжен</w:t>
      </w:r>
      <w:r w:rsidR="00A0745C">
        <w:rPr>
          <w:rFonts w:ascii="Times New Roman" w:hAnsi="Times New Roman" w:cs="Times New Roman"/>
          <w:sz w:val="28"/>
          <w:szCs w:val="28"/>
        </w:rPr>
        <w:t xml:space="preserve"> быть </w:t>
      </w:r>
      <w:r w:rsidR="00AE270A">
        <w:rPr>
          <w:rFonts w:ascii="Times New Roman" w:hAnsi="Times New Roman" w:cs="Times New Roman"/>
          <w:sz w:val="28"/>
          <w:szCs w:val="28"/>
        </w:rPr>
        <w:t xml:space="preserve">обоснован выбор и описаны возможности </w:t>
      </w:r>
      <w:r w:rsidR="00AE270A" w:rsidRPr="00AE270A">
        <w:rPr>
          <w:rFonts w:ascii="Times New Roman" w:hAnsi="Times New Roman" w:cs="Times New Roman"/>
          <w:sz w:val="28"/>
          <w:szCs w:val="28"/>
        </w:rPr>
        <w:t>среды виртуализации</w:t>
      </w:r>
      <w:r w:rsidR="00AE270A">
        <w:rPr>
          <w:rFonts w:ascii="Times New Roman" w:hAnsi="Times New Roman" w:cs="Times New Roman"/>
          <w:sz w:val="28"/>
          <w:szCs w:val="28"/>
        </w:rPr>
        <w:t>, а также описан виртуальный стенд, реализующий</w:t>
      </w:r>
      <w:r w:rsidR="00AE270A" w:rsidRPr="00AE270A">
        <w:rPr>
          <w:rFonts w:ascii="Times New Roman" w:hAnsi="Times New Roman" w:cs="Times New Roman"/>
          <w:sz w:val="28"/>
          <w:szCs w:val="28"/>
        </w:rPr>
        <w:t xml:space="preserve"> виртуальную инфраструктуру для проектируемой АСУ</w:t>
      </w:r>
      <w:r w:rsidR="00AE270A">
        <w:rPr>
          <w:rFonts w:ascii="Times New Roman" w:hAnsi="Times New Roman" w:cs="Times New Roman"/>
          <w:sz w:val="28"/>
          <w:szCs w:val="28"/>
        </w:rPr>
        <w:t>, и представлены снимки экрана, подтверждающие его реализацию</w:t>
      </w:r>
      <w:r w:rsidR="00A0745C">
        <w:rPr>
          <w:rFonts w:ascii="Times New Roman" w:hAnsi="Times New Roman" w:cs="Times New Roman"/>
          <w:sz w:val="28"/>
          <w:szCs w:val="28"/>
        </w:rPr>
        <w:t>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80FB2"/>
    <w:rsid w:val="004876DF"/>
    <w:rsid w:val="00490FE5"/>
    <w:rsid w:val="004A141C"/>
    <w:rsid w:val="004C0C78"/>
    <w:rsid w:val="004C5CCB"/>
    <w:rsid w:val="005244F4"/>
    <w:rsid w:val="00527C86"/>
    <w:rsid w:val="00550397"/>
    <w:rsid w:val="00557BD3"/>
    <w:rsid w:val="00591BBA"/>
    <w:rsid w:val="005943EE"/>
    <w:rsid w:val="00597910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C35FC"/>
    <w:rsid w:val="007E03D8"/>
    <w:rsid w:val="007F477E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925B4"/>
    <w:rsid w:val="009A75B4"/>
    <w:rsid w:val="009C43C0"/>
    <w:rsid w:val="00A0745C"/>
    <w:rsid w:val="00A10E33"/>
    <w:rsid w:val="00A1253E"/>
    <w:rsid w:val="00A1442A"/>
    <w:rsid w:val="00A20E3E"/>
    <w:rsid w:val="00A3365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29240-7156-42A3-9D65-3CBFC902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291</cp:revision>
  <cp:lastPrinted>2023-10-13T07:44:00Z</cp:lastPrinted>
  <dcterms:created xsi:type="dcterms:W3CDTF">2026-01-18T09:08:00Z</dcterms:created>
  <dcterms:modified xsi:type="dcterms:W3CDTF">2026-04-14T13:25:00Z</dcterms:modified>
</cp:coreProperties>
</file>