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5DE0C4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6AC3327" w:rsidR="00282B48" w:rsidRPr="00CF123B" w:rsidRDefault="00282B48" w:rsidP="005C630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F123B">
        <w:rPr>
          <w:rFonts w:cs="Times New Roman"/>
          <w:b/>
          <w:sz w:val="32"/>
          <w:szCs w:val="32"/>
        </w:rPr>
        <w:t>3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7A878FD2" w:rsidR="008008A5" w:rsidRPr="005C630B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D5264E">
        <w:rPr>
          <w:rFonts w:ascii="Times New Roman" w:hAnsi="Times New Roman" w:cs="Times New Roman"/>
          <w:sz w:val="28"/>
          <w:szCs w:val="28"/>
        </w:rPr>
        <w:t>П</w:t>
      </w:r>
      <w:r w:rsidR="00D5264E" w:rsidRPr="00D5264E">
        <w:rPr>
          <w:rFonts w:ascii="Times New Roman" w:hAnsi="Times New Roman" w:cs="Times New Roman"/>
          <w:sz w:val="28"/>
          <w:szCs w:val="28"/>
        </w:rPr>
        <w:t>рименив критический анализ информации выявить семантические и логические ошибки в построении функциональной диаграммы.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864D73" w14:textId="16BD2AEC" w:rsidR="00773334" w:rsidRDefault="008008A5" w:rsidP="00D526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D5264E" w:rsidRPr="00D5264E">
        <w:rPr>
          <w:rFonts w:ascii="Times New Roman" w:hAnsi="Times New Roman" w:cs="Times New Roman"/>
          <w:sz w:val="28"/>
          <w:szCs w:val="28"/>
        </w:rPr>
        <w:t>Выявить ошибки, допущенные при построении функциональной диаграммы процесса, представленного на рисунках.</w:t>
      </w:r>
    </w:p>
    <w:p w14:paraId="58D83BA5" w14:textId="77777777" w:rsidR="00D5264E" w:rsidRDefault="00D5264E" w:rsidP="00D5264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519797BE" w14:textId="419F31F1" w:rsidR="00D5264E" w:rsidRDefault="006D7D5C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D5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4BC61E" wp14:editId="3FE2386E">
            <wp:extent cx="5940425" cy="4087495"/>
            <wp:effectExtent l="0" t="0" r="3175" b="8255"/>
            <wp:docPr id="1645771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71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5B2" w14:textId="476BD17E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>Рисунок 1 –</w:t>
      </w:r>
      <w:r w:rsidR="005C630B"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0291">
        <w:rPr>
          <w:rFonts w:ascii="Times New Roman" w:hAnsi="Times New Roman" w:cs="Times New Roman"/>
          <w:b/>
          <w:sz w:val="28"/>
          <w:szCs w:val="28"/>
        </w:rPr>
        <w:t>Исходная к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онцептуальная </w:t>
      </w:r>
      <w:r>
        <w:rPr>
          <w:rFonts w:ascii="Times New Roman" w:hAnsi="Times New Roman" w:cs="Times New Roman"/>
          <w:b/>
          <w:sz w:val="28"/>
          <w:szCs w:val="28"/>
        </w:rPr>
        <w:t>модель</w:t>
      </w:r>
    </w:p>
    <w:p w14:paraId="5208A1C7" w14:textId="3ED5F89C" w:rsidR="006C1D26" w:rsidRPr="005C630B" w:rsidRDefault="006D7D5C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D5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1AF506A" wp14:editId="0A1E3AE8">
            <wp:extent cx="5940425" cy="4114165"/>
            <wp:effectExtent l="0" t="0" r="3175" b="635"/>
            <wp:docPr id="115986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3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239" w14:textId="59E1ADCC" w:rsid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>Рисунок 2 –</w:t>
      </w:r>
      <w:r w:rsidR="005C630B" w:rsidRPr="00E458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0291">
        <w:rPr>
          <w:rFonts w:ascii="Times New Roman" w:hAnsi="Times New Roman" w:cs="Times New Roman"/>
          <w:b/>
          <w:sz w:val="28"/>
          <w:szCs w:val="28"/>
        </w:rPr>
        <w:t>Исходная д</w:t>
      </w:r>
      <w:r w:rsidRPr="006C1D26">
        <w:rPr>
          <w:rFonts w:ascii="Times New Roman" w:hAnsi="Times New Roman" w:cs="Times New Roman"/>
          <w:b/>
          <w:sz w:val="28"/>
          <w:szCs w:val="28"/>
        </w:rPr>
        <w:t>екомпозиция</w:t>
      </w:r>
      <w:r w:rsidR="00E45834">
        <w:rPr>
          <w:rFonts w:ascii="Times New Roman" w:hAnsi="Times New Roman" w:cs="Times New Roman"/>
          <w:b/>
          <w:sz w:val="28"/>
          <w:szCs w:val="28"/>
        </w:rPr>
        <w:t xml:space="preserve"> концептуальной модели</w:t>
      </w:r>
    </w:p>
    <w:p w14:paraId="06970CBC" w14:textId="18147321" w:rsidR="00E45834" w:rsidRDefault="001F301A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301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39170A8" wp14:editId="1CE565F0">
            <wp:extent cx="5940425" cy="4124960"/>
            <wp:effectExtent l="0" t="0" r="3175" b="8890"/>
            <wp:docPr id="184372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22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377E" w14:textId="475F5583" w:rsidR="006E0291" w:rsidRPr="006C1D26" w:rsidRDefault="006E0291" w:rsidP="006E029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Исправленная к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онцептуальная </w:t>
      </w:r>
      <w:r>
        <w:rPr>
          <w:rFonts w:ascii="Times New Roman" w:hAnsi="Times New Roman" w:cs="Times New Roman"/>
          <w:b/>
          <w:sz w:val="28"/>
          <w:szCs w:val="28"/>
        </w:rPr>
        <w:t>модель</w:t>
      </w:r>
    </w:p>
    <w:p w14:paraId="7D50C05A" w14:textId="6DC8771B" w:rsidR="006E0291" w:rsidRPr="001F301A" w:rsidRDefault="001F301A" w:rsidP="006E029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301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E8E31F5" wp14:editId="3BD5D876">
            <wp:extent cx="5940425" cy="4136390"/>
            <wp:effectExtent l="0" t="0" r="3175" b="0"/>
            <wp:docPr id="12081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25E6" w14:textId="32E56493" w:rsidR="006E0291" w:rsidRDefault="006E0291" w:rsidP="006E029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E4583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Исправленная д</w:t>
      </w:r>
      <w:r w:rsidRPr="006C1D26">
        <w:rPr>
          <w:rFonts w:ascii="Times New Roman" w:hAnsi="Times New Roman" w:cs="Times New Roman"/>
          <w:b/>
          <w:sz w:val="28"/>
          <w:szCs w:val="28"/>
        </w:rPr>
        <w:t>екомпозиция</w:t>
      </w:r>
      <w:r>
        <w:rPr>
          <w:rFonts w:ascii="Times New Roman" w:hAnsi="Times New Roman" w:cs="Times New Roman"/>
          <w:b/>
          <w:sz w:val="28"/>
          <w:szCs w:val="28"/>
        </w:rPr>
        <w:t xml:space="preserve"> концептуальной модели</w:t>
      </w:r>
    </w:p>
    <w:p w14:paraId="1BC6CAD2" w14:textId="77777777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1"/>
  </w:num>
  <w:num w:numId="3" w16cid:durableId="1667434676">
    <w:abstractNumId w:val="12"/>
  </w:num>
  <w:num w:numId="4" w16cid:durableId="154033357">
    <w:abstractNumId w:val="9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0"/>
  </w:num>
  <w:num w:numId="14" w16cid:durableId="12523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0F1EBC"/>
    <w:rsid w:val="00162742"/>
    <w:rsid w:val="00182315"/>
    <w:rsid w:val="001F301A"/>
    <w:rsid w:val="00282B48"/>
    <w:rsid w:val="002C148D"/>
    <w:rsid w:val="002C29E7"/>
    <w:rsid w:val="00326046"/>
    <w:rsid w:val="003568D7"/>
    <w:rsid w:val="00367BF0"/>
    <w:rsid w:val="00490A48"/>
    <w:rsid w:val="004B10A8"/>
    <w:rsid w:val="004B1AF0"/>
    <w:rsid w:val="004E4203"/>
    <w:rsid w:val="00504C6E"/>
    <w:rsid w:val="00512DAD"/>
    <w:rsid w:val="00515276"/>
    <w:rsid w:val="00540A0E"/>
    <w:rsid w:val="005658F3"/>
    <w:rsid w:val="0059000A"/>
    <w:rsid w:val="005C630B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6774C"/>
    <w:rsid w:val="008833CC"/>
    <w:rsid w:val="008920D1"/>
    <w:rsid w:val="00955C60"/>
    <w:rsid w:val="00966F0F"/>
    <w:rsid w:val="0097644D"/>
    <w:rsid w:val="009809A7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9521B"/>
    <w:rsid w:val="00CC2940"/>
    <w:rsid w:val="00CE750F"/>
    <w:rsid w:val="00CF123B"/>
    <w:rsid w:val="00D159CB"/>
    <w:rsid w:val="00D45D73"/>
    <w:rsid w:val="00D5264E"/>
    <w:rsid w:val="00D7512E"/>
    <w:rsid w:val="00DF6BE5"/>
    <w:rsid w:val="00E45834"/>
    <w:rsid w:val="00E8449B"/>
    <w:rsid w:val="00E97546"/>
    <w:rsid w:val="00EE0128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291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26</cp:revision>
  <dcterms:created xsi:type="dcterms:W3CDTF">2020-11-25T06:44:00Z</dcterms:created>
  <dcterms:modified xsi:type="dcterms:W3CDTF">2025-09-08T13:23:00Z</dcterms:modified>
</cp:coreProperties>
</file>