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B44B04" w:rsidRPr="00B44B04">
        <w:rPr>
          <w:rFonts w:ascii="Times New Roman" w:hAnsi="Times New Roman" w:cs="Times New Roman"/>
          <w:sz w:val="28"/>
          <w:szCs w:val="28"/>
        </w:rPr>
        <w:t xml:space="preserve">Организация баз данных в автоматизированных системах  </w:t>
      </w: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480FB2">
        <w:rPr>
          <w:rFonts w:ascii="Times New Roman" w:hAnsi="Times New Roman" w:cs="Times New Roman"/>
          <w:sz w:val="28"/>
          <w:szCs w:val="28"/>
        </w:rPr>
        <w:t>создание базы данных в соответствии с построенной ER-диаграммой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занятия: </w:t>
      </w:r>
    </w:p>
    <w:p w:rsidR="00C71A0C" w:rsidRDefault="00C800D2" w:rsidP="00C800D2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800D2">
        <w:rPr>
          <w:rFonts w:ascii="Times New Roman" w:hAnsi="Times New Roman" w:cs="Times New Roman"/>
          <w:sz w:val="28"/>
          <w:szCs w:val="28"/>
        </w:rPr>
        <w:t xml:space="preserve">Выбор </w:t>
      </w:r>
      <w:r>
        <w:rPr>
          <w:rFonts w:ascii="Times New Roman" w:hAnsi="Times New Roman" w:cs="Times New Roman"/>
          <w:sz w:val="28"/>
          <w:szCs w:val="28"/>
        </w:rPr>
        <w:t xml:space="preserve">реляционной </w:t>
      </w:r>
      <w:r w:rsidRPr="00C800D2">
        <w:rPr>
          <w:rFonts w:ascii="Times New Roman" w:hAnsi="Times New Roman" w:cs="Times New Roman"/>
          <w:sz w:val="28"/>
          <w:szCs w:val="28"/>
        </w:rPr>
        <w:t>СУБД</w:t>
      </w:r>
      <w:r w:rsidR="00C71A0C">
        <w:rPr>
          <w:rFonts w:ascii="Times New Roman" w:hAnsi="Times New Roman" w:cs="Times New Roman"/>
          <w:sz w:val="28"/>
          <w:szCs w:val="28"/>
        </w:rPr>
        <w:t>.</w:t>
      </w:r>
    </w:p>
    <w:p w:rsidR="000D7D64" w:rsidRPr="005244F4" w:rsidRDefault="001C2649" w:rsidP="000D7D64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827550">
        <w:rPr>
          <w:rFonts w:ascii="Times New Roman" w:hAnsi="Times New Roman" w:cs="Times New Roman"/>
          <w:sz w:val="28"/>
          <w:szCs w:val="28"/>
        </w:rPr>
        <w:t>обучающийся</w:t>
      </w:r>
      <w:r w:rsidR="001F7A46">
        <w:rPr>
          <w:rFonts w:ascii="Times New Roman" w:hAnsi="Times New Roman" w:cs="Times New Roman"/>
          <w:sz w:val="28"/>
          <w:szCs w:val="28"/>
        </w:rPr>
        <w:t xml:space="preserve"> </w:t>
      </w:r>
      <w:r w:rsidR="00C800D2">
        <w:rPr>
          <w:rFonts w:ascii="Times New Roman" w:hAnsi="Times New Roman" w:cs="Times New Roman"/>
          <w:sz w:val="28"/>
          <w:szCs w:val="28"/>
        </w:rPr>
        <w:t>выбирает распространенные реляционные СУБД, описывает их возможности, используемые версии языка запросов</w:t>
      </w:r>
      <w:r w:rsidR="00D35A1E">
        <w:rPr>
          <w:rFonts w:ascii="Times New Roman" w:hAnsi="Times New Roman" w:cs="Times New Roman"/>
          <w:sz w:val="28"/>
          <w:szCs w:val="28"/>
        </w:rPr>
        <w:t>.</w:t>
      </w:r>
      <w:r w:rsidR="00C800D2">
        <w:rPr>
          <w:rFonts w:ascii="Times New Roman" w:hAnsi="Times New Roman" w:cs="Times New Roman"/>
          <w:sz w:val="28"/>
          <w:szCs w:val="28"/>
        </w:rPr>
        <w:t xml:space="preserve"> Выполняет сравнение</w:t>
      </w:r>
      <w:r w:rsidR="001636E8">
        <w:rPr>
          <w:rFonts w:ascii="Times New Roman" w:hAnsi="Times New Roman" w:cs="Times New Roman"/>
          <w:sz w:val="28"/>
          <w:szCs w:val="28"/>
        </w:rPr>
        <w:t>:</w:t>
      </w:r>
      <w:r w:rsidR="00C800D2">
        <w:rPr>
          <w:rFonts w:ascii="Times New Roman" w:hAnsi="Times New Roman" w:cs="Times New Roman"/>
          <w:sz w:val="28"/>
          <w:szCs w:val="28"/>
        </w:rPr>
        <w:t xml:space="preserve"> определяет критерии сравнения, получает показатели и формирует перечень преимуществ и недостатков рассмотренных СУБД (не менее 3).</w:t>
      </w:r>
      <w:r w:rsidR="00907B7B">
        <w:rPr>
          <w:rFonts w:ascii="Times New Roman" w:hAnsi="Times New Roman" w:cs="Times New Roman"/>
          <w:sz w:val="28"/>
          <w:szCs w:val="28"/>
        </w:rPr>
        <w:t xml:space="preserve"> Выбирает СУБД для создания базы данных проектируемой АСУ.</w:t>
      </w:r>
    </w:p>
    <w:p w:rsidR="00823A86" w:rsidRPr="005244F4" w:rsidRDefault="005244F4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13768A">
        <w:rPr>
          <w:rFonts w:ascii="Times New Roman" w:hAnsi="Times New Roman" w:cs="Times New Roman"/>
          <w:sz w:val="28"/>
          <w:szCs w:val="28"/>
        </w:rPr>
        <w:t xml:space="preserve">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 w:rsidR="0013768A">
        <w:rPr>
          <w:rFonts w:ascii="Times New Roman" w:hAnsi="Times New Roman" w:cs="Times New Roman"/>
          <w:sz w:val="28"/>
          <w:szCs w:val="28"/>
          <w:lang w:val="en-US"/>
        </w:rPr>
        <w:t>MS Office</w:t>
      </w:r>
      <w:r w:rsidR="00E74F76">
        <w:rPr>
          <w:rFonts w:ascii="Times New Roman" w:hAnsi="Times New Roman" w:cs="Times New Roman"/>
          <w:sz w:val="28"/>
          <w:szCs w:val="28"/>
        </w:rPr>
        <w:t xml:space="preserve">. </w:t>
      </w:r>
      <w:r w:rsidR="00201491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должен </w:t>
      </w:r>
      <w:r w:rsidR="00C800D2">
        <w:rPr>
          <w:rFonts w:ascii="Times New Roman" w:hAnsi="Times New Roman" w:cs="Times New Roman"/>
          <w:sz w:val="28"/>
          <w:szCs w:val="28"/>
        </w:rPr>
        <w:t>описание рассмотренных СУБД с их особенностями, преимуществами и недостатками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907B7B" w:rsidP="003476B2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базы данных в выбранной </w:t>
      </w:r>
      <w:r w:rsidR="00F275EE">
        <w:rPr>
          <w:rFonts w:ascii="Times New Roman" w:hAnsi="Times New Roman" w:cs="Times New Roman"/>
          <w:sz w:val="28"/>
          <w:szCs w:val="28"/>
        </w:rPr>
        <w:t>СУБД</w:t>
      </w:r>
      <w:r w:rsidR="00F275EE">
        <w:rPr>
          <w:rFonts w:ascii="Times New Roman" w:hAnsi="Times New Roman" w:cs="Times New Roman"/>
          <w:sz w:val="28"/>
          <w:szCs w:val="28"/>
        </w:rPr>
        <w:t xml:space="preserve"> и заполнение ее данными</w:t>
      </w:r>
      <w:r w:rsidR="001C2649" w:rsidRPr="001C2649">
        <w:rPr>
          <w:rFonts w:ascii="Times New Roman" w:hAnsi="Times New Roman" w:cs="Times New Roman"/>
          <w:sz w:val="28"/>
          <w:szCs w:val="28"/>
        </w:rPr>
        <w:t>.</w:t>
      </w:r>
    </w:p>
    <w:p w:rsidR="001C2649" w:rsidRDefault="001C2649" w:rsidP="001C264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13768A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597910">
        <w:rPr>
          <w:rFonts w:ascii="Times New Roman" w:hAnsi="Times New Roman" w:cs="Times New Roman"/>
          <w:sz w:val="28"/>
          <w:szCs w:val="28"/>
        </w:rPr>
        <w:t>создает базу данных в выбранной СУБД по построенной ER-диаграмме</w:t>
      </w:r>
      <w:r w:rsidR="00656BA2">
        <w:rPr>
          <w:rFonts w:ascii="Times New Roman" w:hAnsi="Times New Roman" w:cs="Times New Roman"/>
          <w:sz w:val="28"/>
          <w:szCs w:val="28"/>
        </w:rPr>
        <w:t>.</w:t>
      </w:r>
      <w:r w:rsidR="00597910">
        <w:rPr>
          <w:rFonts w:ascii="Times New Roman" w:hAnsi="Times New Roman" w:cs="Times New Roman"/>
          <w:sz w:val="28"/>
          <w:szCs w:val="28"/>
        </w:rPr>
        <w:t xml:space="preserve"> Создает и выполняет запрос на внесение данных, не менее 10 записей в каждой таблице.</w:t>
      </w:r>
      <w:r w:rsidR="007C35FC">
        <w:rPr>
          <w:rFonts w:ascii="Times New Roman" w:hAnsi="Times New Roman" w:cs="Times New Roman"/>
          <w:sz w:val="28"/>
          <w:szCs w:val="28"/>
        </w:rPr>
        <w:t xml:space="preserve"> </w:t>
      </w:r>
      <w:r w:rsidR="00597910">
        <w:rPr>
          <w:rFonts w:ascii="Times New Roman" w:hAnsi="Times New Roman" w:cs="Times New Roman"/>
          <w:sz w:val="28"/>
          <w:szCs w:val="28"/>
        </w:rPr>
        <w:t>Создает и выполняет запрос на поиск заранее определенной записи в базе данных. Проверяет</w:t>
      </w:r>
      <w:bookmarkStart w:id="0" w:name="_GoBack"/>
      <w:bookmarkEnd w:id="0"/>
      <w:r w:rsidR="007C35FC">
        <w:rPr>
          <w:rFonts w:ascii="Times New Roman" w:hAnsi="Times New Roman" w:cs="Times New Roman"/>
          <w:sz w:val="28"/>
          <w:szCs w:val="28"/>
        </w:rPr>
        <w:t xml:space="preserve"> соответствие </w:t>
      </w:r>
      <w:r w:rsidR="00597910">
        <w:rPr>
          <w:rFonts w:ascii="Times New Roman" w:hAnsi="Times New Roman" w:cs="Times New Roman"/>
          <w:sz w:val="28"/>
          <w:szCs w:val="28"/>
        </w:rPr>
        <w:t>созданной базы данных ER-диаграмме</w:t>
      </w:r>
      <w:r w:rsidR="007C35FC">
        <w:rPr>
          <w:rFonts w:ascii="Times New Roman" w:hAnsi="Times New Roman" w:cs="Times New Roman"/>
          <w:sz w:val="28"/>
          <w:szCs w:val="28"/>
        </w:rPr>
        <w:t xml:space="preserve">, построенной ранее </w:t>
      </w:r>
      <w:r w:rsidR="007C35FC" w:rsidRPr="00802AF8">
        <w:rPr>
          <w:rFonts w:ascii="Times New Roman" w:hAnsi="Times New Roman" w:cs="Times New Roman"/>
          <w:sz w:val="28"/>
          <w:szCs w:val="28"/>
        </w:rPr>
        <w:t>для проектируемой АСУ</w:t>
      </w:r>
      <w:r w:rsidR="007C35FC">
        <w:rPr>
          <w:rFonts w:ascii="Times New Roman" w:hAnsi="Times New Roman" w:cs="Times New Roman"/>
          <w:sz w:val="28"/>
          <w:szCs w:val="28"/>
        </w:rPr>
        <w:t>.</w:t>
      </w:r>
    </w:p>
    <w:p w:rsidR="00C71A0C" w:rsidRPr="00ED59BA" w:rsidRDefault="00802AF8" w:rsidP="00A20E3E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</w:t>
      </w:r>
      <w:r w:rsidR="009925B4">
        <w:rPr>
          <w:rFonts w:ascii="Times New Roman" w:hAnsi="Times New Roman" w:cs="Times New Roman"/>
          <w:sz w:val="28"/>
          <w:szCs w:val="28"/>
        </w:rPr>
        <w:t xml:space="preserve">архива с набором файлов-изображений, </w:t>
      </w:r>
      <w:r w:rsidR="00316DCD">
        <w:rPr>
          <w:rFonts w:ascii="Times New Roman" w:hAnsi="Times New Roman" w:cs="Times New Roman"/>
          <w:sz w:val="28"/>
          <w:szCs w:val="28"/>
        </w:rPr>
        <w:t>отражающих структуру и наполнение созданной базы данных, а также текстового файла, содержащего скрипт языка запросов на создание структуры, внесение и поиск данных. Все файлы должны поддерживаться и обрабатываться</w:t>
      </w:r>
      <w:r>
        <w:rPr>
          <w:rFonts w:ascii="Times New Roman" w:hAnsi="Times New Roman" w:cs="Times New Roman"/>
          <w:sz w:val="28"/>
          <w:szCs w:val="28"/>
        </w:rPr>
        <w:t xml:space="preserve"> стандартными </w:t>
      </w:r>
      <w:r w:rsidR="009925B4">
        <w:rPr>
          <w:rFonts w:ascii="Times New Roman" w:hAnsi="Times New Roman" w:cs="Times New Roman"/>
          <w:sz w:val="28"/>
          <w:szCs w:val="28"/>
        </w:rPr>
        <w:t>средствами операционной системы</w:t>
      </w:r>
      <w:r w:rsidR="00ED59BA">
        <w:rPr>
          <w:rFonts w:ascii="Times New Roman" w:hAnsi="Times New Roman" w:cs="Times New Roman"/>
          <w:sz w:val="28"/>
          <w:szCs w:val="28"/>
        </w:rPr>
        <w:t>.</w:t>
      </w:r>
      <w:r w:rsidR="00ED59BA" w:rsidRPr="00ED59BA">
        <w:rPr>
          <w:rFonts w:ascii="Times New Roman" w:hAnsi="Times New Roman" w:cs="Times New Roman"/>
          <w:sz w:val="28"/>
          <w:szCs w:val="28"/>
        </w:rPr>
        <w:t xml:space="preserve"> </w:t>
      </w:r>
      <w:r w:rsidR="009925B4">
        <w:rPr>
          <w:rFonts w:ascii="Times New Roman" w:hAnsi="Times New Roman" w:cs="Times New Roman"/>
          <w:sz w:val="28"/>
          <w:szCs w:val="28"/>
        </w:rPr>
        <w:t xml:space="preserve">Созданная база данных должна быть заполнена данными и </w:t>
      </w:r>
      <w:r>
        <w:rPr>
          <w:rFonts w:ascii="Times New Roman" w:hAnsi="Times New Roman" w:cs="Times New Roman"/>
          <w:sz w:val="28"/>
          <w:szCs w:val="28"/>
        </w:rPr>
        <w:t>соответствовать</w:t>
      </w:r>
      <w:r w:rsidR="009925B4">
        <w:rPr>
          <w:rFonts w:ascii="Times New Roman" w:hAnsi="Times New Roman" w:cs="Times New Roman"/>
          <w:sz w:val="28"/>
          <w:szCs w:val="28"/>
        </w:rPr>
        <w:t xml:space="preserve"> построенной </w:t>
      </w:r>
      <w:r w:rsidR="009925B4">
        <w:rPr>
          <w:rFonts w:ascii="Times New Roman" w:hAnsi="Times New Roman" w:cs="Times New Roman"/>
          <w:sz w:val="28"/>
          <w:szCs w:val="28"/>
        </w:rPr>
        <w:t>ER-диаг</w:t>
      </w:r>
      <w:r w:rsidR="009925B4">
        <w:rPr>
          <w:rFonts w:ascii="Times New Roman" w:hAnsi="Times New Roman" w:cs="Times New Roman"/>
          <w:sz w:val="28"/>
          <w:szCs w:val="28"/>
        </w:rPr>
        <w:t>рамме</w:t>
      </w:r>
      <w:r w:rsidRPr="00802AF8"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22A95"/>
    <w:rsid w:val="0013768A"/>
    <w:rsid w:val="001511B9"/>
    <w:rsid w:val="001636E8"/>
    <w:rsid w:val="00165FBA"/>
    <w:rsid w:val="00192EFC"/>
    <w:rsid w:val="001A7BBF"/>
    <w:rsid w:val="001B223A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72FC"/>
    <w:rsid w:val="002A59EB"/>
    <w:rsid w:val="002B0133"/>
    <w:rsid w:val="002C1F7F"/>
    <w:rsid w:val="002F1B30"/>
    <w:rsid w:val="00316DCD"/>
    <w:rsid w:val="00344710"/>
    <w:rsid w:val="003476B2"/>
    <w:rsid w:val="00357DAD"/>
    <w:rsid w:val="00372169"/>
    <w:rsid w:val="00377E91"/>
    <w:rsid w:val="003810CB"/>
    <w:rsid w:val="003832BD"/>
    <w:rsid w:val="003B03BE"/>
    <w:rsid w:val="003E1EF2"/>
    <w:rsid w:val="003E46CF"/>
    <w:rsid w:val="003F5010"/>
    <w:rsid w:val="0041575B"/>
    <w:rsid w:val="00434BE2"/>
    <w:rsid w:val="00437A95"/>
    <w:rsid w:val="00442E62"/>
    <w:rsid w:val="00466A6A"/>
    <w:rsid w:val="00480FB2"/>
    <w:rsid w:val="004876DF"/>
    <w:rsid w:val="00490FE5"/>
    <w:rsid w:val="004A141C"/>
    <w:rsid w:val="004C0C78"/>
    <w:rsid w:val="004C5CCB"/>
    <w:rsid w:val="005244F4"/>
    <w:rsid w:val="00527C86"/>
    <w:rsid w:val="00550397"/>
    <w:rsid w:val="00591BBA"/>
    <w:rsid w:val="005943EE"/>
    <w:rsid w:val="00597910"/>
    <w:rsid w:val="005D1797"/>
    <w:rsid w:val="005D369B"/>
    <w:rsid w:val="005E7D72"/>
    <w:rsid w:val="005F4316"/>
    <w:rsid w:val="005F5142"/>
    <w:rsid w:val="005F7696"/>
    <w:rsid w:val="00604637"/>
    <w:rsid w:val="00617202"/>
    <w:rsid w:val="00642C24"/>
    <w:rsid w:val="0065427E"/>
    <w:rsid w:val="00655DFC"/>
    <w:rsid w:val="00656BA2"/>
    <w:rsid w:val="0068458B"/>
    <w:rsid w:val="00694705"/>
    <w:rsid w:val="006C3667"/>
    <w:rsid w:val="006E1CC0"/>
    <w:rsid w:val="007104E3"/>
    <w:rsid w:val="0071106C"/>
    <w:rsid w:val="00712AD9"/>
    <w:rsid w:val="00717E3F"/>
    <w:rsid w:val="007269E8"/>
    <w:rsid w:val="00727DBA"/>
    <w:rsid w:val="007310CD"/>
    <w:rsid w:val="00735DAF"/>
    <w:rsid w:val="007539D4"/>
    <w:rsid w:val="007C2B5A"/>
    <w:rsid w:val="007C35FC"/>
    <w:rsid w:val="007E03D8"/>
    <w:rsid w:val="00802AF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07B7B"/>
    <w:rsid w:val="00912049"/>
    <w:rsid w:val="00923DD8"/>
    <w:rsid w:val="00924C62"/>
    <w:rsid w:val="009564A3"/>
    <w:rsid w:val="009925B4"/>
    <w:rsid w:val="009A75B4"/>
    <w:rsid w:val="009C43C0"/>
    <w:rsid w:val="00A10E33"/>
    <w:rsid w:val="00A1253E"/>
    <w:rsid w:val="00A20E3E"/>
    <w:rsid w:val="00A3365C"/>
    <w:rsid w:val="00A62896"/>
    <w:rsid w:val="00A635A6"/>
    <w:rsid w:val="00A6375A"/>
    <w:rsid w:val="00A753B9"/>
    <w:rsid w:val="00A9176B"/>
    <w:rsid w:val="00A9448D"/>
    <w:rsid w:val="00AA42EC"/>
    <w:rsid w:val="00AB7A97"/>
    <w:rsid w:val="00AC0365"/>
    <w:rsid w:val="00AC761A"/>
    <w:rsid w:val="00B36DF0"/>
    <w:rsid w:val="00B44B04"/>
    <w:rsid w:val="00B474C1"/>
    <w:rsid w:val="00B95E8B"/>
    <w:rsid w:val="00BB148A"/>
    <w:rsid w:val="00BB3586"/>
    <w:rsid w:val="00BC1A35"/>
    <w:rsid w:val="00BD76E3"/>
    <w:rsid w:val="00BE6E95"/>
    <w:rsid w:val="00C113DD"/>
    <w:rsid w:val="00C25F96"/>
    <w:rsid w:val="00C50397"/>
    <w:rsid w:val="00C65DE9"/>
    <w:rsid w:val="00C71A0C"/>
    <w:rsid w:val="00C800D2"/>
    <w:rsid w:val="00C962EA"/>
    <w:rsid w:val="00CA6F7B"/>
    <w:rsid w:val="00CB2092"/>
    <w:rsid w:val="00CC35EC"/>
    <w:rsid w:val="00D112C0"/>
    <w:rsid w:val="00D16EAB"/>
    <w:rsid w:val="00D30B10"/>
    <w:rsid w:val="00D333AF"/>
    <w:rsid w:val="00D35A1E"/>
    <w:rsid w:val="00D50504"/>
    <w:rsid w:val="00D53AB3"/>
    <w:rsid w:val="00D65270"/>
    <w:rsid w:val="00D97A40"/>
    <w:rsid w:val="00DA7954"/>
    <w:rsid w:val="00DB6C9E"/>
    <w:rsid w:val="00DC1694"/>
    <w:rsid w:val="00E22359"/>
    <w:rsid w:val="00E33F85"/>
    <w:rsid w:val="00E74F76"/>
    <w:rsid w:val="00E8545E"/>
    <w:rsid w:val="00E96AE7"/>
    <w:rsid w:val="00EC0A77"/>
    <w:rsid w:val="00EC641E"/>
    <w:rsid w:val="00ED59BA"/>
    <w:rsid w:val="00F275EE"/>
    <w:rsid w:val="00F3142E"/>
    <w:rsid w:val="00F74B23"/>
    <w:rsid w:val="00F954AF"/>
    <w:rsid w:val="00FA6C7C"/>
    <w:rsid w:val="00FB7D24"/>
    <w:rsid w:val="00FC5767"/>
    <w:rsid w:val="00FE1593"/>
    <w:rsid w:val="00FE32F2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D2993-7BAA-47BE-97DA-B0AE4AE5C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Щербаков</cp:lastModifiedBy>
  <cp:revision>266</cp:revision>
  <cp:lastPrinted>2023-10-13T07:44:00Z</cp:lastPrinted>
  <dcterms:created xsi:type="dcterms:W3CDTF">2026-01-18T09:08:00Z</dcterms:created>
  <dcterms:modified xsi:type="dcterms:W3CDTF">2026-03-29T08:16:00Z</dcterms:modified>
</cp:coreProperties>
</file>