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86"/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5C2CC9" w14:paraId="3D389B3E" w14:textId="77777777" w:rsidTr="00ED0F2F">
        <w:trPr>
          <w:cantSplit/>
          <w:trHeight w:val="184"/>
        </w:trPr>
        <w:tc>
          <w:tcPr>
            <w:tcW w:w="2599" w:type="dxa"/>
          </w:tcPr>
          <w:p w14:paraId="64EFC662" w14:textId="7DDB3B49" w:rsidR="005C2CC9" w:rsidRDefault="005C2CC9" w:rsidP="005C2CC9">
            <w:pPr>
              <w:spacing w:line="240" w:lineRule="atLeast"/>
              <w:jc w:val="center"/>
              <w:rPr>
                <w:caps/>
              </w:rPr>
            </w:pPr>
            <w:r>
              <w:rPr>
                <w:b/>
                <w:bCs/>
              </w:rPr>
              <w:br w:type="page"/>
            </w:r>
          </w:p>
        </w:tc>
        <w:tc>
          <w:tcPr>
            <w:tcW w:w="3166" w:type="dxa"/>
          </w:tcPr>
          <w:p w14:paraId="5D9A7857" w14:textId="77777777" w:rsidR="005C2CC9" w:rsidRDefault="005C2CC9" w:rsidP="005C2CC9">
            <w:pPr>
              <w:spacing w:line="240" w:lineRule="atLeast"/>
            </w:pPr>
            <w:r>
              <w:t xml:space="preserve">          </w:t>
            </w:r>
          </w:p>
          <w:p w14:paraId="0A077A2D" w14:textId="77777777" w:rsidR="005C2CC9" w:rsidRDefault="005C2CC9" w:rsidP="005C2CC9">
            <w:pPr>
              <w:spacing w:line="240" w:lineRule="atLeast"/>
            </w:pPr>
            <w:r>
              <w:t xml:space="preserve">                       </w:t>
            </w:r>
            <w:r>
              <w:rPr>
                <w:noProof/>
              </w:rPr>
              <w:drawing>
                <wp:inline distT="0" distB="0" distL="0" distR="0" wp14:anchorId="3357E052" wp14:editId="4D458367">
                  <wp:extent cx="890270" cy="1009015"/>
                  <wp:effectExtent l="0" t="0" r="508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5BE6B848" w14:textId="77777777" w:rsidR="005C2CC9" w:rsidRDefault="005C2CC9" w:rsidP="005C2CC9">
            <w:pPr>
              <w:spacing w:line="240" w:lineRule="atLeast"/>
              <w:jc w:val="center"/>
              <w:rPr>
                <w:caps/>
              </w:rPr>
            </w:pPr>
          </w:p>
        </w:tc>
      </w:tr>
      <w:tr w:rsidR="005C2CC9" w14:paraId="39ACA77F" w14:textId="77777777" w:rsidTr="00ED0F2F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3FA86161" w14:textId="77777777" w:rsidR="005C2CC9" w:rsidRDefault="005C2CC9" w:rsidP="005C2CC9">
            <w:pPr>
              <w:spacing w:line="240" w:lineRule="atLeast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5C2CC9" w14:paraId="68DEB768" w14:textId="77777777" w:rsidTr="00ED0F2F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2FA28423" w14:textId="77777777" w:rsidR="005C2CC9" w:rsidRDefault="005C2CC9" w:rsidP="005C2CC9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Федеральное государственное бюджетное образовательное учреждение </w:t>
            </w:r>
          </w:p>
          <w:p w14:paraId="08B3F3C2" w14:textId="77777777" w:rsidR="005C2CC9" w:rsidRDefault="005C2CC9" w:rsidP="005C2CC9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высшего образования</w:t>
            </w:r>
          </w:p>
          <w:p w14:paraId="7A9B0010" w14:textId="77777777" w:rsidR="005C2CC9" w:rsidRDefault="005C2CC9" w:rsidP="005C2CC9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«МИРЭА </w:t>
            </w:r>
            <w:r>
              <w:rPr>
                <w:rStyle w:val="translation-chunk"/>
                <w:rFonts w:ascii="Times New Roman" w:hAnsi="Times New Roman" w:cs="Times New Roman"/>
                <w:b/>
              </w:rPr>
              <w:t xml:space="preserve">– </w:t>
            </w:r>
            <w:r>
              <w:rPr>
                <w:rFonts w:ascii="Times New Roman" w:hAnsi="Times New Roman" w:cs="Times New Roman"/>
                <w:b/>
              </w:rPr>
              <w:t>Российский технологический университет»</w:t>
            </w:r>
          </w:p>
          <w:p w14:paraId="275E548F" w14:textId="77777777" w:rsidR="005C2CC9" w:rsidRPr="005006CC" w:rsidRDefault="005C2CC9" w:rsidP="005C2CC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bookmarkStart w:id="0" w:name="_Toc122608342"/>
            <w:r w:rsidRPr="005006C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РТУ МИРЭА</w:t>
            </w:r>
            <w:bookmarkEnd w:id="0"/>
          </w:p>
        </w:tc>
      </w:tr>
    </w:tbl>
    <w:p w14:paraId="7C1C2E36" w14:textId="77777777" w:rsidR="005C2CC9" w:rsidRDefault="005C2CC9" w:rsidP="005C2CC9">
      <w:pPr>
        <w:pStyle w:val="5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14:paraId="2592203F" w14:textId="77777777" w:rsidR="005C2CC9" w:rsidRDefault="005C2CC9" w:rsidP="005C2CC9">
      <w:pPr>
        <w:pStyle w:val="5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 xml:space="preserve">Кафедра </w:t>
      </w:r>
      <w:r w:rsidRPr="00B7418D">
        <w:rPr>
          <w:sz w:val="28"/>
        </w:rPr>
        <w:t>информационных технологий в атомной энергетике</w:t>
      </w:r>
    </w:p>
    <w:p w14:paraId="71EBE075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</w:p>
    <w:p w14:paraId="010EE4F7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</w:p>
    <w:p w14:paraId="33727FF8" w14:textId="1DF61F6D" w:rsidR="005C2CC9" w:rsidRPr="00896CD5" w:rsidRDefault="005C2CC9" w:rsidP="005C2CC9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ПРАКТИКЕ №</w:t>
      </w:r>
      <w:r w:rsidR="00D737B1">
        <w:rPr>
          <w:b/>
          <w:sz w:val="32"/>
          <w:szCs w:val="32"/>
        </w:rPr>
        <w:t>3</w:t>
      </w:r>
      <w:r>
        <w:rPr>
          <w:b/>
          <w:sz w:val="32"/>
          <w:szCs w:val="32"/>
        </w:rPr>
        <w:br/>
        <w:t>«</w:t>
      </w:r>
      <w:r w:rsidRPr="007E4032">
        <w:rPr>
          <w:b/>
          <w:bCs/>
          <w:sz w:val="32"/>
          <w:szCs w:val="32"/>
        </w:rPr>
        <w:t>Разработка автоматизированной системы управления материально-техническим обеспечением в сфере лыжного спорта</w:t>
      </w:r>
      <w:r>
        <w:rPr>
          <w:b/>
          <w:sz w:val="32"/>
          <w:szCs w:val="32"/>
        </w:rPr>
        <w:t>»</w:t>
      </w:r>
    </w:p>
    <w:p w14:paraId="4AA41553" w14:textId="77777777" w:rsidR="005C2CC9" w:rsidRDefault="005C2CC9" w:rsidP="005C2CC9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>
        <w:rPr>
          <w:sz w:val="28"/>
          <w:szCs w:val="28"/>
        </w:rPr>
        <w:t>Автоматизированные системы управления элементами промышленных и административных объектов</w:t>
      </w:r>
      <w:r>
        <w:rPr>
          <w:sz w:val="28"/>
        </w:rPr>
        <w:t>»</w:t>
      </w:r>
    </w:p>
    <w:p w14:paraId="13D2FA64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</w:p>
    <w:p w14:paraId="1FDC9969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</w:p>
    <w:p w14:paraId="6CF604C5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</w:p>
    <w:p w14:paraId="3521D92D" w14:textId="77777777" w:rsidR="005C2CC9" w:rsidRDefault="005C2CC9" w:rsidP="005C2CC9">
      <w:pPr>
        <w:pStyle w:val="5"/>
        <w:spacing w:line="240" w:lineRule="auto"/>
        <w:ind w:left="3540" w:hanging="3540"/>
        <w:rPr>
          <w:sz w:val="28"/>
        </w:rPr>
      </w:pPr>
      <w:r>
        <w:rPr>
          <w:b/>
          <w:sz w:val="28"/>
        </w:rPr>
        <w:t xml:space="preserve">Студент группы </w:t>
      </w:r>
      <w:r>
        <w:rPr>
          <w:sz w:val="28"/>
        </w:rPr>
        <w:t>ИКБО</w:t>
      </w:r>
      <w:r w:rsidRPr="00593604">
        <w:rPr>
          <w:sz w:val="28"/>
        </w:rPr>
        <w:t>-</w:t>
      </w:r>
      <w:r>
        <w:rPr>
          <w:sz w:val="28"/>
        </w:rPr>
        <w:t>50</w:t>
      </w:r>
      <w:r w:rsidRPr="00593604">
        <w:rPr>
          <w:sz w:val="28"/>
        </w:rPr>
        <w:t>-23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</w:t>
      </w:r>
      <w:r>
        <w:rPr>
          <w:sz w:val="28"/>
        </w:rPr>
        <w:tab/>
        <w:t xml:space="preserve">      </w:t>
      </w:r>
      <w:r>
        <w:rPr>
          <w:sz w:val="28"/>
        </w:rPr>
        <w:tab/>
        <w:t>Павлов</w:t>
      </w:r>
      <w:r w:rsidRPr="003277D6">
        <w:rPr>
          <w:sz w:val="28"/>
        </w:rPr>
        <w:t xml:space="preserve"> </w:t>
      </w:r>
      <w:r>
        <w:rPr>
          <w:sz w:val="28"/>
        </w:rPr>
        <w:t>Н</w:t>
      </w:r>
      <w:r w:rsidRPr="003277D6">
        <w:rPr>
          <w:sz w:val="28"/>
        </w:rPr>
        <w:t>.</w:t>
      </w:r>
      <w:r>
        <w:rPr>
          <w:sz w:val="28"/>
        </w:rPr>
        <w:t>С</w:t>
      </w:r>
      <w:r w:rsidRPr="003277D6">
        <w:rPr>
          <w:sz w:val="28"/>
        </w:rPr>
        <w:t>.</w:t>
      </w:r>
      <w:r>
        <w:rPr>
          <w:sz w:val="28"/>
        </w:rPr>
        <w:t xml:space="preserve"> </w:t>
      </w:r>
    </w:p>
    <w:p w14:paraId="6E95647E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ab/>
      </w:r>
    </w:p>
    <w:p w14:paraId="743D2B1C" w14:textId="77777777" w:rsidR="005C2CC9" w:rsidRDefault="005C2CC9" w:rsidP="005C2CC9">
      <w:pPr>
        <w:pStyle w:val="5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69ABBC64" w14:textId="77777777" w:rsidR="005C2CC9" w:rsidRDefault="005C2CC9" w:rsidP="005C2CC9">
      <w:pPr>
        <w:pStyle w:val="5"/>
        <w:spacing w:line="240" w:lineRule="auto"/>
        <w:ind w:right="283" w:firstLine="0"/>
        <w:jc w:val="right"/>
        <w:rPr>
          <w:sz w:val="20"/>
        </w:rPr>
      </w:pPr>
      <w:r>
        <w:rPr>
          <w:sz w:val="20"/>
        </w:rPr>
        <w:t>(подпись студента)</w:t>
      </w:r>
    </w:p>
    <w:p w14:paraId="7C6745D4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</w:p>
    <w:p w14:paraId="20EEDFBC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  <w:r>
        <w:rPr>
          <w:b/>
          <w:sz w:val="28"/>
        </w:rPr>
        <w:t>Принял преподаватель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</w:t>
      </w:r>
      <w:r>
        <w:rPr>
          <w:b/>
          <w:sz w:val="28"/>
        </w:rPr>
        <w:tab/>
        <w:t xml:space="preserve">         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   </w:t>
      </w:r>
      <w:r>
        <w:rPr>
          <w:sz w:val="28"/>
        </w:rPr>
        <w:t>Щербаков К. В.</w:t>
      </w:r>
    </w:p>
    <w:p w14:paraId="070A03BF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</w:p>
    <w:p w14:paraId="263E5EB3" w14:textId="77777777" w:rsidR="005C2CC9" w:rsidRDefault="005C2CC9" w:rsidP="005C2CC9">
      <w:pPr>
        <w:pStyle w:val="5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41C3C83A" w14:textId="77777777" w:rsidR="005C2CC9" w:rsidRDefault="005C2CC9" w:rsidP="005C2CC9">
      <w:pPr>
        <w:pStyle w:val="5"/>
        <w:spacing w:line="240" w:lineRule="auto"/>
        <w:ind w:right="-1" w:firstLine="0"/>
        <w:jc w:val="right"/>
        <w:rPr>
          <w:sz w:val="20"/>
        </w:rPr>
      </w:pPr>
      <w:r>
        <w:rPr>
          <w:sz w:val="20"/>
        </w:rPr>
        <w:t>(подпись руководителя)</w:t>
      </w:r>
    </w:p>
    <w:p w14:paraId="0EE532B0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</w:p>
    <w:p w14:paraId="09D646B5" w14:textId="05428D59" w:rsidR="005C2CC9" w:rsidRDefault="005C2CC9" w:rsidP="005C2CC9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>Работа представлена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«____»____________ 202</w:t>
      </w:r>
      <w:r w:rsidR="00DF2948" w:rsidRPr="00DF2948">
        <w:rPr>
          <w:sz w:val="28"/>
        </w:rPr>
        <w:t>6</w:t>
      </w:r>
      <w:r>
        <w:rPr>
          <w:sz w:val="28"/>
        </w:rPr>
        <w:t xml:space="preserve"> г.</w:t>
      </w:r>
    </w:p>
    <w:p w14:paraId="7C634D24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</w:p>
    <w:p w14:paraId="0893518C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</w:p>
    <w:p w14:paraId="16AC17E4" w14:textId="4930F244" w:rsidR="005C2CC9" w:rsidRDefault="005C2CC9" w:rsidP="005C2CC9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>Допущен к работе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«___» ____________ 202</w:t>
      </w:r>
      <w:r w:rsidR="00DF2948" w:rsidRPr="00DF2948">
        <w:rPr>
          <w:sz w:val="28"/>
        </w:rPr>
        <w:t>6</w:t>
      </w:r>
      <w:r>
        <w:rPr>
          <w:sz w:val="28"/>
        </w:rPr>
        <w:t xml:space="preserve"> г.</w:t>
      </w:r>
    </w:p>
    <w:p w14:paraId="631D49DC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</w:p>
    <w:p w14:paraId="75A77A6C" w14:textId="77777777" w:rsidR="005C2CC9" w:rsidRDefault="005C2CC9" w:rsidP="005C2CC9">
      <w:pPr>
        <w:pStyle w:val="5"/>
        <w:spacing w:line="240" w:lineRule="auto"/>
        <w:ind w:firstLine="0"/>
        <w:jc w:val="center"/>
        <w:rPr>
          <w:sz w:val="28"/>
        </w:rPr>
      </w:pPr>
    </w:p>
    <w:p w14:paraId="35108AF4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</w:p>
    <w:p w14:paraId="56AF8715" w14:textId="77777777" w:rsidR="005C2CC9" w:rsidRDefault="005C2CC9" w:rsidP="005C2CC9">
      <w:pPr>
        <w:pStyle w:val="5"/>
        <w:spacing w:line="240" w:lineRule="auto"/>
        <w:ind w:firstLine="0"/>
        <w:jc w:val="center"/>
        <w:rPr>
          <w:sz w:val="28"/>
        </w:rPr>
      </w:pPr>
    </w:p>
    <w:p w14:paraId="420887CE" w14:textId="0875AEC1" w:rsidR="001F0776" w:rsidRPr="00DF2948" w:rsidRDefault="005C2CC9" w:rsidP="001F0776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noProof/>
          <w:snapToGrid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CEE98B" wp14:editId="62E2859C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6EEC5A" id="Прямоугольник 77" o:spid="_x0000_s1026" style="position:absolute;margin-left:224.7pt;margin-top:25.05pt;width:16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" fillcolor="white [3212]" strokecolor="white [3212]" strokeweight="1pt"/>
            </w:pict>
          </mc:Fallback>
        </mc:AlternateContent>
      </w:r>
      <w:r>
        <w:rPr>
          <w:sz w:val="28"/>
        </w:rPr>
        <w:t>Москва 202</w:t>
      </w:r>
      <w:r w:rsidR="00DF2948" w:rsidRPr="00DF2948">
        <w:rPr>
          <w:sz w:val="28"/>
        </w:rPr>
        <w:t>6</w:t>
      </w:r>
    </w:p>
    <w:p w14:paraId="3104AED6" w14:textId="77777777" w:rsidR="00B21688" w:rsidRDefault="001F0776" w:rsidP="00D737B1">
      <w:pPr>
        <w:pStyle w:val="a1"/>
        <w:sectPr w:rsidR="00B21688" w:rsidSect="00D737B1">
          <w:footerReference w:type="default" r:id="rId9"/>
          <w:footerReference w:type="first" r:id="rId10"/>
          <w:pgSz w:w="11909" w:h="16834"/>
          <w:pgMar w:top="1134" w:right="851" w:bottom="1134" w:left="1418" w:header="720" w:footer="720" w:gutter="0"/>
          <w:cols w:space="720"/>
          <w:titlePg/>
          <w:docGrid w:linePitch="299"/>
        </w:sectPr>
      </w:pPr>
      <w:r w:rsidRPr="00DF2948">
        <w:br w:type="page"/>
      </w:r>
    </w:p>
    <w:p w14:paraId="7124EA40" w14:textId="77777777" w:rsidR="00D737B1" w:rsidRPr="00D737B1" w:rsidRDefault="00D737B1" w:rsidP="00D737B1">
      <w:pPr>
        <w:pStyle w:val="1"/>
        <w:rPr>
          <w:bCs/>
        </w:rPr>
      </w:pPr>
      <w:r>
        <w:lastRenderedPageBreak/>
        <w:t xml:space="preserve">1 </w:t>
      </w:r>
      <w:r w:rsidRPr="00D737B1">
        <w:rPr>
          <w:bCs/>
        </w:rPr>
        <w:t>Определение модулей, пользователей и функций АСУ</w:t>
      </w:r>
    </w:p>
    <w:p w14:paraId="048DE6AB" w14:textId="062DB8EA" w:rsidR="00FF36AC" w:rsidRDefault="00FF36AC" w:rsidP="00FF36AC">
      <w:pPr>
        <w:pStyle w:val="2"/>
        <w:numPr>
          <w:ilvl w:val="1"/>
          <w:numId w:val="36"/>
        </w:numPr>
      </w:pPr>
      <w:r>
        <w:t>Пользователи системы</w:t>
      </w:r>
    </w:p>
    <w:p w14:paraId="0500541A" w14:textId="7DB3153D" w:rsidR="00FF36AC" w:rsidRDefault="00FF36AC" w:rsidP="00FF36AC">
      <w:pPr>
        <w:pStyle w:val="a1"/>
      </w:pPr>
      <w:r>
        <w:t xml:space="preserve">В системе выделено </w:t>
      </w:r>
      <w:r w:rsidR="00ED7970">
        <w:t>7</w:t>
      </w:r>
      <w:r>
        <w:t xml:space="preserve"> основных ролей пользователей:</w:t>
      </w:r>
    </w:p>
    <w:p w14:paraId="3ED3B27C" w14:textId="7E83E7E5" w:rsidR="00FF36AC" w:rsidRDefault="00FF36AC" w:rsidP="00FF36AC">
      <w:pPr>
        <w:pStyle w:val="a1"/>
        <w:numPr>
          <w:ilvl w:val="0"/>
          <w:numId w:val="37"/>
        </w:numPr>
      </w:pPr>
      <w:r>
        <w:t>Спортсмен</w:t>
      </w:r>
    </w:p>
    <w:p w14:paraId="0A21AA13" w14:textId="77777777" w:rsidR="00FF36AC" w:rsidRDefault="00FF36AC" w:rsidP="00FF36AC">
      <w:pPr>
        <w:pStyle w:val="a1"/>
        <w:numPr>
          <w:ilvl w:val="0"/>
          <w:numId w:val="37"/>
        </w:numPr>
      </w:pPr>
      <w:r>
        <w:t>Тренер</w:t>
      </w:r>
    </w:p>
    <w:p w14:paraId="6493643C" w14:textId="77777777" w:rsidR="00FF36AC" w:rsidRDefault="00FF36AC" w:rsidP="00FF36AC">
      <w:pPr>
        <w:pStyle w:val="a1"/>
        <w:numPr>
          <w:ilvl w:val="0"/>
          <w:numId w:val="37"/>
        </w:numPr>
      </w:pPr>
      <w:r>
        <w:t>Кладовщик / Администратор склада</w:t>
      </w:r>
    </w:p>
    <w:p w14:paraId="17323F5E" w14:textId="77777777" w:rsidR="00FF36AC" w:rsidRDefault="00FF36AC" w:rsidP="00FF36AC">
      <w:pPr>
        <w:pStyle w:val="a1"/>
        <w:numPr>
          <w:ilvl w:val="0"/>
          <w:numId w:val="37"/>
        </w:numPr>
      </w:pPr>
      <w:r>
        <w:t>Менеджер по закупкам</w:t>
      </w:r>
    </w:p>
    <w:p w14:paraId="41555DA3" w14:textId="77777777" w:rsidR="00FF36AC" w:rsidRDefault="00FF36AC" w:rsidP="00FF36AC">
      <w:pPr>
        <w:pStyle w:val="a1"/>
        <w:numPr>
          <w:ilvl w:val="0"/>
          <w:numId w:val="37"/>
        </w:numPr>
      </w:pPr>
      <w:r>
        <w:t>Руководитель</w:t>
      </w:r>
    </w:p>
    <w:p w14:paraId="34A4BCD4" w14:textId="77777777" w:rsidR="00FF36AC" w:rsidRDefault="00FF36AC" w:rsidP="00FF36AC">
      <w:pPr>
        <w:pStyle w:val="a1"/>
        <w:numPr>
          <w:ilvl w:val="0"/>
          <w:numId w:val="37"/>
        </w:numPr>
      </w:pPr>
      <w:r>
        <w:t>Бухгалтер</w:t>
      </w:r>
    </w:p>
    <w:p w14:paraId="19239C3E" w14:textId="504B8FA2" w:rsidR="00FF36AC" w:rsidRDefault="00FF36AC" w:rsidP="00FF36AC">
      <w:pPr>
        <w:pStyle w:val="a1"/>
        <w:numPr>
          <w:ilvl w:val="0"/>
          <w:numId w:val="37"/>
        </w:numPr>
      </w:pPr>
      <w:r>
        <w:t>Администратор</w:t>
      </w:r>
    </w:p>
    <w:p w14:paraId="0DFE2804" w14:textId="77777777" w:rsidR="00FF36AC" w:rsidRPr="00FF36AC" w:rsidRDefault="00FF36AC" w:rsidP="00FF36AC">
      <w:pPr>
        <w:pStyle w:val="a1"/>
      </w:pPr>
    </w:p>
    <w:p w14:paraId="1326B844" w14:textId="30A6A828" w:rsidR="00D737B1" w:rsidRPr="00D737B1" w:rsidRDefault="00D737B1" w:rsidP="00554663">
      <w:pPr>
        <w:pStyle w:val="2"/>
      </w:pPr>
      <w:r>
        <w:t>1.</w:t>
      </w:r>
      <w:r w:rsidR="00FF36AC">
        <w:t>2</w:t>
      </w:r>
      <w:r>
        <w:t xml:space="preserve"> </w:t>
      </w:r>
      <w:r w:rsidRPr="00D737B1">
        <w:t>Модуль 1: «Управление закупкам</w:t>
      </w:r>
      <w:r w:rsidR="00554663" w:rsidRPr="00554663">
        <w:t>, планирование и бюджетный контроль</w:t>
      </w:r>
      <w:r w:rsidRPr="00D737B1">
        <w:t>»</w:t>
      </w:r>
    </w:p>
    <w:p w14:paraId="72C57DD6" w14:textId="77777777" w:rsidR="006A7F31" w:rsidRPr="006A7F31" w:rsidRDefault="006A7F31" w:rsidP="006A7F31">
      <w:pPr>
        <w:pStyle w:val="a1"/>
        <w:rPr>
          <w:b/>
          <w:bCs/>
        </w:rPr>
      </w:pPr>
      <w:r w:rsidRPr="006A7F31">
        <w:rPr>
          <w:b/>
          <w:bCs/>
        </w:rPr>
        <w:t>Назначение модуля</w:t>
      </w:r>
    </w:p>
    <w:p w14:paraId="1D795EEC" w14:textId="77777777" w:rsidR="006A7F31" w:rsidRDefault="006A7F31" w:rsidP="006A7F31">
      <w:pPr>
        <w:pStyle w:val="a1"/>
      </w:pPr>
      <w:r>
        <w:t>Автоматизация процессов планирования потребностей в инвентаре, бюджетирования, формирования и контроля заказов поставщикам, а также аналитика эффективности закупок.</w:t>
      </w:r>
    </w:p>
    <w:p w14:paraId="543B5807" w14:textId="77777777" w:rsidR="006A7F31" w:rsidRDefault="006A7F31" w:rsidP="006A7F31">
      <w:pPr>
        <w:pStyle w:val="a1"/>
      </w:pPr>
    </w:p>
    <w:p w14:paraId="03ACEBA6" w14:textId="77777777" w:rsidR="006A7F31" w:rsidRPr="006A7F31" w:rsidRDefault="006A7F31" w:rsidP="006A7F31">
      <w:pPr>
        <w:pStyle w:val="a1"/>
        <w:rPr>
          <w:b/>
          <w:bCs/>
        </w:rPr>
      </w:pPr>
      <w:r w:rsidRPr="006A7F31">
        <w:rPr>
          <w:b/>
          <w:bCs/>
        </w:rPr>
        <w:t>Возможности модуля</w:t>
      </w:r>
    </w:p>
    <w:p w14:paraId="1BD8F063" w14:textId="77777777" w:rsidR="006A7F31" w:rsidRDefault="006A7F31" w:rsidP="006A7F31">
      <w:pPr>
        <w:pStyle w:val="a1"/>
        <w:numPr>
          <w:ilvl w:val="0"/>
          <w:numId w:val="30"/>
        </w:numPr>
      </w:pPr>
      <w:r>
        <w:t>Сбор и агрегация заявок от тренеров с возможностью прикрепления обосновывающих документов.</w:t>
      </w:r>
    </w:p>
    <w:p w14:paraId="20D39768" w14:textId="77777777" w:rsidR="006A7F31" w:rsidRDefault="006A7F31" w:rsidP="006A7F31">
      <w:pPr>
        <w:pStyle w:val="a1"/>
        <w:numPr>
          <w:ilvl w:val="0"/>
          <w:numId w:val="30"/>
        </w:numPr>
      </w:pPr>
      <w:r>
        <w:t>Автоматический расчет потребности в закупке на основе заявок, остатков и сезонных коэффициентов.</w:t>
      </w:r>
    </w:p>
    <w:p w14:paraId="4F08F00B" w14:textId="77777777" w:rsidR="006A7F31" w:rsidRDefault="006A7F31" w:rsidP="006A7F31">
      <w:pPr>
        <w:pStyle w:val="a1"/>
        <w:numPr>
          <w:ilvl w:val="0"/>
          <w:numId w:val="30"/>
        </w:numPr>
      </w:pPr>
      <w:r>
        <w:lastRenderedPageBreak/>
        <w:t>Многокомпонентный бюджетный контроль (проверка по статьям расходов, источникам финансирования).</w:t>
      </w:r>
    </w:p>
    <w:p w14:paraId="4BE18909" w14:textId="50900560" w:rsidR="006A7F31" w:rsidRDefault="006A7F31" w:rsidP="006A7F31">
      <w:pPr>
        <w:pStyle w:val="a1"/>
        <w:numPr>
          <w:ilvl w:val="0"/>
          <w:numId w:val="30"/>
        </w:numPr>
      </w:pPr>
      <w:r>
        <w:t>Формирование</w:t>
      </w:r>
      <w:r w:rsidR="00914ECF">
        <w:t xml:space="preserve"> и</w:t>
      </w:r>
      <w:r>
        <w:t xml:space="preserve"> согласование заказов поставщикам.</w:t>
      </w:r>
    </w:p>
    <w:p w14:paraId="5AA5BD95" w14:textId="38C71428" w:rsidR="006A7F31" w:rsidRDefault="00914ECF" w:rsidP="006A7F31">
      <w:pPr>
        <w:pStyle w:val="a1"/>
        <w:numPr>
          <w:ilvl w:val="0"/>
          <w:numId w:val="30"/>
        </w:numPr>
      </w:pPr>
      <w:r w:rsidRPr="00914ECF">
        <w:t xml:space="preserve">Ведение справочника поставщиков и истории взаимоотношений с ними </w:t>
      </w:r>
      <w:r w:rsidR="006A7F31">
        <w:t>(SRM).</w:t>
      </w:r>
    </w:p>
    <w:p w14:paraId="3A774398" w14:textId="77777777" w:rsidR="006A7F31" w:rsidRDefault="006A7F31" w:rsidP="006A7F31">
      <w:pPr>
        <w:pStyle w:val="a1"/>
        <w:numPr>
          <w:ilvl w:val="0"/>
          <w:numId w:val="30"/>
        </w:numPr>
      </w:pPr>
      <w:r>
        <w:t>Мониторинг исполнения контрактов и сроков поставки.</w:t>
      </w:r>
    </w:p>
    <w:p w14:paraId="151791D4" w14:textId="7BA641E0" w:rsidR="006A7F31" w:rsidRDefault="006A7F31" w:rsidP="00914ECF">
      <w:pPr>
        <w:pStyle w:val="a1"/>
        <w:numPr>
          <w:ilvl w:val="0"/>
          <w:numId w:val="30"/>
        </w:numPr>
      </w:pPr>
      <w:r>
        <w:t>Прогнозирование потребностей на основе исторических данных.</w:t>
      </w:r>
    </w:p>
    <w:p w14:paraId="6A1197DB" w14:textId="77777777" w:rsidR="006A7F31" w:rsidRPr="006A7F31" w:rsidRDefault="006A7F31" w:rsidP="006A7F31">
      <w:pPr>
        <w:pStyle w:val="a1"/>
      </w:pPr>
    </w:p>
    <w:p w14:paraId="7D52F6E9" w14:textId="57EC08B9" w:rsidR="00B21688" w:rsidRPr="00B21688" w:rsidRDefault="00B21688" w:rsidP="00B21688">
      <w:pPr>
        <w:pStyle w:val="a1"/>
        <w:ind w:firstLine="0"/>
        <w:rPr>
          <w:i/>
          <w:iCs/>
          <w:sz w:val="24"/>
          <w:szCs w:val="24"/>
        </w:rPr>
      </w:pPr>
      <w:r w:rsidRPr="00B21688">
        <w:rPr>
          <w:i/>
          <w:iCs/>
          <w:sz w:val="24"/>
          <w:szCs w:val="24"/>
        </w:rPr>
        <w:t>Таблица 1. Интерфейсные функции модуля 1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636"/>
        <w:gridCol w:w="4886"/>
        <w:gridCol w:w="1414"/>
        <w:gridCol w:w="995"/>
        <w:gridCol w:w="2743"/>
        <w:gridCol w:w="1737"/>
        <w:gridCol w:w="1337"/>
      </w:tblGrid>
      <w:tr w:rsidR="00ED7970" w14:paraId="364D6A23" w14:textId="77777777" w:rsidTr="00E07A0A">
        <w:trPr>
          <w:jc w:val="center"/>
        </w:trPr>
        <w:tc>
          <w:tcPr>
            <w:tcW w:w="0" w:type="auto"/>
            <w:vAlign w:val="center"/>
          </w:tcPr>
          <w:p w14:paraId="749DEDEE" w14:textId="6DFEEC1F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21688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</w:tcPr>
          <w:p w14:paraId="69BDC11D" w14:textId="2EDE7E69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21688">
              <w:rPr>
                <w:b/>
                <w:bCs/>
                <w:sz w:val="24"/>
                <w:szCs w:val="24"/>
              </w:rPr>
              <w:t>Интерфейсная функция</w:t>
            </w:r>
          </w:p>
        </w:tc>
        <w:tc>
          <w:tcPr>
            <w:tcW w:w="0" w:type="auto"/>
            <w:vAlign w:val="center"/>
          </w:tcPr>
          <w:p w14:paraId="7FEA1069" w14:textId="0C8FC795" w:rsidR="00ED7970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Спортсмен</w:t>
            </w:r>
          </w:p>
        </w:tc>
        <w:tc>
          <w:tcPr>
            <w:tcW w:w="0" w:type="auto"/>
            <w:vAlign w:val="center"/>
          </w:tcPr>
          <w:p w14:paraId="2FA666E7" w14:textId="77292129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Тренер</w:t>
            </w:r>
          </w:p>
        </w:tc>
        <w:tc>
          <w:tcPr>
            <w:tcW w:w="0" w:type="auto"/>
            <w:vAlign w:val="center"/>
          </w:tcPr>
          <w:p w14:paraId="1DC67EF1" w14:textId="4D59651B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Менеджер по закупкам</w:t>
            </w:r>
          </w:p>
        </w:tc>
        <w:tc>
          <w:tcPr>
            <w:tcW w:w="0" w:type="auto"/>
            <w:vAlign w:val="center"/>
          </w:tcPr>
          <w:p w14:paraId="6300A0EA" w14:textId="4CEA32AC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21688">
              <w:rPr>
                <w:b/>
                <w:bCs/>
                <w:sz w:val="24"/>
                <w:szCs w:val="24"/>
              </w:rPr>
              <w:t>Руководитель</w:t>
            </w:r>
          </w:p>
        </w:tc>
        <w:tc>
          <w:tcPr>
            <w:tcW w:w="0" w:type="auto"/>
            <w:vAlign w:val="center"/>
          </w:tcPr>
          <w:p w14:paraId="2A2A2825" w14:textId="75CA1D56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21688">
              <w:rPr>
                <w:b/>
                <w:bCs/>
                <w:sz w:val="24"/>
                <w:szCs w:val="24"/>
              </w:rPr>
              <w:t>Бухгалтер</w:t>
            </w:r>
          </w:p>
        </w:tc>
      </w:tr>
      <w:tr w:rsidR="00ED7970" w14:paraId="3C09B3CE" w14:textId="77777777" w:rsidTr="00E07A0A">
        <w:trPr>
          <w:jc w:val="center"/>
        </w:trPr>
        <w:tc>
          <w:tcPr>
            <w:tcW w:w="0" w:type="auto"/>
            <w:vAlign w:val="center"/>
          </w:tcPr>
          <w:p w14:paraId="52ED8C51" w14:textId="11410D60" w:rsidR="00ED7970" w:rsidRPr="00B21688" w:rsidRDefault="000166A1" w:rsidP="00B2168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ED7970" w:rsidRPr="00B2168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E2CE3D4" w14:textId="0B0D4F87" w:rsidR="00ED7970" w:rsidRPr="00B21688" w:rsidRDefault="00ED7970" w:rsidP="00B2168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10229">
              <w:rPr>
                <w:sz w:val="24"/>
                <w:szCs w:val="24"/>
              </w:rPr>
              <w:t>Просмотр лимитов бюджета на период</w:t>
            </w:r>
          </w:p>
        </w:tc>
        <w:tc>
          <w:tcPr>
            <w:tcW w:w="0" w:type="auto"/>
            <w:vAlign w:val="center"/>
          </w:tcPr>
          <w:p w14:paraId="64960940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B2D2525" w14:textId="51848959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DF6A9ED" w14:textId="7AB9C7E0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6AE1A663" w14:textId="2103CDA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6DB91421" w14:textId="29F55264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ED7970" w14:paraId="474F6FD2" w14:textId="77777777" w:rsidTr="00E07A0A">
        <w:trPr>
          <w:jc w:val="center"/>
        </w:trPr>
        <w:tc>
          <w:tcPr>
            <w:tcW w:w="0" w:type="auto"/>
            <w:vAlign w:val="center"/>
          </w:tcPr>
          <w:p w14:paraId="5B43A84C" w14:textId="42CF941A" w:rsidR="00ED7970" w:rsidRPr="00B21688" w:rsidRDefault="000166A1" w:rsidP="00B2168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ED7970" w:rsidRPr="00B2168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D9C49DE" w14:textId="05DD4370" w:rsidR="00ED7970" w:rsidRPr="00B21688" w:rsidRDefault="00ED7970" w:rsidP="00B2168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10229">
              <w:rPr>
                <w:sz w:val="24"/>
                <w:szCs w:val="24"/>
              </w:rPr>
              <w:t>Создание заявки на инвентарь</w:t>
            </w:r>
          </w:p>
        </w:tc>
        <w:tc>
          <w:tcPr>
            <w:tcW w:w="0" w:type="auto"/>
            <w:vAlign w:val="center"/>
          </w:tcPr>
          <w:p w14:paraId="3F1E631E" w14:textId="06B7031C" w:rsidR="00ED7970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7FCAB6D1" w14:textId="6AEDC7FF" w:rsidR="00ED7970" w:rsidRPr="00914ECF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1ED462B8" w14:textId="664794B8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4DBEACF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3CBE95C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ED7970" w14:paraId="03DAC6D3" w14:textId="77777777" w:rsidTr="00E07A0A">
        <w:trPr>
          <w:jc w:val="center"/>
        </w:trPr>
        <w:tc>
          <w:tcPr>
            <w:tcW w:w="0" w:type="auto"/>
            <w:vAlign w:val="center"/>
          </w:tcPr>
          <w:p w14:paraId="4D81A5E0" w14:textId="10053F54" w:rsidR="00ED7970" w:rsidRPr="00B21688" w:rsidRDefault="000166A1" w:rsidP="00B2168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ED7970" w:rsidRPr="00B2168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01C5735F" w14:textId="4DBFB983" w:rsidR="00ED7970" w:rsidRPr="00B21688" w:rsidRDefault="00ED7970" w:rsidP="00B2168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10229">
              <w:rPr>
                <w:sz w:val="24"/>
                <w:szCs w:val="24"/>
              </w:rPr>
              <w:t>Редактирование своей заявки</w:t>
            </w:r>
          </w:p>
        </w:tc>
        <w:tc>
          <w:tcPr>
            <w:tcW w:w="0" w:type="auto"/>
            <w:vAlign w:val="center"/>
          </w:tcPr>
          <w:p w14:paraId="604A8261" w14:textId="35FF0A96" w:rsidR="00ED7970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0EE7B3B2" w14:textId="0BCD5BE1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69E55F46" w14:textId="5EEA9C1A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F84E656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88525EB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ED7970" w14:paraId="15CE2005" w14:textId="77777777" w:rsidTr="00E07A0A">
        <w:trPr>
          <w:jc w:val="center"/>
        </w:trPr>
        <w:tc>
          <w:tcPr>
            <w:tcW w:w="0" w:type="auto"/>
            <w:vAlign w:val="center"/>
          </w:tcPr>
          <w:p w14:paraId="7B0A41D9" w14:textId="2BBF7C95" w:rsidR="00ED7970" w:rsidRPr="00B21688" w:rsidRDefault="000166A1" w:rsidP="00B2168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ED7970" w:rsidRPr="00B21688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538D20AF" w14:textId="69B361DF" w:rsidR="00ED7970" w:rsidRPr="00B21688" w:rsidRDefault="00ED7970" w:rsidP="00B2168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10229">
              <w:rPr>
                <w:sz w:val="24"/>
                <w:szCs w:val="24"/>
              </w:rPr>
              <w:t>Просмотр статуса своих заявок</w:t>
            </w:r>
          </w:p>
        </w:tc>
        <w:tc>
          <w:tcPr>
            <w:tcW w:w="0" w:type="auto"/>
            <w:vAlign w:val="center"/>
          </w:tcPr>
          <w:p w14:paraId="228D3324" w14:textId="1445E5ED" w:rsidR="00ED7970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682BC758" w14:textId="2578B38F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728B58C7" w14:textId="4435C3C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66D9B404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8DBE2AE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ED7970" w14:paraId="07CEB231" w14:textId="77777777" w:rsidTr="00E07A0A">
        <w:trPr>
          <w:jc w:val="center"/>
        </w:trPr>
        <w:tc>
          <w:tcPr>
            <w:tcW w:w="0" w:type="auto"/>
            <w:vAlign w:val="center"/>
          </w:tcPr>
          <w:p w14:paraId="1FAF134B" w14:textId="4C371BC3" w:rsidR="00ED7970" w:rsidRPr="00B21688" w:rsidRDefault="000166A1" w:rsidP="00B2168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ED7970" w:rsidRPr="00B21688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1A83F5EC" w14:textId="07E320D6" w:rsidR="00ED7970" w:rsidRPr="00B21688" w:rsidRDefault="00ED7970" w:rsidP="00B2168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10229">
              <w:rPr>
                <w:sz w:val="24"/>
                <w:szCs w:val="24"/>
              </w:rPr>
              <w:t>Утверждение (согласование) заявок</w:t>
            </w:r>
          </w:p>
        </w:tc>
        <w:tc>
          <w:tcPr>
            <w:tcW w:w="0" w:type="auto"/>
            <w:vAlign w:val="center"/>
          </w:tcPr>
          <w:p w14:paraId="1129E9D3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37E11C2" w14:textId="1DEFBCC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67C3411" w14:textId="5DA4763E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05E63BEF" w14:textId="2657A006" w:rsidR="00ED7970" w:rsidRPr="00B21688" w:rsidRDefault="00A63EF5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6C95E570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ED7970" w14:paraId="1BFA9BD7" w14:textId="77777777" w:rsidTr="00E07A0A">
        <w:trPr>
          <w:jc w:val="center"/>
        </w:trPr>
        <w:tc>
          <w:tcPr>
            <w:tcW w:w="0" w:type="auto"/>
            <w:vAlign w:val="center"/>
          </w:tcPr>
          <w:p w14:paraId="606C740C" w14:textId="72171C1A" w:rsidR="00ED7970" w:rsidRPr="00B21688" w:rsidRDefault="000166A1" w:rsidP="00B2168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ED7970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3BACD7D6" w14:textId="29E937BA" w:rsidR="00ED7970" w:rsidRPr="00710229" w:rsidRDefault="00ED7970" w:rsidP="00B2168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Отклонение заявки с комментарием</w:t>
            </w:r>
          </w:p>
        </w:tc>
        <w:tc>
          <w:tcPr>
            <w:tcW w:w="0" w:type="auto"/>
            <w:vAlign w:val="center"/>
          </w:tcPr>
          <w:p w14:paraId="70E100A9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2E33E06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2CF0B93" w14:textId="589268DF" w:rsidR="00ED7970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3BFBE45E" w14:textId="602FD6FD" w:rsidR="00ED7970" w:rsidRPr="00B21688" w:rsidRDefault="00A63EF5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4974AC16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ED7970" w14:paraId="215E63E4" w14:textId="77777777" w:rsidTr="00E07A0A">
        <w:trPr>
          <w:jc w:val="center"/>
        </w:trPr>
        <w:tc>
          <w:tcPr>
            <w:tcW w:w="0" w:type="auto"/>
            <w:vAlign w:val="center"/>
          </w:tcPr>
          <w:p w14:paraId="1F96B5CE" w14:textId="0AB48A3B" w:rsidR="00ED7970" w:rsidRPr="00B21688" w:rsidRDefault="000166A1" w:rsidP="00B2168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ED7970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73C9558F" w14:textId="2C06EA64" w:rsidR="00ED7970" w:rsidRPr="00B21688" w:rsidRDefault="00ED7970" w:rsidP="00B2168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10229">
              <w:rPr>
                <w:sz w:val="24"/>
                <w:szCs w:val="24"/>
              </w:rPr>
              <w:t>Формирование плана закупок на период</w:t>
            </w:r>
          </w:p>
        </w:tc>
        <w:tc>
          <w:tcPr>
            <w:tcW w:w="0" w:type="auto"/>
            <w:vAlign w:val="center"/>
          </w:tcPr>
          <w:p w14:paraId="50CE7874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DE431DC" w14:textId="0FFBFABA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6596F69" w14:textId="09591745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3013C23F" w14:textId="2677E242" w:rsidR="00ED7970" w:rsidRPr="00B21688" w:rsidRDefault="00A63EF5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010FC016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ED7970" w14:paraId="4AE53041" w14:textId="77777777" w:rsidTr="00E07A0A">
        <w:trPr>
          <w:jc w:val="center"/>
        </w:trPr>
        <w:tc>
          <w:tcPr>
            <w:tcW w:w="0" w:type="auto"/>
            <w:vAlign w:val="center"/>
          </w:tcPr>
          <w:p w14:paraId="6CAC76FF" w14:textId="6C86B198" w:rsidR="00ED7970" w:rsidRPr="00B21688" w:rsidRDefault="000166A1" w:rsidP="00B2168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ED7970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2F5DF6DE" w14:textId="567FCD90" w:rsidR="00ED7970" w:rsidRPr="00710229" w:rsidRDefault="00ED7970" w:rsidP="00B2168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Корректировка плана закупок</w:t>
            </w:r>
          </w:p>
        </w:tc>
        <w:tc>
          <w:tcPr>
            <w:tcW w:w="0" w:type="auto"/>
            <w:vAlign w:val="center"/>
          </w:tcPr>
          <w:p w14:paraId="42D48195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D7C1049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B89B495" w14:textId="03CE2090" w:rsidR="00ED7970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7CE19FE7" w14:textId="3580BA4D" w:rsidR="00ED7970" w:rsidRPr="00B21688" w:rsidRDefault="00A63EF5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76C050B5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ED7970" w14:paraId="327063DE" w14:textId="77777777" w:rsidTr="00E07A0A">
        <w:trPr>
          <w:jc w:val="center"/>
        </w:trPr>
        <w:tc>
          <w:tcPr>
            <w:tcW w:w="0" w:type="auto"/>
            <w:vAlign w:val="center"/>
          </w:tcPr>
          <w:p w14:paraId="3D2AD947" w14:textId="5786549B" w:rsidR="00ED7970" w:rsidRPr="00B21688" w:rsidRDefault="000166A1" w:rsidP="00B2168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ED7970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2FDE3C28" w14:textId="3913DB8F" w:rsidR="00ED7970" w:rsidRPr="00B21688" w:rsidRDefault="00ED7970" w:rsidP="00B2168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10229">
              <w:rPr>
                <w:sz w:val="24"/>
                <w:szCs w:val="24"/>
              </w:rPr>
              <w:t>Создание заказа поставщику</w:t>
            </w:r>
          </w:p>
        </w:tc>
        <w:tc>
          <w:tcPr>
            <w:tcW w:w="0" w:type="auto"/>
            <w:vAlign w:val="center"/>
          </w:tcPr>
          <w:p w14:paraId="59ACE0FA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BB68951" w14:textId="1BEFCD8A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4BEF0DF" w14:textId="39DE7760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4C2B6C02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8DB7021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ED7970" w14:paraId="0044640B" w14:textId="77777777" w:rsidTr="00E07A0A">
        <w:trPr>
          <w:jc w:val="center"/>
        </w:trPr>
        <w:tc>
          <w:tcPr>
            <w:tcW w:w="0" w:type="auto"/>
            <w:vAlign w:val="center"/>
          </w:tcPr>
          <w:p w14:paraId="787F7518" w14:textId="192F7830" w:rsidR="00ED7970" w:rsidRPr="00B21688" w:rsidRDefault="000166A1" w:rsidP="00B2168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ED7970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4CBC0C5C" w14:textId="1F68ADAF" w:rsidR="00ED7970" w:rsidRPr="00710229" w:rsidRDefault="00ED7970" w:rsidP="00B2168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Редактирование заказа поставщику</w:t>
            </w:r>
          </w:p>
        </w:tc>
        <w:tc>
          <w:tcPr>
            <w:tcW w:w="0" w:type="auto"/>
            <w:vAlign w:val="center"/>
          </w:tcPr>
          <w:p w14:paraId="6532FBF6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FF904B3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F363C4A" w14:textId="15C3D6DB" w:rsidR="00ED7970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1EB3C710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1E88507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ED7970" w14:paraId="3C9908FF" w14:textId="77777777" w:rsidTr="00E07A0A">
        <w:trPr>
          <w:jc w:val="center"/>
        </w:trPr>
        <w:tc>
          <w:tcPr>
            <w:tcW w:w="0" w:type="auto"/>
            <w:vAlign w:val="center"/>
          </w:tcPr>
          <w:p w14:paraId="1CB3FF50" w14:textId="5BB6438A" w:rsidR="00ED7970" w:rsidRPr="00B21688" w:rsidRDefault="000166A1" w:rsidP="00B2168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ED7970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4056545D" w14:textId="5926EF4E" w:rsidR="00ED7970" w:rsidRPr="00B21688" w:rsidRDefault="00ED7970" w:rsidP="00B2168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10229">
              <w:rPr>
                <w:sz w:val="24"/>
                <w:szCs w:val="24"/>
              </w:rPr>
              <w:t>Просмотр реестра заказов поставщикам</w:t>
            </w:r>
          </w:p>
        </w:tc>
        <w:tc>
          <w:tcPr>
            <w:tcW w:w="0" w:type="auto"/>
            <w:vAlign w:val="center"/>
          </w:tcPr>
          <w:p w14:paraId="1FB68611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AEF4562" w14:textId="583FB95A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8459306" w14:textId="26967864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00261F88" w14:textId="50698255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5194496C" w14:textId="2E1D3232" w:rsidR="00ED7970" w:rsidRPr="00B21688" w:rsidRDefault="00A63EF5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ED7970" w14:paraId="7B35FB08" w14:textId="77777777" w:rsidTr="00E07A0A">
        <w:trPr>
          <w:jc w:val="center"/>
        </w:trPr>
        <w:tc>
          <w:tcPr>
            <w:tcW w:w="0" w:type="auto"/>
            <w:vAlign w:val="center"/>
          </w:tcPr>
          <w:p w14:paraId="55FAFF38" w14:textId="707B3DCA" w:rsidR="00ED7970" w:rsidRPr="00B21688" w:rsidRDefault="000166A1" w:rsidP="00B2168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ED7970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191DE65B" w14:textId="23DEEF0B" w:rsidR="00ED7970" w:rsidRPr="00B21688" w:rsidRDefault="00ED7970" w:rsidP="00B2168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10229">
              <w:rPr>
                <w:sz w:val="24"/>
                <w:szCs w:val="24"/>
              </w:rPr>
              <w:t>Изменение статуса заказа (отправлен, в пути)</w:t>
            </w:r>
          </w:p>
        </w:tc>
        <w:tc>
          <w:tcPr>
            <w:tcW w:w="0" w:type="auto"/>
            <w:vAlign w:val="center"/>
          </w:tcPr>
          <w:p w14:paraId="574F0E6C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B1AF0D3" w14:textId="384201E2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395983B" w14:textId="759557FC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5CFDF782" w14:textId="75C2F9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60D1B88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ED7970" w14:paraId="2FF022B7" w14:textId="77777777" w:rsidTr="00E07A0A">
        <w:trPr>
          <w:jc w:val="center"/>
        </w:trPr>
        <w:tc>
          <w:tcPr>
            <w:tcW w:w="0" w:type="auto"/>
            <w:vAlign w:val="center"/>
          </w:tcPr>
          <w:p w14:paraId="60EC4D6D" w14:textId="56F062A6" w:rsidR="00ED7970" w:rsidRPr="00B21688" w:rsidRDefault="000166A1" w:rsidP="00B2168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ED7970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14:paraId="6463419C" w14:textId="1B70E05E" w:rsidR="00ED7970" w:rsidRPr="00B21688" w:rsidRDefault="00ED7970" w:rsidP="00B2168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10229">
              <w:rPr>
                <w:sz w:val="24"/>
                <w:szCs w:val="24"/>
              </w:rPr>
              <w:t>Анализ надежности поставщиков</w:t>
            </w:r>
          </w:p>
        </w:tc>
        <w:tc>
          <w:tcPr>
            <w:tcW w:w="0" w:type="auto"/>
            <w:vAlign w:val="center"/>
          </w:tcPr>
          <w:p w14:paraId="2042EE9C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ED8F6E8" w14:textId="0EE91E7A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484F812" w14:textId="7D5D5F92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2C2DC9EB" w14:textId="43668E2F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73A80E1D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ED7970" w14:paraId="5C1EA9AB" w14:textId="77777777" w:rsidTr="00E07A0A">
        <w:trPr>
          <w:jc w:val="center"/>
        </w:trPr>
        <w:tc>
          <w:tcPr>
            <w:tcW w:w="0" w:type="auto"/>
            <w:vAlign w:val="center"/>
          </w:tcPr>
          <w:p w14:paraId="4E455438" w14:textId="12FD04EC" w:rsidR="00ED7970" w:rsidRPr="00B21688" w:rsidRDefault="000166A1" w:rsidP="00B2168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ED7970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14:paraId="54BCD6DD" w14:textId="0ED413E1" w:rsidR="00ED7970" w:rsidRPr="00710229" w:rsidRDefault="00ED7970" w:rsidP="00B2168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Сравнение цен поставщиков</w:t>
            </w:r>
          </w:p>
        </w:tc>
        <w:tc>
          <w:tcPr>
            <w:tcW w:w="0" w:type="auto"/>
            <w:vAlign w:val="center"/>
          </w:tcPr>
          <w:p w14:paraId="6B8BB30D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960E099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495368E" w14:textId="15165F49" w:rsidR="00ED7970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2B5AD1C9" w14:textId="311B6190" w:rsidR="00ED7970" w:rsidRDefault="00A63EF5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562ECA95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ED7970" w14:paraId="5CCD74C7" w14:textId="77777777" w:rsidTr="00E07A0A">
        <w:trPr>
          <w:jc w:val="center"/>
        </w:trPr>
        <w:tc>
          <w:tcPr>
            <w:tcW w:w="0" w:type="auto"/>
            <w:vAlign w:val="center"/>
          </w:tcPr>
          <w:p w14:paraId="5C68F131" w14:textId="5E8990ED" w:rsidR="00ED7970" w:rsidRPr="00B21688" w:rsidRDefault="000166A1" w:rsidP="00B2168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ED7970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40F9D545" w14:textId="384F1F42" w:rsidR="00ED7970" w:rsidRPr="00710229" w:rsidRDefault="00ED7970" w:rsidP="00B2168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истории закупок у поставщиков</w:t>
            </w:r>
          </w:p>
        </w:tc>
        <w:tc>
          <w:tcPr>
            <w:tcW w:w="0" w:type="auto"/>
            <w:vAlign w:val="center"/>
          </w:tcPr>
          <w:p w14:paraId="4B778431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3173A9F" w14:textId="77777777" w:rsidR="00ED7970" w:rsidRPr="00B21688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D30B209" w14:textId="16523130" w:rsidR="00ED7970" w:rsidRDefault="00ED7970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002B0008" w14:textId="027AA10A" w:rsidR="00ED7970" w:rsidRDefault="00A63EF5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0CACD0A8" w14:textId="02D12FA3" w:rsidR="00ED7970" w:rsidRPr="00B21688" w:rsidRDefault="00A63EF5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</w:tbl>
    <w:p w14:paraId="6F19C023" w14:textId="77777777" w:rsidR="008B1C18" w:rsidRDefault="008B1C18" w:rsidP="00D737B1">
      <w:pPr>
        <w:pStyle w:val="a1"/>
      </w:pPr>
    </w:p>
    <w:p w14:paraId="789576EF" w14:textId="77777777" w:rsidR="00990906" w:rsidRDefault="00990906" w:rsidP="00D737B1">
      <w:pPr>
        <w:pStyle w:val="a1"/>
      </w:pPr>
    </w:p>
    <w:p w14:paraId="4BBA4088" w14:textId="77777777" w:rsidR="00990906" w:rsidRDefault="00990906" w:rsidP="00D737B1">
      <w:pPr>
        <w:pStyle w:val="a1"/>
      </w:pPr>
    </w:p>
    <w:p w14:paraId="3F22B39C" w14:textId="77777777" w:rsidR="004B250E" w:rsidRPr="004B250E" w:rsidRDefault="004B250E" w:rsidP="004B250E">
      <w:pPr>
        <w:pStyle w:val="a1"/>
        <w:ind w:firstLine="0"/>
        <w:rPr>
          <w:i/>
          <w:iCs/>
          <w:sz w:val="24"/>
          <w:szCs w:val="24"/>
        </w:rPr>
      </w:pPr>
      <w:r w:rsidRPr="004B250E">
        <w:rPr>
          <w:i/>
          <w:iCs/>
          <w:sz w:val="24"/>
          <w:szCs w:val="24"/>
        </w:rPr>
        <w:lastRenderedPageBreak/>
        <w:t>Таблица 2. Соответствие интерфейсных и внутрисистемных функций модуля 1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5021"/>
        <w:gridCol w:w="9535"/>
      </w:tblGrid>
      <w:tr w:rsidR="00062706" w14:paraId="7016E5A4" w14:textId="77777777" w:rsidTr="00F74355">
        <w:trPr>
          <w:jc w:val="center"/>
        </w:trPr>
        <w:tc>
          <w:tcPr>
            <w:tcW w:w="0" w:type="auto"/>
          </w:tcPr>
          <w:p w14:paraId="6D25C770" w14:textId="6C0DD511" w:rsidR="00062706" w:rsidRPr="004B250E" w:rsidRDefault="00062706" w:rsidP="004B250E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B250E">
              <w:rPr>
                <w:b/>
                <w:bCs/>
                <w:sz w:val="24"/>
                <w:szCs w:val="24"/>
              </w:rPr>
              <w:t>Интерфейсная функция</w:t>
            </w:r>
          </w:p>
        </w:tc>
        <w:tc>
          <w:tcPr>
            <w:tcW w:w="0" w:type="auto"/>
          </w:tcPr>
          <w:p w14:paraId="5D6112B1" w14:textId="53F3FC2B" w:rsidR="00062706" w:rsidRPr="004B250E" w:rsidRDefault="00062706" w:rsidP="004B250E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B250E">
              <w:rPr>
                <w:b/>
                <w:bCs/>
                <w:sz w:val="24"/>
                <w:szCs w:val="24"/>
              </w:rPr>
              <w:t>Внутрисистемная функция</w:t>
            </w:r>
          </w:p>
        </w:tc>
      </w:tr>
      <w:tr w:rsidR="00062706" w14:paraId="60984BBA" w14:textId="77777777" w:rsidTr="00F74355">
        <w:trPr>
          <w:jc w:val="center"/>
        </w:trPr>
        <w:tc>
          <w:tcPr>
            <w:tcW w:w="0" w:type="auto"/>
            <w:vMerge w:val="restart"/>
          </w:tcPr>
          <w:p w14:paraId="4F0A25D9" w14:textId="60A2D5C1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 </w:t>
            </w:r>
            <w:r w:rsidRPr="00062706">
              <w:rPr>
                <w:sz w:val="24"/>
                <w:szCs w:val="24"/>
              </w:rPr>
              <w:t>Просмотр лимитов бюджета на период</w:t>
            </w:r>
          </w:p>
        </w:tc>
        <w:tc>
          <w:tcPr>
            <w:tcW w:w="0" w:type="auto"/>
          </w:tcPr>
          <w:p w14:paraId="535AE1E1" w14:textId="7C3BBE32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1.IS1 Запрос к БД для получения данных о бюджетных лимитах за указанный период</w:t>
            </w:r>
          </w:p>
        </w:tc>
      </w:tr>
      <w:tr w:rsidR="00062706" w14:paraId="44EA0981" w14:textId="77777777" w:rsidTr="00F74355">
        <w:trPr>
          <w:jc w:val="center"/>
        </w:trPr>
        <w:tc>
          <w:tcPr>
            <w:tcW w:w="0" w:type="auto"/>
            <w:vMerge/>
          </w:tcPr>
          <w:p w14:paraId="4565CB3B" w14:textId="1E697B6E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D327CC9" w14:textId="2F862A01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1.IS2 Расчет доступного остатка бюджета с учетом утвержденных заявок и заказов</w:t>
            </w:r>
          </w:p>
        </w:tc>
      </w:tr>
      <w:tr w:rsidR="00062706" w14:paraId="53174363" w14:textId="77777777" w:rsidTr="00F74355">
        <w:trPr>
          <w:jc w:val="center"/>
        </w:trPr>
        <w:tc>
          <w:tcPr>
            <w:tcW w:w="0" w:type="auto"/>
            <w:vMerge w:val="restart"/>
          </w:tcPr>
          <w:p w14:paraId="585D4EB3" w14:textId="0F553BC7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1.2 </w:t>
            </w:r>
            <w:r w:rsidRPr="00062706">
              <w:rPr>
                <w:sz w:val="24"/>
                <w:szCs w:val="24"/>
              </w:rPr>
              <w:t>Создание заявки на инвентарь</w:t>
            </w:r>
          </w:p>
        </w:tc>
        <w:tc>
          <w:tcPr>
            <w:tcW w:w="0" w:type="auto"/>
          </w:tcPr>
          <w:p w14:paraId="0EA10A5D" w14:textId="2D78054C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1.IS3 Сохранение заявки в БД со статусом "Черновик"</w:t>
            </w:r>
          </w:p>
        </w:tc>
      </w:tr>
      <w:tr w:rsidR="00062706" w14:paraId="4D976C2A" w14:textId="77777777" w:rsidTr="00F74355">
        <w:trPr>
          <w:jc w:val="center"/>
        </w:trPr>
        <w:tc>
          <w:tcPr>
            <w:tcW w:w="0" w:type="auto"/>
            <w:vMerge/>
          </w:tcPr>
          <w:p w14:paraId="2CF72495" w14:textId="4FB0DC6A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04336BB" w14:textId="7CE72F29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1.IS4 Проверка корректности введенных данных (размеры, количество, обязательные поля)</w:t>
            </w:r>
          </w:p>
        </w:tc>
      </w:tr>
      <w:tr w:rsidR="00062706" w14:paraId="293A60CE" w14:textId="77777777" w:rsidTr="00F74355">
        <w:trPr>
          <w:jc w:val="center"/>
        </w:trPr>
        <w:tc>
          <w:tcPr>
            <w:tcW w:w="0" w:type="auto"/>
            <w:vMerge/>
          </w:tcPr>
          <w:p w14:paraId="421B8FF0" w14:textId="4F04A3DA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66DB15F" w14:textId="0E3256E3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1.IS5 Автоматическое определение доступного бюджета для данной заявки</w:t>
            </w:r>
          </w:p>
        </w:tc>
      </w:tr>
      <w:tr w:rsidR="00062706" w14:paraId="5BA1A5B1" w14:textId="77777777" w:rsidTr="00F74355">
        <w:trPr>
          <w:jc w:val="center"/>
        </w:trPr>
        <w:tc>
          <w:tcPr>
            <w:tcW w:w="0" w:type="auto"/>
            <w:vMerge w:val="restart"/>
          </w:tcPr>
          <w:p w14:paraId="5BFC260C" w14:textId="05FB4B3B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1.3 </w:t>
            </w:r>
            <w:r w:rsidRPr="00062706">
              <w:rPr>
                <w:sz w:val="24"/>
                <w:szCs w:val="24"/>
              </w:rPr>
              <w:t>Редактирование своей заявки</w:t>
            </w:r>
          </w:p>
        </w:tc>
        <w:tc>
          <w:tcPr>
            <w:tcW w:w="0" w:type="auto"/>
          </w:tcPr>
          <w:p w14:paraId="734C929E" w14:textId="56703E00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1.IS6 Проверка прав доступа на редактирование (только свой черновик)</w:t>
            </w:r>
          </w:p>
        </w:tc>
      </w:tr>
      <w:tr w:rsidR="00062706" w14:paraId="39CC80E2" w14:textId="77777777" w:rsidTr="00F74355">
        <w:trPr>
          <w:jc w:val="center"/>
        </w:trPr>
        <w:tc>
          <w:tcPr>
            <w:tcW w:w="0" w:type="auto"/>
            <w:vMerge/>
          </w:tcPr>
          <w:p w14:paraId="6910C6BE" w14:textId="000EB7C5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3A55C23" w14:textId="3EB7842C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1.IS7 Обновление данных заявки с сохранением истории изменений</w:t>
            </w:r>
          </w:p>
        </w:tc>
      </w:tr>
      <w:tr w:rsidR="00062706" w14:paraId="29AF470A" w14:textId="77777777" w:rsidTr="00F74355">
        <w:trPr>
          <w:jc w:val="center"/>
        </w:trPr>
        <w:tc>
          <w:tcPr>
            <w:tcW w:w="0" w:type="auto"/>
            <w:vMerge/>
          </w:tcPr>
          <w:p w14:paraId="45A92BFC" w14:textId="4FAC9E50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6093127" w14:textId="73744FE8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1.IS8 Пересчет стоимости заявки при изменении количества или номенклатуры</w:t>
            </w:r>
          </w:p>
        </w:tc>
      </w:tr>
      <w:tr w:rsidR="00062706" w14:paraId="48CA8B37" w14:textId="77777777" w:rsidTr="00F74355">
        <w:trPr>
          <w:jc w:val="center"/>
        </w:trPr>
        <w:tc>
          <w:tcPr>
            <w:tcW w:w="0" w:type="auto"/>
            <w:vMerge w:val="restart"/>
          </w:tcPr>
          <w:p w14:paraId="3967E7C0" w14:textId="4D455D83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1.4 </w:t>
            </w:r>
            <w:r w:rsidRPr="00062706">
              <w:rPr>
                <w:sz w:val="24"/>
                <w:szCs w:val="24"/>
              </w:rPr>
              <w:t>Просмотр статуса своих заявок</w:t>
            </w:r>
          </w:p>
        </w:tc>
        <w:tc>
          <w:tcPr>
            <w:tcW w:w="0" w:type="auto"/>
          </w:tcPr>
          <w:p w14:paraId="62328FFB" w14:textId="58DC8B0D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1.IS9 Запрос к БД для получения списка заявок пользователя с текущими статусами</w:t>
            </w:r>
          </w:p>
        </w:tc>
      </w:tr>
      <w:tr w:rsidR="00062706" w14:paraId="403B7DD1" w14:textId="77777777" w:rsidTr="00F74355">
        <w:trPr>
          <w:jc w:val="center"/>
        </w:trPr>
        <w:tc>
          <w:tcPr>
            <w:tcW w:w="0" w:type="auto"/>
            <w:vMerge/>
          </w:tcPr>
          <w:p w14:paraId="3206C907" w14:textId="2C42412D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95AECCE" w14:textId="2A759507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1.IS10 Отображение текущего этапа согласования и ответственного лица</w:t>
            </w:r>
          </w:p>
        </w:tc>
      </w:tr>
      <w:tr w:rsidR="00062706" w14:paraId="6A5335BC" w14:textId="77777777" w:rsidTr="00F74355">
        <w:trPr>
          <w:jc w:val="center"/>
        </w:trPr>
        <w:tc>
          <w:tcPr>
            <w:tcW w:w="0" w:type="auto"/>
            <w:vMerge w:val="restart"/>
          </w:tcPr>
          <w:p w14:paraId="76D24D72" w14:textId="2167C758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1.5 </w:t>
            </w:r>
            <w:r w:rsidRPr="00062706">
              <w:rPr>
                <w:sz w:val="24"/>
                <w:szCs w:val="24"/>
              </w:rPr>
              <w:t>Утверждение (согласование) заявок</w:t>
            </w:r>
          </w:p>
        </w:tc>
        <w:tc>
          <w:tcPr>
            <w:tcW w:w="0" w:type="auto"/>
          </w:tcPr>
          <w:p w14:paraId="7CF1FBBB" w14:textId="7859BC47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1.IS11 Проверка полномочий пользователя на утверждение заявок</w:t>
            </w:r>
          </w:p>
        </w:tc>
      </w:tr>
      <w:tr w:rsidR="00062706" w14:paraId="61F9AC5F" w14:textId="77777777" w:rsidTr="00F74355">
        <w:trPr>
          <w:jc w:val="center"/>
        </w:trPr>
        <w:tc>
          <w:tcPr>
            <w:tcW w:w="0" w:type="auto"/>
            <w:vMerge/>
          </w:tcPr>
          <w:p w14:paraId="455E0277" w14:textId="6ECE2959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29179C7" w14:textId="50650000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1.IS12 Проверка соответствия суммы заявки остаткам бюджетных лимитов</w:t>
            </w:r>
          </w:p>
        </w:tc>
      </w:tr>
      <w:tr w:rsidR="00062706" w14:paraId="3EA271F6" w14:textId="77777777" w:rsidTr="00F74355">
        <w:trPr>
          <w:jc w:val="center"/>
        </w:trPr>
        <w:tc>
          <w:tcPr>
            <w:tcW w:w="0" w:type="auto"/>
            <w:vMerge/>
          </w:tcPr>
          <w:p w14:paraId="45591944" w14:textId="04CB21DC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62B1A73" w14:textId="10BC5651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1.IS13 Изменение статуса заявки на "Утверждена"</w:t>
            </w:r>
          </w:p>
        </w:tc>
      </w:tr>
      <w:tr w:rsidR="00062706" w14:paraId="44418AA6" w14:textId="77777777" w:rsidTr="00F74355">
        <w:trPr>
          <w:jc w:val="center"/>
        </w:trPr>
        <w:tc>
          <w:tcPr>
            <w:tcW w:w="0" w:type="auto"/>
            <w:vMerge/>
          </w:tcPr>
          <w:p w14:paraId="3991843B" w14:textId="7FDEA579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E8A8CA0" w14:textId="52C5B351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1.IS14 Блокировка средств бюджета под утвержденную заявку</w:t>
            </w:r>
          </w:p>
        </w:tc>
      </w:tr>
      <w:tr w:rsidR="00062706" w14:paraId="7634720C" w14:textId="77777777" w:rsidTr="00F74355">
        <w:trPr>
          <w:jc w:val="center"/>
        </w:trPr>
        <w:tc>
          <w:tcPr>
            <w:tcW w:w="0" w:type="auto"/>
            <w:vMerge/>
          </w:tcPr>
          <w:p w14:paraId="2E54FB7A" w14:textId="1B7F07C6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D4048C5" w14:textId="09475B66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1.IS15 Отправка уведомления автору заявки о решении</w:t>
            </w:r>
          </w:p>
        </w:tc>
      </w:tr>
      <w:tr w:rsidR="00062706" w14:paraId="4BD375FE" w14:textId="77777777" w:rsidTr="00F74355">
        <w:trPr>
          <w:jc w:val="center"/>
        </w:trPr>
        <w:tc>
          <w:tcPr>
            <w:tcW w:w="0" w:type="auto"/>
            <w:vMerge w:val="restart"/>
          </w:tcPr>
          <w:p w14:paraId="7DEFBA7D" w14:textId="55457573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1.6 </w:t>
            </w:r>
            <w:r w:rsidRPr="00062706">
              <w:rPr>
                <w:sz w:val="24"/>
                <w:szCs w:val="24"/>
              </w:rPr>
              <w:t>Отклонение заявки с комментарием</w:t>
            </w:r>
          </w:p>
        </w:tc>
        <w:tc>
          <w:tcPr>
            <w:tcW w:w="0" w:type="auto"/>
          </w:tcPr>
          <w:p w14:paraId="70D238A1" w14:textId="61C6633B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1.IS16 Изменение статуса заявки на "Отклонена"</w:t>
            </w:r>
          </w:p>
        </w:tc>
      </w:tr>
      <w:tr w:rsidR="00062706" w14:paraId="20D6912A" w14:textId="77777777" w:rsidTr="00F74355">
        <w:trPr>
          <w:jc w:val="center"/>
        </w:trPr>
        <w:tc>
          <w:tcPr>
            <w:tcW w:w="0" w:type="auto"/>
            <w:vMerge/>
          </w:tcPr>
          <w:p w14:paraId="7CED41B3" w14:textId="7359F14C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4FE74E0" w14:textId="62CEBB79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1.IS17 Сохранение комментария причины отклонения в БД</w:t>
            </w:r>
          </w:p>
        </w:tc>
      </w:tr>
      <w:tr w:rsidR="00062706" w14:paraId="7BF95B21" w14:textId="77777777" w:rsidTr="00F74355">
        <w:trPr>
          <w:jc w:val="center"/>
        </w:trPr>
        <w:tc>
          <w:tcPr>
            <w:tcW w:w="0" w:type="auto"/>
            <w:vMerge/>
          </w:tcPr>
          <w:p w14:paraId="66306A9F" w14:textId="5C8ADD8E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A7740AF" w14:textId="3762F624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1.IS18 Отправка уведомления автору заявки с указанием причины</w:t>
            </w:r>
          </w:p>
        </w:tc>
      </w:tr>
      <w:tr w:rsidR="00062706" w14:paraId="25E754B0" w14:textId="77777777" w:rsidTr="00F74355">
        <w:trPr>
          <w:jc w:val="center"/>
        </w:trPr>
        <w:tc>
          <w:tcPr>
            <w:tcW w:w="0" w:type="auto"/>
            <w:vMerge w:val="restart"/>
          </w:tcPr>
          <w:p w14:paraId="41268B2C" w14:textId="44DF42F2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1.7 </w:t>
            </w:r>
            <w:r w:rsidRPr="00062706">
              <w:rPr>
                <w:sz w:val="24"/>
                <w:szCs w:val="24"/>
              </w:rPr>
              <w:t>Формирование плана закупок на период</w:t>
            </w:r>
          </w:p>
        </w:tc>
        <w:tc>
          <w:tcPr>
            <w:tcW w:w="0" w:type="auto"/>
          </w:tcPr>
          <w:p w14:paraId="7EB5F790" w14:textId="431B42BA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1.IS19 Запуск алгоритма расчета потребности (анализ утвержденных заявок)</w:t>
            </w:r>
          </w:p>
        </w:tc>
      </w:tr>
      <w:tr w:rsidR="00062706" w14:paraId="772CB985" w14:textId="77777777" w:rsidTr="00F74355">
        <w:trPr>
          <w:jc w:val="center"/>
        </w:trPr>
        <w:tc>
          <w:tcPr>
            <w:tcW w:w="0" w:type="auto"/>
            <w:vMerge/>
          </w:tcPr>
          <w:p w14:paraId="56DC4FAB" w14:textId="75C70315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CE92491" w14:textId="798DA5FD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1.IS20 Анализ текущих остатков на складе по каждой позиции</w:t>
            </w:r>
          </w:p>
        </w:tc>
      </w:tr>
      <w:tr w:rsidR="00062706" w14:paraId="5314E6B5" w14:textId="77777777" w:rsidTr="00F74355">
        <w:trPr>
          <w:jc w:val="center"/>
        </w:trPr>
        <w:tc>
          <w:tcPr>
            <w:tcW w:w="0" w:type="auto"/>
            <w:vMerge/>
          </w:tcPr>
          <w:p w14:paraId="36A27B10" w14:textId="56626E9F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257F313" w14:textId="08A68BD1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1.IS21 Учет минимальных страховых запасов при расчете потребности</w:t>
            </w:r>
          </w:p>
        </w:tc>
      </w:tr>
      <w:tr w:rsidR="00062706" w14:paraId="302D1BDB" w14:textId="77777777" w:rsidTr="00F74355">
        <w:trPr>
          <w:jc w:val="center"/>
        </w:trPr>
        <w:tc>
          <w:tcPr>
            <w:tcW w:w="0" w:type="auto"/>
            <w:vMerge/>
          </w:tcPr>
          <w:p w14:paraId="081A17B6" w14:textId="193AA208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C0C5531" w14:textId="3C092D49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1.IS22 Генерация проекта плана закупок с группировкой по номенклатуре</w:t>
            </w:r>
          </w:p>
        </w:tc>
      </w:tr>
      <w:tr w:rsidR="00062706" w14:paraId="5DC8FF5B" w14:textId="77777777" w:rsidTr="00F74355">
        <w:trPr>
          <w:jc w:val="center"/>
        </w:trPr>
        <w:tc>
          <w:tcPr>
            <w:tcW w:w="0" w:type="auto"/>
            <w:vMerge/>
          </w:tcPr>
          <w:p w14:paraId="62F3D2CE" w14:textId="7966BF54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EEB23CB" w14:textId="51AB1B99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1.IS23 Группировка потребности по предпочтительным поставщикам</w:t>
            </w:r>
          </w:p>
        </w:tc>
      </w:tr>
      <w:tr w:rsidR="00062706" w14:paraId="05BC2EFD" w14:textId="77777777" w:rsidTr="00F74355">
        <w:trPr>
          <w:jc w:val="center"/>
        </w:trPr>
        <w:tc>
          <w:tcPr>
            <w:tcW w:w="0" w:type="auto"/>
            <w:vMerge w:val="restart"/>
          </w:tcPr>
          <w:p w14:paraId="6BC44FD1" w14:textId="34D88A48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1.8 </w:t>
            </w:r>
            <w:r w:rsidRPr="00062706">
              <w:rPr>
                <w:sz w:val="24"/>
                <w:szCs w:val="24"/>
              </w:rPr>
              <w:t>Корректировка плана закупок</w:t>
            </w:r>
          </w:p>
        </w:tc>
        <w:tc>
          <w:tcPr>
            <w:tcW w:w="0" w:type="auto"/>
          </w:tcPr>
          <w:p w14:paraId="6536E355" w14:textId="7F366602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1.IS24 Сохранение изменений в проекте плана закупок</w:t>
            </w:r>
          </w:p>
        </w:tc>
      </w:tr>
      <w:tr w:rsidR="00062706" w14:paraId="2099C182" w14:textId="77777777" w:rsidTr="00F74355">
        <w:trPr>
          <w:jc w:val="center"/>
        </w:trPr>
        <w:tc>
          <w:tcPr>
            <w:tcW w:w="0" w:type="auto"/>
            <w:vMerge/>
          </w:tcPr>
          <w:p w14:paraId="246921B1" w14:textId="76152ABF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03E4995" w14:textId="5AD71E28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1.IS25 Пересчет итоговой суммы плана закупок</w:t>
            </w:r>
          </w:p>
        </w:tc>
      </w:tr>
      <w:tr w:rsidR="00062706" w14:paraId="1DA00952" w14:textId="77777777" w:rsidTr="00F74355">
        <w:trPr>
          <w:jc w:val="center"/>
        </w:trPr>
        <w:tc>
          <w:tcPr>
            <w:tcW w:w="0" w:type="auto"/>
            <w:vMerge/>
          </w:tcPr>
          <w:p w14:paraId="2634D9D9" w14:textId="2515E57D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4961B3E" w14:textId="02241CD0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1.IS26 Логирование факта корректировки с указанием автора</w:t>
            </w:r>
          </w:p>
        </w:tc>
      </w:tr>
      <w:tr w:rsidR="00062706" w14:paraId="2A84CFFC" w14:textId="77777777" w:rsidTr="00F74355">
        <w:trPr>
          <w:jc w:val="center"/>
        </w:trPr>
        <w:tc>
          <w:tcPr>
            <w:tcW w:w="0" w:type="auto"/>
            <w:vMerge w:val="restart"/>
          </w:tcPr>
          <w:p w14:paraId="686967D0" w14:textId="61A8DA7A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1.9 </w:t>
            </w:r>
            <w:r w:rsidRPr="00062706">
              <w:rPr>
                <w:sz w:val="24"/>
                <w:szCs w:val="24"/>
              </w:rPr>
              <w:t>Создание заказа поставщику</w:t>
            </w:r>
          </w:p>
        </w:tc>
        <w:tc>
          <w:tcPr>
            <w:tcW w:w="0" w:type="auto"/>
          </w:tcPr>
          <w:p w14:paraId="2EC08396" w14:textId="7D9E5967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1.IS27 Проверка наличия действующего договора с поставщиком</w:t>
            </w:r>
          </w:p>
        </w:tc>
      </w:tr>
      <w:tr w:rsidR="00062706" w14:paraId="1CA76DF3" w14:textId="77777777" w:rsidTr="00F74355">
        <w:trPr>
          <w:jc w:val="center"/>
        </w:trPr>
        <w:tc>
          <w:tcPr>
            <w:tcW w:w="0" w:type="auto"/>
            <w:vMerge/>
          </w:tcPr>
          <w:p w14:paraId="59DC15B5" w14:textId="5411A8E0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B399F76" w14:textId="12466A03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1.IS28 Сохранение заказа в БД с присвоением уникального номера</w:t>
            </w:r>
          </w:p>
        </w:tc>
      </w:tr>
      <w:tr w:rsidR="00062706" w14:paraId="51F3558A" w14:textId="77777777" w:rsidTr="00F74355">
        <w:trPr>
          <w:jc w:val="center"/>
        </w:trPr>
        <w:tc>
          <w:tcPr>
            <w:tcW w:w="0" w:type="auto"/>
            <w:vMerge/>
          </w:tcPr>
          <w:p w14:paraId="1B85783B" w14:textId="4488899E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A62235B" w14:textId="2F754E73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1.IS29 Резервирование средств бюджета под созданный заказ</w:t>
            </w:r>
          </w:p>
        </w:tc>
      </w:tr>
      <w:tr w:rsidR="00062706" w14:paraId="3190C5D6" w14:textId="77777777" w:rsidTr="00F74355">
        <w:trPr>
          <w:jc w:val="center"/>
        </w:trPr>
        <w:tc>
          <w:tcPr>
            <w:tcW w:w="0" w:type="auto"/>
            <w:vMerge/>
          </w:tcPr>
          <w:p w14:paraId="3DCB7289" w14:textId="45144FFC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0F5D247" w14:textId="5886CA76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1.IS30 Изменение статуса включенных в заказ позиций плана на "Заказано"</w:t>
            </w:r>
          </w:p>
        </w:tc>
      </w:tr>
      <w:tr w:rsidR="00062706" w14:paraId="66695B39" w14:textId="77777777" w:rsidTr="00F74355">
        <w:trPr>
          <w:jc w:val="center"/>
        </w:trPr>
        <w:tc>
          <w:tcPr>
            <w:tcW w:w="0" w:type="auto"/>
            <w:vMerge w:val="restart"/>
          </w:tcPr>
          <w:p w14:paraId="3C6E5521" w14:textId="586BAD5B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1.10 </w:t>
            </w:r>
            <w:r w:rsidRPr="00062706">
              <w:rPr>
                <w:sz w:val="24"/>
                <w:szCs w:val="24"/>
              </w:rPr>
              <w:t>Редактирование заказа поставщику</w:t>
            </w:r>
          </w:p>
        </w:tc>
        <w:tc>
          <w:tcPr>
            <w:tcW w:w="0" w:type="auto"/>
          </w:tcPr>
          <w:p w14:paraId="6FC4A7E1" w14:textId="53EAF3AC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1.IS31 Проверка возможности редактирования (статус "Черновик" или "Отправлен")</w:t>
            </w:r>
          </w:p>
        </w:tc>
      </w:tr>
      <w:tr w:rsidR="00062706" w14:paraId="1FB56C59" w14:textId="77777777" w:rsidTr="00F74355">
        <w:trPr>
          <w:jc w:val="center"/>
        </w:trPr>
        <w:tc>
          <w:tcPr>
            <w:tcW w:w="0" w:type="auto"/>
            <w:vMerge/>
          </w:tcPr>
          <w:p w14:paraId="6C7B726B" w14:textId="374D4B5E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6E16390" w14:textId="2B8F9383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1.IS32 Обновление данных заказа в БД</w:t>
            </w:r>
          </w:p>
        </w:tc>
      </w:tr>
      <w:tr w:rsidR="00062706" w14:paraId="2D3E37B1" w14:textId="77777777" w:rsidTr="00F74355">
        <w:trPr>
          <w:jc w:val="center"/>
        </w:trPr>
        <w:tc>
          <w:tcPr>
            <w:tcW w:w="0" w:type="auto"/>
            <w:vMerge/>
          </w:tcPr>
          <w:p w14:paraId="57B372C6" w14:textId="2B51204E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A46E7FB" w14:textId="31B2BAF9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1.IS33 Пересчет общей суммы заказа и корректировка резервирования бюджета</w:t>
            </w:r>
          </w:p>
        </w:tc>
      </w:tr>
      <w:tr w:rsidR="00062706" w14:paraId="3F5CC73F" w14:textId="77777777" w:rsidTr="00F74355">
        <w:trPr>
          <w:jc w:val="center"/>
        </w:trPr>
        <w:tc>
          <w:tcPr>
            <w:tcW w:w="0" w:type="auto"/>
            <w:vMerge w:val="restart"/>
          </w:tcPr>
          <w:p w14:paraId="78590E36" w14:textId="2A828CBB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1.11 </w:t>
            </w:r>
            <w:r w:rsidRPr="00062706">
              <w:rPr>
                <w:sz w:val="24"/>
                <w:szCs w:val="24"/>
              </w:rPr>
              <w:t>Просмотр реестра заказов поставщикам</w:t>
            </w:r>
          </w:p>
        </w:tc>
        <w:tc>
          <w:tcPr>
            <w:tcW w:w="0" w:type="auto"/>
          </w:tcPr>
          <w:p w14:paraId="0B8318D8" w14:textId="43BF1A2B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1.IS34 Запрос к БД для получения списка заказов с фильтрацией по периоду/поставщику</w:t>
            </w:r>
          </w:p>
        </w:tc>
      </w:tr>
      <w:tr w:rsidR="00062706" w14:paraId="28F741FC" w14:textId="77777777" w:rsidTr="00F74355">
        <w:trPr>
          <w:jc w:val="center"/>
        </w:trPr>
        <w:tc>
          <w:tcPr>
            <w:tcW w:w="0" w:type="auto"/>
            <w:vMerge/>
          </w:tcPr>
          <w:p w14:paraId="7A6DE1D1" w14:textId="62510AEE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47CF606" w14:textId="3DF21799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1.IS35 Расчет общей суммы заказов за период</w:t>
            </w:r>
          </w:p>
        </w:tc>
      </w:tr>
      <w:tr w:rsidR="00062706" w14:paraId="27DBA4E6" w14:textId="77777777" w:rsidTr="00F74355">
        <w:trPr>
          <w:jc w:val="center"/>
        </w:trPr>
        <w:tc>
          <w:tcPr>
            <w:tcW w:w="0" w:type="auto"/>
            <w:vMerge w:val="restart"/>
          </w:tcPr>
          <w:p w14:paraId="33C65B52" w14:textId="32415F45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1.12 </w:t>
            </w:r>
            <w:r w:rsidRPr="00062706">
              <w:rPr>
                <w:sz w:val="24"/>
                <w:szCs w:val="24"/>
              </w:rPr>
              <w:t>Изменение статуса заказа</w:t>
            </w:r>
          </w:p>
        </w:tc>
        <w:tc>
          <w:tcPr>
            <w:tcW w:w="0" w:type="auto"/>
          </w:tcPr>
          <w:p w14:paraId="5BAA1B06" w14:textId="220625CC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1.IS36 Обновление статуса заказа в БД (сформирован, отправлен, в пути, доставлен)</w:t>
            </w:r>
          </w:p>
        </w:tc>
      </w:tr>
      <w:tr w:rsidR="00062706" w14:paraId="6BB4BC86" w14:textId="77777777" w:rsidTr="00F74355">
        <w:trPr>
          <w:jc w:val="center"/>
        </w:trPr>
        <w:tc>
          <w:tcPr>
            <w:tcW w:w="0" w:type="auto"/>
            <w:vMerge/>
          </w:tcPr>
          <w:p w14:paraId="4FDA50DF" w14:textId="5A1D27F2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55D69E9" w14:textId="174C803B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1.IS37 Логирование изменения статуса с указанием даты и времени</w:t>
            </w:r>
          </w:p>
        </w:tc>
      </w:tr>
      <w:tr w:rsidR="00062706" w14:paraId="3A0BDF51" w14:textId="77777777" w:rsidTr="00F74355">
        <w:trPr>
          <w:jc w:val="center"/>
        </w:trPr>
        <w:tc>
          <w:tcPr>
            <w:tcW w:w="0" w:type="auto"/>
            <w:vMerge/>
          </w:tcPr>
          <w:p w14:paraId="21BC3CFD" w14:textId="2B9266CD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D7C711A" w14:textId="7DE545AA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1.IS38 Отправка уведомления кладовщику при статусе "Доставлен"</w:t>
            </w:r>
          </w:p>
        </w:tc>
      </w:tr>
      <w:tr w:rsidR="00062706" w14:paraId="5C6004E4" w14:textId="77777777" w:rsidTr="00F74355">
        <w:trPr>
          <w:jc w:val="center"/>
        </w:trPr>
        <w:tc>
          <w:tcPr>
            <w:tcW w:w="0" w:type="auto"/>
            <w:vMerge w:val="restart"/>
          </w:tcPr>
          <w:p w14:paraId="603DE76B" w14:textId="34DA5E0D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1.13 </w:t>
            </w:r>
            <w:r w:rsidRPr="00062706">
              <w:rPr>
                <w:sz w:val="24"/>
                <w:szCs w:val="24"/>
              </w:rPr>
              <w:t>Анализ надежности поставщиков</w:t>
            </w:r>
          </w:p>
        </w:tc>
        <w:tc>
          <w:tcPr>
            <w:tcW w:w="0" w:type="auto"/>
          </w:tcPr>
          <w:p w14:paraId="41E3D49B" w14:textId="3E5090F4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1.IS39 Сбор статистики по поставщику: количество выполненных заказов</w:t>
            </w:r>
          </w:p>
        </w:tc>
      </w:tr>
      <w:tr w:rsidR="00062706" w14:paraId="34C719E4" w14:textId="77777777" w:rsidTr="00F74355">
        <w:trPr>
          <w:jc w:val="center"/>
        </w:trPr>
        <w:tc>
          <w:tcPr>
            <w:tcW w:w="0" w:type="auto"/>
            <w:vMerge/>
          </w:tcPr>
          <w:p w14:paraId="5CC542CF" w14:textId="2A7E91ED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6A0E03C" w14:textId="24A4C8BD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1.IS40 Расчет среднего срока поставки по каждому поставщику</w:t>
            </w:r>
          </w:p>
        </w:tc>
      </w:tr>
      <w:tr w:rsidR="00062706" w14:paraId="24CD5248" w14:textId="77777777" w:rsidTr="00F74355">
        <w:trPr>
          <w:jc w:val="center"/>
        </w:trPr>
        <w:tc>
          <w:tcPr>
            <w:tcW w:w="0" w:type="auto"/>
            <w:vMerge/>
          </w:tcPr>
          <w:p w14:paraId="08BD5C44" w14:textId="54B10790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3894949" w14:textId="1A7C43B9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1.IS41 Анализ количества рекламаций и возвратов по поставщику</w:t>
            </w:r>
          </w:p>
        </w:tc>
      </w:tr>
      <w:tr w:rsidR="00062706" w14:paraId="02E0EC34" w14:textId="77777777" w:rsidTr="00F74355">
        <w:trPr>
          <w:jc w:val="center"/>
        </w:trPr>
        <w:tc>
          <w:tcPr>
            <w:tcW w:w="0" w:type="auto"/>
            <w:vMerge/>
          </w:tcPr>
          <w:p w14:paraId="1CFCE9D9" w14:textId="267C10AE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DA3E04E" w14:textId="01593F08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1.IS42 Расчет рейтинга поставщика на основе истории поставок</w:t>
            </w:r>
          </w:p>
        </w:tc>
      </w:tr>
      <w:tr w:rsidR="00062706" w14:paraId="42B46BAF" w14:textId="77777777" w:rsidTr="00F74355">
        <w:trPr>
          <w:jc w:val="center"/>
        </w:trPr>
        <w:tc>
          <w:tcPr>
            <w:tcW w:w="0" w:type="auto"/>
            <w:vMerge w:val="restart"/>
          </w:tcPr>
          <w:p w14:paraId="5F4FCE41" w14:textId="789475A4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1.14 </w:t>
            </w:r>
            <w:r w:rsidRPr="00062706">
              <w:rPr>
                <w:sz w:val="24"/>
                <w:szCs w:val="24"/>
              </w:rPr>
              <w:t>Сравнение цен поставщиков</w:t>
            </w:r>
          </w:p>
        </w:tc>
        <w:tc>
          <w:tcPr>
            <w:tcW w:w="0" w:type="auto"/>
          </w:tcPr>
          <w:p w14:paraId="13A882F3" w14:textId="5C90A2E1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1.IS43 Выборка цен на аналогичные товары от разных поставщиков</w:t>
            </w:r>
          </w:p>
        </w:tc>
      </w:tr>
      <w:tr w:rsidR="00062706" w14:paraId="789E626A" w14:textId="77777777" w:rsidTr="00F74355">
        <w:trPr>
          <w:jc w:val="center"/>
        </w:trPr>
        <w:tc>
          <w:tcPr>
            <w:tcW w:w="0" w:type="auto"/>
            <w:vMerge/>
          </w:tcPr>
          <w:p w14:paraId="2D5FF754" w14:textId="0098B63C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5A0104E" w14:textId="41E3C5B5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1.IS44 Анализ динамики цен за период</w:t>
            </w:r>
          </w:p>
        </w:tc>
      </w:tr>
      <w:tr w:rsidR="00062706" w14:paraId="3D2372F9" w14:textId="77777777" w:rsidTr="00F74355">
        <w:trPr>
          <w:jc w:val="center"/>
        </w:trPr>
        <w:tc>
          <w:tcPr>
            <w:tcW w:w="0" w:type="auto"/>
            <w:vMerge/>
          </w:tcPr>
          <w:p w14:paraId="7D91132D" w14:textId="7D93D929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1999CDC" w14:textId="7BD5254D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1.IS45 Формирование сравнительной таблицы с учетом доставки и условий</w:t>
            </w:r>
          </w:p>
        </w:tc>
      </w:tr>
      <w:tr w:rsidR="00062706" w14:paraId="794E4AC2" w14:textId="77777777" w:rsidTr="00F74355">
        <w:trPr>
          <w:jc w:val="center"/>
        </w:trPr>
        <w:tc>
          <w:tcPr>
            <w:tcW w:w="0" w:type="auto"/>
            <w:vMerge w:val="restart"/>
          </w:tcPr>
          <w:p w14:paraId="266CB1BA" w14:textId="0AEC80DE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1.15 </w:t>
            </w:r>
            <w:r w:rsidRPr="00062706">
              <w:rPr>
                <w:sz w:val="24"/>
                <w:szCs w:val="24"/>
              </w:rPr>
              <w:t>Просмотр истории закупок у поставщиков</w:t>
            </w:r>
          </w:p>
        </w:tc>
        <w:tc>
          <w:tcPr>
            <w:tcW w:w="0" w:type="auto"/>
          </w:tcPr>
          <w:p w14:paraId="32EAEB36" w14:textId="5F65FA68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1.IS46 Запрос к БД всех заказов указанного поставщика за период</w:t>
            </w:r>
          </w:p>
        </w:tc>
      </w:tr>
      <w:tr w:rsidR="00062706" w14:paraId="518FF51B" w14:textId="77777777" w:rsidTr="00F74355">
        <w:trPr>
          <w:jc w:val="center"/>
        </w:trPr>
        <w:tc>
          <w:tcPr>
            <w:tcW w:w="0" w:type="auto"/>
            <w:vMerge/>
          </w:tcPr>
          <w:p w14:paraId="791BAA32" w14:textId="2BFEF109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55D2638" w14:textId="0836506A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1.IS47 Формирование статистики по номенклатуре и суммам</w:t>
            </w:r>
          </w:p>
        </w:tc>
      </w:tr>
    </w:tbl>
    <w:p w14:paraId="3C6985EB" w14:textId="77777777" w:rsidR="004B250E" w:rsidRPr="004B250E" w:rsidRDefault="004B250E" w:rsidP="00D737B1">
      <w:pPr>
        <w:pStyle w:val="a1"/>
      </w:pPr>
    </w:p>
    <w:p w14:paraId="131F00C8" w14:textId="0AEBE48A" w:rsidR="00D737B1" w:rsidRPr="00D737B1" w:rsidRDefault="00D737B1" w:rsidP="00554663">
      <w:pPr>
        <w:pStyle w:val="2"/>
      </w:pPr>
      <w:r>
        <w:t>1.</w:t>
      </w:r>
      <w:r w:rsidR="001F5FC7">
        <w:t>3</w:t>
      </w:r>
      <w:r>
        <w:t xml:space="preserve"> </w:t>
      </w:r>
      <w:r w:rsidRPr="00D737B1">
        <w:t>Модуль 2: «</w:t>
      </w:r>
      <w:r w:rsidR="00554663" w:rsidRPr="00554663">
        <w:t>Складской учет, логистика и управление имуществом</w:t>
      </w:r>
      <w:r w:rsidRPr="00D737B1">
        <w:t>»</w:t>
      </w:r>
    </w:p>
    <w:p w14:paraId="2EF95B17" w14:textId="77777777" w:rsidR="0058428E" w:rsidRPr="0058428E" w:rsidRDefault="0058428E" w:rsidP="0058428E">
      <w:pPr>
        <w:pStyle w:val="a1"/>
        <w:rPr>
          <w:b/>
          <w:bCs/>
        </w:rPr>
      </w:pPr>
      <w:r w:rsidRPr="0058428E">
        <w:rPr>
          <w:b/>
          <w:bCs/>
        </w:rPr>
        <w:t>Назначение модуля</w:t>
      </w:r>
    </w:p>
    <w:p w14:paraId="2F285DAB" w14:textId="77777777" w:rsidR="0058428E" w:rsidRDefault="0058428E" w:rsidP="0058428E">
      <w:pPr>
        <w:pStyle w:val="a1"/>
      </w:pPr>
      <w:r>
        <w:t>Автоматизация операций по приемке, хранению, маркировке, выдаче, возврату, списанию и техническому обслуживанию лыжного инвентаря. Полная прослеживаемость жизненного цикла каждой единицы.</w:t>
      </w:r>
    </w:p>
    <w:p w14:paraId="3A9E3A92" w14:textId="77777777" w:rsidR="0058428E" w:rsidRDefault="0058428E" w:rsidP="0058428E">
      <w:pPr>
        <w:pStyle w:val="a1"/>
      </w:pPr>
    </w:p>
    <w:p w14:paraId="6339B786" w14:textId="77777777" w:rsidR="0058428E" w:rsidRPr="0058428E" w:rsidRDefault="0058428E" w:rsidP="0058428E">
      <w:pPr>
        <w:pStyle w:val="a1"/>
        <w:rPr>
          <w:b/>
          <w:bCs/>
        </w:rPr>
      </w:pPr>
      <w:r w:rsidRPr="0058428E">
        <w:rPr>
          <w:b/>
          <w:bCs/>
        </w:rPr>
        <w:t>Возможности модуля</w:t>
      </w:r>
    </w:p>
    <w:p w14:paraId="38426A45" w14:textId="77777777" w:rsidR="0058428E" w:rsidRDefault="0058428E" w:rsidP="0058428E">
      <w:pPr>
        <w:pStyle w:val="a1"/>
        <w:numPr>
          <w:ilvl w:val="0"/>
          <w:numId w:val="32"/>
        </w:numPr>
      </w:pPr>
      <w:r>
        <w:t>Приемка товаров по заказам с контролем качества.</w:t>
      </w:r>
    </w:p>
    <w:p w14:paraId="746960F8" w14:textId="260C5077" w:rsidR="0058428E" w:rsidRDefault="0058428E" w:rsidP="00FF36AC">
      <w:pPr>
        <w:pStyle w:val="a1"/>
        <w:numPr>
          <w:ilvl w:val="0"/>
          <w:numId w:val="32"/>
        </w:numPr>
      </w:pPr>
      <w:r>
        <w:t>Генерация и печать штрих-кодов / QR-кодов для маркировки единиц инвентаря.</w:t>
      </w:r>
    </w:p>
    <w:p w14:paraId="3CF3E7C7" w14:textId="77777777" w:rsidR="0058428E" w:rsidRDefault="0058428E" w:rsidP="0058428E">
      <w:pPr>
        <w:pStyle w:val="a1"/>
        <w:numPr>
          <w:ilvl w:val="0"/>
          <w:numId w:val="32"/>
        </w:numPr>
      </w:pPr>
      <w:r>
        <w:lastRenderedPageBreak/>
        <w:t>Учет движения товаров (приход, расход, перемещение между складами/локациями).</w:t>
      </w:r>
    </w:p>
    <w:p w14:paraId="16B5530D" w14:textId="77777777" w:rsidR="0058428E" w:rsidRDefault="0058428E" w:rsidP="0058428E">
      <w:pPr>
        <w:pStyle w:val="a1"/>
        <w:numPr>
          <w:ilvl w:val="0"/>
          <w:numId w:val="32"/>
        </w:numPr>
      </w:pPr>
      <w:r>
        <w:t>Выдача инвентаря спортсменам и контроль возврата с напоминаниями.</w:t>
      </w:r>
    </w:p>
    <w:p w14:paraId="3C062B52" w14:textId="77777777" w:rsidR="0058428E" w:rsidRDefault="0058428E" w:rsidP="0058428E">
      <w:pPr>
        <w:pStyle w:val="a1"/>
        <w:numPr>
          <w:ilvl w:val="0"/>
          <w:numId w:val="32"/>
        </w:numPr>
      </w:pPr>
      <w:r>
        <w:t>Учет технического обслуживания (ремонт, подготовка смазки).</w:t>
      </w:r>
    </w:p>
    <w:p w14:paraId="70B67BAD" w14:textId="77777777" w:rsidR="0058428E" w:rsidRDefault="0058428E" w:rsidP="0058428E">
      <w:pPr>
        <w:pStyle w:val="a1"/>
        <w:numPr>
          <w:ilvl w:val="0"/>
          <w:numId w:val="32"/>
        </w:numPr>
      </w:pPr>
      <w:r>
        <w:t>Проведение инвентаризации и анализ расхождений.</w:t>
      </w:r>
    </w:p>
    <w:p w14:paraId="694A24CE" w14:textId="77777777" w:rsidR="008B1C18" w:rsidRPr="0058428E" w:rsidRDefault="008B1C18" w:rsidP="0058428E">
      <w:pPr>
        <w:pStyle w:val="a1"/>
      </w:pPr>
    </w:p>
    <w:p w14:paraId="06CC499A" w14:textId="7A744BC5" w:rsidR="003F75C8" w:rsidRPr="00B21688" w:rsidRDefault="003F75C8" w:rsidP="003F75C8">
      <w:pPr>
        <w:pStyle w:val="a1"/>
        <w:ind w:firstLine="0"/>
        <w:rPr>
          <w:i/>
          <w:iCs/>
          <w:sz w:val="24"/>
          <w:szCs w:val="24"/>
        </w:rPr>
      </w:pPr>
      <w:r w:rsidRPr="00B21688">
        <w:rPr>
          <w:i/>
          <w:iCs/>
          <w:sz w:val="24"/>
          <w:szCs w:val="24"/>
        </w:rPr>
        <w:t xml:space="preserve">Таблица </w:t>
      </w:r>
      <w:r>
        <w:rPr>
          <w:i/>
          <w:iCs/>
          <w:sz w:val="24"/>
          <w:szCs w:val="24"/>
        </w:rPr>
        <w:t>3</w:t>
      </w:r>
      <w:r w:rsidRPr="00B21688">
        <w:rPr>
          <w:i/>
          <w:iCs/>
          <w:sz w:val="24"/>
          <w:szCs w:val="24"/>
        </w:rPr>
        <w:t xml:space="preserve">. Интерфейсные функции модуля </w:t>
      </w:r>
      <w:r>
        <w:rPr>
          <w:i/>
          <w:iCs/>
          <w:sz w:val="24"/>
          <w:szCs w:val="24"/>
        </w:rPr>
        <w:t>2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636"/>
        <w:gridCol w:w="4580"/>
        <w:gridCol w:w="1414"/>
        <w:gridCol w:w="995"/>
        <w:gridCol w:w="1495"/>
        <w:gridCol w:w="2362"/>
        <w:gridCol w:w="1737"/>
        <w:gridCol w:w="1337"/>
      </w:tblGrid>
      <w:tr w:rsidR="0077111C" w14:paraId="30AB6AF1" w14:textId="2EEDF788" w:rsidTr="00E07A0A">
        <w:trPr>
          <w:jc w:val="center"/>
        </w:trPr>
        <w:tc>
          <w:tcPr>
            <w:tcW w:w="0" w:type="auto"/>
            <w:vAlign w:val="center"/>
          </w:tcPr>
          <w:p w14:paraId="66304A79" w14:textId="77777777" w:rsidR="0077111C" w:rsidRPr="00B2168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21688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</w:tcPr>
          <w:p w14:paraId="65A5E044" w14:textId="77777777" w:rsidR="0077111C" w:rsidRPr="00B2168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21688">
              <w:rPr>
                <w:b/>
                <w:bCs/>
                <w:sz w:val="24"/>
                <w:szCs w:val="24"/>
              </w:rPr>
              <w:t>Интерфейсная функция</w:t>
            </w:r>
          </w:p>
        </w:tc>
        <w:tc>
          <w:tcPr>
            <w:tcW w:w="0" w:type="auto"/>
            <w:vAlign w:val="center"/>
          </w:tcPr>
          <w:p w14:paraId="27998884" w14:textId="2BFFFAE0" w:rsidR="0077111C" w:rsidRPr="00B2168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Спортсмен</w:t>
            </w:r>
          </w:p>
        </w:tc>
        <w:tc>
          <w:tcPr>
            <w:tcW w:w="0" w:type="auto"/>
            <w:vAlign w:val="center"/>
          </w:tcPr>
          <w:p w14:paraId="4816F470" w14:textId="07996FFB" w:rsidR="0077111C" w:rsidRPr="00B2168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Тренер</w:t>
            </w:r>
          </w:p>
        </w:tc>
        <w:tc>
          <w:tcPr>
            <w:tcW w:w="0" w:type="auto"/>
            <w:vAlign w:val="center"/>
          </w:tcPr>
          <w:p w14:paraId="33AC4747" w14:textId="1A7CF96D" w:rsidR="0077111C" w:rsidRPr="00B2168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Кладовщик</w:t>
            </w:r>
          </w:p>
        </w:tc>
        <w:tc>
          <w:tcPr>
            <w:tcW w:w="0" w:type="auto"/>
            <w:vAlign w:val="center"/>
          </w:tcPr>
          <w:p w14:paraId="7337396B" w14:textId="5459235C" w:rsidR="0077111C" w:rsidRPr="00B2168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Менеджер по закупкам</w:t>
            </w:r>
          </w:p>
        </w:tc>
        <w:tc>
          <w:tcPr>
            <w:tcW w:w="0" w:type="auto"/>
            <w:vAlign w:val="center"/>
          </w:tcPr>
          <w:p w14:paraId="15F42E35" w14:textId="155E27A0" w:rsidR="0077111C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Руководитель</w:t>
            </w:r>
          </w:p>
        </w:tc>
        <w:tc>
          <w:tcPr>
            <w:tcW w:w="0" w:type="auto"/>
            <w:vAlign w:val="center"/>
          </w:tcPr>
          <w:p w14:paraId="7A3DD832" w14:textId="5EC35E75" w:rsidR="0077111C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Бухгалтер</w:t>
            </w:r>
          </w:p>
        </w:tc>
      </w:tr>
      <w:tr w:rsidR="0077111C" w14:paraId="3F2FC903" w14:textId="319BF46B" w:rsidTr="00E07A0A">
        <w:trPr>
          <w:jc w:val="center"/>
        </w:trPr>
        <w:tc>
          <w:tcPr>
            <w:tcW w:w="0" w:type="auto"/>
            <w:vAlign w:val="center"/>
          </w:tcPr>
          <w:p w14:paraId="3B326D2D" w14:textId="14FDC3E8" w:rsidR="0077111C" w:rsidRPr="00384728" w:rsidRDefault="000166A1" w:rsidP="0038472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="0077111C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8933815" w14:textId="5BA4D25F" w:rsidR="0077111C" w:rsidRPr="00384728" w:rsidRDefault="0077111C" w:rsidP="0038472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D52C3">
              <w:rPr>
                <w:sz w:val="24"/>
                <w:szCs w:val="24"/>
              </w:rPr>
              <w:t>Просмотр текущих остатков на складе</w:t>
            </w:r>
          </w:p>
        </w:tc>
        <w:tc>
          <w:tcPr>
            <w:tcW w:w="0" w:type="auto"/>
            <w:vAlign w:val="center"/>
          </w:tcPr>
          <w:p w14:paraId="62DB4436" w14:textId="48803646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0D4A981" w14:textId="39B493B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49778431" w14:textId="6B75AF4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09172CD6" w14:textId="03E8E1BE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57C83CEE" w14:textId="1281D878" w:rsidR="0077111C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46FC8942" w14:textId="0EE9AFF6" w:rsidR="0077111C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77111C" w14:paraId="1794C629" w14:textId="77777777" w:rsidTr="00E07A0A">
        <w:trPr>
          <w:jc w:val="center"/>
        </w:trPr>
        <w:tc>
          <w:tcPr>
            <w:tcW w:w="0" w:type="auto"/>
            <w:vAlign w:val="center"/>
          </w:tcPr>
          <w:p w14:paraId="345F3AD0" w14:textId="4155706B" w:rsidR="0077111C" w:rsidRDefault="000166A1" w:rsidP="0038472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="0077111C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46002A5" w14:textId="433DB915" w:rsidR="0077111C" w:rsidRPr="002D52C3" w:rsidRDefault="0077111C" w:rsidP="0038472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остатков по размерам/ростовкам</w:t>
            </w:r>
          </w:p>
        </w:tc>
        <w:tc>
          <w:tcPr>
            <w:tcW w:w="0" w:type="auto"/>
            <w:vAlign w:val="center"/>
          </w:tcPr>
          <w:p w14:paraId="32525FEA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D366409" w14:textId="28C4F711" w:rsidR="0077111C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4AA86072" w14:textId="0FF40133" w:rsidR="0077111C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3888D194" w14:textId="1EDEC903" w:rsidR="0077111C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73DCDE46" w14:textId="1A5A32C3" w:rsidR="0077111C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7B481684" w14:textId="56CCEE95" w:rsidR="0077111C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77111C" w14:paraId="254B0F56" w14:textId="612A8164" w:rsidTr="00E07A0A">
        <w:trPr>
          <w:jc w:val="center"/>
        </w:trPr>
        <w:tc>
          <w:tcPr>
            <w:tcW w:w="0" w:type="auto"/>
            <w:vAlign w:val="center"/>
          </w:tcPr>
          <w:p w14:paraId="273F54DA" w14:textId="06D82705" w:rsidR="0077111C" w:rsidRPr="00384728" w:rsidRDefault="000166A1" w:rsidP="0038472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="0077111C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43A70417" w14:textId="18D988CE" w:rsidR="0077111C" w:rsidRPr="00384728" w:rsidRDefault="0077111C" w:rsidP="0038472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D52C3">
              <w:rPr>
                <w:sz w:val="24"/>
                <w:szCs w:val="24"/>
              </w:rPr>
              <w:t>Приемка товара по накладной</w:t>
            </w:r>
          </w:p>
        </w:tc>
        <w:tc>
          <w:tcPr>
            <w:tcW w:w="0" w:type="auto"/>
            <w:vAlign w:val="center"/>
          </w:tcPr>
          <w:p w14:paraId="7954B879" w14:textId="70ADDF1A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235FD28" w14:textId="5ADD9DA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C3DC378" w14:textId="1CD22923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5880A790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679CD20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6B2C00E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77111C" w14:paraId="019AC8D2" w14:textId="77777777" w:rsidTr="00E07A0A">
        <w:trPr>
          <w:jc w:val="center"/>
        </w:trPr>
        <w:tc>
          <w:tcPr>
            <w:tcW w:w="0" w:type="auto"/>
            <w:vAlign w:val="center"/>
          </w:tcPr>
          <w:p w14:paraId="77F8FC33" w14:textId="3230BC7A" w:rsidR="0077111C" w:rsidRDefault="000166A1" w:rsidP="0038472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="0077111C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25F01D7A" w14:textId="7ED27540" w:rsidR="0077111C" w:rsidRPr="002D52C3" w:rsidRDefault="0077111C" w:rsidP="0038472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Частичная приемка товара (расхождения)</w:t>
            </w:r>
          </w:p>
        </w:tc>
        <w:tc>
          <w:tcPr>
            <w:tcW w:w="0" w:type="auto"/>
            <w:vAlign w:val="center"/>
          </w:tcPr>
          <w:p w14:paraId="07A788FF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13F508A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50196ED" w14:textId="2BC71817" w:rsidR="0077111C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1907BEF1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934E9E8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DFE58A0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77111C" w14:paraId="0A2791AA" w14:textId="027EB40E" w:rsidTr="00E07A0A">
        <w:trPr>
          <w:jc w:val="center"/>
        </w:trPr>
        <w:tc>
          <w:tcPr>
            <w:tcW w:w="0" w:type="auto"/>
            <w:vAlign w:val="center"/>
          </w:tcPr>
          <w:p w14:paraId="4B981ED9" w14:textId="7A563E5A" w:rsidR="0077111C" w:rsidRPr="00384728" w:rsidRDefault="000166A1" w:rsidP="0038472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="0077111C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5E4450C" w14:textId="2F7F26CB" w:rsidR="0077111C" w:rsidRPr="00384728" w:rsidRDefault="0077111C" w:rsidP="0038472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D52C3">
              <w:rPr>
                <w:sz w:val="24"/>
                <w:szCs w:val="24"/>
              </w:rPr>
              <w:t>Печать штрих-кодов для инвентаря</w:t>
            </w:r>
          </w:p>
        </w:tc>
        <w:tc>
          <w:tcPr>
            <w:tcW w:w="0" w:type="auto"/>
            <w:vAlign w:val="center"/>
          </w:tcPr>
          <w:p w14:paraId="4139AB83" w14:textId="0BC01815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C75855F" w14:textId="1E6941A1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38A83FA" w14:textId="4580DE62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13F5C7F8" w14:textId="187CEDEB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1E9E4F5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CE1DD4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77111C" w14:paraId="2DED70AE" w14:textId="6B5B3651" w:rsidTr="00E07A0A">
        <w:trPr>
          <w:jc w:val="center"/>
        </w:trPr>
        <w:tc>
          <w:tcPr>
            <w:tcW w:w="0" w:type="auto"/>
            <w:vAlign w:val="center"/>
          </w:tcPr>
          <w:p w14:paraId="2B0BDAE9" w14:textId="005618CA" w:rsidR="0077111C" w:rsidRPr="00384728" w:rsidRDefault="000166A1" w:rsidP="0038472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="0077111C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00D9E04F" w14:textId="21CE242F" w:rsidR="0077111C" w:rsidRPr="00384728" w:rsidRDefault="0077111C" w:rsidP="0038472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D52C3">
              <w:rPr>
                <w:sz w:val="24"/>
                <w:szCs w:val="24"/>
              </w:rPr>
              <w:t>Выдача инвентаря спортсмену</w:t>
            </w:r>
          </w:p>
        </w:tc>
        <w:tc>
          <w:tcPr>
            <w:tcW w:w="0" w:type="auto"/>
            <w:vAlign w:val="center"/>
          </w:tcPr>
          <w:p w14:paraId="417EEB00" w14:textId="2515FAFC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D0A3099" w14:textId="6E96AA73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AF73B78" w14:textId="7BE0380E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09B134ED" w14:textId="66466D95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588636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53FAC47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77111C" w14:paraId="1F29FCF2" w14:textId="16C0D42C" w:rsidTr="00E07A0A">
        <w:trPr>
          <w:jc w:val="center"/>
        </w:trPr>
        <w:tc>
          <w:tcPr>
            <w:tcW w:w="0" w:type="auto"/>
            <w:vAlign w:val="center"/>
          </w:tcPr>
          <w:p w14:paraId="09088E11" w14:textId="3EFE2743" w:rsidR="0077111C" w:rsidRPr="00384728" w:rsidRDefault="000166A1" w:rsidP="0038472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="0077111C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283EE743" w14:textId="29CBE940" w:rsidR="0077111C" w:rsidRPr="00384728" w:rsidRDefault="0077111C" w:rsidP="0038472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D52C3">
              <w:rPr>
                <w:sz w:val="24"/>
                <w:szCs w:val="24"/>
              </w:rPr>
              <w:t>Возврат инвентаря от спортсмена</w:t>
            </w:r>
          </w:p>
        </w:tc>
        <w:tc>
          <w:tcPr>
            <w:tcW w:w="0" w:type="auto"/>
            <w:vAlign w:val="center"/>
          </w:tcPr>
          <w:p w14:paraId="103ABAF4" w14:textId="574A5D1A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822CC4D" w14:textId="27471FAB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A047F83" w14:textId="63D364D9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099CA0C1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F45B051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E984E2F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77111C" w14:paraId="6A1FC8E4" w14:textId="33FC55BD" w:rsidTr="00E07A0A">
        <w:trPr>
          <w:jc w:val="center"/>
        </w:trPr>
        <w:tc>
          <w:tcPr>
            <w:tcW w:w="0" w:type="auto"/>
            <w:vAlign w:val="center"/>
          </w:tcPr>
          <w:p w14:paraId="28D982F1" w14:textId="4D725117" w:rsidR="0077111C" w:rsidRPr="00384728" w:rsidRDefault="000166A1" w:rsidP="0038472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="0077111C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3B8125C7" w14:textId="535514DE" w:rsidR="0077111C" w:rsidRPr="00384728" w:rsidRDefault="0077111C" w:rsidP="0038472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D52C3">
              <w:rPr>
                <w:sz w:val="24"/>
                <w:szCs w:val="24"/>
              </w:rPr>
              <w:t>Просмотр истории выдач/возвратов</w:t>
            </w:r>
          </w:p>
        </w:tc>
        <w:tc>
          <w:tcPr>
            <w:tcW w:w="0" w:type="auto"/>
            <w:vAlign w:val="center"/>
          </w:tcPr>
          <w:p w14:paraId="64930F0B" w14:textId="29942221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78B50B55" w14:textId="32EE0216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5480C320" w14:textId="3FD0CB19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6ACA7737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8B962E1" w14:textId="6A8CB2B4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72720674" w14:textId="36101E13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77111C" w14:paraId="39BC6EA8" w14:textId="77777777" w:rsidTr="00E07A0A">
        <w:trPr>
          <w:jc w:val="center"/>
        </w:trPr>
        <w:tc>
          <w:tcPr>
            <w:tcW w:w="0" w:type="auto"/>
            <w:vAlign w:val="center"/>
          </w:tcPr>
          <w:p w14:paraId="44FB0990" w14:textId="23574A63" w:rsidR="0077111C" w:rsidRDefault="000166A1" w:rsidP="0038472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="0077111C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6DAAA18A" w14:textId="6C2BE01D" w:rsidR="0077111C" w:rsidRPr="002D52C3" w:rsidRDefault="0077111C" w:rsidP="0038472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текущей задолженности</w:t>
            </w:r>
          </w:p>
        </w:tc>
        <w:tc>
          <w:tcPr>
            <w:tcW w:w="0" w:type="auto"/>
            <w:vAlign w:val="center"/>
          </w:tcPr>
          <w:p w14:paraId="46042F3B" w14:textId="5AE29A31" w:rsidR="0077111C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2994CD44" w14:textId="42422B48" w:rsidR="0077111C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4C937395" w14:textId="3A88C3AA" w:rsidR="0077111C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4FC5F8B7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8E3594C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4E5AA20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77111C" w14:paraId="545EF3E8" w14:textId="1B6E8555" w:rsidTr="00E07A0A">
        <w:trPr>
          <w:jc w:val="center"/>
        </w:trPr>
        <w:tc>
          <w:tcPr>
            <w:tcW w:w="0" w:type="auto"/>
            <w:vAlign w:val="center"/>
          </w:tcPr>
          <w:p w14:paraId="606AB19C" w14:textId="5E4375C1" w:rsidR="0077111C" w:rsidRPr="00384728" w:rsidRDefault="000166A1" w:rsidP="0038472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="0077111C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782CA541" w14:textId="09872AA5" w:rsidR="0077111C" w:rsidRPr="00384728" w:rsidRDefault="0077111C" w:rsidP="0038472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D52C3">
              <w:rPr>
                <w:sz w:val="24"/>
                <w:szCs w:val="24"/>
              </w:rPr>
              <w:t>Создание акта на списание инвентаря</w:t>
            </w:r>
          </w:p>
        </w:tc>
        <w:tc>
          <w:tcPr>
            <w:tcW w:w="0" w:type="auto"/>
            <w:vAlign w:val="center"/>
          </w:tcPr>
          <w:p w14:paraId="63CCAAEB" w14:textId="4C396219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DC5E066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B3E7986" w14:textId="480C57FF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56C90D07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4FDD22B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9FDC4A6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77111C" w14:paraId="1BD875CA" w14:textId="77777777" w:rsidTr="00E07A0A">
        <w:trPr>
          <w:jc w:val="center"/>
        </w:trPr>
        <w:tc>
          <w:tcPr>
            <w:tcW w:w="0" w:type="auto"/>
            <w:vAlign w:val="center"/>
          </w:tcPr>
          <w:p w14:paraId="0045E721" w14:textId="6BB53FB8" w:rsidR="0077111C" w:rsidRDefault="000166A1" w:rsidP="0038472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="0077111C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14C09DA8" w14:textId="6A94CE3D" w:rsidR="0077111C" w:rsidRPr="002D52C3" w:rsidRDefault="0077111C" w:rsidP="0038472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Утверждение акта на списание</w:t>
            </w:r>
          </w:p>
        </w:tc>
        <w:tc>
          <w:tcPr>
            <w:tcW w:w="0" w:type="auto"/>
            <w:vAlign w:val="center"/>
          </w:tcPr>
          <w:p w14:paraId="3C6CE025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7DFB06F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B8058D6" w14:textId="77777777" w:rsidR="0077111C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5DCBA4C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FE3C410" w14:textId="2D928F35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7FE5541A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77111C" w14:paraId="411657C6" w14:textId="176E0C0B" w:rsidTr="00E07A0A">
        <w:trPr>
          <w:jc w:val="center"/>
        </w:trPr>
        <w:tc>
          <w:tcPr>
            <w:tcW w:w="0" w:type="auto"/>
            <w:vAlign w:val="center"/>
          </w:tcPr>
          <w:p w14:paraId="59BFE4AB" w14:textId="6A095C19" w:rsidR="0077111C" w:rsidRPr="00384728" w:rsidRDefault="000166A1" w:rsidP="0038472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="0077111C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31B468B6" w14:textId="53A4B794" w:rsidR="0077111C" w:rsidRPr="00384728" w:rsidRDefault="0077111C" w:rsidP="0038472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D52C3">
              <w:rPr>
                <w:sz w:val="24"/>
                <w:szCs w:val="24"/>
              </w:rPr>
              <w:t>Проведение инвентаризации (ввод факт. остатков)</w:t>
            </w:r>
          </w:p>
        </w:tc>
        <w:tc>
          <w:tcPr>
            <w:tcW w:w="0" w:type="auto"/>
            <w:vAlign w:val="center"/>
          </w:tcPr>
          <w:p w14:paraId="7121D9DE" w14:textId="5B9F6BBB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AB00BFD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EC8C9F2" w14:textId="1C98AA48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47F80502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B576463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3D0BFA9" w14:textId="235E911A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77111C" w14:paraId="74C2CCA7" w14:textId="77777777" w:rsidTr="00E07A0A">
        <w:trPr>
          <w:jc w:val="center"/>
        </w:trPr>
        <w:tc>
          <w:tcPr>
            <w:tcW w:w="0" w:type="auto"/>
            <w:vAlign w:val="center"/>
          </w:tcPr>
          <w:p w14:paraId="2BAC7512" w14:textId="791F8D42" w:rsidR="0077111C" w:rsidRDefault="000166A1" w:rsidP="0038472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="0077111C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14:paraId="1213F674" w14:textId="50DB0E8C" w:rsidR="0077111C" w:rsidRPr="002D52C3" w:rsidRDefault="0077111C" w:rsidP="0038472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Формирование инвентаризационной описи</w:t>
            </w:r>
          </w:p>
        </w:tc>
        <w:tc>
          <w:tcPr>
            <w:tcW w:w="0" w:type="auto"/>
            <w:vAlign w:val="center"/>
          </w:tcPr>
          <w:p w14:paraId="22E27B7C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5A8187D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CC06872" w14:textId="2DE40290" w:rsidR="0077111C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7C73D2F9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2719A83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B415766" w14:textId="7DF14FE2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77111C" w14:paraId="7199957D" w14:textId="2A55A30B" w:rsidTr="00E07A0A">
        <w:trPr>
          <w:jc w:val="center"/>
        </w:trPr>
        <w:tc>
          <w:tcPr>
            <w:tcW w:w="0" w:type="auto"/>
            <w:vAlign w:val="center"/>
          </w:tcPr>
          <w:p w14:paraId="11321BD4" w14:textId="2086298A" w:rsidR="0077111C" w:rsidRPr="00384728" w:rsidRDefault="000166A1" w:rsidP="0038472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="0077111C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14:paraId="4A623FC6" w14:textId="6727CADC" w:rsidR="0077111C" w:rsidRPr="00384728" w:rsidRDefault="0077111C" w:rsidP="0038472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D52C3">
              <w:rPr>
                <w:sz w:val="24"/>
                <w:szCs w:val="24"/>
              </w:rPr>
              <w:t>Просмотр карточки единицы инвентаря</w:t>
            </w:r>
          </w:p>
        </w:tc>
        <w:tc>
          <w:tcPr>
            <w:tcW w:w="0" w:type="auto"/>
            <w:vAlign w:val="center"/>
          </w:tcPr>
          <w:p w14:paraId="36356BC4" w14:textId="3193C1E9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A741A11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318CC2E" w14:textId="27C93B10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395DB78F" w14:textId="63D23681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14EB7272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25C9F29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77111C" w14:paraId="2B7944C2" w14:textId="2652AA48" w:rsidTr="00E07A0A">
        <w:trPr>
          <w:jc w:val="center"/>
        </w:trPr>
        <w:tc>
          <w:tcPr>
            <w:tcW w:w="0" w:type="auto"/>
            <w:vAlign w:val="center"/>
          </w:tcPr>
          <w:p w14:paraId="2C08C83C" w14:textId="335B9053" w:rsidR="0077111C" w:rsidRPr="00384728" w:rsidRDefault="000166A1" w:rsidP="0038472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="0077111C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67F67EE2" w14:textId="47BFF38C" w:rsidR="0077111C" w:rsidRPr="00384728" w:rsidRDefault="0077111C" w:rsidP="0038472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D52C3">
              <w:rPr>
                <w:sz w:val="24"/>
                <w:szCs w:val="24"/>
              </w:rPr>
              <w:t>Перемещение товаров между складами</w:t>
            </w:r>
          </w:p>
        </w:tc>
        <w:tc>
          <w:tcPr>
            <w:tcW w:w="0" w:type="auto"/>
            <w:vAlign w:val="center"/>
          </w:tcPr>
          <w:p w14:paraId="766EA32D" w14:textId="28F895A9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D76F7F3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812EFD5" w14:textId="6DEBA369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79878DF3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2773B4E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C5B6373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77111C" w14:paraId="62FBC965" w14:textId="77777777" w:rsidTr="00E07A0A">
        <w:trPr>
          <w:jc w:val="center"/>
        </w:trPr>
        <w:tc>
          <w:tcPr>
            <w:tcW w:w="0" w:type="auto"/>
            <w:vAlign w:val="center"/>
          </w:tcPr>
          <w:p w14:paraId="382603BF" w14:textId="252136B2" w:rsidR="0077111C" w:rsidRDefault="000166A1" w:rsidP="0038472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="0077111C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14:paraId="256A94E0" w14:textId="105B92B8" w:rsidR="0077111C" w:rsidRPr="002D52C3" w:rsidRDefault="0077111C" w:rsidP="0038472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Резервирование инвентаря под мероприятие</w:t>
            </w:r>
          </w:p>
        </w:tc>
        <w:tc>
          <w:tcPr>
            <w:tcW w:w="0" w:type="auto"/>
            <w:vAlign w:val="center"/>
          </w:tcPr>
          <w:p w14:paraId="04DE0ABA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54E41A2" w14:textId="7F834F0E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3638C94E" w14:textId="1F43132D" w:rsidR="0077111C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3B8F8CED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D1E46E7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D92C77C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77111C" w14:paraId="54CD04D3" w14:textId="77777777" w:rsidTr="00E07A0A">
        <w:trPr>
          <w:jc w:val="center"/>
        </w:trPr>
        <w:tc>
          <w:tcPr>
            <w:tcW w:w="0" w:type="auto"/>
            <w:vAlign w:val="center"/>
          </w:tcPr>
          <w:p w14:paraId="52F4321B" w14:textId="7E01C493" w:rsidR="0077111C" w:rsidRDefault="000166A1" w:rsidP="0038472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="0077111C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</w:tcPr>
          <w:p w14:paraId="7D330527" w14:textId="29C8AA77" w:rsidR="0077111C" w:rsidRPr="002D52C3" w:rsidRDefault="0077111C" w:rsidP="0038472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 ТО инвентаря</w:t>
            </w:r>
          </w:p>
        </w:tc>
        <w:tc>
          <w:tcPr>
            <w:tcW w:w="0" w:type="auto"/>
            <w:vAlign w:val="center"/>
          </w:tcPr>
          <w:p w14:paraId="2959B715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1D17BAA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C821D33" w14:textId="6B43560C" w:rsidR="0077111C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76A6EB7D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CA522ED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639DC80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77111C" w14:paraId="4AB4A008" w14:textId="77777777" w:rsidTr="00E07A0A">
        <w:trPr>
          <w:jc w:val="center"/>
        </w:trPr>
        <w:tc>
          <w:tcPr>
            <w:tcW w:w="0" w:type="auto"/>
            <w:vAlign w:val="center"/>
          </w:tcPr>
          <w:p w14:paraId="0E30680A" w14:textId="6B74AC31" w:rsidR="0077111C" w:rsidRDefault="000166A1" w:rsidP="00384728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2.</w:t>
            </w:r>
            <w:r w:rsidR="0077111C"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</w:tcPr>
          <w:p w14:paraId="7214000D" w14:textId="72F4B893" w:rsidR="0077111C" w:rsidRPr="002D52C3" w:rsidRDefault="0077111C" w:rsidP="0038472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качества (фиксация брака)</w:t>
            </w:r>
          </w:p>
        </w:tc>
        <w:tc>
          <w:tcPr>
            <w:tcW w:w="0" w:type="auto"/>
            <w:vAlign w:val="center"/>
          </w:tcPr>
          <w:p w14:paraId="0452EA50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BF3AEA3" w14:textId="6B7CCD7C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4E7FB087" w14:textId="11490D1D" w:rsidR="0077111C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13A41B10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9AEFD7F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93FABF4" w14:textId="77777777" w:rsidR="0077111C" w:rsidRPr="00384728" w:rsidRDefault="0077111C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82EA381" w14:textId="77777777" w:rsidR="003F75C8" w:rsidRDefault="003F75C8" w:rsidP="003F75C8">
      <w:pPr>
        <w:pStyle w:val="a1"/>
      </w:pPr>
    </w:p>
    <w:p w14:paraId="104376F0" w14:textId="046B14F5" w:rsidR="003F75C8" w:rsidRPr="004B250E" w:rsidRDefault="003F75C8" w:rsidP="003F75C8">
      <w:pPr>
        <w:pStyle w:val="a1"/>
        <w:ind w:firstLine="0"/>
        <w:rPr>
          <w:i/>
          <w:iCs/>
          <w:sz w:val="24"/>
          <w:szCs w:val="24"/>
        </w:rPr>
      </w:pPr>
      <w:r w:rsidRPr="004B250E">
        <w:rPr>
          <w:i/>
          <w:iCs/>
          <w:sz w:val="24"/>
          <w:szCs w:val="24"/>
        </w:rPr>
        <w:t xml:space="preserve">Таблица </w:t>
      </w:r>
      <w:r>
        <w:rPr>
          <w:i/>
          <w:iCs/>
          <w:sz w:val="24"/>
          <w:szCs w:val="24"/>
        </w:rPr>
        <w:t>4</w:t>
      </w:r>
      <w:r w:rsidRPr="004B250E">
        <w:rPr>
          <w:i/>
          <w:iCs/>
          <w:sz w:val="24"/>
          <w:szCs w:val="24"/>
        </w:rPr>
        <w:t xml:space="preserve">. Соответствие интерфейсных и внутрисистемных функций модуля </w:t>
      </w:r>
      <w:r>
        <w:rPr>
          <w:i/>
          <w:iCs/>
          <w:sz w:val="24"/>
          <w:szCs w:val="24"/>
        </w:rPr>
        <w:t>2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5157"/>
        <w:gridCol w:w="9399"/>
      </w:tblGrid>
      <w:tr w:rsidR="00062706" w14:paraId="6A474185" w14:textId="77777777" w:rsidTr="00C00EA2">
        <w:trPr>
          <w:jc w:val="center"/>
        </w:trPr>
        <w:tc>
          <w:tcPr>
            <w:tcW w:w="0" w:type="auto"/>
          </w:tcPr>
          <w:p w14:paraId="55646E0E" w14:textId="77777777" w:rsidR="00062706" w:rsidRPr="004B250E" w:rsidRDefault="00062706" w:rsidP="00C00EA2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B250E">
              <w:rPr>
                <w:b/>
                <w:bCs/>
                <w:sz w:val="24"/>
                <w:szCs w:val="24"/>
              </w:rPr>
              <w:t>Интерфейсная функция</w:t>
            </w:r>
          </w:p>
        </w:tc>
        <w:tc>
          <w:tcPr>
            <w:tcW w:w="0" w:type="auto"/>
          </w:tcPr>
          <w:p w14:paraId="08DEE6C1" w14:textId="77777777" w:rsidR="00062706" w:rsidRPr="004B250E" w:rsidRDefault="00062706" w:rsidP="00C00EA2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B250E">
              <w:rPr>
                <w:b/>
                <w:bCs/>
                <w:sz w:val="24"/>
                <w:szCs w:val="24"/>
              </w:rPr>
              <w:t>Внутрисистемная функция</w:t>
            </w:r>
          </w:p>
        </w:tc>
      </w:tr>
      <w:tr w:rsidR="00062706" w14:paraId="48D3D514" w14:textId="77777777" w:rsidTr="00C00EA2">
        <w:trPr>
          <w:jc w:val="center"/>
        </w:trPr>
        <w:tc>
          <w:tcPr>
            <w:tcW w:w="0" w:type="auto"/>
            <w:vMerge w:val="restart"/>
          </w:tcPr>
          <w:p w14:paraId="6032DA59" w14:textId="14B717FD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2.1 </w:t>
            </w:r>
            <w:r w:rsidRPr="00062706">
              <w:rPr>
                <w:sz w:val="24"/>
                <w:szCs w:val="24"/>
              </w:rPr>
              <w:t>Просмотр текущих остатков на складе</w:t>
            </w:r>
          </w:p>
        </w:tc>
        <w:tc>
          <w:tcPr>
            <w:tcW w:w="0" w:type="auto"/>
          </w:tcPr>
          <w:p w14:paraId="149F92EA" w14:textId="638CF95A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2.IS1 Запрос к БД для получения актуальных количественных остатков по всем позициям</w:t>
            </w:r>
          </w:p>
        </w:tc>
      </w:tr>
      <w:tr w:rsidR="00062706" w14:paraId="0E3BF9C9" w14:textId="77777777" w:rsidTr="00C00EA2">
        <w:trPr>
          <w:jc w:val="center"/>
        </w:trPr>
        <w:tc>
          <w:tcPr>
            <w:tcW w:w="0" w:type="auto"/>
            <w:vMerge/>
          </w:tcPr>
          <w:p w14:paraId="464B9E9D" w14:textId="49E43903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21DD9DE" w14:textId="2B3BBE0F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2.IS2 Расчет доступного остатка (с учетом резервов)</w:t>
            </w:r>
          </w:p>
        </w:tc>
      </w:tr>
      <w:tr w:rsidR="00062706" w14:paraId="0F301FDF" w14:textId="77777777" w:rsidTr="00C00EA2">
        <w:trPr>
          <w:jc w:val="center"/>
        </w:trPr>
        <w:tc>
          <w:tcPr>
            <w:tcW w:w="0" w:type="auto"/>
            <w:vMerge w:val="restart"/>
          </w:tcPr>
          <w:p w14:paraId="1007C1D6" w14:textId="750141E8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2.2 </w:t>
            </w:r>
            <w:r w:rsidRPr="00062706">
              <w:rPr>
                <w:sz w:val="24"/>
                <w:szCs w:val="24"/>
              </w:rPr>
              <w:t>Просмотр остатков по размерам/ростовкам</w:t>
            </w:r>
          </w:p>
        </w:tc>
        <w:tc>
          <w:tcPr>
            <w:tcW w:w="0" w:type="auto"/>
          </w:tcPr>
          <w:p w14:paraId="71240DBE" w14:textId="179146FA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2.IS3 Запрос к БД для получения остатков с детализацией по характеристикам товара</w:t>
            </w:r>
          </w:p>
        </w:tc>
      </w:tr>
      <w:tr w:rsidR="00062706" w14:paraId="6669AFF4" w14:textId="77777777" w:rsidTr="00C00EA2">
        <w:trPr>
          <w:jc w:val="center"/>
        </w:trPr>
        <w:tc>
          <w:tcPr>
            <w:tcW w:w="0" w:type="auto"/>
            <w:vMerge/>
          </w:tcPr>
          <w:p w14:paraId="69A936F1" w14:textId="536C08F9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2ACB35B" w14:textId="491FF464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2.IS4 Группировка результатов по размерной сетке</w:t>
            </w:r>
          </w:p>
        </w:tc>
      </w:tr>
      <w:tr w:rsidR="00062706" w14:paraId="644B5112" w14:textId="77777777" w:rsidTr="00C00EA2">
        <w:trPr>
          <w:jc w:val="center"/>
        </w:trPr>
        <w:tc>
          <w:tcPr>
            <w:tcW w:w="0" w:type="auto"/>
            <w:vMerge w:val="restart"/>
          </w:tcPr>
          <w:p w14:paraId="5566020A" w14:textId="3CF6828E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2.3 </w:t>
            </w:r>
            <w:r w:rsidRPr="00062706">
              <w:rPr>
                <w:sz w:val="24"/>
                <w:szCs w:val="24"/>
              </w:rPr>
              <w:t>Приемка товара по накладной</w:t>
            </w:r>
          </w:p>
        </w:tc>
        <w:tc>
          <w:tcPr>
            <w:tcW w:w="0" w:type="auto"/>
          </w:tcPr>
          <w:p w14:paraId="6D0B4462" w14:textId="60C2B1CF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2.IS5 Поиск заказа в БД по номеру накладной или заказа</w:t>
            </w:r>
          </w:p>
        </w:tc>
      </w:tr>
      <w:tr w:rsidR="00062706" w14:paraId="0B3A237A" w14:textId="77777777" w:rsidTr="00C00EA2">
        <w:trPr>
          <w:jc w:val="center"/>
        </w:trPr>
        <w:tc>
          <w:tcPr>
            <w:tcW w:w="0" w:type="auto"/>
            <w:vMerge/>
          </w:tcPr>
          <w:p w14:paraId="09A676D3" w14:textId="72A10CF9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202A9D6" w14:textId="27FCC88A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2.IS6 Сверка поступающих позиций с заказом</w:t>
            </w:r>
          </w:p>
        </w:tc>
      </w:tr>
      <w:tr w:rsidR="00062706" w14:paraId="6F52A544" w14:textId="77777777" w:rsidTr="00C00EA2">
        <w:trPr>
          <w:jc w:val="center"/>
        </w:trPr>
        <w:tc>
          <w:tcPr>
            <w:tcW w:w="0" w:type="auto"/>
            <w:vMerge/>
          </w:tcPr>
          <w:p w14:paraId="6AB1D0AE" w14:textId="277BA877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0419736" w14:textId="1F614C65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2.IS7 Создание документа "Приходная накладная"</w:t>
            </w:r>
          </w:p>
        </w:tc>
      </w:tr>
      <w:tr w:rsidR="00062706" w14:paraId="7B4CF075" w14:textId="77777777" w:rsidTr="00C00EA2">
        <w:trPr>
          <w:jc w:val="center"/>
        </w:trPr>
        <w:tc>
          <w:tcPr>
            <w:tcW w:w="0" w:type="auto"/>
            <w:vMerge/>
          </w:tcPr>
          <w:p w14:paraId="693A2F61" w14:textId="4DFAA862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CCE2422" w14:textId="63B6DAAB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2.IS8 Увеличение количественных остатков на складе</w:t>
            </w:r>
          </w:p>
        </w:tc>
      </w:tr>
      <w:tr w:rsidR="00062706" w14:paraId="2153C63E" w14:textId="77777777" w:rsidTr="00C00EA2">
        <w:trPr>
          <w:jc w:val="center"/>
        </w:trPr>
        <w:tc>
          <w:tcPr>
            <w:tcW w:w="0" w:type="auto"/>
            <w:vMerge/>
          </w:tcPr>
          <w:p w14:paraId="2AABA20E" w14:textId="241A9890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6ACE180" w14:textId="2EA4A938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2.IS9 Изменение статуса заказа на "Исполнен"</w:t>
            </w:r>
          </w:p>
        </w:tc>
      </w:tr>
      <w:tr w:rsidR="00062706" w14:paraId="1C83FF99" w14:textId="77777777" w:rsidTr="00C00EA2">
        <w:trPr>
          <w:jc w:val="center"/>
        </w:trPr>
        <w:tc>
          <w:tcPr>
            <w:tcW w:w="0" w:type="auto"/>
            <w:vMerge w:val="restart"/>
          </w:tcPr>
          <w:p w14:paraId="7381AFDE" w14:textId="172FAF48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2.4 </w:t>
            </w:r>
            <w:r w:rsidRPr="00062706">
              <w:rPr>
                <w:sz w:val="24"/>
                <w:szCs w:val="24"/>
              </w:rPr>
              <w:t>Частичная приемка товара (расхождения)</w:t>
            </w:r>
          </w:p>
        </w:tc>
        <w:tc>
          <w:tcPr>
            <w:tcW w:w="0" w:type="auto"/>
          </w:tcPr>
          <w:p w14:paraId="59C2AD6C" w14:textId="4DE3C52B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2.IS10 Фиксация расхождений по количеству в документе приемки</w:t>
            </w:r>
          </w:p>
        </w:tc>
      </w:tr>
      <w:tr w:rsidR="00062706" w14:paraId="223248F6" w14:textId="77777777" w:rsidTr="00C00EA2">
        <w:trPr>
          <w:jc w:val="center"/>
        </w:trPr>
        <w:tc>
          <w:tcPr>
            <w:tcW w:w="0" w:type="auto"/>
            <w:vMerge/>
          </w:tcPr>
          <w:p w14:paraId="5AD50DB6" w14:textId="2B5B8170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6C72DBC" w14:textId="0B4D70F1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2.IS11 Создание документа "Акт расхождений"</w:t>
            </w:r>
          </w:p>
        </w:tc>
      </w:tr>
      <w:tr w:rsidR="00062706" w14:paraId="7487E525" w14:textId="77777777" w:rsidTr="00C00EA2">
        <w:trPr>
          <w:jc w:val="center"/>
        </w:trPr>
        <w:tc>
          <w:tcPr>
            <w:tcW w:w="0" w:type="auto"/>
            <w:vMerge/>
          </w:tcPr>
          <w:p w14:paraId="0850A6B9" w14:textId="70817735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8AEC9FE" w14:textId="7DD2DC6F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2.IS12 Запуск процесса претензионной работы с поставщиком</w:t>
            </w:r>
          </w:p>
        </w:tc>
      </w:tr>
      <w:tr w:rsidR="00062706" w14:paraId="5BAF2C7F" w14:textId="77777777" w:rsidTr="00C00EA2">
        <w:trPr>
          <w:jc w:val="center"/>
        </w:trPr>
        <w:tc>
          <w:tcPr>
            <w:tcW w:w="0" w:type="auto"/>
            <w:vMerge/>
          </w:tcPr>
          <w:p w14:paraId="5D25B042" w14:textId="31C71E12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B59B631" w14:textId="53E36924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2.IS13 Оприходование только фактически принятого количества</w:t>
            </w:r>
          </w:p>
        </w:tc>
      </w:tr>
      <w:tr w:rsidR="00062706" w14:paraId="1F448CB7" w14:textId="77777777" w:rsidTr="00C00EA2">
        <w:trPr>
          <w:jc w:val="center"/>
        </w:trPr>
        <w:tc>
          <w:tcPr>
            <w:tcW w:w="0" w:type="auto"/>
            <w:vMerge w:val="restart"/>
          </w:tcPr>
          <w:p w14:paraId="58A229EB" w14:textId="7B007FFB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2.5 </w:t>
            </w:r>
            <w:r w:rsidRPr="00062706">
              <w:rPr>
                <w:sz w:val="24"/>
                <w:szCs w:val="24"/>
              </w:rPr>
              <w:t>Печать штрих-кодов для инвентаря</w:t>
            </w:r>
          </w:p>
        </w:tc>
        <w:tc>
          <w:tcPr>
            <w:tcW w:w="0" w:type="auto"/>
          </w:tcPr>
          <w:p w14:paraId="0554BF89" w14:textId="03EADC75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2.IS14 Генерация уникальных идентификаторов (штрих-кодов) для каждой единицы товара</w:t>
            </w:r>
          </w:p>
        </w:tc>
      </w:tr>
      <w:tr w:rsidR="00062706" w14:paraId="1471914D" w14:textId="77777777" w:rsidTr="00C00EA2">
        <w:trPr>
          <w:jc w:val="center"/>
        </w:trPr>
        <w:tc>
          <w:tcPr>
            <w:tcW w:w="0" w:type="auto"/>
            <w:vMerge/>
          </w:tcPr>
          <w:p w14:paraId="0B2D84ED" w14:textId="3ED96F15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35FFCCA" w14:textId="0DA62C36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2.IS15 Проверка уникальности сгенерированных кодов</w:t>
            </w:r>
          </w:p>
        </w:tc>
      </w:tr>
      <w:tr w:rsidR="00062706" w14:paraId="43DCE725" w14:textId="77777777" w:rsidTr="00C00EA2">
        <w:trPr>
          <w:jc w:val="center"/>
        </w:trPr>
        <w:tc>
          <w:tcPr>
            <w:tcW w:w="0" w:type="auto"/>
            <w:vMerge/>
          </w:tcPr>
          <w:p w14:paraId="1FD8F376" w14:textId="36874A9A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341F18F" w14:textId="71F9A6FF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2.IS16 Формирование макета для печати с читаемым штрих-кодом и текстом</w:t>
            </w:r>
          </w:p>
        </w:tc>
      </w:tr>
      <w:tr w:rsidR="00062706" w14:paraId="27696B05" w14:textId="77777777" w:rsidTr="00C00EA2">
        <w:trPr>
          <w:jc w:val="center"/>
        </w:trPr>
        <w:tc>
          <w:tcPr>
            <w:tcW w:w="0" w:type="auto"/>
            <w:vMerge w:val="restart"/>
          </w:tcPr>
          <w:p w14:paraId="656A18B0" w14:textId="4DE4D035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2.6 </w:t>
            </w:r>
            <w:r w:rsidRPr="00062706">
              <w:rPr>
                <w:sz w:val="24"/>
                <w:szCs w:val="24"/>
              </w:rPr>
              <w:t>Выдача инвентаря спортсмену</w:t>
            </w:r>
          </w:p>
        </w:tc>
        <w:tc>
          <w:tcPr>
            <w:tcW w:w="0" w:type="auto"/>
          </w:tcPr>
          <w:p w14:paraId="3241F539" w14:textId="29A688C9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2.IS17 Проверка спортсмена на наличие задолженностей</w:t>
            </w:r>
          </w:p>
        </w:tc>
      </w:tr>
      <w:tr w:rsidR="00062706" w14:paraId="3098F3EF" w14:textId="77777777" w:rsidTr="00C00EA2">
        <w:trPr>
          <w:jc w:val="center"/>
        </w:trPr>
        <w:tc>
          <w:tcPr>
            <w:tcW w:w="0" w:type="auto"/>
            <w:vMerge/>
          </w:tcPr>
          <w:p w14:paraId="0915D5D1" w14:textId="7F45C4D7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5B87623" w14:textId="06AE6E63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2.IS18 Поиск единиц инвентаря по штрих-коду</w:t>
            </w:r>
          </w:p>
        </w:tc>
      </w:tr>
      <w:tr w:rsidR="00062706" w14:paraId="491E2C85" w14:textId="77777777" w:rsidTr="00C00EA2">
        <w:trPr>
          <w:jc w:val="center"/>
        </w:trPr>
        <w:tc>
          <w:tcPr>
            <w:tcW w:w="0" w:type="auto"/>
            <w:vMerge/>
          </w:tcPr>
          <w:p w14:paraId="12467E32" w14:textId="329D7693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9310874" w14:textId="4E91F27E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2.IS19 Создание документа "Выдача"</w:t>
            </w:r>
          </w:p>
        </w:tc>
      </w:tr>
      <w:tr w:rsidR="00062706" w14:paraId="6AE993AE" w14:textId="77777777" w:rsidTr="00C00EA2">
        <w:trPr>
          <w:jc w:val="center"/>
        </w:trPr>
        <w:tc>
          <w:tcPr>
            <w:tcW w:w="0" w:type="auto"/>
            <w:vMerge/>
          </w:tcPr>
          <w:p w14:paraId="59AF437B" w14:textId="5DDAB2A7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3BCBE9E" w14:textId="37A3A482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2.IS20 Привязка единиц инвентаря к спортсмену в БД</w:t>
            </w:r>
          </w:p>
        </w:tc>
      </w:tr>
      <w:tr w:rsidR="00062706" w14:paraId="350CF07D" w14:textId="77777777" w:rsidTr="00C00EA2">
        <w:trPr>
          <w:jc w:val="center"/>
        </w:trPr>
        <w:tc>
          <w:tcPr>
            <w:tcW w:w="0" w:type="auto"/>
            <w:vMerge/>
          </w:tcPr>
          <w:p w14:paraId="51A50D5D" w14:textId="2A0494EC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A1CFC6F" w14:textId="1539F2FA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2.IS21 Уменьшение свободного остатка на складе</w:t>
            </w:r>
          </w:p>
        </w:tc>
      </w:tr>
      <w:tr w:rsidR="00062706" w14:paraId="09F70663" w14:textId="77777777" w:rsidTr="00C00EA2">
        <w:trPr>
          <w:jc w:val="center"/>
        </w:trPr>
        <w:tc>
          <w:tcPr>
            <w:tcW w:w="0" w:type="auto"/>
            <w:vMerge/>
          </w:tcPr>
          <w:p w14:paraId="66824266" w14:textId="0CD1FCED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E3A3459" w14:textId="06B8C155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2.IS22 Фиксация даты планируемого возврата</w:t>
            </w:r>
          </w:p>
        </w:tc>
      </w:tr>
      <w:tr w:rsidR="00062706" w14:paraId="6251DAF4" w14:textId="77777777" w:rsidTr="00C00EA2">
        <w:trPr>
          <w:jc w:val="center"/>
        </w:trPr>
        <w:tc>
          <w:tcPr>
            <w:tcW w:w="0" w:type="auto"/>
            <w:vMerge w:val="restart"/>
          </w:tcPr>
          <w:p w14:paraId="38EFC38A" w14:textId="284C4056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2.7 </w:t>
            </w:r>
            <w:r w:rsidRPr="00062706">
              <w:rPr>
                <w:sz w:val="24"/>
                <w:szCs w:val="24"/>
              </w:rPr>
              <w:t>Возврат инвентаря от спортсмена</w:t>
            </w:r>
          </w:p>
        </w:tc>
        <w:tc>
          <w:tcPr>
            <w:tcW w:w="0" w:type="auto"/>
          </w:tcPr>
          <w:p w14:paraId="240EAEBA" w14:textId="4A5480A8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2.IS23 Поиск выдачи по штрих-коду возвращаемого инвентаря</w:t>
            </w:r>
          </w:p>
        </w:tc>
      </w:tr>
      <w:tr w:rsidR="00062706" w14:paraId="3C585BE7" w14:textId="77777777" w:rsidTr="00C00EA2">
        <w:trPr>
          <w:jc w:val="center"/>
        </w:trPr>
        <w:tc>
          <w:tcPr>
            <w:tcW w:w="0" w:type="auto"/>
            <w:vMerge/>
          </w:tcPr>
          <w:p w14:paraId="192A1F2B" w14:textId="6EE0C5BE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4A656AF" w14:textId="509A9881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2.IS24 Создание документа "Возврат"</w:t>
            </w:r>
          </w:p>
        </w:tc>
      </w:tr>
      <w:tr w:rsidR="00062706" w14:paraId="6EE1C309" w14:textId="77777777" w:rsidTr="00C00EA2">
        <w:trPr>
          <w:jc w:val="center"/>
        </w:trPr>
        <w:tc>
          <w:tcPr>
            <w:tcW w:w="0" w:type="auto"/>
            <w:vMerge/>
          </w:tcPr>
          <w:p w14:paraId="09DFA3CC" w14:textId="400F0C53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F6633E5" w14:textId="6ABD18E2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2.IS25 Проверка состояния возвращаемого инвентаря (фиксация дефектов)</w:t>
            </w:r>
          </w:p>
        </w:tc>
      </w:tr>
      <w:tr w:rsidR="00062706" w14:paraId="0DBD274C" w14:textId="77777777" w:rsidTr="00C00EA2">
        <w:trPr>
          <w:jc w:val="center"/>
        </w:trPr>
        <w:tc>
          <w:tcPr>
            <w:tcW w:w="0" w:type="auto"/>
            <w:vMerge/>
          </w:tcPr>
          <w:p w14:paraId="51373906" w14:textId="1C58A133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E938E0B" w14:textId="330DE893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2.IS26 Отвязка инвентаря от спортсмена</w:t>
            </w:r>
          </w:p>
        </w:tc>
      </w:tr>
      <w:tr w:rsidR="00062706" w14:paraId="79C27C0C" w14:textId="77777777" w:rsidTr="00C00EA2">
        <w:trPr>
          <w:jc w:val="center"/>
        </w:trPr>
        <w:tc>
          <w:tcPr>
            <w:tcW w:w="0" w:type="auto"/>
            <w:vMerge/>
          </w:tcPr>
          <w:p w14:paraId="515A8014" w14:textId="0F2CDB3A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7F05390" w14:textId="54346B48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2.IS27 Увеличение свободного остатка на складе</w:t>
            </w:r>
          </w:p>
        </w:tc>
      </w:tr>
      <w:tr w:rsidR="00062706" w14:paraId="41D26A5A" w14:textId="77777777" w:rsidTr="00C00EA2">
        <w:trPr>
          <w:jc w:val="center"/>
        </w:trPr>
        <w:tc>
          <w:tcPr>
            <w:tcW w:w="0" w:type="auto"/>
            <w:vMerge w:val="restart"/>
          </w:tcPr>
          <w:p w14:paraId="2B054323" w14:textId="2E6C499C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2.8 </w:t>
            </w:r>
            <w:r w:rsidRPr="00062706">
              <w:rPr>
                <w:sz w:val="24"/>
                <w:szCs w:val="24"/>
              </w:rPr>
              <w:t>Просмотр истории выдач/возвратов</w:t>
            </w:r>
          </w:p>
        </w:tc>
        <w:tc>
          <w:tcPr>
            <w:tcW w:w="0" w:type="auto"/>
          </w:tcPr>
          <w:p w14:paraId="03ED4DE8" w14:textId="7BF1AEDD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2.IS28 Запрос к БД всех операций по конкретному спортсмену или единице инвентаря</w:t>
            </w:r>
          </w:p>
        </w:tc>
      </w:tr>
      <w:tr w:rsidR="00062706" w14:paraId="190DA50C" w14:textId="77777777" w:rsidTr="00C00EA2">
        <w:trPr>
          <w:jc w:val="center"/>
        </w:trPr>
        <w:tc>
          <w:tcPr>
            <w:tcW w:w="0" w:type="auto"/>
            <w:vMerge/>
          </w:tcPr>
          <w:p w14:paraId="57E864CB" w14:textId="0ADCDC96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96F9757" w14:textId="5C380D7F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2.IS29 Формирование хронологической ленты событий</w:t>
            </w:r>
          </w:p>
        </w:tc>
      </w:tr>
      <w:tr w:rsidR="00062706" w14:paraId="22C5697B" w14:textId="77777777" w:rsidTr="00C00EA2">
        <w:trPr>
          <w:jc w:val="center"/>
        </w:trPr>
        <w:tc>
          <w:tcPr>
            <w:tcW w:w="0" w:type="auto"/>
            <w:vMerge w:val="restart"/>
          </w:tcPr>
          <w:p w14:paraId="34122B82" w14:textId="1D920C31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2.9 </w:t>
            </w:r>
            <w:r w:rsidRPr="00062706">
              <w:rPr>
                <w:sz w:val="24"/>
                <w:szCs w:val="24"/>
              </w:rPr>
              <w:t>Просмотр текущей задолженности</w:t>
            </w:r>
          </w:p>
        </w:tc>
        <w:tc>
          <w:tcPr>
            <w:tcW w:w="0" w:type="auto"/>
          </w:tcPr>
          <w:p w14:paraId="381BEFA5" w14:textId="0CA8D554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2.IS30 Запрос к БД списка спортсменов с просроченным инвентарем</w:t>
            </w:r>
          </w:p>
        </w:tc>
      </w:tr>
      <w:tr w:rsidR="00062706" w14:paraId="13405AA1" w14:textId="77777777" w:rsidTr="00C00EA2">
        <w:trPr>
          <w:jc w:val="center"/>
        </w:trPr>
        <w:tc>
          <w:tcPr>
            <w:tcW w:w="0" w:type="auto"/>
            <w:vMerge/>
          </w:tcPr>
          <w:p w14:paraId="2A2E7866" w14:textId="46E2EE4D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3CDA504" w14:textId="4CC1477B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2.IS31 Расчет количества дней просрочки по каждой позиции</w:t>
            </w:r>
          </w:p>
        </w:tc>
      </w:tr>
      <w:tr w:rsidR="00062706" w14:paraId="004F2D2E" w14:textId="77777777" w:rsidTr="00C00EA2">
        <w:trPr>
          <w:jc w:val="center"/>
        </w:trPr>
        <w:tc>
          <w:tcPr>
            <w:tcW w:w="0" w:type="auto"/>
            <w:vMerge w:val="restart"/>
          </w:tcPr>
          <w:p w14:paraId="507FDF77" w14:textId="4F3DA0CB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2.10 </w:t>
            </w:r>
            <w:r w:rsidRPr="00062706">
              <w:rPr>
                <w:sz w:val="24"/>
                <w:szCs w:val="24"/>
              </w:rPr>
              <w:t>Создание акта на списание инвентаря</w:t>
            </w:r>
          </w:p>
        </w:tc>
        <w:tc>
          <w:tcPr>
            <w:tcW w:w="0" w:type="auto"/>
          </w:tcPr>
          <w:p w14:paraId="54ACB2AB" w14:textId="60D8A9E4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2.IS32 Поиск единиц инвентаря по критериям (истек срок, непригодность)</w:t>
            </w:r>
          </w:p>
        </w:tc>
      </w:tr>
      <w:tr w:rsidR="00062706" w14:paraId="51E47467" w14:textId="77777777" w:rsidTr="00C00EA2">
        <w:trPr>
          <w:jc w:val="center"/>
        </w:trPr>
        <w:tc>
          <w:tcPr>
            <w:tcW w:w="0" w:type="auto"/>
            <w:vMerge/>
          </w:tcPr>
          <w:p w14:paraId="3E1BB69B" w14:textId="56072D73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8391B98" w14:textId="0A837C3B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2.IS33 Формирование документа "Акт на списание"</w:t>
            </w:r>
          </w:p>
        </w:tc>
      </w:tr>
      <w:tr w:rsidR="00062706" w14:paraId="0D68A968" w14:textId="77777777" w:rsidTr="00C00EA2">
        <w:trPr>
          <w:jc w:val="center"/>
        </w:trPr>
        <w:tc>
          <w:tcPr>
            <w:tcW w:w="0" w:type="auto"/>
            <w:vMerge/>
          </w:tcPr>
          <w:p w14:paraId="29AD3B30" w14:textId="6C676F23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5C47926" w14:textId="00E806C1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2.IS34 Изменение статуса единиц инвентаря на "На списании"</w:t>
            </w:r>
          </w:p>
        </w:tc>
      </w:tr>
      <w:tr w:rsidR="00062706" w14:paraId="1AB3946E" w14:textId="77777777" w:rsidTr="00C00EA2">
        <w:trPr>
          <w:jc w:val="center"/>
        </w:trPr>
        <w:tc>
          <w:tcPr>
            <w:tcW w:w="0" w:type="auto"/>
            <w:vMerge w:val="restart"/>
          </w:tcPr>
          <w:p w14:paraId="0B313E54" w14:textId="4FF9F4B1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2.11 </w:t>
            </w:r>
            <w:r w:rsidRPr="00062706">
              <w:rPr>
                <w:sz w:val="24"/>
                <w:szCs w:val="24"/>
              </w:rPr>
              <w:t>Утверждение акта на списание</w:t>
            </w:r>
          </w:p>
        </w:tc>
        <w:tc>
          <w:tcPr>
            <w:tcW w:w="0" w:type="auto"/>
          </w:tcPr>
          <w:p w14:paraId="7B30D04A" w14:textId="400E1ADC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2.IS35 Проверка полномочий на утверждение списания</w:t>
            </w:r>
          </w:p>
        </w:tc>
      </w:tr>
      <w:tr w:rsidR="00062706" w14:paraId="1F71A532" w14:textId="77777777" w:rsidTr="00C00EA2">
        <w:trPr>
          <w:jc w:val="center"/>
        </w:trPr>
        <w:tc>
          <w:tcPr>
            <w:tcW w:w="0" w:type="auto"/>
            <w:vMerge/>
          </w:tcPr>
          <w:p w14:paraId="5355ABF6" w14:textId="571F942A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8B2D3BC" w14:textId="4B8BF4A1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2.IS36 Изменение статуса единиц инвентаря в БД на "Списано"</w:t>
            </w:r>
          </w:p>
        </w:tc>
      </w:tr>
      <w:tr w:rsidR="00062706" w14:paraId="662D901E" w14:textId="77777777" w:rsidTr="00C00EA2">
        <w:trPr>
          <w:jc w:val="center"/>
        </w:trPr>
        <w:tc>
          <w:tcPr>
            <w:tcW w:w="0" w:type="auto"/>
            <w:vMerge/>
          </w:tcPr>
          <w:p w14:paraId="4184B068" w14:textId="7183F23C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A706DB6" w14:textId="0E3DE1F2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2.ИС37 Уменьшение стоимости активов в учетной системе</w:t>
            </w:r>
          </w:p>
        </w:tc>
      </w:tr>
      <w:tr w:rsidR="00062706" w14:paraId="605E3E4C" w14:textId="77777777" w:rsidTr="00C00EA2">
        <w:trPr>
          <w:jc w:val="center"/>
        </w:trPr>
        <w:tc>
          <w:tcPr>
            <w:tcW w:w="0" w:type="auto"/>
            <w:vMerge w:val="restart"/>
          </w:tcPr>
          <w:p w14:paraId="2528EBED" w14:textId="01E548CA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2.12 </w:t>
            </w:r>
            <w:r w:rsidRPr="00062706">
              <w:rPr>
                <w:sz w:val="24"/>
                <w:szCs w:val="24"/>
              </w:rPr>
              <w:t>Проведение инвентаризации</w:t>
            </w:r>
          </w:p>
        </w:tc>
        <w:tc>
          <w:tcPr>
            <w:tcW w:w="0" w:type="auto"/>
          </w:tcPr>
          <w:p w14:paraId="2DEFB778" w14:textId="7EBC240C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2.IS38 Формирование инвентаризационной описи с текущими остатками</w:t>
            </w:r>
          </w:p>
        </w:tc>
      </w:tr>
      <w:tr w:rsidR="00062706" w14:paraId="24932752" w14:textId="77777777" w:rsidTr="00C00EA2">
        <w:trPr>
          <w:jc w:val="center"/>
        </w:trPr>
        <w:tc>
          <w:tcPr>
            <w:tcW w:w="0" w:type="auto"/>
            <w:vMerge/>
          </w:tcPr>
          <w:p w14:paraId="1B1B3D3F" w14:textId="6DF0E5F9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F095873" w14:textId="148FF721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2.IS39 Ввод фактических остатков по результатам пересчета</w:t>
            </w:r>
          </w:p>
        </w:tc>
      </w:tr>
      <w:tr w:rsidR="00062706" w14:paraId="2B9374C7" w14:textId="77777777" w:rsidTr="00C00EA2">
        <w:trPr>
          <w:jc w:val="center"/>
        </w:trPr>
        <w:tc>
          <w:tcPr>
            <w:tcW w:w="0" w:type="auto"/>
            <w:vMerge/>
          </w:tcPr>
          <w:p w14:paraId="5397404F" w14:textId="4DB37D2A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C8B0032" w14:textId="6E932C39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2.IS40 Сравнение фактических остатков с учетными</w:t>
            </w:r>
          </w:p>
        </w:tc>
      </w:tr>
      <w:tr w:rsidR="00062706" w14:paraId="62017479" w14:textId="77777777" w:rsidTr="00C00EA2">
        <w:trPr>
          <w:jc w:val="center"/>
        </w:trPr>
        <w:tc>
          <w:tcPr>
            <w:tcW w:w="0" w:type="auto"/>
            <w:vMerge/>
          </w:tcPr>
          <w:p w14:paraId="3BE0288F" w14:textId="79D589E6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180B737" w14:textId="181DEC08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2.IS41 Формирование списка расхождений (излишки/недостачи)</w:t>
            </w:r>
          </w:p>
        </w:tc>
      </w:tr>
      <w:tr w:rsidR="00062706" w14:paraId="5D1AE077" w14:textId="77777777" w:rsidTr="00C00EA2">
        <w:trPr>
          <w:jc w:val="center"/>
        </w:trPr>
        <w:tc>
          <w:tcPr>
            <w:tcW w:w="0" w:type="auto"/>
          </w:tcPr>
          <w:p w14:paraId="0805321B" w14:textId="7CB898E5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2.13 </w:t>
            </w:r>
            <w:r w:rsidRPr="00062706">
              <w:rPr>
                <w:sz w:val="24"/>
                <w:szCs w:val="24"/>
              </w:rPr>
              <w:t>Формирование инвентаризационной описи</w:t>
            </w:r>
          </w:p>
        </w:tc>
        <w:tc>
          <w:tcPr>
            <w:tcW w:w="0" w:type="auto"/>
          </w:tcPr>
          <w:p w14:paraId="4A5FED2E" w14:textId="63682001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2.IS42 Выгрузка данных для печати инвентаризационной ведомости</w:t>
            </w:r>
          </w:p>
        </w:tc>
      </w:tr>
      <w:tr w:rsidR="00062706" w14:paraId="477B83CA" w14:textId="77777777" w:rsidTr="00C00EA2">
        <w:trPr>
          <w:jc w:val="center"/>
        </w:trPr>
        <w:tc>
          <w:tcPr>
            <w:tcW w:w="0" w:type="auto"/>
            <w:vMerge w:val="restart"/>
          </w:tcPr>
          <w:p w14:paraId="28EB15E3" w14:textId="412C2342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2.14 </w:t>
            </w:r>
            <w:r w:rsidRPr="00062706">
              <w:rPr>
                <w:sz w:val="24"/>
                <w:szCs w:val="24"/>
              </w:rPr>
              <w:t>Просмотр карточки единицы инвентаря</w:t>
            </w:r>
          </w:p>
        </w:tc>
        <w:tc>
          <w:tcPr>
            <w:tcW w:w="0" w:type="auto"/>
          </w:tcPr>
          <w:p w14:paraId="5DB36D78" w14:textId="35B5079A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2.IS43 Запрос к БД полной информации о конкретной единице по штрих-коду</w:t>
            </w:r>
          </w:p>
        </w:tc>
      </w:tr>
      <w:tr w:rsidR="00062706" w14:paraId="3E592115" w14:textId="77777777" w:rsidTr="00C00EA2">
        <w:trPr>
          <w:jc w:val="center"/>
        </w:trPr>
        <w:tc>
          <w:tcPr>
            <w:tcW w:w="0" w:type="auto"/>
            <w:vMerge/>
          </w:tcPr>
          <w:p w14:paraId="7A10F737" w14:textId="204BBE7A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7E8F057" w14:textId="69B7A019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2.IS44 Отображение полной истории движения единицы</w:t>
            </w:r>
          </w:p>
        </w:tc>
      </w:tr>
      <w:tr w:rsidR="00062706" w14:paraId="63C2C8D3" w14:textId="77777777" w:rsidTr="00C00EA2">
        <w:trPr>
          <w:jc w:val="center"/>
        </w:trPr>
        <w:tc>
          <w:tcPr>
            <w:tcW w:w="0" w:type="auto"/>
            <w:vMerge w:val="restart"/>
          </w:tcPr>
          <w:p w14:paraId="1D518811" w14:textId="1D66F6F9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2.15 </w:t>
            </w:r>
            <w:r w:rsidRPr="00062706">
              <w:rPr>
                <w:sz w:val="24"/>
                <w:szCs w:val="24"/>
              </w:rPr>
              <w:t>Перемещение товаров между складами</w:t>
            </w:r>
          </w:p>
        </w:tc>
        <w:tc>
          <w:tcPr>
            <w:tcW w:w="0" w:type="auto"/>
          </w:tcPr>
          <w:p w14:paraId="5BDDB703" w14:textId="7992172B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2.IS45 Создание документа "Перемещение"</w:t>
            </w:r>
          </w:p>
        </w:tc>
      </w:tr>
      <w:tr w:rsidR="00062706" w14:paraId="6E0F7873" w14:textId="77777777" w:rsidTr="00C00EA2">
        <w:trPr>
          <w:jc w:val="center"/>
        </w:trPr>
        <w:tc>
          <w:tcPr>
            <w:tcW w:w="0" w:type="auto"/>
            <w:vMerge/>
          </w:tcPr>
          <w:p w14:paraId="76E3A145" w14:textId="10182E00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5AECD87" w14:textId="2B2C595A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2.IS46 Уменьшение остатка на складе-отправителе</w:t>
            </w:r>
          </w:p>
        </w:tc>
      </w:tr>
      <w:tr w:rsidR="00062706" w14:paraId="49F78D66" w14:textId="77777777" w:rsidTr="00C00EA2">
        <w:trPr>
          <w:jc w:val="center"/>
        </w:trPr>
        <w:tc>
          <w:tcPr>
            <w:tcW w:w="0" w:type="auto"/>
            <w:vMerge/>
          </w:tcPr>
          <w:p w14:paraId="6B5B2FEA" w14:textId="0AA969C7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44A1AEC" w14:textId="7238F69A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2.IS47 Увеличение остатка на складе-получателе</w:t>
            </w:r>
          </w:p>
        </w:tc>
      </w:tr>
      <w:tr w:rsidR="00062706" w14:paraId="5ECF576F" w14:textId="77777777" w:rsidTr="00C00EA2">
        <w:trPr>
          <w:jc w:val="center"/>
        </w:trPr>
        <w:tc>
          <w:tcPr>
            <w:tcW w:w="0" w:type="auto"/>
            <w:vMerge w:val="restart"/>
          </w:tcPr>
          <w:p w14:paraId="3782B9DB" w14:textId="36B6E52A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2.16 </w:t>
            </w:r>
            <w:r w:rsidRPr="00062706">
              <w:rPr>
                <w:sz w:val="24"/>
                <w:szCs w:val="24"/>
              </w:rPr>
              <w:t>Резервирование инвентаря под мероприятие</w:t>
            </w:r>
          </w:p>
        </w:tc>
        <w:tc>
          <w:tcPr>
            <w:tcW w:w="0" w:type="auto"/>
          </w:tcPr>
          <w:p w14:paraId="2D20CFC4" w14:textId="62C87C62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2.IS48 Поиск свободного инвентаря под заданные параметры</w:t>
            </w:r>
          </w:p>
        </w:tc>
      </w:tr>
      <w:tr w:rsidR="00062706" w14:paraId="20669002" w14:textId="77777777" w:rsidTr="00C00EA2">
        <w:trPr>
          <w:jc w:val="center"/>
        </w:trPr>
        <w:tc>
          <w:tcPr>
            <w:tcW w:w="0" w:type="auto"/>
            <w:vMerge/>
          </w:tcPr>
          <w:p w14:paraId="37F737EC" w14:textId="14D7173A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2292B15" w14:textId="5A2DB3A2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2.IS49 Изменение статуса единиц инвентаря на "Зарезервировано"</w:t>
            </w:r>
          </w:p>
        </w:tc>
      </w:tr>
      <w:tr w:rsidR="00062706" w14:paraId="0835A6E1" w14:textId="77777777" w:rsidTr="00C00EA2">
        <w:trPr>
          <w:jc w:val="center"/>
        </w:trPr>
        <w:tc>
          <w:tcPr>
            <w:tcW w:w="0" w:type="auto"/>
            <w:vMerge/>
          </w:tcPr>
          <w:p w14:paraId="17A3E9BF" w14:textId="1AA2DBCC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64B0CC5" w14:textId="0B3D72F6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2.IS50 Привязка резерва к мероприятию в календаре</w:t>
            </w:r>
          </w:p>
        </w:tc>
      </w:tr>
      <w:tr w:rsidR="00062706" w14:paraId="64F7A3E3" w14:textId="77777777" w:rsidTr="00C00EA2">
        <w:trPr>
          <w:jc w:val="center"/>
        </w:trPr>
        <w:tc>
          <w:tcPr>
            <w:tcW w:w="0" w:type="auto"/>
            <w:vMerge w:val="restart"/>
          </w:tcPr>
          <w:p w14:paraId="5A2798A1" w14:textId="49C10239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2.17 </w:t>
            </w:r>
            <w:r w:rsidRPr="00062706">
              <w:rPr>
                <w:sz w:val="24"/>
                <w:szCs w:val="24"/>
              </w:rPr>
              <w:t>Оформление ремонта инвентаря</w:t>
            </w:r>
          </w:p>
        </w:tc>
        <w:tc>
          <w:tcPr>
            <w:tcW w:w="0" w:type="auto"/>
          </w:tcPr>
          <w:p w14:paraId="3C174D27" w14:textId="2C1C26FA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2.IS51 Изменение статуса единицы инвентаря на "В ремонте"</w:t>
            </w:r>
          </w:p>
        </w:tc>
      </w:tr>
      <w:tr w:rsidR="00062706" w14:paraId="46D711B3" w14:textId="77777777" w:rsidTr="00C00EA2">
        <w:trPr>
          <w:jc w:val="center"/>
        </w:trPr>
        <w:tc>
          <w:tcPr>
            <w:tcW w:w="0" w:type="auto"/>
            <w:vMerge/>
          </w:tcPr>
          <w:p w14:paraId="7457F7D8" w14:textId="74D6DEC6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DCC048A" w14:textId="3AF7A001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2.IS52 Создание заявки на ремонт с описанием неисправности</w:t>
            </w:r>
          </w:p>
        </w:tc>
      </w:tr>
      <w:tr w:rsidR="00062706" w14:paraId="6AFADC1E" w14:textId="77777777" w:rsidTr="00C00EA2">
        <w:trPr>
          <w:jc w:val="center"/>
        </w:trPr>
        <w:tc>
          <w:tcPr>
            <w:tcW w:w="0" w:type="auto"/>
            <w:vMerge/>
          </w:tcPr>
          <w:p w14:paraId="239E32F6" w14:textId="722D3E93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715D0E0" w14:textId="6DD0BCF8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2.IS53 Фиксация даты начала и планируемой даты окончания ремонта</w:t>
            </w:r>
          </w:p>
        </w:tc>
      </w:tr>
      <w:tr w:rsidR="00062706" w14:paraId="29487EBB" w14:textId="77777777" w:rsidTr="00C00EA2">
        <w:trPr>
          <w:jc w:val="center"/>
        </w:trPr>
        <w:tc>
          <w:tcPr>
            <w:tcW w:w="0" w:type="auto"/>
            <w:vMerge w:val="restart"/>
          </w:tcPr>
          <w:p w14:paraId="16648B3B" w14:textId="2DEAB245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2.18 </w:t>
            </w:r>
            <w:r w:rsidRPr="00062706">
              <w:rPr>
                <w:sz w:val="24"/>
                <w:szCs w:val="24"/>
              </w:rPr>
              <w:t>Контроль качества (фиксация брака)</w:t>
            </w:r>
          </w:p>
        </w:tc>
        <w:tc>
          <w:tcPr>
            <w:tcW w:w="0" w:type="auto"/>
          </w:tcPr>
          <w:p w14:paraId="2A3E0B69" w14:textId="2B5B3055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2.IS54 Создание документа "Акт о браке"</w:t>
            </w:r>
          </w:p>
        </w:tc>
      </w:tr>
      <w:tr w:rsidR="00062706" w14:paraId="02487312" w14:textId="77777777" w:rsidTr="00C00EA2">
        <w:trPr>
          <w:jc w:val="center"/>
        </w:trPr>
        <w:tc>
          <w:tcPr>
            <w:tcW w:w="0" w:type="auto"/>
            <w:vMerge/>
          </w:tcPr>
          <w:p w14:paraId="42764E14" w14:textId="4CC675ED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F9E2D9B" w14:textId="01A0EB5C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2.IS55 Изменение статуса единицы инвентаря на "Брак"</w:t>
            </w:r>
          </w:p>
        </w:tc>
      </w:tr>
      <w:tr w:rsidR="00062706" w14:paraId="1259C0CD" w14:textId="77777777" w:rsidTr="00C00EA2">
        <w:trPr>
          <w:jc w:val="center"/>
        </w:trPr>
        <w:tc>
          <w:tcPr>
            <w:tcW w:w="0" w:type="auto"/>
            <w:vMerge/>
          </w:tcPr>
          <w:p w14:paraId="1503D691" w14:textId="74A6EDEB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F4B2F13" w14:textId="7947CCC6" w:rsidR="00062706" w:rsidRPr="00062706" w:rsidRDefault="00062706" w:rsidP="000627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2.IS56 Инициирование процесса возврата поставщику или списания</w:t>
            </w:r>
          </w:p>
        </w:tc>
      </w:tr>
    </w:tbl>
    <w:p w14:paraId="66043138" w14:textId="77777777" w:rsidR="003F75C8" w:rsidRPr="004B250E" w:rsidRDefault="003F75C8" w:rsidP="003F75C8">
      <w:pPr>
        <w:pStyle w:val="a1"/>
      </w:pPr>
    </w:p>
    <w:p w14:paraId="225E61E6" w14:textId="231276D9" w:rsidR="00D737B1" w:rsidRPr="00D737B1" w:rsidRDefault="00D737B1" w:rsidP="00D737B1">
      <w:pPr>
        <w:pStyle w:val="2"/>
      </w:pPr>
      <w:r>
        <w:lastRenderedPageBreak/>
        <w:t>1.</w:t>
      </w:r>
      <w:r w:rsidR="001F5FC7">
        <w:t>5</w:t>
      </w:r>
      <w:r>
        <w:t xml:space="preserve"> </w:t>
      </w:r>
      <w:r w:rsidRPr="00D737B1">
        <w:t xml:space="preserve">Модуль </w:t>
      </w:r>
      <w:r w:rsidR="00F30F14">
        <w:t>3</w:t>
      </w:r>
      <w:r w:rsidRPr="00D737B1">
        <w:t>: «Администрирование</w:t>
      </w:r>
      <w:r w:rsidR="00807016">
        <w:t xml:space="preserve"> и</w:t>
      </w:r>
      <w:r w:rsidRPr="00D737B1">
        <w:t xml:space="preserve"> отчетность»</w:t>
      </w:r>
    </w:p>
    <w:p w14:paraId="66E64FAF" w14:textId="77777777" w:rsidR="00F860B4" w:rsidRPr="00F860B4" w:rsidRDefault="00F860B4" w:rsidP="00F860B4">
      <w:pPr>
        <w:pStyle w:val="a1"/>
        <w:rPr>
          <w:b/>
          <w:bCs/>
        </w:rPr>
      </w:pPr>
      <w:r w:rsidRPr="00F860B4">
        <w:rPr>
          <w:b/>
          <w:bCs/>
        </w:rPr>
        <w:t>Назначение модуля</w:t>
      </w:r>
    </w:p>
    <w:p w14:paraId="2C8BCBBC" w14:textId="31CB610A" w:rsidR="00F860B4" w:rsidRDefault="00807016" w:rsidP="00F860B4">
      <w:pPr>
        <w:pStyle w:val="a1"/>
      </w:pPr>
      <w:r w:rsidRPr="00807016">
        <w:t>Управление доступом к системе, настройка справочников и предоставление аналитической информации руководству и бухгалтерии</w:t>
      </w:r>
      <w:r w:rsidR="00F860B4">
        <w:t>.</w:t>
      </w:r>
    </w:p>
    <w:p w14:paraId="0A13B900" w14:textId="77777777" w:rsidR="00F860B4" w:rsidRDefault="00F860B4" w:rsidP="00F860B4">
      <w:pPr>
        <w:pStyle w:val="a1"/>
      </w:pPr>
    </w:p>
    <w:p w14:paraId="31ACF657" w14:textId="77777777" w:rsidR="00F860B4" w:rsidRPr="00F860B4" w:rsidRDefault="00F860B4" w:rsidP="00F860B4">
      <w:pPr>
        <w:pStyle w:val="a1"/>
        <w:rPr>
          <w:b/>
          <w:bCs/>
        </w:rPr>
      </w:pPr>
      <w:r w:rsidRPr="00F860B4">
        <w:rPr>
          <w:b/>
          <w:bCs/>
        </w:rPr>
        <w:t>Возможности модуля</w:t>
      </w:r>
    </w:p>
    <w:p w14:paraId="7632A62C" w14:textId="77777777" w:rsidR="00807016" w:rsidRDefault="00807016" w:rsidP="00807016">
      <w:pPr>
        <w:pStyle w:val="a1"/>
        <w:numPr>
          <w:ilvl w:val="0"/>
          <w:numId w:val="34"/>
        </w:numPr>
      </w:pPr>
      <w:r>
        <w:t>Управление пользователями и ролями (разграничение прав доступа).</w:t>
      </w:r>
    </w:p>
    <w:p w14:paraId="6400C92F" w14:textId="77777777" w:rsidR="00807016" w:rsidRDefault="00807016" w:rsidP="00807016">
      <w:pPr>
        <w:pStyle w:val="a1"/>
        <w:numPr>
          <w:ilvl w:val="0"/>
          <w:numId w:val="34"/>
        </w:numPr>
      </w:pPr>
      <w:r>
        <w:t>Ведение единых справочников (номенклатура, контрагенты).</w:t>
      </w:r>
    </w:p>
    <w:p w14:paraId="768F18CE" w14:textId="77777777" w:rsidR="00807016" w:rsidRDefault="00807016" w:rsidP="00807016">
      <w:pPr>
        <w:pStyle w:val="a1"/>
        <w:numPr>
          <w:ilvl w:val="0"/>
          <w:numId w:val="34"/>
        </w:numPr>
      </w:pPr>
      <w:r>
        <w:t>Формирование управленческих отчетов (оборотно-сальдовые ведомости, анализ закупок, статистика использования).</w:t>
      </w:r>
    </w:p>
    <w:p w14:paraId="1E10A47E" w14:textId="77777777" w:rsidR="00807016" w:rsidRDefault="00807016" w:rsidP="00807016">
      <w:pPr>
        <w:pStyle w:val="a1"/>
        <w:numPr>
          <w:ilvl w:val="0"/>
          <w:numId w:val="34"/>
        </w:numPr>
      </w:pPr>
      <w:r>
        <w:t>Формирование отчетов для бухгалтерии (движение ТМЦ) и их выгрузка.</w:t>
      </w:r>
    </w:p>
    <w:p w14:paraId="4CA5FF84" w14:textId="664268E0" w:rsidR="00807016" w:rsidRDefault="00807016" w:rsidP="00807016">
      <w:pPr>
        <w:pStyle w:val="a1"/>
        <w:numPr>
          <w:ilvl w:val="0"/>
          <w:numId w:val="34"/>
        </w:numPr>
      </w:pPr>
      <w:r>
        <w:t>Просмотр и анализ логов действий пользователей (аудит)</w:t>
      </w:r>
    </w:p>
    <w:p w14:paraId="7617ECA9" w14:textId="77777777" w:rsidR="00F860B4" w:rsidRPr="00F860B4" w:rsidRDefault="00F860B4" w:rsidP="00F860B4">
      <w:pPr>
        <w:pStyle w:val="a1"/>
      </w:pPr>
    </w:p>
    <w:p w14:paraId="1B0FB9B9" w14:textId="4CA45AEA" w:rsidR="003F75C8" w:rsidRPr="00B21688" w:rsidRDefault="003F75C8" w:rsidP="003F75C8">
      <w:pPr>
        <w:pStyle w:val="a1"/>
        <w:ind w:firstLine="0"/>
        <w:rPr>
          <w:i/>
          <w:iCs/>
          <w:sz w:val="24"/>
          <w:szCs w:val="24"/>
        </w:rPr>
      </w:pPr>
      <w:r w:rsidRPr="00B21688">
        <w:rPr>
          <w:i/>
          <w:iCs/>
          <w:sz w:val="24"/>
          <w:szCs w:val="24"/>
        </w:rPr>
        <w:t xml:space="preserve">Таблица </w:t>
      </w:r>
      <w:r w:rsidR="00F30F14">
        <w:rPr>
          <w:i/>
          <w:iCs/>
          <w:sz w:val="24"/>
          <w:szCs w:val="24"/>
        </w:rPr>
        <w:t>5</w:t>
      </w:r>
      <w:r w:rsidRPr="00B21688">
        <w:rPr>
          <w:i/>
          <w:iCs/>
          <w:sz w:val="24"/>
          <w:szCs w:val="24"/>
        </w:rPr>
        <w:t xml:space="preserve">. Интерфейсные функции модуля </w:t>
      </w:r>
      <w:r w:rsidR="00F30F14">
        <w:rPr>
          <w:i/>
          <w:iCs/>
          <w:sz w:val="24"/>
          <w:szCs w:val="24"/>
        </w:rPr>
        <w:t>3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636"/>
        <w:gridCol w:w="4276"/>
        <w:gridCol w:w="995"/>
        <w:gridCol w:w="1495"/>
        <w:gridCol w:w="2141"/>
        <w:gridCol w:w="1737"/>
        <w:gridCol w:w="1337"/>
        <w:gridCol w:w="1939"/>
      </w:tblGrid>
      <w:tr w:rsidR="00E07A0A" w14:paraId="56CEC335" w14:textId="77777777" w:rsidTr="00E07A0A">
        <w:trPr>
          <w:jc w:val="center"/>
        </w:trPr>
        <w:tc>
          <w:tcPr>
            <w:tcW w:w="0" w:type="auto"/>
            <w:vAlign w:val="center"/>
          </w:tcPr>
          <w:p w14:paraId="4554A2F5" w14:textId="77777777" w:rsidR="00E07A0A" w:rsidRPr="00B21688" w:rsidRDefault="00E07A0A" w:rsidP="00C00EA2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21688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</w:tcPr>
          <w:p w14:paraId="5AFC660C" w14:textId="77777777" w:rsidR="00E07A0A" w:rsidRPr="00B21688" w:rsidRDefault="00E07A0A" w:rsidP="00C00EA2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21688">
              <w:rPr>
                <w:b/>
                <w:bCs/>
                <w:sz w:val="24"/>
                <w:szCs w:val="24"/>
              </w:rPr>
              <w:t>Интерфейсная функция</w:t>
            </w:r>
          </w:p>
        </w:tc>
        <w:tc>
          <w:tcPr>
            <w:tcW w:w="0" w:type="auto"/>
            <w:vAlign w:val="center"/>
          </w:tcPr>
          <w:p w14:paraId="200BE9F8" w14:textId="52F5B1FB" w:rsidR="00E07A0A" w:rsidRDefault="00E07A0A" w:rsidP="00E07A0A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Тренер</w:t>
            </w:r>
          </w:p>
        </w:tc>
        <w:tc>
          <w:tcPr>
            <w:tcW w:w="0" w:type="auto"/>
            <w:vAlign w:val="center"/>
          </w:tcPr>
          <w:p w14:paraId="389808E7" w14:textId="4895306C" w:rsidR="00E07A0A" w:rsidRDefault="00E07A0A" w:rsidP="00E07A0A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Кладовщик</w:t>
            </w:r>
          </w:p>
        </w:tc>
        <w:tc>
          <w:tcPr>
            <w:tcW w:w="0" w:type="auto"/>
            <w:vAlign w:val="center"/>
          </w:tcPr>
          <w:p w14:paraId="1FE3BA6B" w14:textId="5E994279" w:rsidR="00E07A0A" w:rsidRPr="00B21688" w:rsidRDefault="00E07A0A" w:rsidP="00C00EA2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Менеджер по закупкам</w:t>
            </w:r>
          </w:p>
        </w:tc>
        <w:tc>
          <w:tcPr>
            <w:tcW w:w="0" w:type="auto"/>
            <w:vAlign w:val="center"/>
          </w:tcPr>
          <w:p w14:paraId="7E736F76" w14:textId="324FA5CD" w:rsidR="00E07A0A" w:rsidRPr="00B21688" w:rsidRDefault="00E07A0A" w:rsidP="00C00EA2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Руководитель</w:t>
            </w:r>
          </w:p>
        </w:tc>
        <w:tc>
          <w:tcPr>
            <w:tcW w:w="0" w:type="auto"/>
            <w:vAlign w:val="center"/>
          </w:tcPr>
          <w:p w14:paraId="2D8804D8" w14:textId="3ECA202E" w:rsidR="00E07A0A" w:rsidRPr="00B21688" w:rsidRDefault="00E07A0A" w:rsidP="00C00EA2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Бухгалтер</w:t>
            </w:r>
          </w:p>
        </w:tc>
        <w:tc>
          <w:tcPr>
            <w:tcW w:w="0" w:type="auto"/>
            <w:vAlign w:val="center"/>
          </w:tcPr>
          <w:p w14:paraId="562E996D" w14:textId="1DF7A5A9" w:rsidR="00E07A0A" w:rsidRPr="00B21688" w:rsidRDefault="00E07A0A" w:rsidP="00C00EA2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Администратор</w:t>
            </w:r>
          </w:p>
        </w:tc>
      </w:tr>
      <w:tr w:rsidR="00E07A0A" w14:paraId="2E834F27" w14:textId="77777777" w:rsidTr="00E07A0A">
        <w:trPr>
          <w:jc w:val="center"/>
        </w:trPr>
        <w:tc>
          <w:tcPr>
            <w:tcW w:w="0" w:type="auto"/>
            <w:vAlign w:val="center"/>
          </w:tcPr>
          <w:p w14:paraId="5523B8B8" w14:textId="6721D2F8" w:rsidR="00E07A0A" w:rsidRPr="003A0585" w:rsidRDefault="00F30F14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0166A1">
              <w:rPr>
                <w:sz w:val="24"/>
                <w:szCs w:val="24"/>
              </w:rPr>
              <w:t>.</w:t>
            </w:r>
            <w:r w:rsidR="00D63B7D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6725D55" w14:textId="3F382445" w:rsidR="00E07A0A" w:rsidRPr="003A0585" w:rsidRDefault="00E07A0A" w:rsidP="003A058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E2494">
              <w:rPr>
                <w:sz w:val="24"/>
                <w:szCs w:val="24"/>
              </w:rPr>
              <w:t>Управление пользователями (создание, блокировка)</w:t>
            </w:r>
          </w:p>
        </w:tc>
        <w:tc>
          <w:tcPr>
            <w:tcW w:w="0" w:type="auto"/>
            <w:vAlign w:val="center"/>
          </w:tcPr>
          <w:p w14:paraId="30895466" w14:textId="77777777" w:rsidR="00E07A0A" w:rsidRPr="003A0585" w:rsidRDefault="00E07A0A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CF3A02B" w14:textId="041B90A9" w:rsidR="00E07A0A" w:rsidRPr="003A0585" w:rsidRDefault="00E07A0A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C7374B2" w14:textId="3B9A63CE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450C34D" w14:textId="75B7B042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9615DE0" w14:textId="77777777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75B52CA" w14:textId="765C8328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E07A0A" w14:paraId="04C63D66" w14:textId="77777777" w:rsidTr="00E07A0A">
        <w:trPr>
          <w:jc w:val="center"/>
        </w:trPr>
        <w:tc>
          <w:tcPr>
            <w:tcW w:w="0" w:type="auto"/>
            <w:vAlign w:val="center"/>
          </w:tcPr>
          <w:p w14:paraId="7E8051BF" w14:textId="0D6D6190" w:rsidR="00E07A0A" w:rsidRPr="003A0585" w:rsidRDefault="00F30F14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0166A1">
              <w:rPr>
                <w:sz w:val="24"/>
                <w:szCs w:val="24"/>
              </w:rPr>
              <w:t>.</w:t>
            </w:r>
            <w:r w:rsidR="00D63B7D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BCD10A3" w14:textId="4FD9E5B6" w:rsidR="00E07A0A" w:rsidRPr="003A0585" w:rsidRDefault="00E07A0A" w:rsidP="003A058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E2494">
              <w:rPr>
                <w:sz w:val="24"/>
                <w:szCs w:val="24"/>
              </w:rPr>
              <w:t>Назначение ролей и прав доступа</w:t>
            </w:r>
          </w:p>
        </w:tc>
        <w:tc>
          <w:tcPr>
            <w:tcW w:w="0" w:type="auto"/>
            <w:vAlign w:val="center"/>
          </w:tcPr>
          <w:p w14:paraId="4B19BE92" w14:textId="77777777" w:rsidR="00E07A0A" w:rsidRPr="003A0585" w:rsidRDefault="00E07A0A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FF9556" w14:textId="1F779EF4" w:rsidR="00E07A0A" w:rsidRPr="003A0585" w:rsidRDefault="00E07A0A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504079F" w14:textId="19544C4B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6A52067" w14:textId="726EF94E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7D8C764" w14:textId="77777777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266151B" w14:textId="62A5312D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E07A0A" w14:paraId="0993BBA9" w14:textId="77777777" w:rsidTr="00E07A0A">
        <w:trPr>
          <w:jc w:val="center"/>
        </w:trPr>
        <w:tc>
          <w:tcPr>
            <w:tcW w:w="0" w:type="auto"/>
            <w:vAlign w:val="center"/>
          </w:tcPr>
          <w:p w14:paraId="442E29E0" w14:textId="36DDD41C" w:rsidR="00E07A0A" w:rsidRPr="003A0585" w:rsidRDefault="00F30F14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0166A1">
              <w:rPr>
                <w:sz w:val="24"/>
                <w:szCs w:val="24"/>
              </w:rPr>
              <w:t>.</w:t>
            </w:r>
            <w:r w:rsidR="00D63B7D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3A095C94" w14:textId="34C6FCCD" w:rsidR="00E07A0A" w:rsidRPr="003A0585" w:rsidRDefault="00E07A0A" w:rsidP="003A058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E2494">
              <w:rPr>
                <w:sz w:val="24"/>
                <w:szCs w:val="24"/>
              </w:rPr>
              <w:t>Ведение справочника номенклатуры</w:t>
            </w:r>
          </w:p>
        </w:tc>
        <w:tc>
          <w:tcPr>
            <w:tcW w:w="0" w:type="auto"/>
            <w:vAlign w:val="center"/>
          </w:tcPr>
          <w:p w14:paraId="5B0C3094" w14:textId="77777777" w:rsidR="00E07A0A" w:rsidRDefault="00E07A0A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707308F" w14:textId="35B0CF44" w:rsidR="00E07A0A" w:rsidRDefault="00E07A0A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4316A51" w14:textId="5510F801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46C86304" w14:textId="5E04229F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08B7622" w14:textId="77777777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3FBC7C" w14:textId="7400ED86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E07A0A" w14:paraId="050C41D8" w14:textId="77777777" w:rsidTr="00E07A0A">
        <w:trPr>
          <w:jc w:val="center"/>
        </w:trPr>
        <w:tc>
          <w:tcPr>
            <w:tcW w:w="0" w:type="auto"/>
            <w:vAlign w:val="center"/>
          </w:tcPr>
          <w:p w14:paraId="0392F1FA" w14:textId="7AE1B559" w:rsidR="00E07A0A" w:rsidRPr="003A0585" w:rsidRDefault="00F30F14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0166A1">
              <w:rPr>
                <w:sz w:val="24"/>
                <w:szCs w:val="24"/>
              </w:rPr>
              <w:t>.</w:t>
            </w:r>
            <w:r w:rsidR="00D63B7D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759C469" w14:textId="30AAA580" w:rsidR="00E07A0A" w:rsidRPr="003A0585" w:rsidRDefault="00E07A0A" w:rsidP="003A058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E2494">
              <w:rPr>
                <w:sz w:val="24"/>
                <w:szCs w:val="24"/>
              </w:rPr>
              <w:t>Ведение справочника контрагентов</w:t>
            </w:r>
          </w:p>
        </w:tc>
        <w:tc>
          <w:tcPr>
            <w:tcW w:w="0" w:type="auto"/>
            <w:vAlign w:val="center"/>
          </w:tcPr>
          <w:p w14:paraId="77FFEEEC" w14:textId="77777777" w:rsidR="00E07A0A" w:rsidRDefault="00E07A0A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975602B" w14:textId="7DB0858A" w:rsidR="00E07A0A" w:rsidRDefault="00E07A0A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9D0B9A7" w14:textId="39DE8A88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276EF66A" w14:textId="77777777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6F00391" w14:textId="77777777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C5C152" w14:textId="7202E465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E07A0A" w14:paraId="7A4E1983" w14:textId="77777777" w:rsidTr="00E07A0A">
        <w:trPr>
          <w:jc w:val="center"/>
        </w:trPr>
        <w:tc>
          <w:tcPr>
            <w:tcW w:w="0" w:type="auto"/>
            <w:vAlign w:val="center"/>
          </w:tcPr>
          <w:p w14:paraId="1618E095" w14:textId="05AAB062" w:rsidR="00E07A0A" w:rsidRPr="003A0585" w:rsidRDefault="00F30F14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0166A1">
              <w:rPr>
                <w:sz w:val="24"/>
                <w:szCs w:val="24"/>
              </w:rPr>
              <w:t>.</w:t>
            </w:r>
            <w:r w:rsidR="00D63B7D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536C7DA2" w14:textId="0AE6FF1B" w:rsidR="00E07A0A" w:rsidRPr="008E2494" w:rsidRDefault="00E07A0A" w:rsidP="003A058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Ведение справочника складов/мест хранения</w:t>
            </w:r>
          </w:p>
        </w:tc>
        <w:tc>
          <w:tcPr>
            <w:tcW w:w="0" w:type="auto"/>
            <w:vAlign w:val="center"/>
          </w:tcPr>
          <w:p w14:paraId="041C90F6" w14:textId="77777777" w:rsidR="00E07A0A" w:rsidRDefault="00E07A0A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6F1F06D" w14:textId="74BECB2D" w:rsidR="00E07A0A" w:rsidRDefault="00D63B7D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1AA1753E" w14:textId="77777777" w:rsidR="00E07A0A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F1B97BA" w14:textId="77777777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9889FF" w14:textId="77777777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6F2C3CC" w14:textId="1EE27DFF" w:rsidR="00E07A0A" w:rsidRDefault="00D63B7D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E07A0A" w14:paraId="7DD22B4D" w14:textId="77777777" w:rsidTr="00E07A0A">
        <w:trPr>
          <w:jc w:val="center"/>
        </w:trPr>
        <w:tc>
          <w:tcPr>
            <w:tcW w:w="0" w:type="auto"/>
            <w:vAlign w:val="center"/>
          </w:tcPr>
          <w:p w14:paraId="4246BBFB" w14:textId="65EC9D99" w:rsidR="00E07A0A" w:rsidRPr="003A0585" w:rsidRDefault="00F30F14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</w:t>
            </w:r>
            <w:r w:rsidR="000166A1">
              <w:rPr>
                <w:sz w:val="24"/>
                <w:szCs w:val="24"/>
              </w:rPr>
              <w:t>.</w:t>
            </w:r>
            <w:r w:rsidR="00D63B7D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2EA67516" w14:textId="126961E9" w:rsidR="00E07A0A" w:rsidRPr="003A0585" w:rsidRDefault="00E07A0A" w:rsidP="003A058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E2494">
              <w:rPr>
                <w:sz w:val="24"/>
                <w:szCs w:val="24"/>
              </w:rPr>
              <w:t>Формирование отчета по закупкам (план/факт)</w:t>
            </w:r>
          </w:p>
        </w:tc>
        <w:tc>
          <w:tcPr>
            <w:tcW w:w="0" w:type="auto"/>
            <w:vAlign w:val="center"/>
          </w:tcPr>
          <w:p w14:paraId="6643EF6A" w14:textId="77777777" w:rsidR="00E07A0A" w:rsidRDefault="00E07A0A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28D6814" w14:textId="307DD43D" w:rsidR="00E07A0A" w:rsidRDefault="00E07A0A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2E68BDB" w14:textId="16F72685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2190399C" w14:textId="22140911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34FEE279" w14:textId="08BA7314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31431CC4" w14:textId="77777777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E07A0A" w14:paraId="5BFD6D74" w14:textId="77777777" w:rsidTr="00E07A0A">
        <w:trPr>
          <w:jc w:val="center"/>
        </w:trPr>
        <w:tc>
          <w:tcPr>
            <w:tcW w:w="0" w:type="auto"/>
            <w:vAlign w:val="center"/>
          </w:tcPr>
          <w:p w14:paraId="02D41519" w14:textId="20D22B59" w:rsidR="00E07A0A" w:rsidRPr="003A0585" w:rsidRDefault="00F30F14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0166A1">
              <w:rPr>
                <w:sz w:val="24"/>
                <w:szCs w:val="24"/>
              </w:rPr>
              <w:t>.</w:t>
            </w:r>
            <w:r w:rsidR="00D63B7D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1D3A17C2" w14:textId="0E90FCBE" w:rsidR="00E07A0A" w:rsidRPr="003A0585" w:rsidRDefault="00E07A0A" w:rsidP="003A058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E2494">
              <w:rPr>
                <w:sz w:val="24"/>
                <w:szCs w:val="24"/>
              </w:rPr>
              <w:t>Формирование ОСВ по складу</w:t>
            </w:r>
          </w:p>
        </w:tc>
        <w:tc>
          <w:tcPr>
            <w:tcW w:w="0" w:type="auto"/>
            <w:vAlign w:val="center"/>
          </w:tcPr>
          <w:p w14:paraId="007D89FE" w14:textId="77777777" w:rsidR="00E07A0A" w:rsidRPr="003A0585" w:rsidRDefault="00E07A0A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38A9785" w14:textId="5744ABBE" w:rsidR="00E07A0A" w:rsidRPr="003A0585" w:rsidRDefault="00E07A0A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8AE1F61" w14:textId="25DE7DBE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AF6BC08" w14:textId="75AC85B3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5698590B" w14:textId="41FFADC7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2D9CE88B" w14:textId="3B8EE74A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E07A0A" w14:paraId="6F099114" w14:textId="77777777" w:rsidTr="00E07A0A">
        <w:trPr>
          <w:jc w:val="center"/>
        </w:trPr>
        <w:tc>
          <w:tcPr>
            <w:tcW w:w="0" w:type="auto"/>
            <w:vAlign w:val="center"/>
          </w:tcPr>
          <w:p w14:paraId="12B77D7A" w14:textId="56D9266D" w:rsidR="00E07A0A" w:rsidRPr="003A0585" w:rsidRDefault="00F30F14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0166A1">
              <w:rPr>
                <w:sz w:val="24"/>
                <w:szCs w:val="24"/>
              </w:rPr>
              <w:t>.</w:t>
            </w:r>
            <w:r w:rsidR="00D63B7D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24557C7A" w14:textId="22065D51" w:rsidR="00E07A0A" w:rsidRPr="008E2494" w:rsidRDefault="00E07A0A" w:rsidP="003A058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Формирование отчета по движению ТМЦ</w:t>
            </w:r>
          </w:p>
        </w:tc>
        <w:tc>
          <w:tcPr>
            <w:tcW w:w="0" w:type="auto"/>
            <w:vAlign w:val="center"/>
          </w:tcPr>
          <w:p w14:paraId="7E950EE9" w14:textId="77777777" w:rsidR="00E07A0A" w:rsidRPr="003A0585" w:rsidRDefault="00E07A0A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76A027F" w14:textId="77777777" w:rsidR="00E07A0A" w:rsidRPr="003A0585" w:rsidRDefault="00E07A0A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8EE93BB" w14:textId="77777777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3A665B7" w14:textId="1A1F8094" w:rsidR="00E07A0A" w:rsidRDefault="00D63B7D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51991630" w14:textId="690FD16F" w:rsidR="00E07A0A" w:rsidRDefault="00D63B7D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78F52140" w14:textId="77777777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E07A0A" w14:paraId="2F849AA0" w14:textId="77777777" w:rsidTr="00E07A0A">
        <w:trPr>
          <w:jc w:val="center"/>
        </w:trPr>
        <w:tc>
          <w:tcPr>
            <w:tcW w:w="0" w:type="auto"/>
            <w:vAlign w:val="center"/>
          </w:tcPr>
          <w:p w14:paraId="7A81A03A" w14:textId="292F75F8" w:rsidR="00E07A0A" w:rsidRPr="003A0585" w:rsidRDefault="00F30F14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0166A1">
              <w:rPr>
                <w:sz w:val="24"/>
                <w:szCs w:val="24"/>
              </w:rPr>
              <w:t>.</w:t>
            </w:r>
            <w:r w:rsidR="00D63B7D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59ECC74E" w14:textId="53D90D37" w:rsidR="00E07A0A" w:rsidRDefault="00E07A0A" w:rsidP="003A058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Формирование отчета по дебиторам/должникам</w:t>
            </w:r>
          </w:p>
        </w:tc>
        <w:tc>
          <w:tcPr>
            <w:tcW w:w="0" w:type="auto"/>
            <w:vAlign w:val="center"/>
          </w:tcPr>
          <w:p w14:paraId="6BA6ED73" w14:textId="134FA8CA" w:rsidR="00E07A0A" w:rsidRPr="003A0585" w:rsidRDefault="00D63B7D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7DF0471D" w14:textId="720B16CF" w:rsidR="00E07A0A" w:rsidRPr="003A0585" w:rsidRDefault="00D63B7D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05E52AEF" w14:textId="77777777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3ACCEFE" w14:textId="459465BD" w:rsidR="00E07A0A" w:rsidRDefault="00D63B7D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578DBAA4" w14:textId="77777777" w:rsidR="00E07A0A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33E13A5" w14:textId="77777777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E07A0A" w14:paraId="00814F78" w14:textId="77777777" w:rsidTr="00E07A0A">
        <w:trPr>
          <w:jc w:val="center"/>
        </w:trPr>
        <w:tc>
          <w:tcPr>
            <w:tcW w:w="0" w:type="auto"/>
            <w:vAlign w:val="center"/>
          </w:tcPr>
          <w:p w14:paraId="245CE385" w14:textId="341A7F7A" w:rsidR="00E07A0A" w:rsidRPr="003A0585" w:rsidRDefault="00F30F14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r w:rsidR="00D63B7D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1A9119C5" w14:textId="41EBAD1F" w:rsidR="00E07A0A" w:rsidRPr="003A0585" w:rsidRDefault="00E07A0A" w:rsidP="003A058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E2494">
              <w:rPr>
                <w:sz w:val="24"/>
                <w:szCs w:val="24"/>
              </w:rPr>
              <w:t>Формирование отчета для бухгалтерии (выгрузка)</w:t>
            </w:r>
          </w:p>
        </w:tc>
        <w:tc>
          <w:tcPr>
            <w:tcW w:w="0" w:type="auto"/>
            <w:vAlign w:val="center"/>
          </w:tcPr>
          <w:p w14:paraId="4ED74D30" w14:textId="77777777" w:rsidR="00E07A0A" w:rsidRPr="003A0585" w:rsidRDefault="00E07A0A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9F0996B" w14:textId="6B239350" w:rsidR="00E07A0A" w:rsidRPr="003A0585" w:rsidRDefault="00E07A0A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B9653BC" w14:textId="56E3BDAE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11743D6" w14:textId="77777777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4926233" w14:textId="5BAAC976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0ECE293B" w14:textId="232D4B68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E07A0A" w14:paraId="5B0CAA47" w14:textId="77777777" w:rsidTr="00E07A0A">
        <w:trPr>
          <w:jc w:val="center"/>
        </w:trPr>
        <w:tc>
          <w:tcPr>
            <w:tcW w:w="0" w:type="auto"/>
            <w:vAlign w:val="center"/>
          </w:tcPr>
          <w:p w14:paraId="7BD259F9" w14:textId="4ADD0BA6" w:rsidR="00E07A0A" w:rsidRPr="003A0585" w:rsidRDefault="00F30F14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0166A1">
              <w:rPr>
                <w:sz w:val="24"/>
                <w:szCs w:val="24"/>
              </w:rPr>
              <w:t>.</w:t>
            </w:r>
            <w:r w:rsidR="00D63B7D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4FD2AC2E" w14:textId="77FA12AE" w:rsidR="00E07A0A" w:rsidRPr="003A0585" w:rsidRDefault="00E07A0A" w:rsidP="003A058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E2494">
              <w:rPr>
                <w:sz w:val="24"/>
                <w:szCs w:val="24"/>
              </w:rPr>
              <w:t>Просмотр логов действий пользователей</w:t>
            </w:r>
          </w:p>
        </w:tc>
        <w:tc>
          <w:tcPr>
            <w:tcW w:w="0" w:type="auto"/>
            <w:vAlign w:val="center"/>
          </w:tcPr>
          <w:p w14:paraId="39BA9FE5" w14:textId="77777777" w:rsidR="00E07A0A" w:rsidRPr="003A0585" w:rsidRDefault="00E07A0A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995933C" w14:textId="34B909D2" w:rsidR="00E07A0A" w:rsidRPr="003A0585" w:rsidRDefault="00E07A0A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024365A" w14:textId="1E3A9C94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8460C22" w14:textId="77777777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24C74B4" w14:textId="77777777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A25FD00" w14:textId="12A57EEC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E07A0A" w14:paraId="741E0520" w14:textId="77777777" w:rsidTr="00E07A0A">
        <w:trPr>
          <w:jc w:val="center"/>
        </w:trPr>
        <w:tc>
          <w:tcPr>
            <w:tcW w:w="0" w:type="auto"/>
            <w:vAlign w:val="center"/>
          </w:tcPr>
          <w:p w14:paraId="0FED4A6D" w14:textId="3ED614B3" w:rsidR="00E07A0A" w:rsidRPr="003A0585" w:rsidRDefault="00F30F14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0166A1">
              <w:rPr>
                <w:sz w:val="24"/>
                <w:szCs w:val="24"/>
              </w:rPr>
              <w:t>.</w:t>
            </w:r>
            <w:r w:rsidR="00D63B7D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1D4CE8E7" w14:textId="2031C6BD" w:rsidR="00E07A0A" w:rsidRPr="003A0585" w:rsidRDefault="00E07A0A" w:rsidP="003A058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E2494">
              <w:rPr>
                <w:sz w:val="24"/>
                <w:szCs w:val="24"/>
              </w:rPr>
              <w:t>Настройка параметров системы (общих)</w:t>
            </w:r>
          </w:p>
        </w:tc>
        <w:tc>
          <w:tcPr>
            <w:tcW w:w="0" w:type="auto"/>
            <w:vAlign w:val="center"/>
          </w:tcPr>
          <w:p w14:paraId="37B5F7FE" w14:textId="77777777" w:rsidR="00E07A0A" w:rsidRPr="003A0585" w:rsidRDefault="00E07A0A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2CA4FCF" w14:textId="4794EF87" w:rsidR="00E07A0A" w:rsidRPr="003A0585" w:rsidRDefault="00E07A0A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A8FAD54" w14:textId="0A3E4ADA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4F926F6" w14:textId="77777777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5589517" w14:textId="3A693BCF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25C7882" w14:textId="73DD7A30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D63B7D" w14:paraId="3803AABB" w14:textId="77777777" w:rsidTr="00E07A0A">
        <w:trPr>
          <w:jc w:val="center"/>
        </w:trPr>
        <w:tc>
          <w:tcPr>
            <w:tcW w:w="0" w:type="auto"/>
            <w:vAlign w:val="center"/>
          </w:tcPr>
          <w:p w14:paraId="30D96768" w14:textId="2BC27D45" w:rsidR="00D63B7D" w:rsidRPr="003A0585" w:rsidRDefault="00F30F14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0166A1">
              <w:rPr>
                <w:sz w:val="24"/>
                <w:szCs w:val="24"/>
              </w:rPr>
              <w:t>.</w:t>
            </w:r>
            <w:r w:rsidR="00D63B7D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14:paraId="1F60E0EB" w14:textId="759D35F6" w:rsidR="00D63B7D" w:rsidRPr="008E2494" w:rsidRDefault="00D63B7D" w:rsidP="003A058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Настройка бизнес-процессов согласования</w:t>
            </w:r>
          </w:p>
        </w:tc>
        <w:tc>
          <w:tcPr>
            <w:tcW w:w="0" w:type="auto"/>
            <w:vAlign w:val="center"/>
          </w:tcPr>
          <w:p w14:paraId="62A14C92" w14:textId="77777777" w:rsidR="00D63B7D" w:rsidRPr="003A0585" w:rsidRDefault="00D63B7D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1035587" w14:textId="77777777" w:rsidR="00D63B7D" w:rsidRPr="003A0585" w:rsidRDefault="00D63B7D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7F509BD" w14:textId="77777777" w:rsidR="00D63B7D" w:rsidRPr="003A0585" w:rsidRDefault="00D63B7D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E836E80" w14:textId="77777777" w:rsidR="00D63B7D" w:rsidRPr="003A0585" w:rsidRDefault="00D63B7D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3331258" w14:textId="77777777" w:rsidR="00D63B7D" w:rsidRPr="003A0585" w:rsidRDefault="00D63B7D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9539EE6" w14:textId="72085DF9" w:rsidR="00D63B7D" w:rsidRDefault="00D63B7D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E07A0A" w14:paraId="3912BBEC" w14:textId="77777777" w:rsidTr="00E07A0A">
        <w:trPr>
          <w:jc w:val="center"/>
        </w:trPr>
        <w:tc>
          <w:tcPr>
            <w:tcW w:w="0" w:type="auto"/>
            <w:vAlign w:val="center"/>
          </w:tcPr>
          <w:p w14:paraId="3EB78B5F" w14:textId="15AB4E22" w:rsidR="00E07A0A" w:rsidRPr="003A0585" w:rsidRDefault="00F30F14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0166A1">
              <w:rPr>
                <w:sz w:val="24"/>
                <w:szCs w:val="24"/>
              </w:rPr>
              <w:t>.</w:t>
            </w:r>
            <w:r w:rsidR="00D63B7D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14:paraId="226A80F9" w14:textId="2E7577F3" w:rsidR="00E07A0A" w:rsidRPr="003A0585" w:rsidRDefault="00E07A0A" w:rsidP="003A058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E2494">
              <w:rPr>
                <w:sz w:val="24"/>
                <w:szCs w:val="24"/>
              </w:rPr>
              <w:t>Просмотр статистики использования инвентаря</w:t>
            </w:r>
          </w:p>
        </w:tc>
        <w:tc>
          <w:tcPr>
            <w:tcW w:w="0" w:type="auto"/>
            <w:vAlign w:val="center"/>
          </w:tcPr>
          <w:p w14:paraId="689A65CF" w14:textId="55254EDF" w:rsidR="00E07A0A" w:rsidRPr="003A0585" w:rsidRDefault="00D63B7D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0843DDD7" w14:textId="2E7703B4" w:rsidR="00E07A0A" w:rsidRPr="003A0585" w:rsidRDefault="00D63B7D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6AE2928B" w14:textId="56856F50" w:rsidR="00E07A0A" w:rsidRPr="003A0585" w:rsidRDefault="00D63B7D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111CC048" w14:textId="76920A87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17093F49" w14:textId="147AF59E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8CD7EAD" w14:textId="4CA942F8" w:rsidR="00E07A0A" w:rsidRPr="003A0585" w:rsidRDefault="00E07A0A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D63B7D" w14:paraId="79624C6B" w14:textId="77777777" w:rsidTr="00E07A0A">
        <w:trPr>
          <w:jc w:val="center"/>
        </w:trPr>
        <w:tc>
          <w:tcPr>
            <w:tcW w:w="0" w:type="auto"/>
            <w:vAlign w:val="center"/>
          </w:tcPr>
          <w:p w14:paraId="0D9C9EF0" w14:textId="440C45FB" w:rsidR="00D63B7D" w:rsidRPr="003A0585" w:rsidRDefault="00F30F14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0166A1">
              <w:rPr>
                <w:sz w:val="24"/>
                <w:szCs w:val="24"/>
              </w:rPr>
              <w:t>.</w:t>
            </w:r>
            <w:r w:rsidR="00D63B7D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4C8A2857" w14:textId="7002D0FE" w:rsidR="00D63B7D" w:rsidRPr="008E2494" w:rsidRDefault="00D63B7D" w:rsidP="003A058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Формирование отчета по износу инвентаря</w:t>
            </w:r>
          </w:p>
        </w:tc>
        <w:tc>
          <w:tcPr>
            <w:tcW w:w="0" w:type="auto"/>
            <w:vAlign w:val="center"/>
          </w:tcPr>
          <w:p w14:paraId="6B3A728F" w14:textId="77777777" w:rsidR="00D63B7D" w:rsidRPr="003A0585" w:rsidRDefault="00D63B7D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C49D9CD" w14:textId="26D5D7A6" w:rsidR="00D63B7D" w:rsidRPr="003A0585" w:rsidRDefault="00D63B7D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78355F11" w14:textId="77777777" w:rsidR="00D63B7D" w:rsidRPr="003A0585" w:rsidRDefault="00D63B7D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28D07F6" w14:textId="580C348A" w:rsidR="00D63B7D" w:rsidRDefault="00D63B7D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67773AB6" w14:textId="40E001E8" w:rsidR="00D63B7D" w:rsidRPr="003A0585" w:rsidRDefault="00D63B7D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641449DB" w14:textId="77777777" w:rsidR="00D63B7D" w:rsidRPr="003A0585" w:rsidRDefault="00D63B7D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D63B7D" w14:paraId="1AD844B5" w14:textId="77777777" w:rsidTr="00E07A0A">
        <w:trPr>
          <w:jc w:val="center"/>
        </w:trPr>
        <w:tc>
          <w:tcPr>
            <w:tcW w:w="0" w:type="auto"/>
            <w:vAlign w:val="center"/>
          </w:tcPr>
          <w:p w14:paraId="721466BC" w14:textId="6F55BA3B" w:rsidR="00D63B7D" w:rsidRPr="003A0585" w:rsidRDefault="00F30F14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0166A1">
              <w:rPr>
                <w:sz w:val="24"/>
                <w:szCs w:val="24"/>
              </w:rPr>
              <w:t>.</w:t>
            </w:r>
            <w:r w:rsidR="00D63B7D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14:paraId="13B62825" w14:textId="6C01E877" w:rsidR="00D63B7D" w:rsidRPr="00D63B7D" w:rsidRDefault="00D63B7D" w:rsidP="003A058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Выгрузка отчетов в </w:t>
            </w:r>
            <w:r>
              <w:rPr>
                <w:sz w:val="24"/>
                <w:szCs w:val="24"/>
                <w:lang w:val="en-US"/>
              </w:rPr>
              <w:t>Excel</w:t>
            </w:r>
            <w:r w:rsidRPr="00D63B7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  <w:lang w:val="en-US"/>
              </w:rPr>
              <w:t>PDF</w:t>
            </w:r>
          </w:p>
        </w:tc>
        <w:tc>
          <w:tcPr>
            <w:tcW w:w="0" w:type="auto"/>
            <w:vAlign w:val="center"/>
          </w:tcPr>
          <w:p w14:paraId="4E2ED202" w14:textId="77777777" w:rsidR="00D63B7D" w:rsidRPr="003A0585" w:rsidRDefault="00D63B7D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53B63E6" w14:textId="77777777" w:rsidR="00D63B7D" w:rsidRPr="003A0585" w:rsidRDefault="00D63B7D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2747235" w14:textId="77777777" w:rsidR="00D63B7D" w:rsidRPr="003A0585" w:rsidRDefault="00D63B7D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84E1446" w14:textId="67488239" w:rsidR="00D63B7D" w:rsidRDefault="00D63B7D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766CA409" w14:textId="63B8BAB8" w:rsidR="00D63B7D" w:rsidRPr="003A0585" w:rsidRDefault="00D63B7D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40DDDF9C" w14:textId="77777777" w:rsidR="00D63B7D" w:rsidRPr="003A0585" w:rsidRDefault="00D63B7D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D63B7D" w14:paraId="7081922A" w14:textId="77777777" w:rsidTr="00E07A0A">
        <w:trPr>
          <w:jc w:val="center"/>
        </w:trPr>
        <w:tc>
          <w:tcPr>
            <w:tcW w:w="0" w:type="auto"/>
            <w:vAlign w:val="center"/>
          </w:tcPr>
          <w:p w14:paraId="006BC601" w14:textId="2A0FAA6E" w:rsidR="00D63B7D" w:rsidRPr="003A0585" w:rsidRDefault="00F30F14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0166A1">
              <w:rPr>
                <w:sz w:val="24"/>
                <w:szCs w:val="24"/>
              </w:rPr>
              <w:t>.</w:t>
            </w:r>
            <w:r w:rsidR="00D63B7D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</w:tcPr>
          <w:p w14:paraId="4197B82E" w14:textId="331F3E09" w:rsidR="00D63B7D" w:rsidRPr="008E2494" w:rsidRDefault="00D63B7D" w:rsidP="003A058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Настройка резервного копирования</w:t>
            </w:r>
          </w:p>
        </w:tc>
        <w:tc>
          <w:tcPr>
            <w:tcW w:w="0" w:type="auto"/>
            <w:vAlign w:val="center"/>
          </w:tcPr>
          <w:p w14:paraId="74818FCE" w14:textId="77777777" w:rsidR="00D63B7D" w:rsidRPr="003A0585" w:rsidRDefault="00D63B7D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976C800" w14:textId="77777777" w:rsidR="00D63B7D" w:rsidRPr="003A0585" w:rsidRDefault="00D63B7D" w:rsidP="00E07A0A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CE36CB5" w14:textId="77777777" w:rsidR="00D63B7D" w:rsidRPr="003A0585" w:rsidRDefault="00D63B7D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BCE4B3F" w14:textId="77777777" w:rsidR="00D63B7D" w:rsidRDefault="00D63B7D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4299484" w14:textId="77777777" w:rsidR="00D63B7D" w:rsidRPr="003A0585" w:rsidRDefault="00D63B7D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A33639F" w14:textId="6CB5EBAF" w:rsidR="00D63B7D" w:rsidRPr="003A0585" w:rsidRDefault="00D63B7D" w:rsidP="003A0585">
            <w:pPr>
              <w:pStyle w:val="a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</w:tbl>
    <w:p w14:paraId="34DAF416" w14:textId="77777777" w:rsidR="003F75C8" w:rsidRDefault="003F75C8" w:rsidP="003F75C8">
      <w:pPr>
        <w:pStyle w:val="a1"/>
      </w:pPr>
    </w:p>
    <w:p w14:paraId="4ED2C1AA" w14:textId="1A9DF50D" w:rsidR="003F75C8" w:rsidRPr="004B250E" w:rsidRDefault="003F75C8" w:rsidP="003F75C8">
      <w:pPr>
        <w:pStyle w:val="a1"/>
        <w:ind w:firstLine="0"/>
        <w:rPr>
          <w:i/>
          <w:iCs/>
          <w:sz w:val="24"/>
          <w:szCs w:val="24"/>
        </w:rPr>
      </w:pPr>
      <w:r w:rsidRPr="004B250E">
        <w:rPr>
          <w:i/>
          <w:iCs/>
          <w:sz w:val="24"/>
          <w:szCs w:val="24"/>
        </w:rPr>
        <w:t xml:space="preserve">Таблица </w:t>
      </w:r>
      <w:r w:rsidR="00F30F14">
        <w:rPr>
          <w:i/>
          <w:iCs/>
          <w:sz w:val="24"/>
          <w:szCs w:val="24"/>
        </w:rPr>
        <w:t>6</w:t>
      </w:r>
      <w:r w:rsidRPr="004B250E">
        <w:rPr>
          <w:i/>
          <w:iCs/>
          <w:sz w:val="24"/>
          <w:szCs w:val="24"/>
        </w:rPr>
        <w:t xml:space="preserve">. Соответствие интерфейсных и внутрисистемных функций модуля </w:t>
      </w:r>
      <w:r w:rsidR="00F30F14">
        <w:rPr>
          <w:i/>
          <w:iCs/>
          <w:sz w:val="24"/>
          <w:szCs w:val="24"/>
        </w:rPr>
        <w:t>3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5935"/>
        <w:gridCol w:w="7772"/>
      </w:tblGrid>
      <w:tr w:rsidR="00FD37EC" w14:paraId="14441560" w14:textId="77777777" w:rsidTr="00C00EA2">
        <w:trPr>
          <w:jc w:val="center"/>
        </w:trPr>
        <w:tc>
          <w:tcPr>
            <w:tcW w:w="0" w:type="auto"/>
          </w:tcPr>
          <w:p w14:paraId="23473008" w14:textId="77777777" w:rsidR="00FD37EC" w:rsidRPr="004B250E" w:rsidRDefault="00FD37EC" w:rsidP="00C00EA2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B250E">
              <w:rPr>
                <w:b/>
                <w:bCs/>
                <w:sz w:val="24"/>
                <w:szCs w:val="24"/>
              </w:rPr>
              <w:t>Интерфейсная функция</w:t>
            </w:r>
          </w:p>
        </w:tc>
        <w:tc>
          <w:tcPr>
            <w:tcW w:w="0" w:type="auto"/>
          </w:tcPr>
          <w:p w14:paraId="7D0A6EA8" w14:textId="77777777" w:rsidR="00FD37EC" w:rsidRPr="004B250E" w:rsidRDefault="00FD37EC" w:rsidP="00C00EA2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B250E">
              <w:rPr>
                <w:b/>
                <w:bCs/>
                <w:sz w:val="24"/>
                <w:szCs w:val="24"/>
              </w:rPr>
              <w:t>Внутрисистемная функция</w:t>
            </w:r>
          </w:p>
        </w:tc>
      </w:tr>
      <w:tr w:rsidR="00FD37EC" w:rsidRPr="003A0585" w14:paraId="4014E26B" w14:textId="77777777" w:rsidTr="00C00EA2">
        <w:trPr>
          <w:jc w:val="center"/>
        </w:trPr>
        <w:tc>
          <w:tcPr>
            <w:tcW w:w="0" w:type="auto"/>
            <w:vMerge w:val="restart"/>
          </w:tcPr>
          <w:p w14:paraId="523EBCF3" w14:textId="399C6389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>
              <w:rPr>
                <w:sz w:val="24"/>
                <w:szCs w:val="24"/>
              </w:rPr>
              <w:t xml:space="preserve">.1 </w:t>
            </w:r>
            <w:r w:rsidR="00FD37EC" w:rsidRPr="00165887">
              <w:rPr>
                <w:sz w:val="24"/>
                <w:szCs w:val="24"/>
              </w:rPr>
              <w:t>Управление пользователями (создание, блокировка)</w:t>
            </w:r>
          </w:p>
        </w:tc>
        <w:tc>
          <w:tcPr>
            <w:tcW w:w="0" w:type="auto"/>
          </w:tcPr>
          <w:p w14:paraId="1473F89A" w14:textId="27E53A37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.IS1 Создание новой учетной записи пользователя в БД</w:t>
            </w:r>
          </w:p>
        </w:tc>
      </w:tr>
      <w:tr w:rsidR="00FD37EC" w:rsidRPr="003A0585" w14:paraId="0A6AFA24" w14:textId="77777777" w:rsidTr="00C00EA2">
        <w:trPr>
          <w:jc w:val="center"/>
        </w:trPr>
        <w:tc>
          <w:tcPr>
            <w:tcW w:w="0" w:type="auto"/>
            <w:vMerge/>
          </w:tcPr>
          <w:p w14:paraId="17BF404D" w14:textId="1C308D0E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3E7B081" w14:textId="5812D325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.IS2 Блокировка/разблокировка учетной записи</w:t>
            </w:r>
          </w:p>
        </w:tc>
      </w:tr>
      <w:tr w:rsidR="00FD37EC" w:rsidRPr="003A0585" w14:paraId="3C7C074D" w14:textId="77777777" w:rsidTr="00C00EA2">
        <w:trPr>
          <w:jc w:val="center"/>
        </w:trPr>
        <w:tc>
          <w:tcPr>
            <w:tcW w:w="0" w:type="auto"/>
            <w:vMerge/>
          </w:tcPr>
          <w:p w14:paraId="4FACB18F" w14:textId="0DA00989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9083F95" w14:textId="538D03F7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.IS3 Редактирование данных пользователя</w:t>
            </w:r>
          </w:p>
        </w:tc>
      </w:tr>
      <w:tr w:rsidR="00FD37EC" w:rsidRPr="003A0585" w14:paraId="4D1D5C9D" w14:textId="77777777" w:rsidTr="00C00EA2">
        <w:trPr>
          <w:jc w:val="center"/>
        </w:trPr>
        <w:tc>
          <w:tcPr>
            <w:tcW w:w="0" w:type="auto"/>
            <w:vMerge/>
          </w:tcPr>
          <w:p w14:paraId="5B519BB2" w14:textId="4F9A9021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DB613AA" w14:textId="6A871A78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.IS4 Удаление пользователя (или пометка на удаление)</w:t>
            </w:r>
          </w:p>
        </w:tc>
      </w:tr>
      <w:tr w:rsidR="00FD37EC" w:rsidRPr="003A0585" w14:paraId="516D0FB1" w14:textId="77777777" w:rsidTr="00C00EA2">
        <w:trPr>
          <w:jc w:val="center"/>
        </w:trPr>
        <w:tc>
          <w:tcPr>
            <w:tcW w:w="0" w:type="auto"/>
            <w:vMerge/>
          </w:tcPr>
          <w:p w14:paraId="3C142E3C" w14:textId="77982723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3EEF656" w14:textId="19EA30F6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.IS5 Логирование всех действий с учетными записями</w:t>
            </w:r>
          </w:p>
        </w:tc>
      </w:tr>
      <w:tr w:rsidR="00FD37EC" w:rsidRPr="003A0585" w14:paraId="1FCFB9AB" w14:textId="77777777" w:rsidTr="00C00EA2">
        <w:trPr>
          <w:jc w:val="center"/>
        </w:trPr>
        <w:tc>
          <w:tcPr>
            <w:tcW w:w="0" w:type="auto"/>
            <w:vMerge w:val="restart"/>
          </w:tcPr>
          <w:p w14:paraId="755971FA" w14:textId="79E13AF3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>
              <w:rPr>
                <w:sz w:val="24"/>
                <w:szCs w:val="24"/>
              </w:rPr>
              <w:t xml:space="preserve">.2 </w:t>
            </w:r>
            <w:r w:rsidR="00FD37EC" w:rsidRPr="00165887">
              <w:rPr>
                <w:sz w:val="24"/>
                <w:szCs w:val="24"/>
              </w:rPr>
              <w:t>Назначение ролей и прав доступа</w:t>
            </w:r>
          </w:p>
        </w:tc>
        <w:tc>
          <w:tcPr>
            <w:tcW w:w="0" w:type="auto"/>
          </w:tcPr>
          <w:p w14:paraId="75ECFDC1" w14:textId="6C48E32F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.IS6 Установка соответствия пользователь-роль в таблице прав доступа</w:t>
            </w:r>
          </w:p>
        </w:tc>
      </w:tr>
      <w:tr w:rsidR="00FD37EC" w:rsidRPr="003A0585" w14:paraId="0DE1FF0A" w14:textId="77777777" w:rsidTr="00C00EA2">
        <w:trPr>
          <w:jc w:val="center"/>
        </w:trPr>
        <w:tc>
          <w:tcPr>
            <w:tcW w:w="0" w:type="auto"/>
            <w:vMerge/>
          </w:tcPr>
          <w:p w14:paraId="0975F490" w14:textId="23227229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B3CFDD1" w14:textId="683D13C7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.IS7 Настройка прав доступа к конкретным функциям</w:t>
            </w:r>
          </w:p>
        </w:tc>
      </w:tr>
      <w:tr w:rsidR="00FD37EC" w:rsidRPr="003A0585" w14:paraId="1C495398" w14:textId="77777777" w:rsidTr="00C00EA2">
        <w:trPr>
          <w:jc w:val="center"/>
        </w:trPr>
        <w:tc>
          <w:tcPr>
            <w:tcW w:w="0" w:type="auto"/>
            <w:vMerge/>
          </w:tcPr>
          <w:p w14:paraId="0C239A7A" w14:textId="7B825FE4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48E25B4" w14:textId="4A1D7E31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.IS8 Проверка непротиворечивости назначенных прав</w:t>
            </w:r>
          </w:p>
        </w:tc>
      </w:tr>
      <w:tr w:rsidR="00FD37EC" w:rsidRPr="003A0585" w14:paraId="7ED768D6" w14:textId="77777777" w:rsidTr="00C00EA2">
        <w:trPr>
          <w:jc w:val="center"/>
        </w:trPr>
        <w:tc>
          <w:tcPr>
            <w:tcW w:w="0" w:type="auto"/>
            <w:vMerge w:val="restart"/>
          </w:tcPr>
          <w:p w14:paraId="002279CA" w14:textId="12A51EC8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</w:t>
            </w:r>
            <w:r w:rsidR="00FD37EC">
              <w:rPr>
                <w:sz w:val="24"/>
                <w:szCs w:val="24"/>
              </w:rPr>
              <w:t xml:space="preserve">.3 </w:t>
            </w:r>
            <w:r w:rsidR="00FD37EC" w:rsidRPr="00165887">
              <w:rPr>
                <w:sz w:val="24"/>
                <w:szCs w:val="24"/>
              </w:rPr>
              <w:t>Ведение справочника номенклатуры</w:t>
            </w:r>
          </w:p>
        </w:tc>
        <w:tc>
          <w:tcPr>
            <w:tcW w:w="0" w:type="auto"/>
          </w:tcPr>
          <w:p w14:paraId="304915D5" w14:textId="6C8F0032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.IS9 Добавление новой позиции в справочник номенклатуры</w:t>
            </w:r>
          </w:p>
        </w:tc>
      </w:tr>
      <w:tr w:rsidR="00FD37EC" w:rsidRPr="003A0585" w14:paraId="277B805D" w14:textId="77777777" w:rsidTr="00C00EA2">
        <w:trPr>
          <w:jc w:val="center"/>
        </w:trPr>
        <w:tc>
          <w:tcPr>
            <w:tcW w:w="0" w:type="auto"/>
            <w:vMerge/>
          </w:tcPr>
          <w:p w14:paraId="62D3A117" w14:textId="53A5953A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52E2CDB" w14:textId="1F260CA0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.IS10 Редактирование характеристик существующих позиций</w:t>
            </w:r>
          </w:p>
        </w:tc>
      </w:tr>
      <w:tr w:rsidR="00FD37EC" w:rsidRPr="003A0585" w14:paraId="41AC30BC" w14:textId="77777777" w:rsidTr="00C00EA2">
        <w:trPr>
          <w:jc w:val="center"/>
        </w:trPr>
        <w:tc>
          <w:tcPr>
            <w:tcW w:w="0" w:type="auto"/>
            <w:vMerge/>
          </w:tcPr>
          <w:p w14:paraId="164DC8ED" w14:textId="125AC563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EFAAC2F" w14:textId="3F835B5B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.IS11 Удаление позиций (или пометка на удаление)</w:t>
            </w:r>
          </w:p>
        </w:tc>
      </w:tr>
      <w:tr w:rsidR="00FD37EC" w:rsidRPr="003A0585" w14:paraId="50D9FBDB" w14:textId="77777777" w:rsidTr="00C00EA2">
        <w:trPr>
          <w:jc w:val="center"/>
        </w:trPr>
        <w:tc>
          <w:tcPr>
            <w:tcW w:w="0" w:type="auto"/>
            <w:vMerge/>
          </w:tcPr>
          <w:p w14:paraId="0F736EE8" w14:textId="3F532F59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14F78CC" w14:textId="3684D906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.IS12 Импорт номенклатуры из Excel</w:t>
            </w:r>
          </w:p>
        </w:tc>
      </w:tr>
      <w:tr w:rsidR="00FD37EC" w:rsidRPr="003A0585" w14:paraId="291DD727" w14:textId="77777777" w:rsidTr="00C00EA2">
        <w:trPr>
          <w:jc w:val="center"/>
        </w:trPr>
        <w:tc>
          <w:tcPr>
            <w:tcW w:w="0" w:type="auto"/>
            <w:vMerge w:val="restart"/>
          </w:tcPr>
          <w:p w14:paraId="71846179" w14:textId="3A38A74B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>
              <w:rPr>
                <w:sz w:val="24"/>
                <w:szCs w:val="24"/>
              </w:rPr>
              <w:t xml:space="preserve">.4 </w:t>
            </w:r>
            <w:r w:rsidR="00FD37EC" w:rsidRPr="00165887">
              <w:rPr>
                <w:sz w:val="24"/>
                <w:szCs w:val="24"/>
              </w:rPr>
              <w:t>Ведение справочника контрагентов</w:t>
            </w:r>
          </w:p>
        </w:tc>
        <w:tc>
          <w:tcPr>
            <w:tcW w:w="0" w:type="auto"/>
          </w:tcPr>
          <w:p w14:paraId="4DED713C" w14:textId="28C70E9A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.IS13 Добавление нового контрагента (поставщика)</w:t>
            </w:r>
          </w:p>
        </w:tc>
      </w:tr>
      <w:tr w:rsidR="00FD37EC" w:rsidRPr="003A0585" w14:paraId="321C9283" w14:textId="77777777" w:rsidTr="00C00EA2">
        <w:trPr>
          <w:jc w:val="center"/>
        </w:trPr>
        <w:tc>
          <w:tcPr>
            <w:tcW w:w="0" w:type="auto"/>
            <w:vMerge/>
          </w:tcPr>
          <w:p w14:paraId="6B33F388" w14:textId="754C2EA3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D84FE4D" w14:textId="0745639E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.IS14 Редактирование данных контрагента</w:t>
            </w:r>
          </w:p>
        </w:tc>
      </w:tr>
      <w:tr w:rsidR="00FD37EC" w:rsidRPr="003A0585" w14:paraId="15BEA2AB" w14:textId="77777777" w:rsidTr="00C00EA2">
        <w:trPr>
          <w:jc w:val="center"/>
        </w:trPr>
        <w:tc>
          <w:tcPr>
            <w:tcW w:w="0" w:type="auto"/>
            <w:vMerge/>
          </w:tcPr>
          <w:p w14:paraId="2259CD31" w14:textId="06A62418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6A7FDC1" w14:textId="75702867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.IS15 Ведение истории договоров с контрагентами</w:t>
            </w:r>
          </w:p>
        </w:tc>
      </w:tr>
      <w:tr w:rsidR="00FD37EC" w:rsidRPr="003A0585" w14:paraId="03B4403E" w14:textId="77777777" w:rsidTr="00C00EA2">
        <w:trPr>
          <w:jc w:val="center"/>
        </w:trPr>
        <w:tc>
          <w:tcPr>
            <w:tcW w:w="0" w:type="auto"/>
            <w:vMerge w:val="restart"/>
          </w:tcPr>
          <w:p w14:paraId="56A63862" w14:textId="28F7F80E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>
              <w:rPr>
                <w:sz w:val="24"/>
                <w:szCs w:val="24"/>
              </w:rPr>
              <w:t xml:space="preserve">.5 </w:t>
            </w:r>
            <w:r w:rsidR="00FD37EC" w:rsidRPr="00165887">
              <w:rPr>
                <w:sz w:val="24"/>
                <w:szCs w:val="24"/>
              </w:rPr>
              <w:t>Ведение справочника складов/мест хранения</w:t>
            </w:r>
          </w:p>
        </w:tc>
        <w:tc>
          <w:tcPr>
            <w:tcW w:w="0" w:type="auto"/>
          </w:tcPr>
          <w:p w14:paraId="12DB5764" w14:textId="62AF46C8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.IS16 Добавление/редактирование информации о складах</w:t>
            </w:r>
          </w:p>
        </w:tc>
      </w:tr>
      <w:tr w:rsidR="00FD37EC" w:rsidRPr="003A0585" w14:paraId="1AC7A3ED" w14:textId="77777777" w:rsidTr="00C00EA2">
        <w:trPr>
          <w:jc w:val="center"/>
        </w:trPr>
        <w:tc>
          <w:tcPr>
            <w:tcW w:w="0" w:type="auto"/>
            <w:vMerge/>
          </w:tcPr>
          <w:p w14:paraId="72870C08" w14:textId="2EC37061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1E57509" w14:textId="19277BAD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.IS17 Настройка структуры мест хранения (стеллажи, ячейки)</w:t>
            </w:r>
          </w:p>
        </w:tc>
      </w:tr>
      <w:tr w:rsidR="00FD37EC" w:rsidRPr="003A0585" w14:paraId="70A2C5B9" w14:textId="77777777" w:rsidTr="00C00EA2">
        <w:trPr>
          <w:jc w:val="center"/>
        </w:trPr>
        <w:tc>
          <w:tcPr>
            <w:tcW w:w="0" w:type="auto"/>
            <w:vMerge w:val="restart"/>
          </w:tcPr>
          <w:p w14:paraId="2E144A7A" w14:textId="685D456B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>
              <w:rPr>
                <w:sz w:val="24"/>
                <w:szCs w:val="24"/>
              </w:rPr>
              <w:t xml:space="preserve">.6 </w:t>
            </w:r>
            <w:r w:rsidR="00FD37EC" w:rsidRPr="00165887">
              <w:rPr>
                <w:sz w:val="24"/>
                <w:szCs w:val="24"/>
              </w:rPr>
              <w:t>Формирование отчета по закупкам (план/факт)</w:t>
            </w:r>
          </w:p>
        </w:tc>
        <w:tc>
          <w:tcPr>
            <w:tcW w:w="0" w:type="auto"/>
          </w:tcPr>
          <w:p w14:paraId="5B79F46C" w14:textId="49C64D6E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.IS18 Выборка данных из таблиц "Заказы поставщикам" за период</w:t>
            </w:r>
          </w:p>
        </w:tc>
      </w:tr>
      <w:tr w:rsidR="00FD37EC" w:rsidRPr="003A0585" w14:paraId="1FB27005" w14:textId="77777777" w:rsidTr="00C00EA2">
        <w:trPr>
          <w:jc w:val="center"/>
        </w:trPr>
        <w:tc>
          <w:tcPr>
            <w:tcW w:w="0" w:type="auto"/>
            <w:vMerge/>
          </w:tcPr>
          <w:p w14:paraId="18008DE6" w14:textId="1ABB13E7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FA1727F" w14:textId="3D2365F3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.IS19 Сравнение плановых показателей с фактическими закупками</w:t>
            </w:r>
          </w:p>
        </w:tc>
      </w:tr>
      <w:tr w:rsidR="00FD37EC" w:rsidRPr="003A0585" w14:paraId="0D221263" w14:textId="77777777" w:rsidTr="00C00EA2">
        <w:trPr>
          <w:jc w:val="center"/>
        </w:trPr>
        <w:tc>
          <w:tcPr>
            <w:tcW w:w="0" w:type="auto"/>
            <w:vMerge/>
          </w:tcPr>
          <w:p w14:paraId="0A4E52CF" w14:textId="15F75685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9CB73B0" w14:textId="26087359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.IS20 Агрегация данных и вычисление итоговых показателей</w:t>
            </w:r>
          </w:p>
        </w:tc>
      </w:tr>
      <w:tr w:rsidR="00FD37EC" w:rsidRPr="003A0585" w14:paraId="11169BAF" w14:textId="77777777" w:rsidTr="00C00EA2">
        <w:trPr>
          <w:jc w:val="center"/>
        </w:trPr>
        <w:tc>
          <w:tcPr>
            <w:tcW w:w="0" w:type="auto"/>
            <w:vMerge w:val="restart"/>
          </w:tcPr>
          <w:p w14:paraId="50BB98F2" w14:textId="0B9702A8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>
              <w:rPr>
                <w:sz w:val="24"/>
                <w:szCs w:val="24"/>
              </w:rPr>
              <w:t xml:space="preserve">.7 </w:t>
            </w:r>
            <w:r w:rsidR="00FD37EC" w:rsidRPr="00165887">
              <w:rPr>
                <w:sz w:val="24"/>
                <w:szCs w:val="24"/>
              </w:rPr>
              <w:t>Формирование ОСВ по складу</w:t>
            </w:r>
          </w:p>
        </w:tc>
        <w:tc>
          <w:tcPr>
            <w:tcW w:w="0" w:type="auto"/>
          </w:tcPr>
          <w:p w14:paraId="47E7578D" w14:textId="08AC9B2A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.IS21 Выборка всех складских операций за период</w:t>
            </w:r>
          </w:p>
        </w:tc>
      </w:tr>
      <w:tr w:rsidR="00FD37EC" w:rsidRPr="003A0585" w14:paraId="41CB0776" w14:textId="77777777" w:rsidTr="00C00EA2">
        <w:trPr>
          <w:jc w:val="center"/>
        </w:trPr>
        <w:tc>
          <w:tcPr>
            <w:tcW w:w="0" w:type="auto"/>
            <w:vMerge/>
          </w:tcPr>
          <w:p w14:paraId="7F06643B" w14:textId="4CBED860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34038AD" w14:textId="001799F8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.IS22 Расчет начального остатка, прихода, расхода, конечного остатка</w:t>
            </w:r>
          </w:p>
        </w:tc>
      </w:tr>
      <w:tr w:rsidR="00FD37EC" w:rsidRPr="003A0585" w14:paraId="5339C7EA" w14:textId="77777777" w:rsidTr="00C00EA2">
        <w:trPr>
          <w:jc w:val="center"/>
        </w:trPr>
        <w:tc>
          <w:tcPr>
            <w:tcW w:w="0" w:type="auto"/>
            <w:vMerge/>
          </w:tcPr>
          <w:p w14:paraId="59BA93B7" w14:textId="507FAD38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5C1B496" w14:textId="6809AC00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.IS23 Группировка по номенклатурным группам</w:t>
            </w:r>
          </w:p>
        </w:tc>
      </w:tr>
      <w:tr w:rsidR="00FD37EC" w:rsidRPr="003A0585" w14:paraId="496489B9" w14:textId="77777777" w:rsidTr="00C00EA2">
        <w:trPr>
          <w:jc w:val="center"/>
        </w:trPr>
        <w:tc>
          <w:tcPr>
            <w:tcW w:w="0" w:type="auto"/>
            <w:vMerge w:val="restart"/>
          </w:tcPr>
          <w:p w14:paraId="0EA24B09" w14:textId="2B63DC71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>
              <w:rPr>
                <w:sz w:val="24"/>
                <w:szCs w:val="24"/>
              </w:rPr>
              <w:t xml:space="preserve">.8 </w:t>
            </w:r>
            <w:r w:rsidR="00FD37EC" w:rsidRPr="00165887">
              <w:rPr>
                <w:sz w:val="24"/>
                <w:szCs w:val="24"/>
              </w:rPr>
              <w:t>Формирование отчета по движению ТМЦ</w:t>
            </w:r>
          </w:p>
        </w:tc>
        <w:tc>
          <w:tcPr>
            <w:tcW w:w="0" w:type="auto"/>
          </w:tcPr>
          <w:p w14:paraId="03254F6C" w14:textId="43E1B2C1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.IS24 Детальная выборка всех операций по каждой номенклатуре</w:t>
            </w:r>
          </w:p>
        </w:tc>
      </w:tr>
      <w:tr w:rsidR="00FD37EC" w:rsidRPr="003A0585" w14:paraId="2F2D60C3" w14:textId="77777777" w:rsidTr="00C00EA2">
        <w:trPr>
          <w:jc w:val="center"/>
        </w:trPr>
        <w:tc>
          <w:tcPr>
            <w:tcW w:w="0" w:type="auto"/>
            <w:vMerge/>
          </w:tcPr>
          <w:p w14:paraId="3AE030BF" w14:textId="4D252F16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5BAED46" w14:textId="527BA844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.IS25 Формирование ведомости движения с указанием дат и документов</w:t>
            </w:r>
          </w:p>
        </w:tc>
      </w:tr>
      <w:tr w:rsidR="00FD37EC" w:rsidRPr="003A0585" w14:paraId="03EC8B20" w14:textId="77777777" w:rsidTr="00C00EA2">
        <w:trPr>
          <w:jc w:val="center"/>
        </w:trPr>
        <w:tc>
          <w:tcPr>
            <w:tcW w:w="0" w:type="auto"/>
            <w:vMerge w:val="restart"/>
          </w:tcPr>
          <w:p w14:paraId="7F4A090F" w14:textId="4F36C3FE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>
              <w:rPr>
                <w:sz w:val="24"/>
                <w:szCs w:val="24"/>
              </w:rPr>
              <w:t xml:space="preserve">.9 </w:t>
            </w:r>
            <w:r w:rsidR="00FD37EC" w:rsidRPr="00165887">
              <w:rPr>
                <w:sz w:val="24"/>
                <w:szCs w:val="24"/>
              </w:rPr>
              <w:t>Формирование отчета по дебиторам/должникам</w:t>
            </w:r>
          </w:p>
        </w:tc>
        <w:tc>
          <w:tcPr>
            <w:tcW w:w="0" w:type="auto"/>
          </w:tcPr>
          <w:p w14:paraId="564A8566" w14:textId="4064941A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.IS26 Выборка всех спортсменов с просроченным инвентарем</w:t>
            </w:r>
          </w:p>
        </w:tc>
      </w:tr>
      <w:tr w:rsidR="00FD37EC" w:rsidRPr="003A0585" w14:paraId="7E730E55" w14:textId="77777777" w:rsidTr="00C00EA2">
        <w:trPr>
          <w:jc w:val="center"/>
        </w:trPr>
        <w:tc>
          <w:tcPr>
            <w:tcW w:w="0" w:type="auto"/>
            <w:vMerge/>
          </w:tcPr>
          <w:p w14:paraId="15F809B6" w14:textId="268C2E7E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799482F" w14:textId="34597C37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.IS27 Расчет суммы штрафных санкций (если применимо)</w:t>
            </w:r>
          </w:p>
        </w:tc>
      </w:tr>
      <w:tr w:rsidR="00FD37EC" w:rsidRPr="003A0585" w14:paraId="24A7D513" w14:textId="77777777" w:rsidTr="00C00EA2">
        <w:trPr>
          <w:jc w:val="center"/>
        </w:trPr>
        <w:tc>
          <w:tcPr>
            <w:tcW w:w="0" w:type="auto"/>
            <w:vMerge/>
          </w:tcPr>
          <w:p w14:paraId="5B9B0CC6" w14:textId="6AE066E5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645F3D3" w14:textId="5408325A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.IS28 Группировка по тренерам/группам</w:t>
            </w:r>
          </w:p>
        </w:tc>
      </w:tr>
      <w:tr w:rsidR="00FD37EC" w:rsidRPr="003A0585" w14:paraId="6F783BA6" w14:textId="77777777" w:rsidTr="00C00EA2">
        <w:trPr>
          <w:jc w:val="center"/>
        </w:trPr>
        <w:tc>
          <w:tcPr>
            <w:tcW w:w="0" w:type="auto"/>
            <w:vMerge w:val="restart"/>
          </w:tcPr>
          <w:p w14:paraId="7AC28D10" w14:textId="279E6E95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>
              <w:rPr>
                <w:sz w:val="24"/>
                <w:szCs w:val="24"/>
              </w:rPr>
              <w:t xml:space="preserve">.10 </w:t>
            </w:r>
            <w:r w:rsidR="00FD37EC" w:rsidRPr="00165887">
              <w:rPr>
                <w:sz w:val="24"/>
                <w:szCs w:val="24"/>
              </w:rPr>
              <w:t>Формирование отчета для бухгалтерии</w:t>
            </w:r>
          </w:p>
        </w:tc>
        <w:tc>
          <w:tcPr>
            <w:tcW w:w="0" w:type="auto"/>
          </w:tcPr>
          <w:p w14:paraId="14AA973A" w14:textId="338337A2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.IS29 Формирование данных для передачи в бухгалтерскую систему</w:t>
            </w:r>
          </w:p>
        </w:tc>
      </w:tr>
      <w:tr w:rsidR="00FD37EC" w:rsidRPr="003A0585" w14:paraId="6C0F3608" w14:textId="77777777" w:rsidTr="00C00EA2">
        <w:trPr>
          <w:jc w:val="center"/>
        </w:trPr>
        <w:tc>
          <w:tcPr>
            <w:tcW w:w="0" w:type="auto"/>
            <w:vMerge/>
          </w:tcPr>
          <w:p w14:paraId="51C8359C" w14:textId="3DD85833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8BD9524" w14:textId="54BB93A3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.IS30 Выгрузка данных в требуемом формате (Excel, 1С, XML)</w:t>
            </w:r>
          </w:p>
        </w:tc>
      </w:tr>
      <w:tr w:rsidR="00FD37EC" w:rsidRPr="003A0585" w14:paraId="364FDDFF" w14:textId="77777777" w:rsidTr="00C00EA2">
        <w:trPr>
          <w:jc w:val="center"/>
        </w:trPr>
        <w:tc>
          <w:tcPr>
            <w:tcW w:w="0" w:type="auto"/>
            <w:vMerge w:val="restart"/>
          </w:tcPr>
          <w:p w14:paraId="6F1B3B86" w14:textId="4F25E49C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>
              <w:rPr>
                <w:sz w:val="24"/>
                <w:szCs w:val="24"/>
              </w:rPr>
              <w:t xml:space="preserve">.11 </w:t>
            </w:r>
            <w:r w:rsidR="00FD37EC" w:rsidRPr="00165887">
              <w:rPr>
                <w:sz w:val="24"/>
                <w:szCs w:val="24"/>
              </w:rPr>
              <w:t>Просмотр логов действий пользователей</w:t>
            </w:r>
          </w:p>
        </w:tc>
        <w:tc>
          <w:tcPr>
            <w:tcW w:w="0" w:type="auto"/>
          </w:tcPr>
          <w:p w14:paraId="02C763E4" w14:textId="31C8C82B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.IS31 Запись в лог-файл любого значимого действия пользователя</w:t>
            </w:r>
          </w:p>
        </w:tc>
      </w:tr>
      <w:tr w:rsidR="00FD37EC" w:rsidRPr="003A0585" w14:paraId="72B02720" w14:textId="77777777" w:rsidTr="00C00EA2">
        <w:trPr>
          <w:jc w:val="center"/>
        </w:trPr>
        <w:tc>
          <w:tcPr>
            <w:tcW w:w="0" w:type="auto"/>
            <w:vMerge/>
          </w:tcPr>
          <w:p w14:paraId="7DEF5C3C" w14:textId="2FBC83DB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2B27144" w14:textId="710E80AC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.IS32 Выборка и фильтрация записей лога для отображения</w:t>
            </w:r>
          </w:p>
        </w:tc>
      </w:tr>
      <w:tr w:rsidR="00FD37EC" w:rsidRPr="003A0585" w14:paraId="339EBD41" w14:textId="77777777" w:rsidTr="00C00EA2">
        <w:trPr>
          <w:jc w:val="center"/>
        </w:trPr>
        <w:tc>
          <w:tcPr>
            <w:tcW w:w="0" w:type="auto"/>
            <w:vMerge/>
          </w:tcPr>
          <w:p w14:paraId="09D9AF27" w14:textId="6E1B2E8A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F2117E6" w14:textId="7BF6F375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.IS33 Экспорт логов для анализа</w:t>
            </w:r>
          </w:p>
        </w:tc>
      </w:tr>
      <w:tr w:rsidR="00FD37EC" w:rsidRPr="003A0585" w14:paraId="42E7CC46" w14:textId="77777777" w:rsidTr="00C00EA2">
        <w:trPr>
          <w:jc w:val="center"/>
        </w:trPr>
        <w:tc>
          <w:tcPr>
            <w:tcW w:w="0" w:type="auto"/>
            <w:vMerge w:val="restart"/>
          </w:tcPr>
          <w:p w14:paraId="386FDF5F" w14:textId="15971F9F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>
              <w:rPr>
                <w:sz w:val="24"/>
                <w:szCs w:val="24"/>
              </w:rPr>
              <w:t xml:space="preserve">.12 </w:t>
            </w:r>
            <w:r w:rsidR="00FD37EC" w:rsidRPr="00165887">
              <w:rPr>
                <w:sz w:val="24"/>
                <w:szCs w:val="24"/>
              </w:rPr>
              <w:t>Настройка параметров системы (общих)</w:t>
            </w:r>
          </w:p>
        </w:tc>
        <w:tc>
          <w:tcPr>
            <w:tcW w:w="0" w:type="auto"/>
          </w:tcPr>
          <w:p w14:paraId="36D92185" w14:textId="499E71E1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.IS34 Сохранение конфигурационных параметров системы в БД</w:t>
            </w:r>
          </w:p>
        </w:tc>
      </w:tr>
      <w:tr w:rsidR="00FD37EC" w:rsidRPr="003A0585" w14:paraId="121F239D" w14:textId="77777777" w:rsidTr="00C00EA2">
        <w:trPr>
          <w:jc w:val="center"/>
        </w:trPr>
        <w:tc>
          <w:tcPr>
            <w:tcW w:w="0" w:type="auto"/>
            <w:vMerge/>
          </w:tcPr>
          <w:p w14:paraId="2C5B90C3" w14:textId="23D55700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FCD4D66" w14:textId="64F89F42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.IS35 Применение настроек без перезагрузки системы</w:t>
            </w:r>
          </w:p>
        </w:tc>
      </w:tr>
      <w:tr w:rsidR="00FD37EC" w:rsidRPr="003A0585" w14:paraId="79CF4CF0" w14:textId="77777777" w:rsidTr="00C00EA2">
        <w:trPr>
          <w:jc w:val="center"/>
        </w:trPr>
        <w:tc>
          <w:tcPr>
            <w:tcW w:w="0" w:type="auto"/>
            <w:vMerge w:val="restart"/>
          </w:tcPr>
          <w:p w14:paraId="39400099" w14:textId="297BC028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>
              <w:rPr>
                <w:sz w:val="24"/>
                <w:szCs w:val="24"/>
              </w:rPr>
              <w:t xml:space="preserve">.13 </w:t>
            </w:r>
            <w:r w:rsidR="00FD37EC" w:rsidRPr="00165887">
              <w:rPr>
                <w:sz w:val="24"/>
                <w:szCs w:val="24"/>
              </w:rPr>
              <w:t>Настройка бизнес-процессов согласования</w:t>
            </w:r>
          </w:p>
        </w:tc>
        <w:tc>
          <w:tcPr>
            <w:tcW w:w="0" w:type="auto"/>
          </w:tcPr>
          <w:p w14:paraId="6763C6D2" w14:textId="4680632F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.IS36 Настройка маршрутов согласования заявок</w:t>
            </w:r>
          </w:p>
        </w:tc>
      </w:tr>
      <w:tr w:rsidR="00FD37EC" w:rsidRPr="003A0585" w14:paraId="25696FCB" w14:textId="77777777" w:rsidTr="00C00EA2">
        <w:trPr>
          <w:jc w:val="center"/>
        </w:trPr>
        <w:tc>
          <w:tcPr>
            <w:tcW w:w="0" w:type="auto"/>
            <w:vMerge/>
          </w:tcPr>
          <w:p w14:paraId="2DA79773" w14:textId="4A776002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169DDAA" w14:textId="7816CF7F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.IS37 Определение правил эскалации при нарушении сроков</w:t>
            </w:r>
          </w:p>
        </w:tc>
      </w:tr>
      <w:tr w:rsidR="00FD37EC" w:rsidRPr="003A0585" w14:paraId="683AB3DE" w14:textId="77777777" w:rsidTr="00C00EA2">
        <w:trPr>
          <w:jc w:val="center"/>
        </w:trPr>
        <w:tc>
          <w:tcPr>
            <w:tcW w:w="0" w:type="auto"/>
            <w:vMerge/>
          </w:tcPr>
          <w:p w14:paraId="1EF70334" w14:textId="60AB11BA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542A182" w14:textId="64998B89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.IS38 Сохранение параметров в конфигурационных таблицах</w:t>
            </w:r>
          </w:p>
        </w:tc>
      </w:tr>
      <w:tr w:rsidR="00FD37EC" w:rsidRPr="003A0585" w14:paraId="5300FCD8" w14:textId="77777777" w:rsidTr="00C00EA2">
        <w:trPr>
          <w:jc w:val="center"/>
        </w:trPr>
        <w:tc>
          <w:tcPr>
            <w:tcW w:w="0" w:type="auto"/>
            <w:vMerge w:val="restart"/>
          </w:tcPr>
          <w:p w14:paraId="58AD1E8D" w14:textId="6B634C64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>
              <w:rPr>
                <w:sz w:val="24"/>
                <w:szCs w:val="24"/>
              </w:rPr>
              <w:t xml:space="preserve">.14 </w:t>
            </w:r>
            <w:r w:rsidR="00FD37EC" w:rsidRPr="00165887">
              <w:rPr>
                <w:sz w:val="24"/>
                <w:szCs w:val="24"/>
              </w:rPr>
              <w:t>Просмотр статистики использования инвентаря</w:t>
            </w:r>
          </w:p>
        </w:tc>
        <w:tc>
          <w:tcPr>
            <w:tcW w:w="0" w:type="auto"/>
          </w:tcPr>
          <w:p w14:paraId="0479E2DD" w14:textId="2EDEF8A1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.IS39 Анализ частоты выдачи различных видов инвентаря</w:t>
            </w:r>
          </w:p>
        </w:tc>
      </w:tr>
      <w:tr w:rsidR="00FD37EC" w:rsidRPr="003A0585" w14:paraId="50BD1B9B" w14:textId="77777777" w:rsidTr="00C00EA2">
        <w:trPr>
          <w:jc w:val="center"/>
        </w:trPr>
        <w:tc>
          <w:tcPr>
            <w:tcW w:w="0" w:type="auto"/>
            <w:vMerge/>
          </w:tcPr>
          <w:p w14:paraId="5AFC8B11" w14:textId="1DD40715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56FE551" w14:textId="02888D80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.IS40 Расчет коэффициента загрузки инвентаря</w:t>
            </w:r>
          </w:p>
        </w:tc>
      </w:tr>
      <w:tr w:rsidR="00FD37EC" w:rsidRPr="003A0585" w14:paraId="224EF627" w14:textId="77777777" w:rsidTr="00C00EA2">
        <w:trPr>
          <w:jc w:val="center"/>
        </w:trPr>
        <w:tc>
          <w:tcPr>
            <w:tcW w:w="0" w:type="auto"/>
            <w:vMerge/>
          </w:tcPr>
          <w:p w14:paraId="0574A2B5" w14:textId="6A20636E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692A19D" w14:textId="4C77C520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.IS41 Формирование рейтинга наиболее востребованных позиций</w:t>
            </w:r>
          </w:p>
        </w:tc>
      </w:tr>
      <w:tr w:rsidR="00FD37EC" w:rsidRPr="003A0585" w14:paraId="754AA6A8" w14:textId="77777777" w:rsidTr="00C00EA2">
        <w:trPr>
          <w:jc w:val="center"/>
        </w:trPr>
        <w:tc>
          <w:tcPr>
            <w:tcW w:w="0" w:type="auto"/>
            <w:vMerge w:val="restart"/>
          </w:tcPr>
          <w:p w14:paraId="4D7301B9" w14:textId="6ADB63CC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</w:t>
            </w:r>
            <w:r w:rsidR="00FD37EC">
              <w:rPr>
                <w:sz w:val="24"/>
                <w:szCs w:val="24"/>
              </w:rPr>
              <w:t xml:space="preserve">.15 </w:t>
            </w:r>
            <w:r w:rsidR="00FD37EC" w:rsidRPr="00165887">
              <w:rPr>
                <w:sz w:val="24"/>
                <w:szCs w:val="24"/>
              </w:rPr>
              <w:t>Формирование отчета по износу инвентаря</w:t>
            </w:r>
          </w:p>
        </w:tc>
        <w:tc>
          <w:tcPr>
            <w:tcW w:w="0" w:type="auto"/>
          </w:tcPr>
          <w:p w14:paraId="5015F451" w14:textId="042A4170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.IS42 Анализ сроков эксплуатации каждой единицы инвентаря</w:t>
            </w:r>
          </w:p>
        </w:tc>
      </w:tr>
      <w:tr w:rsidR="00FD37EC" w:rsidRPr="003A0585" w14:paraId="51BE3C07" w14:textId="77777777" w:rsidTr="00C00EA2">
        <w:trPr>
          <w:jc w:val="center"/>
        </w:trPr>
        <w:tc>
          <w:tcPr>
            <w:tcW w:w="0" w:type="auto"/>
            <w:vMerge/>
          </w:tcPr>
          <w:p w14:paraId="653640E8" w14:textId="779352A4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D64DEA4" w14:textId="781895F7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.IS43 Расчет процента износа и прогнозирование замены</w:t>
            </w:r>
          </w:p>
        </w:tc>
      </w:tr>
      <w:tr w:rsidR="00FD37EC" w:rsidRPr="003A0585" w14:paraId="56A0E685" w14:textId="77777777" w:rsidTr="00C00EA2">
        <w:trPr>
          <w:jc w:val="center"/>
        </w:trPr>
        <w:tc>
          <w:tcPr>
            <w:tcW w:w="0" w:type="auto"/>
            <w:vMerge/>
          </w:tcPr>
          <w:p w14:paraId="0C6CD39C" w14:textId="69D65C0E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5FEAF89" w14:textId="4296A823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.IS44 Формирование плана обновления инвентаря</w:t>
            </w:r>
          </w:p>
        </w:tc>
      </w:tr>
      <w:tr w:rsidR="00FD37EC" w:rsidRPr="003A0585" w14:paraId="14723B5D" w14:textId="77777777" w:rsidTr="00C00EA2">
        <w:trPr>
          <w:jc w:val="center"/>
        </w:trPr>
        <w:tc>
          <w:tcPr>
            <w:tcW w:w="0" w:type="auto"/>
            <w:vMerge w:val="restart"/>
          </w:tcPr>
          <w:p w14:paraId="326AD327" w14:textId="2875A756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>
              <w:rPr>
                <w:sz w:val="24"/>
                <w:szCs w:val="24"/>
              </w:rPr>
              <w:t xml:space="preserve">.16 </w:t>
            </w:r>
            <w:r w:rsidR="00FD37EC" w:rsidRPr="00165887">
              <w:rPr>
                <w:sz w:val="24"/>
                <w:szCs w:val="24"/>
              </w:rPr>
              <w:t>Выгрузка отчетов в Excel/PDF</w:t>
            </w:r>
          </w:p>
        </w:tc>
        <w:tc>
          <w:tcPr>
            <w:tcW w:w="0" w:type="auto"/>
          </w:tcPr>
          <w:p w14:paraId="473341DB" w14:textId="50A0A0B9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.IS45 Преобразование данных отчета в требуемый формат</w:t>
            </w:r>
          </w:p>
        </w:tc>
      </w:tr>
      <w:tr w:rsidR="00FD37EC" w:rsidRPr="003A0585" w14:paraId="2F69CFCA" w14:textId="77777777" w:rsidTr="00C00EA2">
        <w:trPr>
          <w:jc w:val="center"/>
        </w:trPr>
        <w:tc>
          <w:tcPr>
            <w:tcW w:w="0" w:type="auto"/>
            <w:vMerge/>
          </w:tcPr>
          <w:p w14:paraId="3AB97B44" w14:textId="5F96764D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8BAC022" w14:textId="7C0561BD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.IS46 Генерация файла для скачивания пользователем</w:t>
            </w:r>
          </w:p>
        </w:tc>
      </w:tr>
      <w:tr w:rsidR="00FD37EC" w:rsidRPr="003A0585" w14:paraId="501FED1A" w14:textId="77777777" w:rsidTr="00C00EA2">
        <w:trPr>
          <w:jc w:val="center"/>
        </w:trPr>
        <w:tc>
          <w:tcPr>
            <w:tcW w:w="0" w:type="auto"/>
            <w:vMerge w:val="restart"/>
          </w:tcPr>
          <w:p w14:paraId="170E1DED" w14:textId="7E484920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>
              <w:rPr>
                <w:sz w:val="24"/>
                <w:szCs w:val="24"/>
              </w:rPr>
              <w:t xml:space="preserve">.17 </w:t>
            </w:r>
            <w:r w:rsidR="00FD37EC" w:rsidRPr="00165887">
              <w:rPr>
                <w:sz w:val="24"/>
                <w:szCs w:val="24"/>
              </w:rPr>
              <w:t>Настройка резервного копирования</w:t>
            </w:r>
          </w:p>
        </w:tc>
        <w:tc>
          <w:tcPr>
            <w:tcW w:w="0" w:type="auto"/>
          </w:tcPr>
          <w:p w14:paraId="139EDA0D" w14:textId="6EC27EE2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.IS47 Создание задания в планировщике для автоматического бэкапа БД</w:t>
            </w:r>
          </w:p>
        </w:tc>
      </w:tr>
      <w:tr w:rsidR="00FD37EC" w:rsidRPr="003A0585" w14:paraId="0AA04725" w14:textId="77777777" w:rsidTr="00C00EA2">
        <w:trPr>
          <w:jc w:val="center"/>
        </w:trPr>
        <w:tc>
          <w:tcPr>
            <w:tcW w:w="0" w:type="auto"/>
            <w:vMerge/>
          </w:tcPr>
          <w:p w14:paraId="384C438F" w14:textId="2A45536C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0C898F1" w14:textId="6FC5B37D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.IS48 Настройка периодичности и места хранения резервных копий</w:t>
            </w:r>
          </w:p>
        </w:tc>
      </w:tr>
      <w:tr w:rsidR="00FD37EC" w:rsidRPr="003A0585" w14:paraId="3FF6714C" w14:textId="77777777" w:rsidTr="00C00EA2">
        <w:trPr>
          <w:jc w:val="center"/>
        </w:trPr>
        <w:tc>
          <w:tcPr>
            <w:tcW w:w="0" w:type="auto"/>
            <w:vMerge/>
          </w:tcPr>
          <w:p w14:paraId="47657EDB" w14:textId="409E1BD8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BC06BDB" w14:textId="72694972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.IS49 Запуск внепланового резервного копирования</w:t>
            </w:r>
          </w:p>
        </w:tc>
      </w:tr>
      <w:tr w:rsidR="00FD37EC" w:rsidRPr="003A0585" w14:paraId="0833BF8F" w14:textId="77777777" w:rsidTr="00C00EA2">
        <w:trPr>
          <w:jc w:val="center"/>
        </w:trPr>
        <w:tc>
          <w:tcPr>
            <w:tcW w:w="0" w:type="auto"/>
            <w:vMerge/>
          </w:tcPr>
          <w:p w14:paraId="66B8D612" w14:textId="0C9EFD7F" w:rsidR="00FD37EC" w:rsidRPr="00165887" w:rsidRDefault="00FD37EC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BF95B63" w14:textId="114BDCAE" w:rsidR="00FD37EC" w:rsidRPr="00165887" w:rsidRDefault="00F30F14" w:rsidP="00165887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37EC" w:rsidRPr="00165887">
              <w:rPr>
                <w:sz w:val="24"/>
                <w:szCs w:val="24"/>
              </w:rPr>
              <w:t>.IS50 Проверка целостности созданных резервных копий</w:t>
            </w:r>
          </w:p>
        </w:tc>
      </w:tr>
    </w:tbl>
    <w:p w14:paraId="57FF026F" w14:textId="77777777" w:rsidR="00D737B1" w:rsidRPr="003A0585" w:rsidRDefault="00D737B1" w:rsidP="003A0585">
      <w:pPr>
        <w:pStyle w:val="a1"/>
        <w:spacing w:line="240" w:lineRule="auto"/>
        <w:rPr>
          <w:sz w:val="24"/>
          <w:szCs w:val="24"/>
        </w:rPr>
      </w:pPr>
    </w:p>
    <w:p w14:paraId="3911BFE6" w14:textId="77777777" w:rsidR="00591DF5" w:rsidRDefault="00591DF5">
      <w:pPr>
        <w:rPr>
          <w:rFonts w:ascii="Times New Roman" w:hAnsi="Times New Roman" w:cs="Times New Roman"/>
          <w:sz w:val="28"/>
          <w:szCs w:val="28"/>
        </w:rPr>
        <w:sectPr w:rsidR="00591DF5" w:rsidSect="00B21688">
          <w:pgSz w:w="16834" w:h="11909" w:orient="landscape"/>
          <w:pgMar w:top="1418" w:right="1134" w:bottom="851" w:left="1134" w:header="720" w:footer="720" w:gutter="0"/>
          <w:cols w:space="720"/>
          <w:titlePg/>
          <w:docGrid w:linePitch="299"/>
        </w:sectPr>
      </w:pPr>
    </w:p>
    <w:p w14:paraId="3A6B96F3" w14:textId="77777777" w:rsidR="00D737B1" w:rsidRPr="00D737B1" w:rsidRDefault="00D737B1" w:rsidP="00D737B1">
      <w:pPr>
        <w:pStyle w:val="1"/>
        <w:rPr>
          <w:bCs/>
        </w:rPr>
      </w:pPr>
      <w:r>
        <w:lastRenderedPageBreak/>
        <w:t xml:space="preserve">2 </w:t>
      </w:r>
      <w:r w:rsidRPr="00D737B1">
        <w:rPr>
          <w:bCs/>
        </w:rPr>
        <w:t>Построение диаграмм вариантов использования</w:t>
      </w:r>
    </w:p>
    <w:p w14:paraId="59909BEF" w14:textId="602F2B8B" w:rsidR="00D737B1" w:rsidRPr="00D737B1" w:rsidRDefault="00D737B1" w:rsidP="00554663">
      <w:pPr>
        <w:pStyle w:val="2"/>
      </w:pPr>
      <w:r>
        <w:t xml:space="preserve">2.1 </w:t>
      </w:r>
      <w:r w:rsidRPr="00D737B1">
        <w:t>Модуль 1: «Управление закупкам</w:t>
      </w:r>
      <w:r w:rsidR="00554663" w:rsidRPr="00554663">
        <w:t>, планирование и бюджетный контроль</w:t>
      </w:r>
      <w:r w:rsidRPr="00D737B1">
        <w:t>»</w:t>
      </w:r>
    </w:p>
    <w:p w14:paraId="1BBB07D4" w14:textId="2E5A1BF9" w:rsidR="00D737B1" w:rsidRDefault="00591DF5" w:rsidP="00591DF5">
      <w:pPr>
        <w:pStyle w:val="a1"/>
        <w:ind w:firstLine="0"/>
        <w:jc w:val="center"/>
      </w:pPr>
      <w:r w:rsidRPr="00591DF5">
        <w:drawing>
          <wp:inline distT="0" distB="0" distL="0" distR="0" wp14:anchorId="51EFF1F4" wp14:editId="4160500F">
            <wp:extent cx="3794760" cy="7395745"/>
            <wp:effectExtent l="0" t="0" r="0" b="0"/>
            <wp:docPr id="1416751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512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6279" cy="739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1366" w14:textId="05D2207D" w:rsidR="00591DF5" w:rsidRPr="00591DF5" w:rsidRDefault="00591DF5" w:rsidP="00591DF5">
      <w:pPr>
        <w:pStyle w:val="a1"/>
        <w:ind w:firstLine="0"/>
        <w:jc w:val="center"/>
        <w:rPr>
          <w:b/>
          <w:bCs/>
        </w:rPr>
      </w:pPr>
      <w:r w:rsidRPr="00591DF5">
        <w:rPr>
          <w:b/>
          <w:bCs/>
        </w:rPr>
        <w:t>Рисунок 1 – Диаграмма вариантов использования модуля 1</w:t>
      </w:r>
    </w:p>
    <w:p w14:paraId="712807FC" w14:textId="770AB85A" w:rsidR="00D737B1" w:rsidRPr="00D737B1" w:rsidRDefault="00D737B1" w:rsidP="00554663">
      <w:pPr>
        <w:pStyle w:val="2"/>
      </w:pPr>
      <w:r>
        <w:lastRenderedPageBreak/>
        <w:t xml:space="preserve">2.2 </w:t>
      </w:r>
      <w:r w:rsidRPr="00D737B1">
        <w:t>Модуль 2: «</w:t>
      </w:r>
      <w:r w:rsidR="00554663" w:rsidRPr="00554663">
        <w:t>Складской учет, логистика и управление имуществом</w:t>
      </w:r>
      <w:r w:rsidRPr="00D737B1">
        <w:t>»</w:t>
      </w:r>
    </w:p>
    <w:p w14:paraId="27C742B0" w14:textId="59F84B98" w:rsidR="00D737B1" w:rsidRDefault="008F54DF" w:rsidP="00591DF5">
      <w:pPr>
        <w:pStyle w:val="a1"/>
        <w:ind w:firstLine="0"/>
        <w:jc w:val="center"/>
      </w:pPr>
      <w:r w:rsidRPr="008F54DF">
        <w:drawing>
          <wp:inline distT="0" distB="0" distL="0" distR="0" wp14:anchorId="2578F7D0" wp14:editId="3DDC8683">
            <wp:extent cx="3635889" cy="8580120"/>
            <wp:effectExtent l="0" t="0" r="3175" b="0"/>
            <wp:docPr id="1839116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16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4137" cy="859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CBED" w14:textId="4E40C464" w:rsidR="00591DF5" w:rsidRPr="00591DF5" w:rsidRDefault="00591DF5" w:rsidP="00591DF5">
      <w:pPr>
        <w:pStyle w:val="a1"/>
        <w:ind w:firstLine="0"/>
        <w:jc w:val="center"/>
        <w:rPr>
          <w:b/>
          <w:bCs/>
        </w:rPr>
      </w:pPr>
      <w:r w:rsidRPr="00591DF5">
        <w:rPr>
          <w:b/>
          <w:bCs/>
        </w:rPr>
        <w:t xml:space="preserve">Рисунок </w:t>
      </w:r>
      <w:r>
        <w:rPr>
          <w:b/>
          <w:bCs/>
        </w:rPr>
        <w:t>2</w:t>
      </w:r>
      <w:r w:rsidRPr="00591DF5">
        <w:rPr>
          <w:b/>
          <w:bCs/>
        </w:rPr>
        <w:t xml:space="preserve"> – Диаграмма вариантов использования модуля </w:t>
      </w:r>
      <w:r>
        <w:rPr>
          <w:b/>
          <w:bCs/>
        </w:rPr>
        <w:t>2</w:t>
      </w:r>
    </w:p>
    <w:p w14:paraId="5051D781" w14:textId="64887770" w:rsidR="002D52C3" w:rsidRDefault="002D52C3" w:rsidP="002D52C3">
      <w:pPr>
        <w:pStyle w:val="2"/>
      </w:pPr>
      <w:r>
        <w:lastRenderedPageBreak/>
        <w:t xml:space="preserve">2.4 Модуль </w:t>
      </w:r>
      <w:r w:rsidR="00F30F14">
        <w:t>3</w:t>
      </w:r>
      <w:r>
        <w:t>: «Администрирование и отчетность»</w:t>
      </w:r>
    </w:p>
    <w:p w14:paraId="24EAEA8F" w14:textId="2B99217A" w:rsidR="002D52C3" w:rsidRDefault="00350500" w:rsidP="00591DF5">
      <w:pPr>
        <w:pStyle w:val="a1"/>
        <w:ind w:firstLine="0"/>
        <w:jc w:val="center"/>
      </w:pPr>
      <w:r w:rsidRPr="00350500">
        <w:drawing>
          <wp:inline distT="0" distB="0" distL="0" distR="0" wp14:anchorId="2CA615A5" wp14:editId="4ADEFF19">
            <wp:extent cx="3685951" cy="8602980"/>
            <wp:effectExtent l="0" t="0" r="0" b="7620"/>
            <wp:docPr id="1420008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08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4224" cy="862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CA77" w14:textId="319816B4" w:rsidR="00591DF5" w:rsidRPr="00591DF5" w:rsidRDefault="00591DF5" w:rsidP="00591DF5">
      <w:pPr>
        <w:pStyle w:val="a1"/>
        <w:ind w:firstLine="0"/>
        <w:jc w:val="center"/>
        <w:rPr>
          <w:b/>
          <w:bCs/>
        </w:rPr>
      </w:pPr>
      <w:r w:rsidRPr="00591DF5">
        <w:rPr>
          <w:b/>
          <w:bCs/>
        </w:rPr>
        <w:t xml:space="preserve">Рисунок </w:t>
      </w:r>
      <w:r w:rsidR="00F30F14">
        <w:rPr>
          <w:b/>
          <w:bCs/>
        </w:rPr>
        <w:t>3</w:t>
      </w:r>
      <w:r w:rsidRPr="00591DF5">
        <w:rPr>
          <w:b/>
          <w:bCs/>
        </w:rPr>
        <w:t xml:space="preserve"> – Диаграмма вариантов использования модуля </w:t>
      </w:r>
      <w:r w:rsidR="00F30F14">
        <w:rPr>
          <w:b/>
          <w:bCs/>
        </w:rPr>
        <w:t>3</w:t>
      </w:r>
    </w:p>
    <w:sectPr w:rsidR="00591DF5" w:rsidRPr="00591DF5" w:rsidSect="00591DF5"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2FBEC" w14:textId="77777777" w:rsidR="005D42EF" w:rsidRDefault="005D42EF" w:rsidP="003E264A">
      <w:pPr>
        <w:spacing w:after="0" w:line="240" w:lineRule="auto"/>
      </w:pPr>
      <w:r>
        <w:separator/>
      </w:r>
    </w:p>
  </w:endnote>
  <w:endnote w:type="continuationSeparator" w:id="0">
    <w:p w14:paraId="24551CD2" w14:textId="77777777" w:rsidR="005D42EF" w:rsidRDefault="005D42EF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7181D" w14:textId="77777777" w:rsidR="005D42EF" w:rsidRDefault="005D42EF" w:rsidP="003E264A">
      <w:pPr>
        <w:spacing w:after="0" w:line="240" w:lineRule="auto"/>
      </w:pPr>
      <w:r>
        <w:separator/>
      </w:r>
    </w:p>
  </w:footnote>
  <w:footnote w:type="continuationSeparator" w:id="0">
    <w:p w14:paraId="504CD60C" w14:textId="77777777" w:rsidR="005D42EF" w:rsidRDefault="005D42EF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192A0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2E42D9"/>
    <w:multiLevelType w:val="hybridMultilevel"/>
    <w:tmpl w:val="2B70ABF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397E3E"/>
    <w:multiLevelType w:val="multilevel"/>
    <w:tmpl w:val="BDEECF7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B185A4E"/>
    <w:multiLevelType w:val="hybridMultilevel"/>
    <w:tmpl w:val="53AA15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AF308C"/>
    <w:multiLevelType w:val="hybridMultilevel"/>
    <w:tmpl w:val="271CDC42"/>
    <w:lvl w:ilvl="0" w:tplc="8688A0C4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1580323"/>
    <w:multiLevelType w:val="hybridMultilevel"/>
    <w:tmpl w:val="0598FD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021816"/>
    <w:multiLevelType w:val="hybridMultilevel"/>
    <w:tmpl w:val="8E84EA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71F301B"/>
    <w:multiLevelType w:val="hybridMultilevel"/>
    <w:tmpl w:val="4F0AA3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8E40A50"/>
    <w:multiLevelType w:val="hybridMultilevel"/>
    <w:tmpl w:val="ADAE76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95E7077"/>
    <w:multiLevelType w:val="hybridMultilevel"/>
    <w:tmpl w:val="A68246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E09029E"/>
    <w:multiLevelType w:val="hybridMultilevel"/>
    <w:tmpl w:val="2B0014B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2B093E9B"/>
    <w:multiLevelType w:val="hybridMultilevel"/>
    <w:tmpl w:val="DF7E9C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B2F667D"/>
    <w:multiLevelType w:val="hybridMultilevel"/>
    <w:tmpl w:val="DE723E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E73355A"/>
    <w:multiLevelType w:val="hybridMultilevel"/>
    <w:tmpl w:val="DE4EEAEC"/>
    <w:lvl w:ilvl="0" w:tplc="04190001">
      <w:start w:val="1"/>
      <w:numFmt w:val="bullet"/>
      <w:lvlText w:val=""/>
      <w:lvlJc w:val="left"/>
      <w:pPr>
        <w:ind w:left="1129" w:hanging="4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32D258C9"/>
    <w:multiLevelType w:val="hybridMultilevel"/>
    <w:tmpl w:val="CE0655FC"/>
    <w:lvl w:ilvl="0" w:tplc="4F60AF9E">
      <w:numFmt w:val="bullet"/>
      <w:lvlText w:val="•"/>
      <w:lvlJc w:val="left"/>
      <w:pPr>
        <w:ind w:left="1129" w:hanging="42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34765E50"/>
    <w:multiLevelType w:val="hybridMultilevel"/>
    <w:tmpl w:val="DCB005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7351C59"/>
    <w:multiLevelType w:val="hybridMultilevel"/>
    <w:tmpl w:val="D0E6C134"/>
    <w:lvl w:ilvl="0" w:tplc="4D7E46BA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3A866A07"/>
    <w:multiLevelType w:val="hybridMultilevel"/>
    <w:tmpl w:val="AD541F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CE67D11"/>
    <w:multiLevelType w:val="hybridMultilevel"/>
    <w:tmpl w:val="918AFB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D704246"/>
    <w:multiLevelType w:val="hybridMultilevel"/>
    <w:tmpl w:val="658AD0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0BB7D83"/>
    <w:multiLevelType w:val="hybridMultilevel"/>
    <w:tmpl w:val="C458FF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59E7914"/>
    <w:multiLevelType w:val="hybridMultilevel"/>
    <w:tmpl w:val="94EC96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5AA487E"/>
    <w:multiLevelType w:val="hybridMultilevel"/>
    <w:tmpl w:val="E7844D7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5DD7408"/>
    <w:multiLevelType w:val="hybridMultilevel"/>
    <w:tmpl w:val="B7221E6E"/>
    <w:lvl w:ilvl="0" w:tplc="DEF61C6E"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45FE5194"/>
    <w:multiLevelType w:val="hybridMultilevel"/>
    <w:tmpl w:val="E57444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A45530"/>
    <w:multiLevelType w:val="hybridMultilevel"/>
    <w:tmpl w:val="E7844D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3FC24BC"/>
    <w:multiLevelType w:val="hybridMultilevel"/>
    <w:tmpl w:val="9AAC6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49E6928"/>
    <w:multiLevelType w:val="hybridMultilevel"/>
    <w:tmpl w:val="D04228F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8" w15:restartNumberingAfterBreak="0">
    <w:nsid w:val="5BF50272"/>
    <w:multiLevelType w:val="hybridMultilevel"/>
    <w:tmpl w:val="22509B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C404A22"/>
    <w:multiLevelType w:val="hybridMultilevel"/>
    <w:tmpl w:val="91D626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E1170BD"/>
    <w:multiLevelType w:val="hybridMultilevel"/>
    <w:tmpl w:val="B344B2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F59234C"/>
    <w:multiLevelType w:val="hybridMultilevel"/>
    <w:tmpl w:val="AD52CF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0515E1E"/>
    <w:multiLevelType w:val="multilevel"/>
    <w:tmpl w:val="E2F6B1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631C72D2"/>
    <w:multiLevelType w:val="hybridMultilevel"/>
    <w:tmpl w:val="75ACC6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55540F6"/>
    <w:multiLevelType w:val="hybridMultilevel"/>
    <w:tmpl w:val="D3F6F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D912185"/>
    <w:multiLevelType w:val="hybridMultilevel"/>
    <w:tmpl w:val="575029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46A4ADC"/>
    <w:multiLevelType w:val="hybridMultilevel"/>
    <w:tmpl w:val="DE723E3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7D8695D"/>
    <w:multiLevelType w:val="hybridMultilevel"/>
    <w:tmpl w:val="E4065166"/>
    <w:lvl w:ilvl="0" w:tplc="E300FF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30183917">
    <w:abstractNumId w:val="23"/>
  </w:num>
  <w:num w:numId="2" w16cid:durableId="305165786">
    <w:abstractNumId w:val="37"/>
  </w:num>
  <w:num w:numId="3" w16cid:durableId="636759963">
    <w:abstractNumId w:val="3"/>
  </w:num>
  <w:num w:numId="4" w16cid:durableId="337268058">
    <w:abstractNumId w:val="19"/>
  </w:num>
  <w:num w:numId="5" w16cid:durableId="215359031">
    <w:abstractNumId w:val="26"/>
  </w:num>
  <w:num w:numId="6" w16cid:durableId="1289357835">
    <w:abstractNumId w:val="35"/>
  </w:num>
  <w:num w:numId="7" w16cid:durableId="52584715">
    <w:abstractNumId w:val="20"/>
  </w:num>
  <w:num w:numId="8" w16cid:durableId="321466725">
    <w:abstractNumId w:val="17"/>
  </w:num>
  <w:num w:numId="9" w16cid:durableId="2002392749">
    <w:abstractNumId w:val="16"/>
  </w:num>
  <w:num w:numId="10" w16cid:durableId="8874810">
    <w:abstractNumId w:val="29"/>
  </w:num>
  <w:num w:numId="11" w16cid:durableId="1795708684">
    <w:abstractNumId w:val="15"/>
  </w:num>
  <w:num w:numId="12" w16cid:durableId="875435246">
    <w:abstractNumId w:val="12"/>
  </w:num>
  <w:num w:numId="13" w16cid:durableId="790438001">
    <w:abstractNumId w:val="36"/>
  </w:num>
  <w:num w:numId="14" w16cid:durableId="195970131">
    <w:abstractNumId w:val="34"/>
  </w:num>
  <w:num w:numId="15" w16cid:durableId="1753818074">
    <w:abstractNumId w:val="7"/>
  </w:num>
  <w:num w:numId="16" w16cid:durableId="1885099604">
    <w:abstractNumId w:val="8"/>
  </w:num>
  <w:num w:numId="17" w16cid:durableId="510343147">
    <w:abstractNumId w:val="0"/>
  </w:num>
  <w:num w:numId="18" w16cid:durableId="1756046546">
    <w:abstractNumId w:val="18"/>
  </w:num>
  <w:num w:numId="19" w16cid:durableId="851604038">
    <w:abstractNumId w:val="14"/>
  </w:num>
  <w:num w:numId="20" w16cid:durableId="203948551">
    <w:abstractNumId w:val="13"/>
  </w:num>
  <w:num w:numId="21" w16cid:durableId="1048602054">
    <w:abstractNumId w:val="11"/>
  </w:num>
  <w:num w:numId="22" w16cid:durableId="635836495">
    <w:abstractNumId w:val="4"/>
  </w:num>
  <w:num w:numId="23" w16cid:durableId="226183036">
    <w:abstractNumId w:val="10"/>
  </w:num>
  <w:num w:numId="24" w16cid:durableId="520897929">
    <w:abstractNumId w:val="28"/>
  </w:num>
  <w:num w:numId="25" w16cid:durableId="1207793157">
    <w:abstractNumId w:val="33"/>
  </w:num>
  <w:num w:numId="26" w16cid:durableId="1828087713">
    <w:abstractNumId w:val="25"/>
  </w:num>
  <w:num w:numId="27" w16cid:durableId="408386296">
    <w:abstractNumId w:val="27"/>
  </w:num>
  <w:num w:numId="28" w16cid:durableId="831264683">
    <w:abstractNumId w:val="1"/>
  </w:num>
  <w:num w:numId="29" w16cid:durableId="1406565003">
    <w:abstractNumId w:val="22"/>
  </w:num>
  <w:num w:numId="30" w16cid:durableId="7492677">
    <w:abstractNumId w:val="5"/>
  </w:num>
  <w:num w:numId="31" w16cid:durableId="893663863">
    <w:abstractNumId w:val="9"/>
  </w:num>
  <w:num w:numId="32" w16cid:durableId="272369582">
    <w:abstractNumId w:val="30"/>
  </w:num>
  <w:num w:numId="33" w16cid:durableId="411126079">
    <w:abstractNumId w:val="21"/>
  </w:num>
  <w:num w:numId="34" w16cid:durableId="1175806364">
    <w:abstractNumId w:val="31"/>
  </w:num>
  <w:num w:numId="35" w16cid:durableId="331184570">
    <w:abstractNumId w:val="6"/>
  </w:num>
  <w:num w:numId="36" w16cid:durableId="102194648">
    <w:abstractNumId w:val="2"/>
  </w:num>
  <w:num w:numId="37" w16cid:durableId="736247429">
    <w:abstractNumId w:val="24"/>
  </w:num>
  <w:num w:numId="38" w16cid:durableId="1655138366">
    <w:abstractNumId w:val="3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0758"/>
    <w:rsid w:val="00000F08"/>
    <w:rsid w:val="000039F8"/>
    <w:rsid w:val="000046FC"/>
    <w:rsid w:val="000073E7"/>
    <w:rsid w:val="00016097"/>
    <w:rsid w:val="00016220"/>
    <w:rsid w:val="000166A1"/>
    <w:rsid w:val="0002309C"/>
    <w:rsid w:val="00024039"/>
    <w:rsid w:val="000258F6"/>
    <w:rsid w:val="00030441"/>
    <w:rsid w:val="0003166D"/>
    <w:rsid w:val="00032329"/>
    <w:rsid w:val="0004392E"/>
    <w:rsid w:val="000446C5"/>
    <w:rsid w:val="000520EF"/>
    <w:rsid w:val="000561E3"/>
    <w:rsid w:val="0006018A"/>
    <w:rsid w:val="00060563"/>
    <w:rsid w:val="0006113C"/>
    <w:rsid w:val="00062706"/>
    <w:rsid w:val="0006664F"/>
    <w:rsid w:val="00071919"/>
    <w:rsid w:val="000722BC"/>
    <w:rsid w:val="00072D0F"/>
    <w:rsid w:val="00073811"/>
    <w:rsid w:val="000758A4"/>
    <w:rsid w:val="00076DC5"/>
    <w:rsid w:val="00081DED"/>
    <w:rsid w:val="00083754"/>
    <w:rsid w:val="0008393C"/>
    <w:rsid w:val="000861DA"/>
    <w:rsid w:val="000867DF"/>
    <w:rsid w:val="0008739E"/>
    <w:rsid w:val="00094275"/>
    <w:rsid w:val="00096B27"/>
    <w:rsid w:val="000A2DDB"/>
    <w:rsid w:val="000A35C0"/>
    <w:rsid w:val="000A3E82"/>
    <w:rsid w:val="000A4DBA"/>
    <w:rsid w:val="000A62C1"/>
    <w:rsid w:val="000B00C9"/>
    <w:rsid w:val="000B0A44"/>
    <w:rsid w:val="000B0F62"/>
    <w:rsid w:val="000B1867"/>
    <w:rsid w:val="000B199E"/>
    <w:rsid w:val="000B5DFC"/>
    <w:rsid w:val="000C1A45"/>
    <w:rsid w:val="000C2DB4"/>
    <w:rsid w:val="000C3337"/>
    <w:rsid w:val="000D07C9"/>
    <w:rsid w:val="000D1CB0"/>
    <w:rsid w:val="000D7C68"/>
    <w:rsid w:val="000E2353"/>
    <w:rsid w:val="000E2B5E"/>
    <w:rsid w:val="000E3282"/>
    <w:rsid w:val="000E5E98"/>
    <w:rsid w:val="000F1E17"/>
    <w:rsid w:val="000F2196"/>
    <w:rsid w:val="000F42D8"/>
    <w:rsid w:val="000F5237"/>
    <w:rsid w:val="000F68B2"/>
    <w:rsid w:val="000F7BB0"/>
    <w:rsid w:val="00101673"/>
    <w:rsid w:val="00105AB3"/>
    <w:rsid w:val="00107EFD"/>
    <w:rsid w:val="00116AC3"/>
    <w:rsid w:val="00120F79"/>
    <w:rsid w:val="00131616"/>
    <w:rsid w:val="00131BAF"/>
    <w:rsid w:val="00133AA3"/>
    <w:rsid w:val="00135373"/>
    <w:rsid w:val="00135526"/>
    <w:rsid w:val="0013661E"/>
    <w:rsid w:val="00141DC8"/>
    <w:rsid w:val="001430C9"/>
    <w:rsid w:val="001450EE"/>
    <w:rsid w:val="00146267"/>
    <w:rsid w:val="0015155A"/>
    <w:rsid w:val="0015340B"/>
    <w:rsid w:val="00160E95"/>
    <w:rsid w:val="00161E03"/>
    <w:rsid w:val="00165887"/>
    <w:rsid w:val="00165B21"/>
    <w:rsid w:val="00170CCF"/>
    <w:rsid w:val="001737AD"/>
    <w:rsid w:val="001758D3"/>
    <w:rsid w:val="001835B8"/>
    <w:rsid w:val="001841B4"/>
    <w:rsid w:val="001842D3"/>
    <w:rsid w:val="00187418"/>
    <w:rsid w:val="001920A3"/>
    <w:rsid w:val="00194679"/>
    <w:rsid w:val="001A0B63"/>
    <w:rsid w:val="001A17B0"/>
    <w:rsid w:val="001A2578"/>
    <w:rsid w:val="001A5E84"/>
    <w:rsid w:val="001B1957"/>
    <w:rsid w:val="001B352B"/>
    <w:rsid w:val="001B735C"/>
    <w:rsid w:val="001D3230"/>
    <w:rsid w:val="001D36C6"/>
    <w:rsid w:val="001D3FE4"/>
    <w:rsid w:val="001D5348"/>
    <w:rsid w:val="001D55EB"/>
    <w:rsid w:val="001E677B"/>
    <w:rsid w:val="001E6F15"/>
    <w:rsid w:val="001F046A"/>
    <w:rsid w:val="001F0776"/>
    <w:rsid w:val="001F0980"/>
    <w:rsid w:val="001F5FC7"/>
    <w:rsid w:val="001F7DE7"/>
    <w:rsid w:val="0020105F"/>
    <w:rsid w:val="00202CC2"/>
    <w:rsid w:val="002040EC"/>
    <w:rsid w:val="00206BEA"/>
    <w:rsid w:val="00210E59"/>
    <w:rsid w:val="002141EC"/>
    <w:rsid w:val="00214F88"/>
    <w:rsid w:val="00217D72"/>
    <w:rsid w:val="00220C97"/>
    <w:rsid w:val="00221517"/>
    <w:rsid w:val="00221C5F"/>
    <w:rsid w:val="00222225"/>
    <w:rsid w:val="002246BD"/>
    <w:rsid w:val="00224CF7"/>
    <w:rsid w:val="002306C0"/>
    <w:rsid w:val="0023100A"/>
    <w:rsid w:val="002316D1"/>
    <w:rsid w:val="002347A3"/>
    <w:rsid w:val="00235215"/>
    <w:rsid w:val="00235E85"/>
    <w:rsid w:val="00237733"/>
    <w:rsid w:val="00240BD2"/>
    <w:rsid w:val="00241B17"/>
    <w:rsid w:val="00243245"/>
    <w:rsid w:val="00246443"/>
    <w:rsid w:val="00250023"/>
    <w:rsid w:val="0025592C"/>
    <w:rsid w:val="00260CD9"/>
    <w:rsid w:val="00267A93"/>
    <w:rsid w:val="00273A5F"/>
    <w:rsid w:val="00273AF1"/>
    <w:rsid w:val="00276EA5"/>
    <w:rsid w:val="002800C0"/>
    <w:rsid w:val="0028092D"/>
    <w:rsid w:val="00285609"/>
    <w:rsid w:val="00285AD7"/>
    <w:rsid w:val="002864E7"/>
    <w:rsid w:val="00286827"/>
    <w:rsid w:val="00286F7B"/>
    <w:rsid w:val="0028760C"/>
    <w:rsid w:val="00290EA1"/>
    <w:rsid w:val="00291B5B"/>
    <w:rsid w:val="002955AD"/>
    <w:rsid w:val="002A1934"/>
    <w:rsid w:val="002A2224"/>
    <w:rsid w:val="002A668A"/>
    <w:rsid w:val="002B0779"/>
    <w:rsid w:val="002B4732"/>
    <w:rsid w:val="002C0416"/>
    <w:rsid w:val="002C27BD"/>
    <w:rsid w:val="002C5F22"/>
    <w:rsid w:val="002C6261"/>
    <w:rsid w:val="002D05F0"/>
    <w:rsid w:val="002D0B57"/>
    <w:rsid w:val="002D1B6A"/>
    <w:rsid w:val="002D52C3"/>
    <w:rsid w:val="002D66DA"/>
    <w:rsid w:val="002D6F2F"/>
    <w:rsid w:val="002E1557"/>
    <w:rsid w:val="002E274C"/>
    <w:rsid w:val="002E4B41"/>
    <w:rsid w:val="002E7468"/>
    <w:rsid w:val="002F1879"/>
    <w:rsid w:val="002F6BC3"/>
    <w:rsid w:val="00302576"/>
    <w:rsid w:val="00310AEB"/>
    <w:rsid w:val="00311176"/>
    <w:rsid w:val="00311478"/>
    <w:rsid w:val="00311AB1"/>
    <w:rsid w:val="0031623A"/>
    <w:rsid w:val="003162CA"/>
    <w:rsid w:val="003167A2"/>
    <w:rsid w:val="00322D6E"/>
    <w:rsid w:val="00326EB6"/>
    <w:rsid w:val="00326EC3"/>
    <w:rsid w:val="0032716E"/>
    <w:rsid w:val="00327A69"/>
    <w:rsid w:val="00327F2C"/>
    <w:rsid w:val="00331A7F"/>
    <w:rsid w:val="00335710"/>
    <w:rsid w:val="00340872"/>
    <w:rsid w:val="0034261B"/>
    <w:rsid w:val="00346A2D"/>
    <w:rsid w:val="0034739C"/>
    <w:rsid w:val="00350500"/>
    <w:rsid w:val="003546DD"/>
    <w:rsid w:val="00354B8B"/>
    <w:rsid w:val="00362865"/>
    <w:rsid w:val="003631C5"/>
    <w:rsid w:val="003662FF"/>
    <w:rsid w:val="00370F2F"/>
    <w:rsid w:val="0037316B"/>
    <w:rsid w:val="00375F0B"/>
    <w:rsid w:val="003760CC"/>
    <w:rsid w:val="0038017D"/>
    <w:rsid w:val="00384728"/>
    <w:rsid w:val="00395CB4"/>
    <w:rsid w:val="003A0585"/>
    <w:rsid w:val="003A20AC"/>
    <w:rsid w:val="003A22DF"/>
    <w:rsid w:val="003A30E0"/>
    <w:rsid w:val="003A651B"/>
    <w:rsid w:val="003B049D"/>
    <w:rsid w:val="003B0F19"/>
    <w:rsid w:val="003B316F"/>
    <w:rsid w:val="003C3926"/>
    <w:rsid w:val="003C5697"/>
    <w:rsid w:val="003D2483"/>
    <w:rsid w:val="003D2DF9"/>
    <w:rsid w:val="003D5C0B"/>
    <w:rsid w:val="003D6F9D"/>
    <w:rsid w:val="003E264A"/>
    <w:rsid w:val="003E2A0B"/>
    <w:rsid w:val="003E55FA"/>
    <w:rsid w:val="003E78CF"/>
    <w:rsid w:val="003F0487"/>
    <w:rsid w:val="003F0A39"/>
    <w:rsid w:val="003F2847"/>
    <w:rsid w:val="003F75C8"/>
    <w:rsid w:val="00403ADB"/>
    <w:rsid w:val="00406308"/>
    <w:rsid w:val="004063CE"/>
    <w:rsid w:val="00412067"/>
    <w:rsid w:val="00412EE6"/>
    <w:rsid w:val="00413484"/>
    <w:rsid w:val="00416BAC"/>
    <w:rsid w:val="00416F85"/>
    <w:rsid w:val="00422B76"/>
    <w:rsid w:val="00423E11"/>
    <w:rsid w:val="00424C95"/>
    <w:rsid w:val="00426890"/>
    <w:rsid w:val="004311E4"/>
    <w:rsid w:val="0043181E"/>
    <w:rsid w:val="00442396"/>
    <w:rsid w:val="0044472F"/>
    <w:rsid w:val="00446E3C"/>
    <w:rsid w:val="00447CB2"/>
    <w:rsid w:val="004512B1"/>
    <w:rsid w:val="00451F1B"/>
    <w:rsid w:val="004576DD"/>
    <w:rsid w:val="00462BBE"/>
    <w:rsid w:val="00464099"/>
    <w:rsid w:val="004661BB"/>
    <w:rsid w:val="00466649"/>
    <w:rsid w:val="00467CAC"/>
    <w:rsid w:val="004719E0"/>
    <w:rsid w:val="00471DDC"/>
    <w:rsid w:val="004727A0"/>
    <w:rsid w:val="0047794B"/>
    <w:rsid w:val="0048189B"/>
    <w:rsid w:val="00481DBB"/>
    <w:rsid w:val="004823D9"/>
    <w:rsid w:val="00483D17"/>
    <w:rsid w:val="00484158"/>
    <w:rsid w:val="00484D3B"/>
    <w:rsid w:val="00486F84"/>
    <w:rsid w:val="004920FA"/>
    <w:rsid w:val="00492738"/>
    <w:rsid w:val="0049284E"/>
    <w:rsid w:val="00492F97"/>
    <w:rsid w:val="00495CBA"/>
    <w:rsid w:val="00496710"/>
    <w:rsid w:val="004A455F"/>
    <w:rsid w:val="004A4616"/>
    <w:rsid w:val="004A76E8"/>
    <w:rsid w:val="004A7EC2"/>
    <w:rsid w:val="004B0B0B"/>
    <w:rsid w:val="004B1155"/>
    <w:rsid w:val="004B250E"/>
    <w:rsid w:val="004B2F8C"/>
    <w:rsid w:val="004B56CD"/>
    <w:rsid w:val="004C3219"/>
    <w:rsid w:val="004C390A"/>
    <w:rsid w:val="004C3CF8"/>
    <w:rsid w:val="004C68B2"/>
    <w:rsid w:val="004C7204"/>
    <w:rsid w:val="004C7CED"/>
    <w:rsid w:val="004D051A"/>
    <w:rsid w:val="004D0926"/>
    <w:rsid w:val="004D0CAA"/>
    <w:rsid w:val="004D166D"/>
    <w:rsid w:val="004D5AF3"/>
    <w:rsid w:val="004E1D58"/>
    <w:rsid w:val="004E45E4"/>
    <w:rsid w:val="004E494B"/>
    <w:rsid w:val="004F0732"/>
    <w:rsid w:val="004F163C"/>
    <w:rsid w:val="004F50E6"/>
    <w:rsid w:val="004F6972"/>
    <w:rsid w:val="004F6A75"/>
    <w:rsid w:val="004F7B1D"/>
    <w:rsid w:val="0050036A"/>
    <w:rsid w:val="00513E20"/>
    <w:rsid w:val="00514882"/>
    <w:rsid w:val="005169B8"/>
    <w:rsid w:val="005220F3"/>
    <w:rsid w:val="00525E72"/>
    <w:rsid w:val="005376B1"/>
    <w:rsid w:val="005430DE"/>
    <w:rsid w:val="0054786C"/>
    <w:rsid w:val="00547A67"/>
    <w:rsid w:val="00551637"/>
    <w:rsid w:val="00552156"/>
    <w:rsid w:val="00554663"/>
    <w:rsid w:val="00554E77"/>
    <w:rsid w:val="005572A4"/>
    <w:rsid w:val="005604EF"/>
    <w:rsid w:val="00560A10"/>
    <w:rsid w:val="00560F57"/>
    <w:rsid w:val="005628D4"/>
    <w:rsid w:val="0056316F"/>
    <w:rsid w:val="00564196"/>
    <w:rsid w:val="00564555"/>
    <w:rsid w:val="005661E6"/>
    <w:rsid w:val="00572937"/>
    <w:rsid w:val="00573CE8"/>
    <w:rsid w:val="00574D31"/>
    <w:rsid w:val="00580C6F"/>
    <w:rsid w:val="0058428E"/>
    <w:rsid w:val="00587426"/>
    <w:rsid w:val="005900C2"/>
    <w:rsid w:val="005914F7"/>
    <w:rsid w:val="00591DF5"/>
    <w:rsid w:val="005949BA"/>
    <w:rsid w:val="00597BDB"/>
    <w:rsid w:val="005A1B58"/>
    <w:rsid w:val="005A23C0"/>
    <w:rsid w:val="005A4685"/>
    <w:rsid w:val="005A488D"/>
    <w:rsid w:val="005A507B"/>
    <w:rsid w:val="005A5436"/>
    <w:rsid w:val="005A5464"/>
    <w:rsid w:val="005A549A"/>
    <w:rsid w:val="005A7492"/>
    <w:rsid w:val="005A7953"/>
    <w:rsid w:val="005A7BA7"/>
    <w:rsid w:val="005B13F1"/>
    <w:rsid w:val="005C2CC9"/>
    <w:rsid w:val="005C68C0"/>
    <w:rsid w:val="005C6FF7"/>
    <w:rsid w:val="005D0675"/>
    <w:rsid w:val="005D19A7"/>
    <w:rsid w:val="005D217A"/>
    <w:rsid w:val="005D3B31"/>
    <w:rsid w:val="005D42EF"/>
    <w:rsid w:val="005E0897"/>
    <w:rsid w:val="005E1F0A"/>
    <w:rsid w:val="005F1899"/>
    <w:rsid w:val="005F6254"/>
    <w:rsid w:val="005F7011"/>
    <w:rsid w:val="0060398F"/>
    <w:rsid w:val="00603CD7"/>
    <w:rsid w:val="00607085"/>
    <w:rsid w:val="006133DC"/>
    <w:rsid w:val="00613438"/>
    <w:rsid w:val="00621028"/>
    <w:rsid w:val="00621B7E"/>
    <w:rsid w:val="006221BB"/>
    <w:rsid w:val="00626850"/>
    <w:rsid w:val="00632D43"/>
    <w:rsid w:val="00633C05"/>
    <w:rsid w:val="00640AF8"/>
    <w:rsid w:val="0064174B"/>
    <w:rsid w:val="00646D2C"/>
    <w:rsid w:val="00646EDE"/>
    <w:rsid w:val="00647BA3"/>
    <w:rsid w:val="0065054D"/>
    <w:rsid w:val="00650A71"/>
    <w:rsid w:val="006515D8"/>
    <w:rsid w:val="006547BD"/>
    <w:rsid w:val="00655C8C"/>
    <w:rsid w:val="00661B16"/>
    <w:rsid w:val="006644FB"/>
    <w:rsid w:val="00664C5E"/>
    <w:rsid w:val="00670547"/>
    <w:rsid w:val="00670A3C"/>
    <w:rsid w:val="00671D6C"/>
    <w:rsid w:val="006740DC"/>
    <w:rsid w:val="0067615B"/>
    <w:rsid w:val="00676A9E"/>
    <w:rsid w:val="00680AB8"/>
    <w:rsid w:val="00680BF2"/>
    <w:rsid w:val="006843EC"/>
    <w:rsid w:val="0068512E"/>
    <w:rsid w:val="00691475"/>
    <w:rsid w:val="00693B7E"/>
    <w:rsid w:val="0069525D"/>
    <w:rsid w:val="006A0BC5"/>
    <w:rsid w:val="006A198C"/>
    <w:rsid w:val="006A2DC7"/>
    <w:rsid w:val="006A37D6"/>
    <w:rsid w:val="006A5A05"/>
    <w:rsid w:val="006A6404"/>
    <w:rsid w:val="006A7BAD"/>
    <w:rsid w:val="006A7F31"/>
    <w:rsid w:val="006B01AF"/>
    <w:rsid w:val="006B0F59"/>
    <w:rsid w:val="006B1D44"/>
    <w:rsid w:val="006B2DFA"/>
    <w:rsid w:val="006B4F9D"/>
    <w:rsid w:val="006B5457"/>
    <w:rsid w:val="006B5AFD"/>
    <w:rsid w:val="006B69C4"/>
    <w:rsid w:val="006B78CC"/>
    <w:rsid w:val="006B7F3A"/>
    <w:rsid w:val="006C3658"/>
    <w:rsid w:val="006C5DAD"/>
    <w:rsid w:val="006C61C7"/>
    <w:rsid w:val="006C7188"/>
    <w:rsid w:val="006D09EE"/>
    <w:rsid w:val="006D4546"/>
    <w:rsid w:val="006D51B2"/>
    <w:rsid w:val="006D537D"/>
    <w:rsid w:val="006D749D"/>
    <w:rsid w:val="006E069F"/>
    <w:rsid w:val="006E19DA"/>
    <w:rsid w:val="006E1A13"/>
    <w:rsid w:val="006E4B65"/>
    <w:rsid w:val="006F2A1E"/>
    <w:rsid w:val="006F2AEC"/>
    <w:rsid w:val="006F3BE4"/>
    <w:rsid w:val="007002EE"/>
    <w:rsid w:val="0070308C"/>
    <w:rsid w:val="0070630C"/>
    <w:rsid w:val="00706B72"/>
    <w:rsid w:val="00710229"/>
    <w:rsid w:val="007107CE"/>
    <w:rsid w:val="00716756"/>
    <w:rsid w:val="007203D5"/>
    <w:rsid w:val="007218CF"/>
    <w:rsid w:val="00724D2F"/>
    <w:rsid w:val="007270D4"/>
    <w:rsid w:val="00730E74"/>
    <w:rsid w:val="007328F5"/>
    <w:rsid w:val="00733E78"/>
    <w:rsid w:val="00736A5C"/>
    <w:rsid w:val="007403A8"/>
    <w:rsid w:val="0074082C"/>
    <w:rsid w:val="00740CFA"/>
    <w:rsid w:val="007417DD"/>
    <w:rsid w:val="00744C96"/>
    <w:rsid w:val="00744CF5"/>
    <w:rsid w:val="00746A31"/>
    <w:rsid w:val="0075016D"/>
    <w:rsid w:val="007522DC"/>
    <w:rsid w:val="00752422"/>
    <w:rsid w:val="00754EFF"/>
    <w:rsid w:val="00756662"/>
    <w:rsid w:val="00760A11"/>
    <w:rsid w:val="00760C63"/>
    <w:rsid w:val="0076138B"/>
    <w:rsid w:val="00762123"/>
    <w:rsid w:val="00763B9E"/>
    <w:rsid w:val="0077111C"/>
    <w:rsid w:val="00774BDB"/>
    <w:rsid w:val="00774DCB"/>
    <w:rsid w:val="00776AD5"/>
    <w:rsid w:val="00780A0D"/>
    <w:rsid w:val="00780FA4"/>
    <w:rsid w:val="007814E7"/>
    <w:rsid w:val="00782C46"/>
    <w:rsid w:val="00782ECE"/>
    <w:rsid w:val="00784B35"/>
    <w:rsid w:val="007861FF"/>
    <w:rsid w:val="007862B6"/>
    <w:rsid w:val="00787F24"/>
    <w:rsid w:val="00794931"/>
    <w:rsid w:val="00797BC3"/>
    <w:rsid w:val="007A16E6"/>
    <w:rsid w:val="007A7688"/>
    <w:rsid w:val="007A7B79"/>
    <w:rsid w:val="007A7D4A"/>
    <w:rsid w:val="007B0F7B"/>
    <w:rsid w:val="007B3B16"/>
    <w:rsid w:val="007B67AA"/>
    <w:rsid w:val="007B7B6C"/>
    <w:rsid w:val="007C233D"/>
    <w:rsid w:val="007C2378"/>
    <w:rsid w:val="007C2DF4"/>
    <w:rsid w:val="007C421A"/>
    <w:rsid w:val="007C4B71"/>
    <w:rsid w:val="007D0E94"/>
    <w:rsid w:val="007D5A2C"/>
    <w:rsid w:val="007D7B52"/>
    <w:rsid w:val="007E1155"/>
    <w:rsid w:val="007E283B"/>
    <w:rsid w:val="007E3B2A"/>
    <w:rsid w:val="007E3F31"/>
    <w:rsid w:val="007E7B39"/>
    <w:rsid w:val="007F1A31"/>
    <w:rsid w:val="007F27C8"/>
    <w:rsid w:val="007F6576"/>
    <w:rsid w:val="00800B75"/>
    <w:rsid w:val="00803925"/>
    <w:rsid w:val="00804D15"/>
    <w:rsid w:val="0080510F"/>
    <w:rsid w:val="00806CCC"/>
    <w:rsid w:val="00807016"/>
    <w:rsid w:val="00810240"/>
    <w:rsid w:val="00822444"/>
    <w:rsid w:val="00823236"/>
    <w:rsid w:val="008240BE"/>
    <w:rsid w:val="00832239"/>
    <w:rsid w:val="00837435"/>
    <w:rsid w:val="00840125"/>
    <w:rsid w:val="008430AB"/>
    <w:rsid w:val="00852B6A"/>
    <w:rsid w:val="008642D2"/>
    <w:rsid w:val="00864F6C"/>
    <w:rsid w:val="00867131"/>
    <w:rsid w:val="00867620"/>
    <w:rsid w:val="00870282"/>
    <w:rsid w:val="00870E64"/>
    <w:rsid w:val="008746D9"/>
    <w:rsid w:val="00876132"/>
    <w:rsid w:val="008775E7"/>
    <w:rsid w:val="0089119D"/>
    <w:rsid w:val="00891D2B"/>
    <w:rsid w:val="00892D91"/>
    <w:rsid w:val="00893702"/>
    <w:rsid w:val="00897682"/>
    <w:rsid w:val="008A2A81"/>
    <w:rsid w:val="008A30C2"/>
    <w:rsid w:val="008A783B"/>
    <w:rsid w:val="008B180C"/>
    <w:rsid w:val="008B1C18"/>
    <w:rsid w:val="008B3928"/>
    <w:rsid w:val="008B4598"/>
    <w:rsid w:val="008B4EAA"/>
    <w:rsid w:val="008B6B27"/>
    <w:rsid w:val="008B7BA7"/>
    <w:rsid w:val="008C16E2"/>
    <w:rsid w:val="008C3CBC"/>
    <w:rsid w:val="008C6968"/>
    <w:rsid w:val="008D7FF9"/>
    <w:rsid w:val="008E1516"/>
    <w:rsid w:val="008E1ED3"/>
    <w:rsid w:val="008E2494"/>
    <w:rsid w:val="008E716D"/>
    <w:rsid w:val="008E7E78"/>
    <w:rsid w:val="008F0207"/>
    <w:rsid w:val="008F542F"/>
    <w:rsid w:val="008F54DF"/>
    <w:rsid w:val="008F6D80"/>
    <w:rsid w:val="008F7FA2"/>
    <w:rsid w:val="0090006F"/>
    <w:rsid w:val="00901FB0"/>
    <w:rsid w:val="00904C39"/>
    <w:rsid w:val="00906E6A"/>
    <w:rsid w:val="009143D2"/>
    <w:rsid w:val="00914ECF"/>
    <w:rsid w:val="00915F43"/>
    <w:rsid w:val="00916771"/>
    <w:rsid w:val="00921978"/>
    <w:rsid w:val="00926AA3"/>
    <w:rsid w:val="00931583"/>
    <w:rsid w:val="00934B4A"/>
    <w:rsid w:val="009368B1"/>
    <w:rsid w:val="00940080"/>
    <w:rsid w:val="009422E2"/>
    <w:rsid w:val="00942E61"/>
    <w:rsid w:val="0094487E"/>
    <w:rsid w:val="00944C4E"/>
    <w:rsid w:val="00945C5F"/>
    <w:rsid w:val="009462DC"/>
    <w:rsid w:val="00952C84"/>
    <w:rsid w:val="009548AE"/>
    <w:rsid w:val="00955EC6"/>
    <w:rsid w:val="00957A43"/>
    <w:rsid w:val="0096041F"/>
    <w:rsid w:val="00960D6E"/>
    <w:rsid w:val="00963051"/>
    <w:rsid w:val="00964D32"/>
    <w:rsid w:val="0096712C"/>
    <w:rsid w:val="00967F10"/>
    <w:rsid w:val="0097020A"/>
    <w:rsid w:val="009710D3"/>
    <w:rsid w:val="00971B98"/>
    <w:rsid w:val="009745D0"/>
    <w:rsid w:val="00977DD1"/>
    <w:rsid w:val="009870FF"/>
    <w:rsid w:val="009903F0"/>
    <w:rsid w:val="00990906"/>
    <w:rsid w:val="00991296"/>
    <w:rsid w:val="009926FB"/>
    <w:rsid w:val="009932D9"/>
    <w:rsid w:val="00996EA7"/>
    <w:rsid w:val="009972A5"/>
    <w:rsid w:val="009A25D8"/>
    <w:rsid w:val="009A5922"/>
    <w:rsid w:val="009A5A9A"/>
    <w:rsid w:val="009A6499"/>
    <w:rsid w:val="009A7894"/>
    <w:rsid w:val="009A7DC0"/>
    <w:rsid w:val="009B3C50"/>
    <w:rsid w:val="009C05E5"/>
    <w:rsid w:val="009C3115"/>
    <w:rsid w:val="009C3810"/>
    <w:rsid w:val="009C3E01"/>
    <w:rsid w:val="009C4B4A"/>
    <w:rsid w:val="009C4F65"/>
    <w:rsid w:val="009C549A"/>
    <w:rsid w:val="009C7FEB"/>
    <w:rsid w:val="009D3913"/>
    <w:rsid w:val="009D4C8C"/>
    <w:rsid w:val="009E0EDE"/>
    <w:rsid w:val="009E1714"/>
    <w:rsid w:val="009E460A"/>
    <w:rsid w:val="009F0782"/>
    <w:rsid w:val="009F15AB"/>
    <w:rsid w:val="009F340D"/>
    <w:rsid w:val="00A00E75"/>
    <w:rsid w:val="00A02734"/>
    <w:rsid w:val="00A03A2E"/>
    <w:rsid w:val="00A0774E"/>
    <w:rsid w:val="00A102D8"/>
    <w:rsid w:val="00A1349C"/>
    <w:rsid w:val="00A153D3"/>
    <w:rsid w:val="00A167B5"/>
    <w:rsid w:val="00A1779E"/>
    <w:rsid w:val="00A20BB7"/>
    <w:rsid w:val="00A21CC3"/>
    <w:rsid w:val="00A226DF"/>
    <w:rsid w:val="00A2371A"/>
    <w:rsid w:val="00A24DCA"/>
    <w:rsid w:val="00A30A85"/>
    <w:rsid w:val="00A31BC9"/>
    <w:rsid w:val="00A33ED1"/>
    <w:rsid w:val="00A3711D"/>
    <w:rsid w:val="00A37770"/>
    <w:rsid w:val="00A37F15"/>
    <w:rsid w:val="00A41306"/>
    <w:rsid w:val="00A42322"/>
    <w:rsid w:val="00A45B8D"/>
    <w:rsid w:val="00A51DB4"/>
    <w:rsid w:val="00A54B0B"/>
    <w:rsid w:val="00A550AC"/>
    <w:rsid w:val="00A57BC7"/>
    <w:rsid w:val="00A62AF4"/>
    <w:rsid w:val="00A63EF5"/>
    <w:rsid w:val="00A66129"/>
    <w:rsid w:val="00A70163"/>
    <w:rsid w:val="00A726E4"/>
    <w:rsid w:val="00A80970"/>
    <w:rsid w:val="00A81E82"/>
    <w:rsid w:val="00A82F88"/>
    <w:rsid w:val="00A838B9"/>
    <w:rsid w:val="00A83C33"/>
    <w:rsid w:val="00A907B3"/>
    <w:rsid w:val="00A9308F"/>
    <w:rsid w:val="00A942CA"/>
    <w:rsid w:val="00AA0A05"/>
    <w:rsid w:val="00AA396D"/>
    <w:rsid w:val="00AA5CEA"/>
    <w:rsid w:val="00AA6D5A"/>
    <w:rsid w:val="00AB0F9A"/>
    <w:rsid w:val="00AB2712"/>
    <w:rsid w:val="00AB507A"/>
    <w:rsid w:val="00AB544E"/>
    <w:rsid w:val="00AB6791"/>
    <w:rsid w:val="00AB7104"/>
    <w:rsid w:val="00AB7433"/>
    <w:rsid w:val="00AC24D7"/>
    <w:rsid w:val="00AC44B5"/>
    <w:rsid w:val="00AD221B"/>
    <w:rsid w:val="00AD284D"/>
    <w:rsid w:val="00AD3075"/>
    <w:rsid w:val="00AD3320"/>
    <w:rsid w:val="00AD6540"/>
    <w:rsid w:val="00AD7283"/>
    <w:rsid w:val="00AE02E0"/>
    <w:rsid w:val="00AE1109"/>
    <w:rsid w:val="00AE2B75"/>
    <w:rsid w:val="00AE559D"/>
    <w:rsid w:val="00AE5F6D"/>
    <w:rsid w:val="00AE625E"/>
    <w:rsid w:val="00AE7118"/>
    <w:rsid w:val="00AE71EB"/>
    <w:rsid w:val="00AE7808"/>
    <w:rsid w:val="00AF0CC6"/>
    <w:rsid w:val="00AF356D"/>
    <w:rsid w:val="00AF6430"/>
    <w:rsid w:val="00AF70CC"/>
    <w:rsid w:val="00B00FB7"/>
    <w:rsid w:val="00B01AD3"/>
    <w:rsid w:val="00B052C6"/>
    <w:rsid w:val="00B12627"/>
    <w:rsid w:val="00B130EC"/>
    <w:rsid w:val="00B133C1"/>
    <w:rsid w:val="00B17020"/>
    <w:rsid w:val="00B21688"/>
    <w:rsid w:val="00B2628F"/>
    <w:rsid w:val="00B30E82"/>
    <w:rsid w:val="00B32BCE"/>
    <w:rsid w:val="00B33BE7"/>
    <w:rsid w:val="00B35608"/>
    <w:rsid w:val="00B358E0"/>
    <w:rsid w:val="00B36066"/>
    <w:rsid w:val="00B44DA3"/>
    <w:rsid w:val="00B4646D"/>
    <w:rsid w:val="00B548F7"/>
    <w:rsid w:val="00B607FB"/>
    <w:rsid w:val="00B63442"/>
    <w:rsid w:val="00B70578"/>
    <w:rsid w:val="00B70707"/>
    <w:rsid w:val="00B7367B"/>
    <w:rsid w:val="00B74C10"/>
    <w:rsid w:val="00B7683A"/>
    <w:rsid w:val="00B7786C"/>
    <w:rsid w:val="00B81004"/>
    <w:rsid w:val="00B82475"/>
    <w:rsid w:val="00B9134F"/>
    <w:rsid w:val="00B9290B"/>
    <w:rsid w:val="00B96103"/>
    <w:rsid w:val="00BA3DA2"/>
    <w:rsid w:val="00BA5C60"/>
    <w:rsid w:val="00BB3AEF"/>
    <w:rsid w:val="00BB4E08"/>
    <w:rsid w:val="00BB5AE1"/>
    <w:rsid w:val="00BB6916"/>
    <w:rsid w:val="00BC0527"/>
    <w:rsid w:val="00BC17EE"/>
    <w:rsid w:val="00BD06FB"/>
    <w:rsid w:val="00BD1415"/>
    <w:rsid w:val="00BD16D2"/>
    <w:rsid w:val="00BD1F9E"/>
    <w:rsid w:val="00BD45EF"/>
    <w:rsid w:val="00BD7CED"/>
    <w:rsid w:val="00BD7EBC"/>
    <w:rsid w:val="00BE0219"/>
    <w:rsid w:val="00BF7E43"/>
    <w:rsid w:val="00C0030C"/>
    <w:rsid w:val="00C00731"/>
    <w:rsid w:val="00C01D21"/>
    <w:rsid w:val="00C07A0D"/>
    <w:rsid w:val="00C12A14"/>
    <w:rsid w:val="00C13252"/>
    <w:rsid w:val="00C162F0"/>
    <w:rsid w:val="00C1785B"/>
    <w:rsid w:val="00C1798D"/>
    <w:rsid w:val="00C23A49"/>
    <w:rsid w:val="00C23E68"/>
    <w:rsid w:val="00C25688"/>
    <w:rsid w:val="00C26F74"/>
    <w:rsid w:val="00C313AC"/>
    <w:rsid w:val="00C32423"/>
    <w:rsid w:val="00C350CD"/>
    <w:rsid w:val="00C36781"/>
    <w:rsid w:val="00C36CCB"/>
    <w:rsid w:val="00C37E95"/>
    <w:rsid w:val="00C40E92"/>
    <w:rsid w:val="00C45E49"/>
    <w:rsid w:val="00C4675B"/>
    <w:rsid w:val="00C46D74"/>
    <w:rsid w:val="00C65484"/>
    <w:rsid w:val="00C656FC"/>
    <w:rsid w:val="00C6734E"/>
    <w:rsid w:val="00C721B5"/>
    <w:rsid w:val="00C740DC"/>
    <w:rsid w:val="00C75CCE"/>
    <w:rsid w:val="00C81FE8"/>
    <w:rsid w:val="00C821DB"/>
    <w:rsid w:val="00C87428"/>
    <w:rsid w:val="00C90FE6"/>
    <w:rsid w:val="00C91ED7"/>
    <w:rsid w:val="00C92DCE"/>
    <w:rsid w:val="00C9516F"/>
    <w:rsid w:val="00C95941"/>
    <w:rsid w:val="00C96D08"/>
    <w:rsid w:val="00CC0811"/>
    <w:rsid w:val="00CC18BA"/>
    <w:rsid w:val="00CC30BD"/>
    <w:rsid w:val="00CC32B4"/>
    <w:rsid w:val="00CC4168"/>
    <w:rsid w:val="00CC44F0"/>
    <w:rsid w:val="00CD12D7"/>
    <w:rsid w:val="00CD7678"/>
    <w:rsid w:val="00CE51DC"/>
    <w:rsid w:val="00CE6017"/>
    <w:rsid w:val="00CF247D"/>
    <w:rsid w:val="00CF259D"/>
    <w:rsid w:val="00D01040"/>
    <w:rsid w:val="00D01D44"/>
    <w:rsid w:val="00D02EC0"/>
    <w:rsid w:val="00D03B17"/>
    <w:rsid w:val="00D0526B"/>
    <w:rsid w:val="00D055BD"/>
    <w:rsid w:val="00D0673D"/>
    <w:rsid w:val="00D07461"/>
    <w:rsid w:val="00D112C0"/>
    <w:rsid w:val="00D11896"/>
    <w:rsid w:val="00D13322"/>
    <w:rsid w:val="00D2000E"/>
    <w:rsid w:val="00D20075"/>
    <w:rsid w:val="00D22088"/>
    <w:rsid w:val="00D27DA2"/>
    <w:rsid w:val="00D32225"/>
    <w:rsid w:val="00D32AB8"/>
    <w:rsid w:val="00D32E04"/>
    <w:rsid w:val="00D34DC7"/>
    <w:rsid w:val="00D35F51"/>
    <w:rsid w:val="00D40369"/>
    <w:rsid w:val="00D51852"/>
    <w:rsid w:val="00D521EB"/>
    <w:rsid w:val="00D53BD8"/>
    <w:rsid w:val="00D546CD"/>
    <w:rsid w:val="00D55BCC"/>
    <w:rsid w:val="00D619B2"/>
    <w:rsid w:val="00D6222C"/>
    <w:rsid w:val="00D62801"/>
    <w:rsid w:val="00D63B7D"/>
    <w:rsid w:val="00D64C74"/>
    <w:rsid w:val="00D655C4"/>
    <w:rsid w:val="00D70358"/>
    <w:rsid w:val="00D70557"/>
    <w:rsid w:val="00D70C11"/>
    <w:rsid w:val="00D728B5"/>
    <w:rsid w:val="00D737B1"/>
    <w:rsid w:val="00D738AB"/>
    <w:rsid w:val="00D75037"/>
    <w:rsid w:val="00D77BF7"/>
    <w:rsid w:val="00D81741"/>
    <w:rsid w:val="00D823C2"/>
    <w:rsid w:val="00D8565C"/>
    <w:rsid w:val="00D939CC"/>
    <w:rsid w:val="00D95637"/>
    <w:rsid w:val="00DA0246"/>
    <w:rsid w:val="00DA049F"/>
    <w:rsid w:val="00DA249B"/>
    <w:rsid w:val="00DA676F"/>
    <w:rsid w:val="00DB3F6C"/>
    <w:rsid w:val="00DB4F04"/>
    <w:rsid w:val="00DB5DD8"/>
    <w:rsid w:val="00DB7B8C"/>
    <w:rsid w:val="00DC20A9"/>
    <w:rsid w:val="00DC7E6C"/>
    <w:rsid w:val="00DD5823"/>
    <w:rsid w:val="00DD6B38"/>
    <w:rsid w:val="00DD7205"/>
    <w:rsid w:val="00DD75FF"/>
    <w:rsid w:val="00DD764F"/>
    <w:rsid w:val="00DE2F10"/>
    <w:rsid w:val="00DE7540"/>
    <w:rsid w:val="00DE7E2C"/>
    <w:rsid w:val="00DF2948"/>
    <w:rsid w:val="00DF3668"/>
    <w:rsid w:val="00DF6A28"/>
    <w:rsid w:val="00DF79DD"/>
    <w:rsid w:val="00E01821"/>
    <w:rsid w:val="00E02C13"/>
    <w:rsid w:val="00E02D65"/>
    <w:rsid w:val="00E07A0A"/>
    <w:rsid w:val="00E14317"/>
    <w:rsid w:val="00E1649D"/>
    <w:rsid w:val="00E165A7"/>
    <w:rsid w:val="00E21AAD"/>
    <w:rsid w:val="00E248E5"/>
    <w:rsid w:val="00E25736"/>
    <w:rsid w:val="00E25D74"/>
    <w:rsid w:val="00E26D4C"/>
    <w:rsid w:val="00E272ED"/>
    <w:rsid w:val="00E32541"/>
    <w:rsid w:val="00E34A79"/>
    <w:rsid w:val="00E363D4"/>
    <w:rsid w:val="00E416AF"/>
    <w:rsid w:val="00E416B5"/>
    <w:rsid w:val="00E4207C"/>
    <w:rsid w:val="00E4298B"/>
    <w:rsid w:val="00E435A5"/>
    <w:rsid w:val="00E47DBB"/>
    <w:rsid w:val="00E518EF"/>
    <w:rsid w:val="00E54C77"/>
    <w:rsid w:val="00E57F0E"/>
    <w:rsid w:val="00E60968"/>
    <w:rsid w:val="00E61FEC"/>
    <w:rsid w:val="00E62E58"/>
    <w:rsid w:val="00E67E23"/>
    <w:rsid w:val="00E7050B"/>
    <w:rsid w:val="00E7432E"/>
    <w:rsid w:val="00E7457A"/>
    <w:rsid w:val="00E8180E"/>
    <w:rsid w:val="00E832D5"/>
    <w:rsid w:val="00E864AE"/>
    <w:rsid w:val="00E9009B"/>
    <w:rsid w:val="00E93747"/>
    <w:rsid w:val="00E95E06"/>
    <w:rsid w:val="00E97E5C"/>
    <w:rsid w:val="00EA0FFA"/>
    <w:rsid w:val="00EA301A"/>
    <w:rsid w:val="00EA476E"/>
    <w:rsid w:val="00EA621D"/>
    <w:rsid w:val="00EA67EA"/>
    <w:rsid w:val="00EB2392"/>
    <w:rsid w:val="00EB2960"/>
    <w:rsid w:val="00EB52EB"/>
    <w:rsid w:val="00EB64B0"/>
    <w:rsid w:val="00EB7297"/>
    <w:rsid w:val="00EC01D8"/>
    <w:rsid w:val="00ED5A55"/>
    <w:rsid w:val="00ED733F"/>
    <w:rsid w:val="00ED7970"/>
    <w:rsid w:val="00EE17F1"/>
    <w:rsid w:val="00EE1847"/>
    <w:rsid w:val="00EE3EE7"/>
    <w:rsid w:val="00EE5957"/>
    <w:rsid w:val="00EF195F"/>
    <w:rsid w:val="00EF3F87"/>
    <w:rsid w:val="00EF51A3"/>
    <w:rsid w:val="00F0231D"/>
    <w:rsid w:val="00F07A4C"/>
    <w:rsid w:val="00F12033"/>
    <w:rsid w:val="00F12657"/>
    <w:rsid w:val="00F17F1B"/>
    <w:rsid w:val="00F213DD"/>
    <w:rsid w:val="00F222C8"/>
    <w:rsid w:val="00F24A06"/>
    <w:rsid w:val="00F27A5F"/>
    <w:rsid w:val="00F30F14"/>
    <w:rsid w:val="00F31917"/>
    <w:rsid w:val="00F31E8C"/>
    <w:rsid w:val="00F32072"/>
    <w:rsid w:val="00F32421"/>
    <w:rsid w:val="00F324AC"/>
    <w:rsid w:val="00F33C18"/>
    <w:rsid w:val="00F348B0"/>
    <w:rsid w:val="00F35851"/>
    <w:rsid w:val="00F37783"/>
    <w:rsid w:val="00F41ABB"/>
    <w:rsid w:val="00F43F92"/>
    <w:rsid w:val="00F4525D"/>
    <w:rsid w:val="00F46C8E"/>
    <w:rsid w:val="00F47B59"/>
    <w:rsid w:val="00F51A7E"/>
    <w:rsid w:val="00F53348"/>
    <w:rsid w:val="00F539E3"/>
    <w:rsid w:val="00F55A6C"/>
    <w:rsid w:val="00F56CC8"/>
    <w:rsid w:val="00F634C1"/>
    <w:rsid w:val="00F6769B"/>
    <w:rsid w:val="00F67FB6"/>
    <w:rsid w:val="00F704F8"/>
    <w:rsid w:val="00F7076A"/>
    <w:rsid w:val="00F70870"/>
    <w:rsid w:val="00F70CD5"/>
    <w:rsid w:val="00F74355"/>
    <w:rsid w:val="00F74869"/>
    <w:rsid w:val="00F83D08"/>
    <w:rsid w:val="00F860B4"/>
    <w:rsid w:val="00F864AE"/>
    <w:rsid w:val="00F878BC"/>
    <w:rsid w:val="00F90163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37EC"/>
    <w:rsid w:val="00FD513A"/>
    <w:rsid w:val="00FD6333"/>
    <w:rsid w:val="00FD642B"/>
    <w:rsid w:val="00FE0A6E"/>
    <w:rsid w:val="00FE457E"/>
    <w:rsid w:val="00FE59CA"/>
    <w:rsid w:val="00FF0249"/>
    <w:rsid w:val="00FF36AC"/>
    <w:rsid w:val="00FF3ACA"/>
    <w:rsid w:val="00FF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22F2EA73-0583-415C-BF50-8D74B7BF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F5FC7"/>
    <w:rPr>
      <w:rFonts w:ascii="Calibri" w:eastAsia="Calibri" w:hAnsi="Calibri" w:cs="Calibri"/>
      <w:color w:val="000000"/>
    </w:rPr>
  </w:style>
  <w:style w:type="paragraph" w:styleId="1">
    <w:name w:val="heading 1"/>
    <w:next w:val="a0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1"/>
    <w:next w:val="a0"/>
    <w:link w:val="30"/>
    <w:uiPriority w:val="9"/>
    <w:unhideWhenUsed/>
    <w:qFormat/>
    <w:rsid w:val="00D01040"/>
    <w:pPr>
      <w:outlineLvl w:val="2"/>
    </w:pPr>
    <w:rPr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737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basedOn w:val="a0"/>
    <w:link w:val="a6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3E264A"/>
    <w:rPr>
      <w:rFonts w:ascii="Calibri" w:eastAsia="Calibri" w:hAnsi="Calibri" w:cs="Calibri"/>
      <w:color w:val="000000"/>
    </w:rPr>
  </w:style>
  <w:style w:type="paragraph" w:styleId="a7">
    <w:name w:val="footer"/>
    <w:basedOn w:val="a0"/>
    <w:link w:val="a8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1">
    <w:name w:val="Текст отчетов"/>
    <w:basedOn w:val="a0"/>
    <w:link w:val="a9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a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9">
    <w:name w:val="Текст отчетов Знак"/>
    <w:basedOn w:val="a2"/>
    <w:link w:val="a1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b">
    <w:name w:val="TOC Heading"/>
    <w:basedOn w:val="1"/>
    <w:next w:val="a0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c">
    <w:name w:val="Hyperlink"/>
    <w:basedOn w:val="a2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2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d">
    <w:name w:val="Table Grid"/>
    <w:basedOn w:val="a3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2"/>
    <w:uiPriority w:val="99"/>
    <w:semiHidden/>
    <w:rsid w:val="004512B1"/>
    <w:rPr>
      <w:color w:val="808080"/>
    </w:rPr>
  </w:style>
  <w:style w:type="paragraph" w:styleId="21">
    <w:name w:val="toc 2"/>
    <w:basedOn w:val="a0"/>
    <w:next w:val="a0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f">
    <w:name w:val="FollowedHyperlink"/>
    <w:basedOn w:val="a2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0">
    <w:name w:val="Unresolved Mention"/>
    <w:basedOn w:val="a2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0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0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0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2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1">
    <w:name w:val="List Paragraph"/>
    <w:basedOn w:val="a0"/>
    <w:uiPriority w:val="34"/>
    <w:qFormat/>
    <w:rsid w:val="002D6F2F"/>
    <w:pPr>
      <w:ind w:left="720"/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7107CE"/>
    <w:pPr>
      <w:spacing w:after="100"/>
      <w:ind w:left="440"/>
    </w:pPr>
  </w:style>
  <w:style w:type="character" w:styleId="af2">
    <w:name w:val="Strong"/>
    <w:basedOn w:val="a2"/>
    <w:uiPriority w:val="22"/>
    <w:qFormat/>
    <w:rsid w:val="008B3928"/>
    <w:rPr>
      <w:b/>
      <w:bCs/>
    </w:rPr>
  </w:style>
  <w:style w:type="paragraph" w:styleId="af3">
    <w:name w:val="Normal (Web)"/>
    <w:basedOn w:val="a0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2"/>
    <w:qFormat/>
    <w:rsid w:val="00220C97"/>
  </w:style>
  <w:style w:type="table" w:customStyle="1" w:styleId="12">
    <w:name w:val="Сетка таблицы1"/>
    <w:basedOn w:val="a3"/>
    <w:next w:val="ad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3"/>
    <w:next w:val="ad"/>
    <w:uiPriority w:val="59"/>
    <w:rsid w:val="00BA5C60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ОсновнойТекст"/>
    <w:link w:val="af5"/>
    <w:qFormat/>
    <w:rsid w:val="00822444"/>
    <w:pPr>
      <w:spacing w:line="360" w:lineRule="auto"/>
      <w:ind w:left="709" w:firstLine="709"/>
      <w:jc w:val="both"/>
    </w:pPr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customStyle="1" w:styleId="af5">
    <w:name w:val="ОсновнойТекст Знак"/>
    <w:basedOn w:val="a2"/>
    <w:link w:val="af4"/>
    <w:rsid w:val="00822444"/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styleId="af6">
    <w:name w:val="annotation reference"/>
    <w:basedOn w:val="a2"/>
    <w:uiPriority w:val="99"/>
    <w:semiHidden/>
    <w:unhideWhenUsed/>
    <w:rsid w:val="00564196"/>
    <w:rPr>
      <w:sz w:val="16"/>
      <w:szCs w:val="16"/>
    </w:rPr>
  </w:style>
  <w:style w:type="paragraph" w:styleId="af7">
    <w:name w:val="annotation text"/>
    <w:basedOn w:val="a0"/>
    <w:link w:val="af8"/>
    <w:uiPriority w:val="99"/>
    <w:semiHidden/>
    <w:unhideWhenUsed/>
    <w:rsid w:val="00564196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2"/>
    <w:link w:val="af7"/>
    <w:uiPriority w:val="99"/>
    <w:semiHidden/>
    <w:rsid w:val="00564196"/>
    <w:rPr>
      <w:rFonts w:ascii="Calibri" w:eastAsia="Calibri" w:hAnsi="Calibri" w:cs="Calibri"/>
      <w:color w:val="000000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564196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564196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a">
    <w:name w:val="List Bullet"/>
    <w:basedOn w:val="a0"/>
    <w:uiPriority w:val="99"/>
    <w:unhideWhenUsed/>
    <w:rsid w:val="00133AA3"/>
    <w:pPr>
      <w:numPr>
        <w:numId w:val="17"/>
      </w:numPr>
      <w:contextualSpacing/>
    </w:pPr>
  </w:style>
  <w:style w:type="paragraph" w:customStyle="1" w:styleId="5">
    <w:name w:val="Обычный5"/>
    <w:qFormat/>
    <w:rsid w:val="005C2CC9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</w:rPr>
  </w:style>
  <w:style w:type="character" w:customStyle="1" w:styleId="translation-chunk">
    <w:name w:val="translation-chunk"/>
    <w:basedOn w:val="a2"/>
    <w:qFormat/>
    <w:rsid w:val="005C2CC9"/>
  </w:style>
  <w:style w:type="character" w:customStyle="1" w:styleId="40">
    <w:name w:val="Заголовок 4 Знак"/>
    <w:basedOn w:val="a2"/>
    <w:link w:val="4"/>
    <w:uiPriority w:val="9"/>
    <w:semiHidden/>
    <w:rsid w:val="00D737B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5869</TotalTime>
  <Pages>15</Pages>
  <Words>2641</Words>
  <Characters>15059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17665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dc:description/>
  <cp:lastModifiedBy>Никита Павлов</cp:lastModifiedBy>
  <cp:revision>178</cp:revision>
  <cp:lastPrinted>2026-02-27T06:16:00Z</cp:lastPrinted>
  <dcterms:created xsi:type="dcterms:W3CDTF">2023-10-01T09:52:00Z</dcterms:created>
  <dcterms:modified xsi:type="dcterms:W3CDTF">2026-03-13T12:14:00Z</dcterms:modified>
</cp:coreProperties>
</file>