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16403C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2C681CB4" w:rsidR="00282B48" w:rsidRPr="004D29AD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E5BE4">
        <w:rPr>
          <w:rFonts w:cs="Times New Roman"/>
          <w:b/>
          <w:sz w:val="32"/>
          <w:szCs w:val="32"/>
        </w:rPr>
        <w:t>1</w:t>
      </w:r>
      <w:r w:rsidR="006D3F7E">
        <w:rPr>
          <w:rFonts w:cs="Times New Roman"/>
          <w:b/>
          <w:sz w:val="32"/>
          <w:szCs w:val="32"/>
          <w:lang w:val="en-US"/>
        </w:rPr>
        <w:t>7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Ивахник</w:t>
            </w:r>
            <w:proofErr w:type="spellEnd"/>
            <w:r>
              <w:rPr>
                <w:rFonts w:cs="Times New Roman"/>
                <w:i/>
                <w:iCs/>
              </w:rPr>
              <w:t xml:space="preserve">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266B5522" w:rsidR="00CE5BE4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6D3F7E" w:rsidRPr="006D3F7E">
        <w:rPr>
          <w:rFonts w:ascii="Times New Roman" w:hAnsi="Times New Roman" w:cs="Times New Roman"/>
          <w:sz w:val="28"/>
          <w:szCs w:val="28"/>
        </w:rPr>
        <w:t>создание организационной модели в методологии ARIS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6CD310" w14:textId="726235F2" w:rsidR="00127575" w:rsidRDefault="006D3F7E" w:rsidP="006D3F7E">
      <w:pPr>
        <w:pStyle w:val="aa"/>
        <w:rPr>
          <w:lang w:val="en-US"/>
        </w:rPr>
      </w:pPr>
      <w:r w:rsidRPr="006D3F7E">
        <w:t>Используя открытые источники Интернете найти организационную структуру управления организации (компании, предприятия, учреждения любой организационно-правовой формы), построить организационную модель, соблюдая правила построения модели и выделив в ней не менее 7 организационных единиц верхнего уровня. Для каждой организационной единицы определить руководителя и состав подчиненных с указанием фамилий, при недостатке информации можно фантазировать с соблюдением правил этики и культуры. Направления деятельности организации (компании, предприятия, учреждения):</w:t>
      </w:r>
    </w:p>
    <w:p w14:paraId="31112C87" w14:textId="5A712D13" w:rsidR="006D3F7E" w:rsidRPr="006D3F7E" w:rsidRDefault="006D3F7E" w:rsidP="006D3F7E">
      <w:pPr>
        <w:pStyle w:val="aa"/>
      </w:pPr>
      <w:r>
        <w:t>Вариант 4: С</w:t>
      </w:r>
      <w:r w:rsidRPr="006D3F7E">
        <w:t>кладская деятельность.</w:t>
      </w:r>
    </w:p>
    <w:p w14:paraId="66760788" w14:textId="77777777" w:rsidR="006D3F7E" w:rsidRPr="006D3F7E" w:rsidRDefault="006D3F7E" w:rsidP="006D3F7E">
      <w:pPr>
        <w:pStyle w:val="aa"/>
      </w:pPr>
    </w:p>
    <w:p w14:paraId="64FFCEE7" w14:textId="7AEDCBD7" w:rsidR="00773334" w:rsidRPr="006D3F7E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25D14592" w14:textId="42D9539B" w:rsidR="00A06C34" w:rsidRDefault="00B6165F" w:rsidP="00CE5BE4">
      <w:pPr>
        <w:pStyle w:val="aa"/>
        <w:ind w:firstLine="0"/>
        <w:jc w:val="center"/>
      </w:pPr>
      <w:r w:rsidRPr="00B6165F">
        <w:drawing>
          <wp:inline distT="0" distB="0" distL="0" distR="0" wp14:anchorId="2669475D" wp14:editId="27283916">
            <wp:extent cx="5939790" cy="783590"/>
            <wp:effectExtent l="0" t="0" r="3810" b="0"/>
            <wp:docPr id="2133027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7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843" w14:textId="0AEB73DF" w:rsidR="00127575" w:rsidRPr="00405D66" w:rsidRDefault="00CE5BE4" w:rsidP="00127575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1 – </w:t>
      </w:r>
      <w:r w:rsidR="00405D66" w:rsidRPr="00405D66">
        <w:rPr>
          <w:b/>
        </w:rPr>
        <w:t>Организационная модель ООО «</w:t>
      </w:r>
      <w:r w:rsidR="00B6165F">
        <w:rPr>
          <w:b/>
        </w:rPr>
        <w:t>Складской Комплекс</w:t>
      </w:r>
      <w:r w:rsidR="00405D66" w:rsidRPr="00405D66">
        <w:rPr>
          <w:b/>
        </w:rPr>
        <w:t>»</w:t>
      </w:r>
    </w:p>
    <w:p w14:paraId="11010563" w14:textId="122B8BCF" w:rsidR="00907D08" w:rsidRDefault="00B6165F" w:rsidP="00907D08">
      <w:pPr>
        <w:pStyle w:val="aa"/>
        <w:ind w:firstLine="0"/>
        <w:jc w:val="center"/>
      </w:pPr>
      <w:r w:rsidRPr="00B6165F">
        <w:drawing>
          <wp:inline distT="0" distB="0" distL="0" distR="0" wp14:anchorId="2B9F4DA1" wp14:editId="4E461FC0">
            <wp:extent cx="5939790" cy="1723390"/>
            <wp:effectExtent l="0" t="0" r="3810" b="0"/>
            <wp:docPr id="44345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5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72B7" w14:textId="4A0CA0BB" w:rsidR="00907D08" w:rsidRPr="00127575" w:rsidRDefault="00907D08" w:rsidP="00405D66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</w:t>
      </w:r>
      <w:r w:rsidRPr="00907D08">
        <w:rPr>
          <w:b/>
        </w:rPr>
        <w:t>2</w:t>
      </w:r>
      <w:r>
        <w:rPr>
          <w:b/>
        </w:rPr>
        <w:t xml:space="preserve"> – </w:t>
      </w:r>
      <w:r w:rsidR="00405D66" w:rsidRPr="00405D66">
        <w:rPr>
          <w:b/>
        </w:rPr>
        <w:t xml:space="preserve">Организационные схемы подразделений: Отдел </w:t>
      </w:r>
      <w:r w:rsidR="00B6165F">
        <w:rPr>
          <w:b/>
        </w:rPr>
        <w:t>складской логистики</w:t>
      </w:r>
      <w:r w:rsidR="00405D66" w:rsidRPr="00405D66">
        <w:rPr>
          <w:b/>
        </w:rPr>
        <w:t xml:space="preserve">, </w:t>
      </w:r>
      <w:r w:rsidR="00B6165F">
        <w:rPr>
          <w:b/>
        </w:rPr>
        <w:t>Отдел приемки и отгрузки</w:t>
      </w:r>
      <w:r w:rsidR="00405D66" w:rsidRPr="00405D66">
        <w:rPr>
          <w:b/>
        </w:rPr>
        <w:t xml:space="preserve">, </w:t>
      </w:r>
      <w:r w:rsidR="00B6165F">
        <w:rPr>
          <w:b/>
        </w:rPr>
        <w:t>Транспортный</w:t>
      </w:r>
      <w:r w:rsidR="00405D66" w:rsidRPr="00405D66">
        <w:rPr>
          <w:b/>
        </w:rPr>
        <w:t xml:space="preserve"> отдел</w:t>
      </w:r>
    </w:p>
    <w:p w14:paraId="7971726F" w14:textId="61E21DE0" w:rsidR="00907D08" w:rsidRDefault="00B6165F" w:rsidP="00907D08">
      <w:pPr>
        <w:pStyle w:val="aa"/>
        <w:ind w:firstLine="0"/>
        <w:jc w:val="center"/>
      </w:pPr>
      <w:r w:rsidRPr="00B6165F">
        <w:lastRenderedPageBreak/>
        <w:drawing>
          <wp:inline distT="0" distB="0" distL="0" distR="0" wp14:anchorId="3AA111A9" wp14:editId="71152627">
            <wp:extent cx="5939790" cy="1745615"/>
            <wp:effectExtent l="0" t="0" r="3810" b="6985"/>
            <wp:docPr id="1142597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97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20B9" w14:textId="4651FBD8" w:rsidR="00B6165F" w:rsidRPr="00127575" w:rsidRDefault="00907D08" w:rsidP="00B6165F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</w:t>
      </w:r>
      <w:r w:rsidRPr="00907D08">
        <w:rPr>
          <w:b/>
        </w:rPr>
        <w:t>3</w:t>
      </w:r>
      <w:r>
        <w:rPr>
          <w:b/>
        </w:rPr>
        <w:t xml:space="preserve"> – </w:t>
      </w:r>
      <w:r w:rsidR="00B6165F" w:rsidRPr="00405D66">
        <w:rPr>
          <w:b/>
        </w:rPr>
        <w:t xml:space="preserve">Организационные схемы подразделений: </w:t>
      </w:r>
      <w:r w:rsidR="00B6165F">
        <w:rPr>
          <w:b/>
        </w:rPr>
        <w:t>Коммерческий</w:t>
      </w:r>
      <w:r w:rsidR="00B6165F" w:rsidRPr="00405D66">
        <w:rPr>
          <w:b/>
        </w:rPr>
        <w:t xml:space="preserve"> отдел</w:t>
      </w:r>
      <w:r w:rsidR="00B6165F">
        <w:rPr>
          <w:b/>
        </w:rPr>
        <w:t>, Бухгалтерия</w:t>
      </w:r>
    </w:p>
    <w:p w14:paraId="2CE6F072" w14:textId="17CF48BB" w:rsidR="00907D08" w:rsidRDefault="00B6165F" w:rsidP="00907D08">
      <w:pPr>
        <w:pStyle w:val="aa"/>
        <w:ind w:firstLine="0"/>
        <w:jc w:val="center"/>
      </w:pPr>
      <w:r w:rsidRPr="00B6165F">
        <w:drawing>
          <wp:inline distT="0" distB="0" distL="0" distR="0" wp14:anchorId="0625E05D" wp14:editId="3703806A">
            <wp:extent cx="5939790" cy="1807845"/>
            <wp:effectExtent l="0" t="0" r="3810" b="1905"/>
            <wp:docPr id="38215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ADD0" w14:textId="6A6CF002" w:rsidR="00B6165F" w:rsidRPr="00127575" w:rsidRDefault="00907D08" w:rsidP="00B6165F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</w:t>
      </w:r>
      <w:r w:rsidRPr="00907D08">
        <w:rPr>
          <w:b/>
        </w:rPr>
        <w:t>4</w:t>
      </w:r>
      <w:r>
        <w:rPr>
          <w:b/>
        </w:rPr>
        <w:t xml:space="preserve"> – </w:t>
      </w:r>
      <w:r w:rsidR="00B6165F" w:rsidRPr="00405D66">
        <w:rPr>
          <w:b/>
        </w:rPr>
        <w:t xml:space="preserve">Организационные схемы подразделений: </w:t>
      </w:r>
      <w:r w:rsidR="00B6165F">
        <w:rPr>
          <w:b/>
          <w:lang w:val="en-US"/>
        </w:rPr>
        <w:t>IT</w:t>
      </w:r>
      <w:r w:rsidR="00B6165F">
        <w:rPr>
          <w:b/>
        </w:rPr>
        <w:t>-отдел</w:t>
      </w:r>
      <w:r w:rsidR="00B6165F" w:rsidRPr="00405D66">
        <w:rPr>
          <w:b/>
        </w:rPr>
        <w:t xml:space="preserve">, </w:t>
      </w:r>
      <w:r w:rsidR="00B6165F">
        <w:rPr>
          <w:b/>
        </w:rPr>
        <w:t xml:space="preserve">Отдел </w:t>
      </w:r>
      <w:r w:rsidR="00B6165F">
        <w:rPr>
          <w:b/>
        </w:rPr>
        <w:t>кадров</w:t>
      </w:r>
    </w:p>
    <w:p w14:paraId="37D59B64" w14:textId="77777777" w:rsidR="00907D08" w:rsidRPr="00127575" w:rsidRDefault="00907D08" w:rsidP="00127575">
      <w:pPr>
        <w:pStyle w:val="aa"/>
      </w:pPr>
    </w:p>
    <w:p w14:paraId="54549150" w14:textId="1F92F1CE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1.  Размещенное в СДО как «Моделирование бизнес-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F4F57"/>
    <w:multiLevelType w:val="hybridMultilevel"/>
    <w:tmpl w:val="FFC0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D53294"/>
    <w:multiLevelType w:val="hybridMultilevel"/>
    <w:tmpl w:val="24F4F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8D1AD7"/>
    <w:multiLevelType w:val="hybridMultilevel"/>
    <w:tmpl w:val="606A5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0E7BE0"/>
    <w:multiLevelType w:val="hybridMultilevel"/>
    <w:tmpl w:val="3AA8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7"/>
  </w:num>
  <w:num w:numId="2" w16cid:durableId="719671222">
    <w:abstractNumId w:val="30"/>
  </w:num>
  <w:num w:numId="3" w16cid:durableId="1667434676">
    <w:abstractNumId w:val="36"/>
  </w:num>
  <w:num w:numId="4" w16cid:durableId="154033357">
    <w:abstractNumId w:val="26"/>
  </w:num>
  <w:num w:numId="5" w16cid:durableId="161193737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4"/>
  </w:num>
  <w:num w:numId="7" w16cid:durableId="32848883">
    <w:abstractNumId w:val="18"/>
  </w:num>
  <w:num w:numId="8" w16cid:durableId="2044935904">
    <w:abstractNumId w:val="9"/>
  </w:num>
  <w:num w:numId="9" w16cid:durableId="1385636510">
    <w:abstractNumId w:val="20"/>
  </w:num>
  <w:num w:numId="10" w16cid:durableId="977302893">
    <w:abstractNumId w:val="6"/>
  </w:num>
  <w:num w:numId="11" w16cid:durableId="555314489">
    <w:abstractNumId w:val="12"/>
  </w:num>
  <w:num w:numId="12" w16cid:durableId="1705060756">
    <w:abstractNumId w:val="3"/>
  </w:num>
  <w:num w:numId="13" w16cid:durableId="745996753">
    <w:abstractNumId w:val="29"/>
  </w:num>
  <w:num w:numId="14" w16cid:durableId="125239457">
    <w:abstractNumId w:val="16"/>
  </w:num>
  <w:num w:numId="15" w16cid:durableId="1163742312">
    <w:abstractNumId w:val="34"/>
  </w:num>
  <w:num w:numId="16" w16cid:durableId="1851144843">
    <w:abstractNumId w:val="22"/>
  </w:num>
  <w:num w:numId="17" w16cid:durableId="1654986541">
    <w:abstractNumId w:val="24"/>
  </w:num>
  <w:num w:numId="18" w16cid:durableId="278142868">
    <w:abstractNumId w:val="33"/>
  </w:num>
  <w:num w:numId="19" w16cid:durableId="279529381">
    <w:abstractNumId w:val="23"/>
  </w:num>
  <w:num w:numId="20" w16cid:durableId="2098404270">
    <w:abstractNumId w:val="19"/>
  </w:num>
  <w:num w:numId="21" w16cid:durableId="730887590">
    <w:abstractNumId w:val="10"/>
  </w:num>
  <w:num w:numId="22" w16cid:durableId="1061054879">
    <w:abstractNumId w:val="21"/>
  </w:num>
  <w:num w:numId="23" w16cid:durableId="2105225978">
    <w:abstractNumId w:val="27"/>
  </w:num>
  <w:num w:numId="24" w16cid:durableId="1613246285">
    <w:abstractNumId w:val="1"/>
  </w:num>
  <w:num w:numId="25" w16cid:durableId="1791971485">
    <w:abstractNumId w:val="35"/>
  </w:num>
  <w:num w:numId="26" w16cid:durableId="1697779079">
    <w:abstractNumId w:val="14"/>
  </w:num>
  <w:num w:numId="27" w16cid:durableId="442965360">
    <w:abstractNumId w:val="32"/>
  </w:num>
  <w:num w:numId="28" w16cid:durableId="1399933892">
    <w:abstractNumId w:val="5"/>
  </w:num>
  <w:num w:numId="29" w16cid:durableId="160238729">
    <w:abstractNumId w:val="11"/>
  </w:num>
  <w:num w:numId="30" w16cid:durableId="1300915555">
    <w:abstractNumId w:val="31"/>
  </w:num>
  <w:num w:numId="31" w16cid:durableId="908460769">
    <w:abstractNumId w:val="8"/>
  </w:num>
  <w:num w:numId="32" w16cid:durableId="132910927">
    <w:abstractNumId w:val="0"/>
  </w:num>
  <w:num w:numId="33" w16cid:durableId="540477573">
    <w:abstractNumId w:val="2"/>
  </w:num>
  <w:num w:numId="34" w16cid:durableId="184566304">
    <w:abstractNumId w:val="15"/>
  </w:num>
  <w:num w:numId="35" w16cid:durableId="164901939">
    <w:abstractNumId w:val="25"/>
  </w:num>
  <w:num w:numId="36" w16cid:durableId="1695570116">
    <w:abstractNumId w:val="7"/>
  </w:num>
  <w:num w:numId="37" w16cid:durableId="1666786168">
    <w:abstractNumId w:val="28"/>
  </w:num>
  <w:num w:numId="38" w16cid:durableId="550921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26EFB"/>
    <w:rsid w:val="0003684D"/>
    <w:rsid w:val="00060695"/>
    <w:rsid w:val="000650D6"/>
    <w:rsid w:val="0006604D"/>
    <w:rsid w:val="00076B56"/>
    <w:rsid w:val="00097A77"/>
    <w:rsid w:val="000A50C1"/>
    <w:rsid w:val="000D4341"/>
    <w:rsid w:val="000F1EBC"/>
    <w:rsid w:val="00127575"/>
    <w:rsid w:val="0016003E"/>
    <w:rsid w:val="00162742"/>
    <w:rsid w:val="00164CDE"/>
    <w:rsid w:val="001763B1"/>
    <w:rsid w:val="00182315"/>
    <w:rsid w:val="00182392"/>
    <w:rsid w:val="00183729"/>
    <w:rsid w:val="001873F2"/>
    <w:rsid w:val="001F301A"/>
    <w:rsid w:val="002721C3"/>
    <w:rsid w:val="00282B48"/>
    <w:rsid w:val="00290A35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7BF0"/>
    <w:rsid w:val="00383364"/>
    <w:rsid w:val="003A657A"/>
    <w:rsid w:val="003D2C31"/>
    <w:rsid w:val="003F0ADC"/>
    <w:rsid w:val="003F494C"/>
    <w:rsid w:val="00405D66"/>
    <w:rsid w:val="004624C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70D70"/>
    <w:rsid w:val="00681170"/>
    <w:rsid w:val="00685753"/>
    <w:rsid w:val="0069108C"/>
    <w:rsid w:val="006B28EF"/>
    <w:rsid w:val="006C1799"/>
    <w:rsid w:val="006C1D26"/>
    <w:rsid w:val="006C1FD4"/>
    <w:rsid w:val="006C4456"/>
    <w:rsid w:val="006D3F7E"/>
    <w:rsid w:val="006D5E7B"/>
    <w:rsid w:val="006D7D5C"/>
    <w:rsid w:val="006E0291"/>
    <w:rsid w:val="006F623D"/>
    <w:rsid w:val="007373DA"/>
    <w:rsid w:val="007668A9"/>
    <w:rsid w:val="00773334"/>
    <w:rsid w:val="00775EF8"/>
    <w:rsid w:val="00797825"/>
    <w:rsid w:val="007E01E0"/>
    <w:rsid w:val="008008A5"/>
    <w:rsid w:val="00810EA8"/>
    <w:rsid w:val="008255ED"/>
    <w:rsid w:val="0084261A"/>
    <w:rsid w:val="00845A09"/>
    <w:rsid w:val="00853A31"/>
    <w:rsid w:val="0086774C"/>
    <w:rsid w:val="008833CC"/>
    <w:rsid w:val="008920D1"/>
    <w:rsid w:val="008B1774"/>
    <w:rsid w:val="00907D08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5337"/>
    <w:rsid w:val="00B55901"/>
    <w:rsid w:val="00B6165F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C0F97"/>
    <w:rsid w:val="00DD6735"/>
    <w:rsid w:val="00DF6BE5"/>
    <w:rsid w:val="00E11341"/>
    <w:rsid w:val="00E45834"/>
    <w:rsid w:val="00E620E6"/>
    <w:rsid w:val="00E8449B"/>
    <w:rsid w:val="00E90392"/>
    <w:rsid w:val="00E97546"/>
    <w:rsid w:val="00EC4A6D"/>
    <w:rsid w:val="00EC5B09"/>
    <w:rsid w:val="00EE0128"/>
    <w:rsid w:val="00EE3607"/>
    <w:rsid w:val="00F176E7"/>
    <w:rsid w:val="00F2347D"/>
    <w:rsid w:val="00F3642D"/>
    <w:rsid w:val="00F55E09"/>
    <w:rsid w:val="00F60CEE"/>
    <w:rsid w:val="00F70F03"/>
    <w:rsid w:val="00F7444A"/>
    <w:rsid w:val="00FA0B44"/>
    <w:rsid w:val="00FB0F4E"/>
    <w:rsid w:val="00FB3798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D0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  <w:style w:type="paragraph" w:customStyle="1" w:styleId="ad">
    <w:name w:val="Табличный текст"/>
    <w:basedOn w:val="a"/>
    <w:qFormat/>
    <w:rsid w:val="008B177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13</cp:revision>
  <dcterms:created xsi:type="dcterms:W3CDTF">2020-11-25T06:44:00Z</dcterms:created>
  <dcterms:modified xsi:type="dcterms:W3CDTF">2025-11-08T19:18:00Z</dcterms:modified>
</cp:coreProperties>
</file>