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6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Циклы с известным числом повторений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1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каждому варианту разработать две программы решения указанных задач. В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первой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программе используйте цикл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во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второй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программе цикл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>for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Исходные данные генерировать с помощью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en-US" w:eastAsia="zh-CN" w:bidi="hi-IN"/>
        </w:rPr>
        <w:t>г</w:t>
      </w: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енератора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псевдослучайных чисел.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60" w:leader="none"/>
        </w:tabs>
        <w:spacing w:lineRule="auto"/>
        <w:ind w:left="1060" w:hanging="35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a) Задан массив А(20). Определить знакопеременную сумму</w:t>
      </w:r>
    </w:p>
    <w:p>
      <w:pPr>
        <w:pStyle w:val="Normal"/>
        <w:spacing w:lineRule="auto" w:line="196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>+….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Просуммировать элементы матрицы Х(6,8), сумма индексов которых равна заданной константе К.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А(20). Вывести на экран сначала его неотрицательные элементы, затем отрицательные.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Вычислить среднее арифметическое элементов каждого столбца матрицы М(10,10).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целых чисел А(10). Найти номера элементов, оканчивающихся цифрой 0.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В двумерном массиве хранится информация о баллах, полученных спортсменами-пятиборцами в каждом из 5-ти видов спорта (в первой строке – информация о баллах первого спортсмена, во второй – второго и т.д.). Общее число спортсменов равно 6. Определить сколько баллов набрал спортсмен-победитель и сколько баллов набрал спортсмен, занявший последнее место.</w:t>
      </w:r>
    </w:p>
    <w:p>
      <w:pPr>
        <w:pStyle w:val="Normal"/>
        <w:spacing w:lineRule="auto" w:line="240"/>
        <w:ind w:right="24"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20" w:leader="none"/>
        </w:tabs>
        <w:spacing w:lineRule="auto"/>
        <w:ind w:left="1020" w:hanging="3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Вычислить среднее арифметическое массива М(10).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Из двух массивов A(5) и B(6) сформировать третий массив C(11) и отсортировать его по возрастанию.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 массиве M(20) целых чисел подсчитать количество четных и нечетных чисел.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Задан массив целых чисел А(10,6). Каждый отрицательный элемент массива заменить на его абсолютную величину.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 массиве из двадцати элементов найти максимальный не-четный элемент.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Дана матрица М(4,5). Вычислить вектор D, компоненты которого равны сумме элементов строк матрицы.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51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bookmarkStart w:id="0" w:name="page16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а) В массиве из двадцати элементов найти минимальный четный элемент.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 двумерный массив. Найти число пар одинаковых соседних элементов в строках массива.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40" w:leader="none"/>
        </w:tabs>
        <w:spacing w:lineRule="auto" w:line="235"/>
        <w:ind w:left="1040" w:hanging="297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Вычислить среднее геометрическое массива М(10).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 двумерный массив ненулевых целых чисел. Определить, сколько раз элементы массива меняют знак (принимая, что массив просматривается построчно сверху вниз, а в каждой строке – слева направо).</w:t>
      </w:r>
    </w:p>
    <w:p>
      <w:pPr>
        <w:pStyle w:val="Normal"/>
        <w:spacing w:lineRule="auto" w:line="235"/>
        <w:ind w:left="40"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1095" w:leader="none"/>
        </w:tabs>
        <w:spacing w:lineRule="auto" w:line="235"/>
        <w:ind w:left="40" w:firstLine="703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Задан массив целых чисел А(20). Из всех положительных элементов вычесть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из всех остальных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2.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Дана матрица N(6,5). Найти столбец с минимальной суммой элементов.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1200" w:leader="none"/>
        </w:tabs>
        <w:spacing w:lineRule="auto" w:line="235"/>
        <w:ind w:left="40" w:firstLine="703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Задан массив целых чисел А(20). К положительным эле-ментам прибавить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к остальным –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2.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б) Задан двумерный массив целых чисел. В каждом его столбце найти количество элементов,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или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200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В массиве А(20) целых чисел подсчитать сумму положительных элементов,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Найти наибольший номер строки, в которой расположен максимальный элемент двумерного массива М(8,8).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200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целых чисел А(20). Все элементы, кратные числу К, заменить на нуль.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66"/>
        <w:ind w:left="40" w:firstLine="709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б) Дана матрица N(6,5). Найти строку с максимальной суммой элементов.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43" w:leader="none"/>
        </w:tabs>
        <w:bidi w:val="0"/>
        <w:spacing w:lineRule="auto" w:line="252"/>
        <w:ind w:left="0" w:right="24" w:hanging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440" w:right="1364" w:header="0" w:top="1107" w:footer="0" w:bottom="54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1">
      <w:start w:val="9"/>
      <w:numFmt w:val="decimal"/>
      <w:lvlText w:val="%2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8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1">
      <w:start w:val="10"/>
      <w:numFmt w:val="decimal"/>
      <w:lvlText w:val="%2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9">
    <w:lvl w:ilvl="0">
      <w:start w:val="1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szCs w:val="24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LibreOffice/6.4.7.2$Linux_X86_64 LibreOffice_project/40$Build-2</Application>
  <Pages>4</Pages>
  <Words>726</Words>
  <Characters>4453</Characters>
  <CharactersWithSpaces>5001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2022-04-05T22:31:02Z</dcterms:modified>
  <cp:revision>13</cp:revision>
  <dc:subject/>
  <dc:title/>
</cp:coreProperties>
</file>