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Peity Charts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Peity Charts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2/8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120/360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1.52/1.561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1,4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226,134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0.52,1.041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1/5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226/360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0.52/1.561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1,4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226,134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0.52,1.041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6,2,8,4,3,8,1,3,6,5,9,2,8,1,4,8,9,8,2,1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6,2,8,4,-3,8,1,-3,6,-5,9,2,-8,1,4,8,9,8,2,1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6,2,8,4,3,8,1,3,6,5,9,2,8,1,4,8,9,8,2,1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3,5,5,2,8,2,5,3,8,9,4,2,5,6,4,5,3,7,6,1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6,2,8,4,3,8,1,3,6,5,9,2,8,1,4,8,9,8,2,1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6,2,8,4,-3,8,1,-3,6,-5,9,2,-8,1,4,8,9,8,2,1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6,2,8,4,3,8,1,3,6,5,9,2,8,1,4,8,9,8,2,1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3,5,5,2,8,2,5,3,8,9,4,2,5,6,4,5,3,7,6,1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