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Datatable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Datatable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Datatable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has most features enabled by default, so all you need to do to use it with your own tables is to call the construction function: $().DataTable();.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Row Border Bottom Example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has most features enabled by default, so all you need to do to use it with your own ables is to call the construction function: $().DataTable(); and border bottom.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Buttons example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Buttons extension for DataTables provides a common set of options, API methods and styling to display buttons on a page that will interact with a DataTable. The core library provides the based framework upon which plug-ins can built.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47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