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Main Colors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Convey meaning through color with a handful of color utility classes. Includes support for styling links with hover states, too.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#44a2d2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(68, 162, 210)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(68, 162, 210, 1)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#6c757d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(108, 117, 125)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(108, 117, 125, 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#0acf97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(10, 207, 151)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(10, 207, 151, 1)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#f1556c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(241, 85, 108)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(241, 85, 108, 1)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#f9bc0b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(249, 188, 11)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(249, 188, 11, 1)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#2d7bf4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(45, 123, 244)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(45, 123, 244, 1)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Pink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#ff679b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(255, 103, 155)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(255, 103, 155, 1)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Purple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#777edd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(119, 126, 221)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(119, 126, 221, 1)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#343a40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(52, 58, 64)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(52, 58, 64, 1)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#e9ecef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(233, 236, 239)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(233, 236, 239, 1)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 : #ffffff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 : (255, 255, 255)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 : (255, 255, 255, 1)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Costum Colors Variation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Convey meaning through color with a handful of color utility classes. Includes support for styling links with hover states, too.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.bg-dark-primary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.bg-primary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.bg-soft-primary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.bg-dark-danger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.bg-danger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.bg-soft-danger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.bg-dark-dark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.bg-soft-dark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.bg-dark-secondary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.bg-secondary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.bg-soft-secondary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.bg-dark-warning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.bg-warning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.bg-soft-warning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.bg-dark-purple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.bg-purple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.bg-soft-purple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.bg-dark-success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.bg-success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.bg-soft-success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.bg-dark-info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.bg-info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.bg-soft-info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.bg-dark-pink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.bg-pink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.bg-soft-pink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C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