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38" w:rsidRDefault="00592D89">
      <w:r>
        <w:t>#</w:t>
      </w:r>
      <w:r w:rsidRPr="00592D89">
        <w:t>Fourth Grade</w:t>
      </w:r>
      <w:r>
        <w:t xml:space="preserve"> #4</w:t>
      </w:r>
      <w:r w:rsidRPr="00592D89">
        <w:rPr>
          <w:vertAlign w:val="superscript"/>
        </w:rPr>
        <w:t>th</w:t>
      </w:r>
      <w:r>
        <w:t xml:space="preserve"> Grade</w:t>
      </w:r>
    </w:p>
    <w:p w:rsidR="00592D89" w:rsidRDefault="00592D89" w:rsidP="00592D89">
      <w:pPr>
        <w:pStyle w:val="Default"/>
      </w:pPr>
    </w:p>
    <w:p w:rsidR="00592D89" w:rsidRDefault="00592D89" w:rsidP="00592D89">
      <w:pPr>
        <w:pStyle w:val="Default"/>
        <w:rPr>
          <w:rFonts w:cstheme="minorBidi"/>
          <w:color w:val="auto"/>
        </w:rPr>
      </w:pPr>
    </w:p>
    <w:p w:rsidR="00592D89" w:rsidRDefault="00592D89" w:rsidP="00592D8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About how heavy is a kilogram? </w:t>
      </w:r>
    </w:p>
    <w:p w:rsidR="00592D89" w:rsidRDefault="00592D89" w:rsidP="00592D8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Does </w:t>
      </w:r>
      <w:r>
        <w:rPr>
          <w:rFonts w:ascii="Times New Roman" w:hAnsi="Times New Roman" w:cs="Times New Roman"/>
          <w:color w:val="00AF4F"/>
          <w:sz w:val="23"/>
          <w:szCs w:val="23"/>
        </w:rPr>
        <w:t xml:space="preserve">liquid </w:t>
      </w:r>
      <w:r>
        <w:rPr>
          <w:rFonts w:ascii="Times New Roman" w:hAnsi="Times New Roman" w:cs="Times New Roman"/>
          <w:sz w:val="23"/>
          <w:szCs w:val="23"/>
        </w:rPr>
        <w:t xml:space="preserve">volume change when you change the measurement material? Why or why not? </w:t>
      </w:r>
    </w:p>
    <w:p w:rsidR="00592D89" w:rsidRDefault="00592D89" w:rsidP="00592D8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How are a circle and an angle related? </w:t>
      </w:r>
    </w:p>
    <w:p w:rsidR="00592D89" w:rsidRDefault="00592D89" w:rsidP="00592D8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How are area and perimeter related? </w:t>
      </w:r>
    </w:p>
    <w:p w:rsidR="00592D89" w:rsidRPr="00592D89" w:rsidRDefault="00592D89" w:rsidP="00592D8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How is data collected?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does our base ten number system work?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does understanding the base ten number system help us add and subtract?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</w:t>
      </w:r>
      <w:r w:rsidRPr="00592D89">
        <w:rPr>
          <w:rFonts w:ascii="Times New Roman" w:hAnsi="Times New Roman" w:cs="Times New Roman"/>
          <w:color w:val="00AF4F"/>
          <w:sz w:val="23"/>
          <w:szCs w:val="23"/>
        </w:rPr>
        <w:t xml:space="preserve">does the value of a </w:t>
      </w: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digit change </w:t>
      </w:r>
      <w:r w:rsidRPr="00592D89">
        <w:rPr>
          <w:rFonts w:ascii="Times New Roman" w:hAnsi="Times New Roman" w:cs="Times New Roman"/>
          <w:color w:val="00AF4F"/>
          <w:sz w:val="23"/>
          <w:szCs w:val="23"/>
        </w:rPr>
        <w:t xml:space="preserve">if its location is changed </w:t>
      </w: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in </w:t>
      </w:r>
      <w:r w:rsidRPr="00592D89">
        <w:rPr>
          <w:rFonts w:ascii="Times New Roman" w:hAnsi="Times New Roman" w:cs="Times New Roman"/>
          <w:color w:val="00AF4F"/>
          <w:sz w:val="23"/>
          <w:szCs w:val="23"/>
        </w:rPr>
        <w:t xml:space="preserve">a </w:t>
      </w: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large number?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determines the value of a digit?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does estimation </w:t>
      </w:r>
      <w:r w:rsidRPr="00592D89">
        <w:rPr>
          <w:rFonts w:ascii="Times New Roman" w:hAnsi="Times New Roman" w:cs="Times New Roman"/>
          <w:color w:val="00AF4F"/>
          <w:sz w:val="23"/>
          <w:szCs w:val="23"/>
        </w:rPr>
        <w:t xml:space="preserve">help </w:t>
      </w: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us </w:t>
      </w:r>
      <w:r w:rsidRPr="00592D89">
        <w:rPr>
          <w:rFonts w:ascii="Times New Roman" w:hAnsi="Times New Roman" w:cs="Times New Roman"/>
          <w:color w:val="00AF4F"/>
          <w:sz w:val="23"/>
          <w:szCs w:val="23"/>
        </w:rPr>
        <w:t xml:space="preserve">understand </w:t>
      </w: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large numbers?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are large numbers estimated?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conclusions can I make about the places within our base ten number system?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happens to a digit when it is multiplied and divided by 10?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effect does the location of a digit have on the value of the digit?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we compare large numbers?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determines the value of a number?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Why is it important for me to be able to compare numbers?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is a sensible answer to a real problem?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information is needed in order to round a whole number to any place?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I ensure my answer is reasonable?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rounding help me compute numbers?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effect does a remainder have on my rounded answer?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strategies can I use to help me make sense of a written algorithm?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does it mean to factor?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is the difference between a prime and a composite number?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are multiples?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is skip counting related to identifying multiples?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is the difference between a factor and a product?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do we know if a number is prime or composite?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will diagrams help us determine and show the products of two-digit numbers?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patterns do I notice when I am multiplying whole numbers that can help me multiply more efficiently?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is a sensible answer to a real problem?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F4F"/>
          <w:sz w:val="23"/>
          <w:szCs w:val="23"/>
        </w:rPr>
      </w:pPr>
      <w:r w:rsidRPr="00592D89">
        <w:rPr>
          <w:rFonts w:ascii="Times New Roman" w:hAnsi="Times New Roman" w:cs="Times New Roman"/>
          <w:color w:val="00AF4F"/>
          <w:sz w:val="23"/>
          <w:szCs w:val="23"/>
        </w:rPr>
        <w:t xml:space="preserve">How is the area of a rectilinear figure calculated?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I ensure my answer is reasonable?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effect does a remainder have on a quotient?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I mentally compute a division problem?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are compatible numbers and how do they aid in dividing whole numbers?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are multiplication and division related to each other?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are some simple methods for solving multiplication and division problems?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patterns of multiplication and division can assist us in problem solving?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happens in division when there are zeroes in both the divisor and the dividend?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are remainders and divisors related?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is the meaning of a remainder in a division problem?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we use clues and reasoning to find an unknown </w:t>
      </w:r>
      <w:proofErr w:type="gramStart"/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number </w:t>
      </w:r>
      <w:r>
        <w:rPr>
          <w:rFonts w:ascii="Times New Roman" w:hAnsi="Times New Roman" w:cs="Times New Roman"/>
          <w:color w:val="000000"/>
          <w:sz w:val="23"/>
          <w:szCs w:val="23"/>
        </w:rPr>
        <w:t>?</w:t>
      </w:r>
      <w:proofErr w:type="gramEnd"/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How can we determine the relationships between numbers?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>How can we use patterns to solve problems?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do multiplication, division, and estimation help us solve real world problems?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we organize our work when solving a multi-step word problem?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What is a fraction and how can it be represented?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equivalent fractions be identified?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In what ways can we model equivalent fractions?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identifying factors and multiples of denominators help to identify equivalent fractions?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What are benchmark fractions?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are benchmark fractions helpful when comparing fractions?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we use fair sharing to determine equivalent fractions?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do we know fractional parts are equivalent?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What happens to the value of a fraction when the numerator and denominator are multiplied or divided by the same number?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are equivalent fractions related?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you compare and order fractions?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do I compare fractions with unlike denominators?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do you know fractions are equivalent?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What can you do to decide whether your answer is reasonable?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do we locate fractions on a number line?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are fractions used in problem-solving situations?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equivalent fractions be identified?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a fraction represent parts of a set?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I add and subtract fractions of a given set?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I find equivalent fractions?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I represent fractions in different ways?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</w:t>
      </w:r>
      <w:r w:rsidRPr="00592D89">
        <w:rPr>
          <w:rFonts w:ascii="Times New Roman" w:hAnsi="Times New Roman" w:cs="Times New Roman"/>
          <w:color w:val="00AF4F"/>
          <w:sz w:val="23"/>
          <w:szCs w:val="23"/>
        </w:rPr>
        <w:t xml:space="preserve">are </w:t>
      </w: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improper fractions and mixed numbers </w:t>
      </w:r>
      <w:r w:rsidRPr="00592D89">
        <w:rPr>
          <w:rFonts w:ascii="Times New Roman" w:hAnsi="Times New Roman" w:cs="Times New Roman"/>
          <w:color w:val="00AF4F"/>
          <w:sz w:val="23"/>
          <w:szCs w:val="23"/>
        </w:rPr>
        <w:t>alike and different</w:t>
      </w: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you use fractions to solve addition and subtraction problems?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do we add fractions with like denominators?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do we apply our understanding of fractions in everyday life?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do the parts of a fraction tell about its numerator and denominator?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happens when I add fractions with like denominators?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is a mixed number and how can it be represented?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is an improper fraction and how can it be represented?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What is the relationship between a mixed number and an improper fraction?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Why does the denominator remain the same when I add fractions with like denominators?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I model the multiplication of a whole number by a fraction?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I multiply a set by a fraction?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I multiply a whole number by a fraction?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I represent a fraction of a set?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I represent multiplication of a whole number?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92D89">
        <w:rPr>
          <w:rFonts w:ascii="Times New Roman" w:hAnsi="Times New Roman" w:cs="Times New Roman"/>
          <w:color w:val="000000"/>
          <w:sz w:val="23"/>
          <w:szCs w:val="23"/>
        </w:rPr>
        <w:t xml:space="preserve">How can we model answers to fraction problems?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we write equations to represent our answers when solving word problems?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do we determine a fractional value when given the whole number?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do we determine the whole amount when given a fractional value of the whole?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is multiplication of fractions similar to repeated addition of fraction?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What does it mean to take a fractional portion of a whole number?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lastRenderedPageBreak/>
        <w:t>What strategies can be used for finding products when multiplying a whole number by a fraction?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are decimal fractions written using decimal notation?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are decimal numbers and decimal fractions related?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are decimals and fractions related?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I combine the decimal length of objects I measure?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I model decimals fractions using the base-ten and place value system?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can I write a decimal to represent a part of a group?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How does the metric system of measurement show decimals? </w:t>
      </w:r>
    </w:p>
    <w:p w:rsidR="00592D89" w:rsidRDefault="00592D89" w:rsidP="00592D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92D89">
        <w:rPr>
          <w:rFonts w:ascii="Times New Roman" w:hAnsi="Times New Roman" w:cs="Times New Roman"/>
          <w:sz w:val="23"/>
          <w:szCs w:val="23"/>
        </w:rPr>
        <w:t xml:space="preserve">What is a decimal fraction and how can it be represented? </w:t>
      </w:r>
    </w:p>
    <w:p w:rsidR="00592D89" w:rsidRDefault="00592D89" w:rsidP="00592D89">
      <w:pPr>
        <w:pStyle w:val="ListParagraph"/>
        <w:numPr>
          <w:ilvl w:val="0"/>
          <w:numId w:val="1"/>
        </w:numPr>
      </w:pPr>
      <w:r>
        <w:t xml:space="preserve">What models can be used to represent decimals? </w:t>
      </w:r>
    </w:p>
    <w:p w:rsidR="00592D89" w:rsidRDefault="00592D89" w:rsidP="00592D89">
      <w:pPr>
        <w:pStyle w:val="ListParagraph"/>
        <w:numPr>
          <w:ilvl w:val="0"/>
          <w:numId w:val="1"/>
        </w:numPr>
      </w:pPr>
      <w:r>
        <w:t xml:space="preserve">What patterns occur on a number line made up of decimal fractions? </w:t>
      </w:r>
    </w:p>
    <w:p w:rsidR="00592D89" w:rsidRDefault="00592D89" w:rsidP="00592D89">
      <w:pPr>
        <w:pStyle w:val="ListParagraph"/>
        <w:numPr>
          <w:ilvl w:val="0"/>
          <w:numId w:val="1"/>
        </w:numPr>
      </w:pPr>
      <w:r>
        <w:t xml:space="preserve">When adding decimals, how does decimal notation show what I expect? How is it different? </w:t>
      </w:r>
    </w:p>
    <w:p w:rsidR="00592D89" w:rsidRDefault="00592D89" w:rsidP="00592D89">
      <w:pPr>
        <w:pStyle w:val="ListParagraph"/>
        <w:numPr>
          <w:ilvl w:val="0"/>
          <w:numId w:val="1"/>
        </w:numPr>
      </w:pPr>
      <w:r>
        <w:t xml:space="preserve">When is it appropriate to use decimal fractions? </w:t>
      </w:r>
    </w:p>
    <w:p w:rsidR="00592D89" w:rsidRDefault="00592D89" w:rsidP="00592D89">
      <w:pPr>
        <w:pStyle w:val="ListParagraph"/>
        <w:numPr>
          <w:ilvl w:val="0"/>
          <w:numId w:val="1"/>
        </w:numPr>
      </w:pPr>
      <w:r>
        <w:t xml:space="preserve">When you compare two decimals, how can you determine which one has the greater value?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>
        <w:t>Why is the number 10 important in our number system?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are geometric objects different from one another?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are quadrilaterals alike and different?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are symmetrical figures created?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are triangles alike and different?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can angle and side measures help us to create and classify triangles?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can shapes be classified by their angles and sides?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can the types of sides be used to classify quadrilaterals?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can triangles be classified by the measure of their angles?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can you determine the lines of symmetry in a figure?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How do you determine lines of symmetry? What do they tell us?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What are the mathematical conventions and symbols for the geometric objects that make up certain figures?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What are the properties of quadrilaterals?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What are the properties of triangles?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What is symmetry?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What properties do geometric objects have in common?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 xml:space="preserve">Where is geometry found in your everyday world? </w:t>
      </w:r>
    </w:p>
    <w:p w:rsidR="00592D89" w:rsidRPr="00592D89" w:rsidRDefault="00592D89" w:rsidP="00592D89">
      <w:pPr>
        <w:pStyle w:val="ListParagraph"/>
        <w:numPr>
          <w:ilvl w:val="0"/>
          <w:numId w:val="1"/>
        </w:numPr>
      </w:pPr>
      <w:r w:rsidRPr="00592D89">
        <w:t>What geometric objects are used to make geometric shapes?</w:t>
      </w:r>
    </w:p>
    <w:p w:rsidR="00592D89" w:rsidRDefault="00592D89" w:rsidP="00592D89">
      <w:pPr>
        <w:pStyle w:val="ListParagraph"/>
      </w:pPr>
      <w:bookmarkStart w:id="0" w:name="_GoBack"/>
      <w:bookmarkEnd w:id="0"/>
    </w:p>
    <w:sectPr w:rsidR="0059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04B2C"/>
    <w:multiLevelType w:val="hybridMultilevel"/>
    <w:tmpl w:val="1F1A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89"/>
    <w:rsid w:val="00592D89"/>
    <w:rsid w:val="009B3F00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18DDB-0948-4C49-A731-E401440E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2D8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1</cp:revision>
  <dcterms:created xsi:type="dcterms:W3CDTF">2015-11-09T01:59:00Z</dcterms:created>
  <dcterms:modified xsi:type="dcterms:W3CDTF">2015-11-09T02:09:00Z</dcterms:modified>
</cp:coreProperties>
</file>