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8" w:rsidRDefault="007E06CA">
      <w:r>
        <w:t>#</w:t>
      </w:r>
      <w:r w:rsidRPr="007E06CA">
        <w:t xml:space="preserve"> Grade 8</w:t>
      </w:r>
      <w:r>
        <w:t xml:space="preserve"> #8</w:t>
      </w:r>
      <w:r w:rsidRPr="007E06CA">
        <w:rPr>
          <w:vertAlign w:val="superscript"/>
        </w:rPr>
        <w:t>th</w:t>
      </w:r>
      <w:r>
        <w:t xml:space="preserve"> Grade</w:t>
      </w:r>
    </w:p>
    <w:p w:rsidR="007E06CA" w:rsidRDefault="007E06CA"/>
    <w:p w:rsidR="007E06CA" w:rsidRDefault="007E06CA" w:rsidP="007E06CA">
      <w:pPr>
        <w:pStyle w:val="ListParagraph"/>
        <w:numPr>
          <w:ilvl w:val="0"/>
          <w:numId w:val="1"/>
        </w:numPr>
      </w:pPr>
      <w:r>
        <w:t>How can the coordinate plane help me understand properties of reflections, translations, and rotations?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relationship between reflections, translations, and rotations?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a dilation and how does this transformation affect a figure in the coordinate plane?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tell if two figures are similar?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In what ways can I represent the relationships that exist between similar figures using the scale factors, length ratios, and area ratios?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strategies can I use to determine missing side lengths and areas of similar figures?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Under what conditions are similar figures congruent?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When I draw a transversal through parallel lines, what are the special angle and segment relationships that occur?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Why do I always get a special angle relationship when any two lines intersect?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be certain whether lines are parallel, perpendicular, or skew lines?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apply the properties of integer exponents to generate equivalent numerical expressions?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represent very small and large numbers using integer exponents and scientific notation?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perform operations with numbers expressed in scientific notation?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interpret scientific notation that has been generated by technology?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are some applications of scientific notation?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Why is it useful for me to know the square root of a number?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I simplify and evaluate numeric expressions involving integer exponents?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the properties of exponents and knowledge of working with scientific notation help me interpret information?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difference between rational and irrational numbers?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Why do we approximate irrational numbers?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we locate approximate locations of irrational numbers on a number line and estimate the values of irrational numbers?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strategies can I use to create and solve linear equations with one solution, infinitely many solutions, or no solutions?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length of the side of a square of a certain area?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relationship among the lengths of the sides of a right triangle?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the Pythagorean Theorem be used to solve problems?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relationship between the Pythagorean Theorem and the distance formula?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use the Pythagorean Theorem to find the length of the hypotenuse or leg of a right triangle?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I know that I have a convincing argument to informally prove Pythagorean Theorem?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Pythagorean Theorem and when does it apply?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Where can I find examples of two and three-dimensional objects in the real-world?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does a change in any one of the dimensions of cylinder, cone, or sphere affect the volume of that cylinder, cone, or sphere?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lastRenderedPageBreak/>
        <w:t>How does the volume of a cylinder, cone, and sphere with the same radius change if it is doubled?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I simplify and evaluate algebraic equations involving integer exponents, square and cubed root?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I know when an estimate, approximation, or exact answer is the desired solution?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a function?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are the characteristics of a function?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you determine if relations are functions?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is a function different from a relation?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is it</w:t>
      </w:r>
      <w:proofErr w:type="gramEnd"/>
      <w:r>
        <w:t xml:space="preserve"> important to know which variable is the independent variable?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a function be recognized in any form?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best way to represent a function?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you represent relations and functions using tables, graphs, words, and algebraic equations?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strategies can I use to identify patterns?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does looking at patterns relate to functions?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are sets of numbers related to each other?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you use functions to model real-world situations?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graphs and equations of functions help us to interpret real-world problems?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patterns, relations, and functions be used as tools to best describe and help explain real-life relationships?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the same mathematical idea be represented in a different way? Why would that be useful?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the significance of the patterns that exist between the triangles created on the graph of a linear function?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When two functions share the same rate of change, what might be different/the same about their each of their representations? W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does the slope of the function line tell me about the unit rate?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does the unit rate tell me about the slope of the function line?</w:t>
      </w:r>
    </w:p>
    <w:p w:rsidR="007E06CA" w:rsidRP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I use to help me understand and represent real situations involving </w:t>
      </w:r>
      <w:r w:rsidRPr="007E06CA">
        <w:rPr>
          <w:sz w:val="23"/>
          <w:szCs w:val="23"/>
        </w:rPr>
        <w:t xml:space="preserve">linear relationships?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the properties of lines help me to understand graphing linear functions?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can I infer from the data?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functions be used to model real-world situations?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a change in one variable affect the other variable in a given situation?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Which tells me more about the relationship I am investigating – a table, a graph or an equation? Why?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construct and interpret two-way tables?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determine if there is an association between two given sets of data? </w:t>
      </w:r>
    </w:p>
    <w:p w:rsidR="007E06CA" w:rsidRDefault="007E06CA" w:rsidP="007E06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find the relative frequency using two-way tables? 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does the point of intersection mean?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is a system of equations?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does it mean to solve a system of linear equations?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do I decide which method would be easier to use to solve a particular system of equations?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translate a problem situation into a system of equations?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lastRenderedPageBreak/>
        <w:t>What does the solution to a system tell me about the answer to a problem situation?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How can I interpret the meaning of a “system of equations” algebraically and geometrically?</w:t>
      </w:r>
    </w:p>
    <w:p w:rsidR="007E06CA" w:rsidRDefault="007E06CA" w:rsidP="007E06CA">
      <w:pPr>
        <w:pStyle w:val="ListParagraph"/>
        <w:numPr>
          <w:ilvl w:val="0"/>
          <w:numId w:val="1"/>
        </w:numPr>
      </w:pPr>
      <w:r>
        <w:t>What does the geometrical solution of a system mean?</w:t>
      </w:r>
    </w:p>
    <w:p w:rsidR="007E06CA" w:rsidRDefault="007E06CA" w:rsidP="007E06CA">
      <w:pPr>
        <w:pStyle w:val="ListParagraph"/>
      </w:pPr>
      <w:bookmarkStart w:id="0" w:name="_GoBack"/>
      <w:bookmarkEnd w:id="0"/>
    </w:p>
    <w:sectPr w:rsidR="007E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D5F45"/>
    <w:multiLevelType w:val="hybridMultilevel"/>
    <w:tmpl w:val="447E0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CA"/>
    <w:rsid w:val="007E06CA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92BA8-50C9-4C93-964B-2913F55B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CA"/>
    <w:pPr>
      <w:ind w:left="720"/>
      <w:contextualSpacing/>
    </w:pPr>
  </w:style>
  <w:style w:type="paragraph" w:customStyle="1" w:styleId="Default">
    <w:name w:val="Default"/>
    <w:rsid w:val="007E06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2015-11-09T02:57:00Z</dcterms:created>
  <dcterms:modified xsi:type="dcterms:W3CDTF">2015-11-09T03:02:00Z</dcterms:modified>
</cp:coreProperties>
</file>