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5499DE58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835D01">
        <w:rPr>
          <w:b/>
          <w:bCs/>
        </w:rPr>
        <w:t>2</w:t>
      </w:r>
    </w:p>
    <w:p w14:paraId="684FC646" w14:textId="516AB4A8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835D01" w:rsidRPr="00835D01">
        <w:rPr>
          <w:b/>
          <w:bCs/>
        </w:rPr>
        <w:t>Классы и объекты. Использование конструкторов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229F5D81" w14:textId="77777777" w:rsidR="00835D01" w:rsidRPr="00835D01" w:rsidRDefault="00835D01" w:rsidP="00835D01">
      <w:pPr>
        <w:pStyle w:val="a7"/>
        <w:numPr>
          <w:ilvl w:val="0"/>
          <w:numId w:val="20"/>
        </w:numPr>
      </w:pPr>
      <w:r w:rsidRPr="00835D01">
        <w:t>Определить пользовательский класс.</w:t>
      </w:r>
    </w:p>
    <w:p w14:paraId="56D2DB3A" w14:textId="77777777" w:rsidR="00835D01" w:rsidRPr="00835D01" w:rsidRDefault="00835D01" w:rsidP="00835D01">
      <w:pPr>
        <w:pStyle w:val="a7"/>
        <w:numPr>
          <w:ilvl w:val="0"/>
          <w:numId w:val="20"/>
        </w:numPr>
      </w:pPr>
      <w:r w:rsidRPr="00835D01">
        <w:t>Определить в классе следующие конструкторы:</w:t>
      </w:r>
    </w:p>
    <w:p w14:paraId="72313734" w14:textId="29CDACB9" w:rsidR="00835D01" w:rsidRPr="00835D01" w:rsidRDefault="00835D01" w:rsidP="00835D01">
      <w:pPr>
        <w:pStyle w:val="a7"/>
      </w:pPr>
      <w:r>
        <w:t xml:space="preserve">а) </w:t>
      </w:r>
      <w:r w:rsidRPr="00835D01">
        <w:t>без параметров (конструктор по умолчанию)</w:t>
      </w:r>
    </w:p>
    <w:p w14:paraId="651FBEBF" w14:textId="329743B8" w:rsidR="00835D01" w:rsidRPr="00835D01" w:rsidRDefault="00835D01" w:rsidP="00835D01">
      <w:pPr>
        <w:pStyle w:val="a7"/>
      </w:pPr>
      <w:r>
        <w:t xml:space="preserve">б) </w:t>
      </w:r>
      <w:r w:rsidRPr="00835D01">
        <w:t>с параметрами</w:t>
      </w:r>
    </w:p>
    <w:p w14:paraId="0DE5A525" w14:textId="41F3E6D9" w:rsidR="00835D01" w:rsidRPr="00835D01" w:rsidRDefault="00835D01" w:rsidP="00835D01">
      <w:pPr>
        <w:pStyle w:val="a7"/>
      </w:pPr>
      <w:r>
        <w:t xml:space="preserve">г) </w:t>
      </w:r>
      <w:r w:rsidRPr="00835D01">
        <w:t>копирования</w:t>
      </w:r>
    </w:p>
    <w:p w14:paraId="3DFD244E" w14:textId="77777777" w:rsidR="00835D01" w:rsidRPr="00835D01" w:rsidRDefault="00835D01" w:rsidP="00835D01">
      <w:pPr>
        <w:pStyle w:val="a7"/>
        <w:numPr>
          <w:ilvl w:val="0"/>
          <w:numId w:val="20"/>
        </w:numPr>
      </w:pPr>
      <w:r w:rsidRPr="00835D01">
        <w:t>Определить в классе деструктор.</w:t>
      </w:r>
    </w:p>
    <w:p w14:paraId="33669017" w14:textId="77777777" w:rsidR="00835D01" w:rsidRPr="00835D01" w:rsidRDefault="00835D01" w:rsidP="00835D01">
      <w:pPr>
        <w:pStyle w:val="a7"/>
        <w:numPr>
          <w:ilvl w:val="0"/>
          <w:numId w:val="20"/>
        </w:numPr>
      </w:pPr>
      <w:r w:rsidRPr="00835D01">
        <w:t>Определить в классе компоненты-функции для просмотра и установки полей данных:</w:t>
      </w:r>
    </w:p>
    <w:p w14:paraId="00B28E56" w14:textId="715BDAB8" w:rsidR="00835D01" w:rsidRPr="00835D01" w:rsidRDefault="00835D01" w:rsidP="00835D01">
      <w:pPr>
        <w:pStyle w:val="a7"/>
      </w:pPr>
      <w:r>
        <w:t xml:space="preserve">а) </w:t>
      </w:r>
      <w:r w:rsidRPr="00835D01">
        <w:t>селекторы (</w:t>
      </w:r>
      <w:proofErr w:type="spellStart"/>
      <w:r w:rsidRPr="00835D01">
        <w:t>get</w:t>
      </w:r>
      <w:proofErr w:type="spellEnd"/>
      <w:r w:rsidRPr="00835D01">
        <w:t>-методы для просмотра)</w:t>
      </w:r>
    </w:p>
    <w:p w14:paraId="5D0B33C2" w14:textId="4605942E" w:rsidR="00835D01" w:rsidRPr="00835D01" w:rsidRDefault="00835D01" w:rsidP="00835D01">
      <w:pPr>
        <w:pStyle w:val="a7"/>
      </w:pPr>
      <w:r>
        <w:t xml:space="preserve">б) </w:t>
      </w:r>
      <w:r w:rsidRPr="00835D01">
        <w:t>модификаторы (</w:t>
      </w:r>
      <w:proofErr w:type="spellStart"/>
      <w:r w:rsidRPr="00835D01">
        <w:t>set</w:t>
      </w:r>
      <w:proofErr w:type="spellEnd"/>
      <w:r w:rsidRPr="00835D01">
        <w:t>-методы для установки)</w:t>
      </w:r>
    </w:p>
    <w:p w14:paraId="11CD945D" w14:textId="77777777" w:rsidR="00835D01" w:rsidRPr="00835D01" w:rsidRDefault="00835D01" w:rsidP="00835D01">
      <w:pPr>
        <w:pStyle w:val="a7"/>
        <w:numPr>
          <w:ilvl w:val="0"/>
          <w:numId w:val="20"/>
        </w:numPr>
      </w:pPr>
      <w:r w:rsidRPr="00835D01">
        <w:t>Написать демонстрационную программу, в которой продемонстрировать:</w:t>
      </w:r>
    </w:p>
    <w:p w14:paraId="16C16E88" w14:textId="248C13F5" w:rsidR="00835D01" w:rsidRPr="00835D01" w:rsidRDefault="00835D01" w:rsidP="00835D01">
      <w:pPr>
        <w:pStyle w:val="a7"/>
      </w:pPr>
      <w:r>
        <w:t xml:space="preserve">а) </w:t>
      </w:r>
      <w:r w:rsidRPr="00835D01">
        <w:t>все три случая вызова конструктора-копирования</w:t>
      </w:r>
    </w:p>
    <w:p w14:paraId="15BA1A78" w14:textId="4BCAA34B" w:rsidR="00835D01" w:rsidRPr="00835D01" w:rsidRDefault="00835D01" w:rsidP="00835D01">
      <w:pPr>
        <w:pStyle w:val="a7"/>
      </w:pPr>
      <w:r>
        <w:t xml:space="preserve">б) </w:t>
      </w:r>
      <w:r w:rsidRPr="00835D01">
        <w:t>вызов конструктора с параметрами</w:t>
      </w:r>
    </w:p>
    <w:p w14:paraId="1F9636E0" w14:textId="1940CF1E" w:rsidR="00835D01" w:rsidRPr="00835D01" w:rsidRDefault="00835D01" w:rsidP="00835D01">
      <w:pPr>
        <w:pStyle w:val="a7"/>
      </w:pPr>
      <w:r>
        <w:t xml:space="preserve">в) </w:t>
      </w:r>
      <w:r w:rsidRPr="00835D01">
        <w:t>вызов конструктора без параметров</w:t>
      </w:r>
    </w:p>
    <w:p w14:paraId="60C3FB93" w14:textId="77777777" w:rsidR="00835D01" w:rsidRPr="00835D01" w:rsidRDefault="00835D01" w:rsidP="00835D01">
      <w:pPr>
        <w:pStyle w:val="a7"/>
      </w:pPr>
      <w:r w:rsidRPr="00835D01">
        <w:t>Пользовательский класс: АБИТУРИЕНТ (ABITURIENT)</w:t>
      </w:r>
    </w:p>
    <w:p w14:paraId="59972C30" w14:textId="77777777" w:rsidR="00835D01" w:rsidRPr="00835D01" w:rsidRDefault="00835D01" w:rsidP="00835D01">
      <w:pPr>
        <w:pStyle w:val="a7"/>
      </w:pPr>
      <w:r w:rsidRPr="00835D01">
        <w:t>Поля класса:</w:t>
      </w:r>
    </w:p>
    <w:p w14:paraId="17871BF6" w14:textId="77777777" w:rsidR="00835D01" w:rsidRPr="00835D01" w:rsidRDefault="00835D01" w:rsidP="00835D01">
      <w:pPr>
        <w:pStyle w:val="a7"/>
        <w:numPr>
          <w:ilvl w:val="0"/>
          <w:numId w:val="29"/>
        </w:numPr>
      </w:pPr>
      <w:r w:rsidRPr="00835D01">
        <w:t xml:space="preserve">ФИО абитуриента – </w:t>
      </w:r>
      <w:proofErr w:type="spellStart"/>
      <w:r w:rsidRPr="00835D01">
        <w:t>string</w:t>
      </w:r>
      <w:proofErr w:type="spellEnd"/>
    </w:p>
    <w:p w14:paraId="35485CC6" w14:textId="77777777" w:rsidR="00835D01" w:rsidRPr="00835D01" w:rsidRDefault="00835D01" w:rsidP="00835D01">
      <w:pPr>
        <w:pStyle w:val="a7"/>
        <w:numPr>
          <w:ilvl w:val="0"/>
          <w:numId w:val="29"/>
        </w:numPr>
      </w:pPr>
      <w:r w:rsidRPr="00835D01">
        <w:t xml:space="preserve">Специальность – </w:t>
      </w:r>
      <w:proofErr w:type="spellStart"/>
      <w:r w:rsidRPr="00835D01">
        <w:t>string</w:t>
      </w:r>
      <w:proofErr w:type="spellEnd"/>
    </w:p>
    <w:p w14:paraId="341BD872" w14:textId="77777777" w:rsidR="00835D01" w:rsidRPr="00835D01" w:rsidRDefault="00835D01" w:rsidP="00835D01">
      <w:pPr>
        <w:pStyle w:val="a7"/>
        <w:numPr>
          <w:ilvl w:val="0"/>
          <w:numId w:val="29"/>
        </w:numPr>
      </w:pPr>
      <w:r w:rsidRPr="00835D01">
        <w:t xml:space="preserve">Балл ЕГЭ – </w:t>
      </w:r>
      <w:proofErr w:type="spellStart"/>
      <w:r w:rsidRPr="00835D01">
        <w:t>int</w:t>
      </w:r>
      <w:proofErr w:type="spellEnd"/>
    </w:p>
    <w:p w14:paraId="35A55488" w14:textId="77777777" w:rsidR="00001892" w:rsidRDefault="00001892" w:rsidP="007B5541">
      <w:pPr>
        <w:pStyle w:val="a7"/>
      </w:pPr>
    </w:p>
    <w:p w14:paraId="7F307205" w14:textId="77777777" w:rsidR="007432C1" w:rsidRDefault="007432C1" w:rsidP="007B5541">
      <w:pPr>
        <w:pStyle w:val="a7"/>
      </w:pPr>
    </w:p>
    <w:p w14:paraId="27C89EB0" w14:textId="77777777" w:rsidR="007432C1" w:rsidRDefault="007432C1" w:rsidP="007B5541">
      <w:pPr>
        <w:pStyle w:val="a7"/>
      </w:pPr>
    </w:p>
    <w:p w14:paraId="02A379A8" w14:textId="77777777" w:rsidR="007432C1" w:rsidRDefault="007432C1" w:rsidP="007B5541">
      <w:pPr>
        <w:pStyle w:val="a7"/>
      </w:pPr>
    </w:p>
    <w:p w14:paraId="205BD335" w14:textId="77777777" w:rsidR="007432C1" w:rsidRDefault="007432C1" w:rsidP="007B5541">
      <w:pPr>
        <w:pStyle w:val="a7"/>
      </w:pPr>
    </w:p>
    <w:p w14:paraId="21D49720" w14:textId="77777777" w:rsidR="007432C1" w:rsidRDefault="007432C1" w:rsidP="007B5541">
      <w:pPr>
        <w:pStyle w:val="a7"/>
      </w:pPr>
    </w:p>
    <w:p w14:paraId="38184D2F" w14:textId="77777777" w:rsidR="007432C1" w:rsidRDefault="007432C1" w:rsidP="007B5541">
      <w:pPr>
        <w:pStyle w:val="a7"/>
      </w:pP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001892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00D918B9" w14:textId="77777777" w:rsidR="00835D01" w:rsidRPr="00835D01" w:rsidRDefault="007432C1" w:rsidP="00835D01">
      <w:pPr>
        <w:pStyle w:val="a7"/>
        <w:numPr>
          <w:ilvl w:val="0"/>
          <w:numId w:val="30"/>
        </w:numPr>
        <w:rPr>
          <w:color w:val="000000"/>
        </w:rPr>
      </w:pPr>
      <w:r>
        <w:rPr>
          <w:rFonts w:eastAsia="Times New Roman" w:cs="Times New Roman"/>
          <w:color w:val="000000"/>
        </w:rPr>
        <w:tab/>
      </w:r>
      <w:r w:rsidR="00835D01" w:rsidRPr="00835D01">
        <w:rPr>
          <w:color w:val="000000"/>
        </w:rPr>
        <w:t xml:space="preserve">Создаем класс </w:t>
      </w:r>
      <w:proofErr w:type="spellStart"/>
      <w:r w:rsidR="00835D01" w:rsidRPr="00835D01">
        <w:rPr>
          <w:color w:val="000000"/>
        </w:rPr>
        <w:t>Abiturient</w:t>
      </w:r>
      <w:proofErr w:type="spellEnd"/>
      <w:r w:rsidR="00835D01" w:rsidRPr="00835D01">
        <w:rPr>
          <w:color w:val="000000"/>
        </w:rPr>
        <w:t xml:space="preserve"> с тремя полями (ФИО, специальность, балл ЕГЭ). Реализуем:</w:t>
      </w:r>
    </w:p>
    <w:p w14:paraId="23961998" w14:textId="77777777" w:rsidR="00835D01" w:rsidRPr="00835D01" w:rsidRDefault="00835D01" w:rsidP="00835D01">
      <w:pPr>
        <w:pStyle w:val="a7"/>
        <w:numPr>
          <w:ilvl w:val="1"/>
          <w:numId w:val="31"/>
        </w:numPr>
        <w:rPr>
          <w:rFonts w:eastAsia="Times New Roman" w:cs="Times New Roman"/>
          <w:color w:val="000000"/>
        </w:rPr>
      </w:pPr>
      <w:r w:rsidRPr="00835D01">
        <w:rPr>
          <w:rFonts w:eastAsia="Times New Roman" w:cs="Times New Roman"/>
          <w:color w:val="000000"/>
        </w:rPr>
        <w:t>3 конструктора: по умолчанию (пустые значения), с параметрами (передаем ФИО, специальность, балл), копирования (копируем объект)</w:t>
      </w:r>
    </w:p>
    <w:p w14:paraId="5060B263" w14:textId="77777777" w:rsidR="00835D01" w:rsidRPr="00835D01" w:rsidRDefault="00835D01" w:rsidP="00835D01">
      <w:pPr>
        <w:pStyle w:val="a7"/>
        <w:numPr>
          <w:ilvl w:val="1"/>
          <w:numId w:val="32"/>
        </w:numPr>
        <w:rPr>
          <w:rFonts w:eastAsia="Times New Roman" w:cs="Times New Roman"/>
          <w:color w:val="000000"/>
        </w:rPr>
      </w:pPr>
      <w:r w:rsidRPr="00835D01">
        <w:rPr>
          <w:rFonts w:eastAsia="Times New Roman" w:cs="Times New Roman"/>
          <w:color w:val="000000"/>
        </w:rPr>
        <w:t>Деструктор (освобождает ресурсы)</w:t>
      </w:r>
    </w:p>
    <w:p w14:paraId="28A860F6" w14:textId="77777777" w:rsidR="00835D01" w:rsidRPr="00835D01" w:rsidRDefault="00835D01" w:rsidP="00835D01">
      <w:pPr>
        <w:pStyle w:val="a7"/>
        <w:numPr>
          <w:ilvl w:val="1"/>
          <w:numId w:val="33"/>
        </w:numPr>
        <w:rPr>
          <w:rFonts w:eastAsia="Times New Roman" w:cs="Times New Roman"/>
          <w:color w:val="000000"/>
          <w:lang w:val="en-US"/>
        </w:rPr>
      </w:pPr>
      <w:r w:rsidRPr="00835D01">
        <w:rPr>
          <w:rFonts w:eastAsia="Times New Roman" w:cs="Times New Roman"/>
          <w:color w:val="000000"/>
          <w:lang w:val="en-US"/>
        </w:rPr>
        <w:t>Get-</w:t>
      </w:r>
      <w:r w:rsidRPr="00835D01">
        <w:rPr>
          <w:rFonts w:eastAsia="Times New Roman" w:cs="Times New Roman"/>
          <w:color w:val="000000"/>
        </w:rPr>
        <w:t>методы</w:t>
      </w:r>
      <w:r w:rsidRPr="00835D01">
        <w:rPr>
          <w:rFonts w:eastAsia="Times New Roman" w:cs="Times New Roman"/>
          <w:color w:val="000000"/>
          <w:lang w:val="en-US"/>
        </w:rPr>
        <w:t xml:space="preserve"> (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getFIO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getSpecialty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getScore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)) </w:t>
      </w:r>
      <w:r w:rsidRPr="00835D01">
        <w:rPr>
          <w:rFonts w:eastAsia="Times New Roman" w:cs="Times New Roman"/>
          <w:color w:val="000000"/>
        </w:rPr>
        <w:t>для</w:t>
      </w:r>
      <w:r w:rsidRPr="00835D01">
        <w:rPr>
          <w:rFonts w:eastAsia="Times New Roman" w:cs="Times New Roman"/>
          <w:color w:val="000000"/>
          <w:lang w:val="en-US"/>
        </w:rPr>
        <w:t xml:space="preserve"> </w:t>
      </w:r>
      <w:r w:rsidRPr="00835D01">
        <w:rPr>
          <w:rFonts w:eastAsia="Times New Roman" w:cs="Times New Roman"/>
          <w:color w:val="000000"/>
        </w:rPr>
        <w:t>чтения</w:t>
      </w:r>
      <w:r w:rsidRPr="00835D01">
        <w:rPr>
          <w:rFonts w:eastAsia="Times New Roman" w:cs="Times New Roman"/>
          <w:color w:val="000000"/>
          <w:lang w:val="en-US"/>
        </w:rPr>
        <w:t xml:space="preserve"> </w:t>
      </w:r>
      <w:r w:rsidRPr="00835D01">
        <w:rPr>
          <w:rFonts w:eastAsia="Times New Roman" w:cs="Times New Roman"/>
          <w:color w:val="000000"/>
        </w:rPr>
        <w:t>полей</w:t>
      </w:r>
    </w:p>
    <w:p w14:paraId="5E9C8931" w14:textId="77777777" w:rsidR="00835D01" w:rsidRPr="00835D01" w:rsidRDefault="00835D01" w:rsidP="00835D01">
      <w:pPr>
        <w:pStyle w:val="a7"/>
        <w:numPr>
          <w:ilvl w:val="1"/>
          <w:numId w:val="34"/>
        </w:numPr>
        <w:rPr>
          <w:rFonts w:eastAsia="Times New Roman" w:cs="Times New Roman"/>
          <w:color w:val="000000"/>
          <w:lang w:val="en-US"/>
        </w:rPr>
      </w:pPr>
      <w:r w:rsidRPr="00835D01">
        <w:rPr>
          <w:rFonts w:eastAsia="Times New Roman" w:cs="Times New Roman"/>
          <w:color w:val="000000"/>
          <w:lang w:val="en-US"/>
        </w:rPr>
        <w:t>Set-</w:t>
      </w:r>
      <w:r w:rsidRPr="00835D01">
        <w:rPr>
          <w:rFonts w:eastAsia="Times New Roman" w:cs="Times New Roman"/>
          <w:color w:val="000000"/>
        </w:rPr>
        <w:t>методы</w:t>
      </w:r>
      <w:r w:rsidRPr="00835D01">
        <w:rPr>
          <w:rFonts w:eastAsia="Times New Roman" w:cs="Times New Roman"/>
          <w:color w:val="000000"/>
          <w:lang w:val="en-US"/>
        </w:rPr>
        <w:t xml:space="preserve"> (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setFIO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setSpecialty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835D01">
        <w:rPr>
          <w:rFonts w:eastAsia="Times New Roman" w:cs="Times New Roman"/>
          <w:color w:val="000000"/>
          <w:lang w:val="en-US"/>
        </w:rPr>
        <w:t>setScore</w:t>
      </w:r>
      <w:proofErr w:type="spellEnd"/>
      <w:r w:rsidRPr="00835D01">
        <w:rPr>
          <w:rFonts w:eastAsia="Times New Roman" w:cs="Times New Roman"/>
          <w:color w:val="000000"/>
          <w:lang w:val="en-US"/>
        </w:rPr>
        <w:t>(</w:t>
      </w:r>
      <w:proofErr w:type="gramEnd"/>
      <w:r w:rsidRPr="00835D01">
        <w:rPr>
          <w:rFonts w:eastAsia="Times New Roman" w:cs="Times New Roman"/>
          <w:color w:val="000000"/>
          <w:lang w:val="en-US"/>
        </w:rPr>
        <w:t xml:space="preserve">)) </w:t>
      </w:r>
      <w:r w:rsidRPr="00835D01">
        <w:rPr>
          <w:rFonts w:eastAsia="Times New Roman" w:cs="Times New Roman"/>
          <w:color w:val="000000"/>
        </w:rPr>
        <w:t>для</w:t>
      </w:r>
      <w:r w:rsidRPr="00835D01">
        <w:rPr>
          <w:rFonts w:eastAsia="Times New Roman" w:cs="Times New Roman"/>
          <w:color w:val="000000"/>
          <w:lang w:val="en-US"/>
        </w:rPr>
        <w:t xml:space="preserve"> </w:t>
      </w:r>
      <w:r w:rsidRPr="00835D01">
        <w:rPr>
          <w:rFonts w:eastAsia="Times New Roman" w:cs="Times New Roman"/>
          <w:color w:val="000000"/>
        </w:rPr>
        <w:t>изменения</w:t>
      </w:r>
      <w:r w:rsidRPr="00835D01">
        <w:rPr>
          <w:rFonts w:eastAsia="Times New Roman" w:cs="Times New Roman"/>
          <w:color w:val="000000"/>
          <w:lang w:val="en-US"/>
        </w:rPr>
        <w:t xml:space="preserve"> </w:t>
      </w:r>
      <w:r w:rsidRPr="00835D01">
        <w:rPr>
          <w:rFonts w:eastAsia="Times New Roman" w:cs="Times New Roman"/>
          <w:color w:val="000000"/>
        </w:rPr>
        <w:t>полей</w:t>
      </w:r>
    </w:p>
    <w:p w14:paraId="3648161C" w14:textId="77777777" w:rsidR="00835D01" w:rsidRPr="00835D01" w:rsidRDefault="00835D01" w:rsidP="00835D01">
      <w:pPr>
        <w:pStyle w:val="a7"/>
        <w:numPr>
          <w:ilvl w:val="0"/>
          <w:numId w:val="30"/>
        </w:numPr>
        <w:rPr>
          <w:rFonts w:eastAsia="Times New Roman" w:cs="Times New Roman"/>
          <w:color w:val="000000"/>
        </w:rPr>
      </w:pPr>
      <w:r w:rsidRPr="00835D01">
        <w:rPr>
          <w:rFonts w:eastAsia="Times New Roman" w:cs="Times New Roman"/>
          <w:color w:val="000000"/>
        </w:rPr>
        <w:t xml:space="preserve">В функции </w:t>
      </w:r>
      <w:proofErr w:type="spellStart"/>
      <w:proofErr w:type="gramStart"/>
      <w:r w:rsidRPr="00835D01">
        <w:rPr>
          <w:rFonts w:eastAsia="Times New Roman" w:cs="Times New Roman"/>
          <w:color w:val="000000"/>
        </w:rPr>
        <w:t>main</w:t>
      </w:r>
      <w:proofErr w:type="spellEnd"/>
      <w:r w:rsidRPr="00835D01">
        <w:rPr>
          <w:rFonts w:eastAsia="Times New Roman" w:cs="Times New Roman"/>
          <w:color w:val="000000"/>
        </w:rPr>
        <w:t>(</w:t>
      </w:r>
      <w:proofErr w:type="gramEnd"/>
      <w:r w:rsidRPr="00835D01">
        <w:rPr>
          <w:rFonts w:eastAsia="Times New Roman" w:cs="Times New Roman"/>
          <w:color w:val="000000"/>
        </w:rPr>
        <w:t>) создаем объекты разными способами и показываем, как работают все три конструктора.</w:t>
      </w:r>
    </w:p>
    <w:p w14:paraId="18EA392D" w14:textId="77777777" w:rsidR="00001892" w:rsidRPr="00AE322A" w:rsidRDefault="00001892" w:rsidP="00EE28D7">
      <w:pPr>
        <w:pStyle w:val="a7"/>
        <w:ind w:left="1140"/>
      </w:pPr>
    </w:p>
    <w:p w14:paraId="23EDD7F4" w14:textId="70C7D886" w:rsidR="007B3D6C" w:rsidRPr="00001892" w:rsidRDefault="00001892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3247C028" w:rsidR="00001892" w:rsidRDefault="00835D01" w:rsidP="00001892">
      <w:pPr>
        <w:pStyle w:val="a7"/>
        <w:rPr>
          <w:b/>
          <w:bCs/>
        </w:rPr>
      </w:pPr>
      <w:r w:rsidRPr="00835D01">
        <w:rPr>
          <w:b/>
          <w:bCs/>
        </w:rPr>
        <w:drawing>
          <wp:inline distT="0" distB="0" distL="0" distR="0" wp14:anchorId="05A39E12" wp14:editId="70F3BC5A">
            <wp:extent cx="2674852" cy="3383573"/>
            <wp:effectExtent l="0" t="0" r="0" b="7620"/>
            <wp:docPr id="212074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EE5CD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38043962" w14:textId="7F8FA3E0" w:rsidR="00835D01" w:rsidRPr="00835D01" w:rsidRDefault="007432C1" w:rsidP="00835D01">
      <w:pPr>
        <w:ind w:left="360"/>
        <w:rPr>
          <w:sz w:val="18"/>
          <w:szCs w:val="18"/>
          <w:lang w:val="en-US"/>
        </w:rPr>
      </w:pPr>
      <w:r w:rsidRPr="007432C1">
        <w:rPr>
          <w:rFonts w:eastAsia="Times New Roman" w:cs="Times New Roman"/>
          <w:sz w:val="18"/>
          <w:szCs w:val="18"/>
        </w:rPr>
        <w:t>#</w:t>
      </w:r>
      <w:r w:rsidR="00835D01" w:rsidRPr="00835D01">
        <w:rPr>
          <w:sz w:val="18"/>
          <w:szCs w:val="18"/>
        </w:rPr>
        <w:t>include &lt;</w:t>
      </w:r>
      <w:proofErr w:type="spellStart"/>
      <w:r w:rsidR="00835D01" w:rsidRPr="00835D01">
        <w:rPr>
          <w:sz w:val="18"/>
          <w:szCs w:val="18"/>
        </w:rPr>
        <w:t>iostream</w:t>
      </w:r>
      <w:proofErr w:type="spellEnd"/>
      <w:r w:rsidR="00835D01" w:rsidRPr="00835D01">
        <w:rPr>
          <w:sz w:val="18"/>
          <w:szCs w:val="18"/>
        </w:rPr>
        <w:t>&gt;   </w:t>
      </w:r>
    </w:p>
    <w:p w14:paraId="151A267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#include &lt;string&gt;    </w:t>
      </w:r>
    </w:p>
    <w:p w14:paraId="2742701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lastRenderedPageBreak/>
        <w:t>using namespace std;</w:t>
      </w:r>
    </w:p>
    <w:p w14:paraId="3AD3A39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4377AE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835D01">
        <w:rPr>
          <w:rFonts w:eastAsia="Times New Roman" w:cs="Times New Roman"/>
          <w:sz w:val="18"/>
          <w:szCs w:val="18"/>
        </w:rPr>
        <w:t>КЛАСС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 ABITURIENT</w:t>
      </w:r>
    </w:p>
    <w:p w14:paraId="3F7389E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class Abiturient {</w:t>
      </w:r>
    </w:p>
    <w:p w14:paraId="4E7D1D8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private:</w:t>
      </w:r>
    </w:p>
    <w:p w14:paraId="30E3BFD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r w:rsidRPr="00835D01">
        <w:rPr>
          <w:rFonts w:eastAsia="Times New Roman" w:cs="Times New Roman"/>
          <w:sz w:val="18"/>
          <w:szCs w:val="18"/>
        </w:rPr>
        <w:t>// Поля класса (данные)</w:t>
      </w:r>
    </w:p>
    <w:p w14:paraId="2C440449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string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</w:rPr>
        <w:t>;   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       // ФИО абитуриента</w:t>
      </w:r>
    </w:p>
    <w:p w14:paraId="4865222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string 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specialty;   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 xml:space="preserve"> // </w:t>
      </w:r>
      <w:r w:rsidRPr="00835D01">
        <w:rPr>
          <w:rFonts w:eastAsia="Times New Roman" w:cs="Times New Roman"/>
          <w:sz w:val="18"/>
          <w:szCs w:val="18"/>
        </w:rPr>
        <w:t>Специальность</w:t>
      </w:r>
    </w:p>
    <w:p w14:paraId="6ADD51B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   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 xml:space="preserve">     // </w:t>
      </w:r>
      <w:r w:rsidRPr="00835D01">
        <w:rPr>
          <w:rFonts w:eastAsia="Times New Roman" w:cs="Times New Roman"/>
          <w:sz w:val="18"/>
          <w:szCs w:val="18"/>
        </w:rPr>
        <w:t>Балл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835D01">
        <w:rPr>
          <w:rFonts w:eastAsia="Times New Roman" w:cs="Times New Roman"/>
          <w:sz w:val="18"/>
          <w:szCs w:val="18"/>
        </w:rPr>
        <w:t>ЕГЭ</w:t>
      </w:r>
    </w:p>
    <w:p w14:paraId="4794E83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69D873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835D01">
        <w:rPr>
          <w:rFonts w:eastAsia="Times New Roman" w:cs="Times New Roman"/>
          <w:sz w:val="18"/>
          <w:szCs w:val="18"/>
        </w:rPr>
        <w:t>public</w:t>
      </w:r>
      <w:proofErr w:type="spellEnd"/>
      <w:r w:rsidRPr="00835D01">
        <w:rPr>
          <w:rFonts w:eastAsia="Times New Roman" w:cs="Times New Roman"/>
          <w:sz w:val="18"/>
          <w:szCs w:val="18"/>
        </w:rPr>
        <w:t>:</w:t>
      </w:r>
    </w:p>
    <w:p w14:paraId="5459C8E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КОНСТРУКТОРЫ</w:t>
      </w:r>
    </w:p>
    <w:p w14:paraId="137E654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72FEF55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1. Конструктор без параметров (по умолчанию)</w:t>
      </w:r>
    </w:p>
    <w:p w14:paraId="3A178B3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Инициализирует поля значениями по умолчанию</w:t>
      </w:r>
    </w:p>
    <w:p w14:paraId="34455B4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>() :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"Не задано"),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specialty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"Не задана"),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>0) {</w:t>
      </w:r>
    </w:p>
    <w:p w14:paraId="63CBB4D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[Конструктор] Без параметров\n";</w:t>
      </w:r>
    </w:p>
    <w:p w14:paraId="18E68F1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}</w:t>
      </w:r>
    </w:p>
    <w:p w14:paraId="600BB15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3B9FC7A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2. Конструктор с параметрами</w:t>
      </w:r>
    </w:p>
    <w:p w14:paraId="7BBB121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Принимает ФИО, специальность и балл ЕГЭ</w:t>
      </w:r>
    </w:p>
    <w:p w14:paraId="52B277B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Abiturient(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string f, string s, int score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(f), specialty(s),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(score) {</w:t>
      </w:r>
    </w:p>
    <w:p w14:paraId="23A8771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[Конструктор] С параметрами\n";</w:t>
      </w:r>
    </w:p>
    <w:p w14:paraId="10ED504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}</w:t>
      </w:r>
    </w:p>
    <w:p w14:paraId="7B2D59A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15D46B4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3. Конструктор копирования</w:t>
      </w:r>
    </w:p>
    <w:p w14:paraId="11244AF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Создаёт копию существующего объекта</w:t>
      </w:r>
    </w:p>
    <w:p w14:paraId="385C230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Abiturient(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const Abiturient&amp; other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other.fio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), specialty(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other.specialty</w:t>
      </w:r>
      <w:proofErr w:type="spellEnd"/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other.egeScore</w:t>
      </w:r>
      <w:proofErr w:type="spellEnd"/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 {</w:t>
      </w:r>
    </w:p>
    <w:p w14:paraId="41B943D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[Конструктор] Копирования\n";</w:t>
      </w:r>
    </w:p>
    <w:p w14:paraId="7B6DAAE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}</w:t>
      </w:r>
    </w:p>
    <w:p w14:paraId="394291E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49E3012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ДЕСТРУКТОР</w:t>
      </w:r>
    </w:p>
    <w:p w14:paraId="24AF6F7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Вызывается автоматически при уничтожении объекта</w:t>
      </w:r>
    </w:p>
    <w:p w14:paraId="7954C4B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~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>) {</w:t>
      </w:r>
    </w:p>
    <w:p w14:paraId="440C2E39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[Деструктор] Вызван\n";</w:t>
      </w:r>
    </w:p>
    <w:p w14:paraId="225616F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}</w:t>
      </w:r>
    </w:p>
    <w:p w14:paraId="5BBB44B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3A48E60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СЕЛЕКТОРЫ (</w:t>
      </w:r>
      <w:proofErr w:type="spellStart"/>
      <w:r w:rsidRPr="00835D01">
        <w:rPr>
          <w:rFonts w:eastAsia="Times New Roman" w:cs="Times New Roman"/>
          <w:sz w:val="18"/>
          <w:szCs w:val="18"/>
        </w:rPr>
        <w:t>get</w:t>
      </w:r>
      <w:proofErr w:type="spellEnd"/>
      <w:r w:rsidRPr="00835D01">
        <w:rPr>
          <w:rFonts w:eastAsia="Times New Roman" w:cs="Times New Roman"/>
          <w:sz w:val="18"/>
          <w:szCs w:val="18"/>
        </w:rPr>
        <w:t>-методы)</w:t>
      </w:r>
    </w:p>
    <w:p w14:paraId="19AE169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Методы для получения значений полей</w:t>
      </w:r>
    </w:p>
    <w:p w14:paraId="46A5ED4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668CCD1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lastRenderedPageBreak/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string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getFio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 const {</w:t>
      </w:r>
    </w:p>
    <w:p w14:paraId="42A5588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    return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</w:t>
      </w:r>
    </w:p>
    <w:p w14:paraId="5C41229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}</w:t>
      </w:r>
    </w:p>
    <w:p w14:paraId="49D8802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1BA143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getSpecialty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 const {</w:t>
      </w:r>
    </w:p>
    <w:p w14:paraId="2AA661F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return specialty;</w:t>
      </w:r>
    </w:p>
    <w:p w14:paraId="4C090E5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}</w:t>
      </w:r>
    </w:p>
    <w:p w14:paraId="127899C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7B0C75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getEgeScore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 const {</w:t>
      </w:r>
    </w:p>
    <w:p w14:paraId="13DBBF6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    return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</w:t>
      </w:r>
    </w:p>
    <w:p w14:paraId="704A9CB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r w:rsidRPr="00835D01">
        <w:rPr>
          <w:rFonts w:eastAsia="Times New Roman" w:cs="Times New Roman"/>
          <w:sz w:val="18"/>
          <w:szCs w:val="18"/>
        </w:rPr>
        <w:t>}</w:t>
      </w:r>
    </w:p>
    <w:p w14:paraId="796C2C6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45F0E76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МОДИФИКАТОРЫ (</w:t>
      </w:r>
      <w:proofErr w:type="spellStart"/>
      <w:r w:rsidRPr="00835D01">
        <w:rPr>
          <w:rFonts w:eastAsia="Times New Roman" w:cs="Times New Roman"/>
          <w:sz w:val="18"/>
          <w:szCs w:val="18"/>
        </w:rPr>
        <w:t>set</w:t>
      </w:r>
      <w:proofErr w:type="spellEnd"/>
      <w:r w:rsidRPr="00835D01">
        <w:rPr>
          <w:rFonts w:eastAsia="Times New Roman" w:cs="Times New Roman"/>
          <w:sz w:val="18"/>
          <w:szCs w:val="18"/>
        </w:rPr>
        <w:t>-методы)</w:t>
      </w:r>
    </w:p>
    <w:p w14:paraId="45EA2ED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Методы для изменения значений полей</w:t>
      </w:r>
    </w:p>
    <w:p w14:paraId="4414A2F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66BC869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void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setFio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string f) {</w:t>
      </w:r>
    </w:p>
    <w:p w14:paraId="6983424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fio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= f;</w:t>
      </w:r>
    </w:p>
    <w:p w14:paraId="6B92F40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}</w:t>
      </w:r>
    </w:p>
    <w:p w14:paraId="7FA7FCD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6A9BB7B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setSpecialty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string s) {</w:t>
      </w:r>
    </w:p>
    <w:p w14:paraId="72E3F22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specialty = s;</w:t>
      </w:r>
    </w:p>
    <w:p w14:paraId="2DCE642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}</w:t>
      </w:r>
    </w:p>
    <w:p w14:paraId="61E4911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18A0162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setEgeScore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int score) {</w:t>
      </w:r>
    </w:p>
    <w:p w14:paraId="507E7902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egeScore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= score;</w:t>
      </w:r>
    </w:p>
    <w:p w14:paraId="1EF52D5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r w:rsidRPr="00835D01">
        <w:rPr>
          <w:rFonts w:eastAsia="Times New Roman" w:cs="Times New Roman"/>
          <w:sz w:val="18"/>
          <w:szCs w:val="18"/>
        </w:rPr>
        <w:t>}</w:t>
      </w:r>
    </w:p>
    <w:p w14:paraId="3ED89CB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};</w:t>
      </w:r>
    </w:p>
    <w:p w14:paraId="170046D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00A94D7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// ВСПОМОГАТЕЛЬНЫЕ ФУНКЦИИ</w:t>
      </w:r>
    </w:p>
    <w:p w14:paraId="7A0E898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1ABEE71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// Функция для демонстрации передачи объекта по значению</w:t>
      </w:r>
    </w:p>
    <w:p w14:paraId="28B379A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// При вызове этой функции срабатывает конструктор копирования</w:t>
      </w:r>
    </w:p>
    <w:p w14:paraId="084DD209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835D01">
        <w:rPr>
          <w:rFonts w:eastAsia="Times New Roman" w:cs="Times New Roman"/>
          <w:sz w:val="18"/>
          <w:szCs w:val="18"/>
        </w:rPr>
        <w:t>void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passByValue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spellStart"/>
      <w:proofErr w:type="gramEnd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835D01">
        <w:rPr>
          <w:rFonts w:eastAsia="Times New Roman" w:cs="Times New Roman"/>
          <w:sz w:val="18"/>
          <w:szCs w:val="18"/>
        </w:rPr>
        <w:t>obj</w:t>
      </w:r>
      <w:proofErr w:type="spellEnd"/>
      <w:r w:rsidRPr="00835D01">
        <w:rPr>
          <w:rFonts w:eastAsia="Times New Roman" w:cs="Times New Roman"/>
          <w:sz w:val="18"/>
          <w:szCs w:val="18"/>
        </w:rPr>
        <w:t>) {</w:t>
      </w:r>
    </w:p>
    <w:p w14:paraId="2C7F4DC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 xml:space="preserve">    // </w:t>
      </w:r>
      <w:proofErr w:type="spellStart"/>
      <w:r w:rsidRPr="00835D01">
        <w:rPr>
          <w:rFonts w:eastAsia="Times New Roman" w:cs="Times New Roman"/>
          <w:sz w:val="18"/>
          <w:szCs w:val="18"/>
        </w:rPr>
        <w:t>obj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- копия переданного объекта</w:t>
      </w:r>
    </w:p>
    <w:p w14:paraId="2AD6BE9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}</w:t>
      </w:r>
    </w:p>
    <w:p w14:paraId="0B5A08F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18168D0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// Функция для демонстрации возврата объекта по значению</w:t>
      </w:r>
    </w:p>
    <w:p w14:paraId="342C055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// При возврате срабатывает конструктор копирования</w:t>
      </w:r>
    </w:p>
    <w:p w14:paraId="17D62B0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proofErr w:type="spell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returnByValue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>) {</w:t>
      </w:r>
    </w:p>
    <w:p w14:paraId="0E3E9E5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return 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Abiturient(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"</w:t>
      </w:r>
      <w:r w:rsidRPr="00835D01">
        <w:rPr>
          <w:rFonts w:eastAsia="Times New Roman" w:cs="Times New Roman"/>
          <w:sz w:val="18"/>
          <w:szCs w:val="18"/>
        </w:rPr>
        <w:t>Врем</w:t>
      </w:r>
      <w:r w:rsidRPr="00835D01">
        <w:rPr>
          <w:rFonts w:eastAsia="Times New Roman" w:cs="Times New Roman"/>
          <w:sz w:val="18"/>
          <w:szCs w:val="18"/>
          <w:lang w:val="en-US"/>
        </w:rPr>
        <w:t>.", "</w:t>
      </w:r>
      <w:r w:rsidRPr="00835D01">
        <w:rPr>
          <w:rFonts w:eastAsia="Times New Roman" w:cs="Times New Roman"/>
          <w:sz w:val="18"/>
          <w:szCs w:val="18"/>
        </w:rPr>
        <w:t>Мат</w:t>
      </w:r>
      <w:r w:rsidRPr="00835D01">
        <w:rPr>
          <w:rFonts w:eastAsia="Times New Roman" w:cs="Times New Roman"/>
          <w:sz w:val="18"/>
          <w:szCs w:val="18"/>
          <w:lang w:val="en-US"/>
        </w:rPr>
        <w:t>.", 50);</w:t>
      </w:r>
    </w:p>
    <w:p w14:paraId="134E2D4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lastRenderedPageBreak/>
        <w:t>}</w:t>
      </w:r>
    </w:p>
    <w:p w14:paraId="392CC2CF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053A3EE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 xml:space="preserve">int </w:t>
      </w:r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main(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 {</w:t>
      </w:r>
    </w:p>
    <w:p w14:paraId="268B737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</w:rPr>
        <w:t>setlocale</w:t>
      </w:r>
      <w:proofErr w:type="spellEnd"/>
      <w:r w:rsidRPr="00835D01">
        <w:rPr>
          <w:rFonts w:eastAsia="Times New Roman" w:cs="Times New Roman"/>
          <w:sz w:val="18"/>
          <w:szCs w:val="18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</w:rPr>
        <w:t>LC_ALL, "Russian");</w:t>
      </w:r>
    </w:p>
    <w:p w14:paraId="4ED87BE2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6215720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1. Вызов конструктора без параметров</w:t>
      </w:r>
    </w:p>
    <w:p w14:paraId="6BC46A1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1. Создание объекта (конструктор без параметров</w:t>
      </w:r>
      <w:proofErr w:type="gramStart"/>
      <w:r w:rsidRPr="00835D01">
        <w:rPr>
          <w:rFonts w:eastAsia="Times New Roman" w:cs="Times New Roman"/>
          <w:sz w:val="18"/>
          <w:szCs w:val="18"/>
        </w:rPr>
        <w:t>):\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692684E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obj1;</w:t>
      </w:r>
    </w:p>
    <w:p w14:paraId="05C5E465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\n";</w:t>
      </w:r>
    </w:p>
    <w:p w14:paraId="13D7B2F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54F85629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2. Вызов конструктора с параметрами</w:t>
      </w:r>
    </w:p>
    <w:p w14:paraId="560E4CD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2. Создание объекта (конструктор с параметрами</w:t>
      </w:r>
      <w:proofErr w:type="gramStart"/>
      <w:r w:rsidRPr="00835D01">
        <w:rPr>
          <w:rFonts w:eastAsia="Times New Roman" w:cs="Times New Roman"/>
          <w:sz w:val="18"/>
          <w:szCs w:val="18"/>
        </w:rPr>
        <w:t>):\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7DA6CE29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obj2("Иванов Иван", "Информатика", 85);</w:t>
      </w:r>
    </w:p>
    <w:p w14:paraId="033FF6F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\n";</w:t>
      </w:r>
    </w:p>
    <w:p w14:paraId="47F2A6D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42F86885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3. Случай 1: Прямая инициализация (конструктор копирования)</w:t>
      </w:r>
    </w:p>
    <w:p w14:paraId="4ECE86F0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3. Копирование объекта (случай 1: </w:t>
      </w:r>
      <w:proofErr w:type="spellStart"/>
      <w:r w:rsidRPr="00835D01">
        <w:rPr>
          <w:rFonts w:eastAsia="Times New Roman" w:cs="Times New Roman"/>
          <w:sz w:val="18"/>
          <w:szCs w:val="18"/>
        </w:rPr>
        <w:t>Abiturient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obj3 = obj2</w:t>
      </w:r>
      <w:proofErr w:type="gramStart"/>
      <w:r w:rsidRPr="00835D01">
        <w:rPr>
          <w:rFonts w:eastAsia="Times New Roman" w:cs="Times New Roman"/>
          <w:sz w:val="18"/>
          <w:szCs w:val="18"/>
        </w:rPr>
        <w:t>):\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641B901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>Abiturient obj3 = obj2;</w:t>
      </w:r>
    </w:p>
    <w:p w14:paraId="107463B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5C22C37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3CB09CF8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r w:rsidRPr="00835D01">
        <w:rPr>
          <w:rFonts w:eastAsia="Times New Roman" w:cs="Times New Roman"/>
          <w:sz w:val="18"/>
          <w:szCs w:val="18"/>
        </w:rPr>
        <w:t>// 4. Случай 2: Передача объекта в функцию по значению</w:t>
      </w:r>
    </w:p>
    <w:p w14:paraId="5E82A48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4. Передача в функцию (случай 2: передача по значению</w:t>
      </w:r>
      <w:proofErr w:type="gramStart"/>
      <w:r w:rsidRPr="00835D01">
        <w:rPr>
          <w:rFonts w:eastAsia="Times New Roman" w:cs="Times New Roman"/>
          <w:sz w:val="18"/>
          <w:szCs w:val="18"/>
        </w:rPr>
        <w:t>):\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54EF4927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passByValue</w:t>
      </w:r>
      <w:proofErr w:type="spellEnd"/>
      <w:r w:rsidRPr="00835D01">
        <w:rPr>
          <w:rFonts w:eastAsia="Times New Roman" w:cs="Times New Roman"/>
          <w:sz w:val="18"/>
          <w:szCs w:val="18"/>
        </w:rPr>
        <w:t>(obj2);</w:t>
      </w:r>
    </w:p>
    <w:p w14:paraId="7AD6432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\n";</w:t>
      </w:r>
    </w:p>
    <w:p w14:paraId="08DAC47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4BAF39B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// 5. Случай 3: Возврат объекта из функции по значению</w:t>
      </w:r>
    </w:p>
    <w:p w14:paraId="1C469F7D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5. Возврат из функции (случай 3: возврат по значению</w:t>
      </w:r>
      <w:proofErr w:type="gramStart"/>
      <w:r w:rsidRPr="00835D01">
        <w:rPr>
          <w:rFonts w:eastAsia="Times New Roman" w:cs="Times New Roman"/>
          <w:sz w:val="18"/>
          <w:szCs w:val="18"/>
        </w:rPr>
        <w:t>):\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5C614F1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Abiturient obj4 = </w:t>
      </w:r>
      <w:proofErr w:type="spellStart"/>
      <w:proofErr w:type="gramStart"/>
      <w:r w:rsidRPr="00835D01">
        <w:rPr>
          <w:rFonts w:eastAsia="Times New Roman" w:cs="Times New Roman"/>
          <w:sz w:val="18"/>
          <w:szCs w:val="18"/>
          <w:lang w:val="en-US"/>
        </w:rPr>
        <w:t>returnByValue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835D01">
        <w:rPr>
          <w:rFonts w:eastAsia="Times New Roman" w:cs="Times New Roman"/>
          <w:sz w:val="18"/>
          <w:szCs w:val="18"/>
          <w:lang w:val="en-US"/>
        </w:rPr>
        <w:t>);</w:t>
      </w:r>
    </w:p>
    <w:p w14:paraId="1C24B0B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469BA07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</w:p>
    <w:p w14:paraId="5B67BC1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r w:rsidRPr="00835D01">
        <w:rPr>
          <w:rFonts w:eastAsia="Times New Roman" w:cs="Times New Roman"/>
          <w:sz w:val="18"/>
          <w:szCs w:val="18"/>
        </w:rPr>
        <w:t xml:space="preserve">// 6. Демонстрация работы </w:t>
      </w:r>
      <w:proofErr w:type="spellStart"/>
      <w:r w:rsidRPr="00835D01">
        <w:rPr>
          <w:rFonts w:eastAsia="Times New Roman" w:cs="Times New Roman"/>
          <w:sz w:val="18"/>
          <w:szCs w:val="18"/>
        </w:rPr>
        <w:t>get</w:t>
      </w:r>
      <w:proofErr w:type="spellEnd"/>
      <w:r w:rsidRPr="00835D01">
        <w:rPr>
          <w:rFonts w:eastAsia="Times New Roman" w:cs="Times New Roman"/>
          <w:sz w:val="18"/>
          <w:szCs w:val="18"/>
        </w:rPr>
        <w:t>/</w:t>
      </w:r>
      <w:proofErr w:type="spellStart"/>
      <w:r w:rsidRPr="00835D01">
        <w:rPr>
          <w:rFonts w:eastAsia="Times New Roman" w:cs="Times New Roman"/>
          <w:sz w:val="18"/>
          <w:szCs w:val="18"/>
        </w:rPr>
        <w:t>set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методов</w:t>
      </w:r>
    </w:p>
    <w:p w14:paraId="35A877EE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 xml:space="preserve">6. Работа с </w:t>
      </w:r>
      <w:proofErr w:type="spellStart"/>
      <w:r w:rsidRPr="00835D01">
        <w:rPr>
          <w:rFonts w:eastAsia="Times New Roman" w:cs="Times New Roman"/>
          <w:sz w:val="18"/>
          <w:szCs w:val="18"/>
        </w:rPr>
        <w:t>get</w:t>
      </w:r>
      <w:proofErr w:type="spellEnd"/>
      <w:r w:rsidRPr="00835D01">
        <w:rPr>
          <w:rFonts w:eastAsia="Times New Roman" w:cs="Times New Roman"/>
          <w:sz w:val="18"/>
          <w:szCs w:val="18"/>
        </w:rPr>
        <w:t>/</w:t>
      </w:r>
      <w:proofErr w:type="spellStart"/>
      <w:r w:rsidRPr="00835D01">
        <w:rPr>
          <w:rFonts w:eastAsia="Times New Roman" w:cs="Times New Roman"/>
          <w:sz w:val="18"/>
          <w:szCs w:val="18"/>
        </w:rPr>
        <w:t>set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методами:\</w:t>
      </w:r>
      <w:proofErr w:type="gramEnd"/>
      <w:r w:rsidRPr="00835D01">
        <w:rPr>
          <w:rFonts w:eastAsia="Times New Roman" w:cs="Times New Roman"/>
          <w:sz w:val="18"/>
          <w:szCs w:val="18"/>
        </w:rPr>
        <w:t>n";</w:t>
      </w:r>
    </w:p>
    <w:p w14:paraId="1B0DC5A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obj1.setFio("Петров Петр");</w:t>
      </w:r>
    </w:p>
    <w:p w14:paraId="7A6513A6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    obj1.setSpecialty("Экономика");</w:t>
      </w:r>
    </w:p>
    <w:p w14:paraId="12AFC20A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</w:rPr>
        <w:t>    </w:t>
      </w:r>
      <w:r w:rsidRPr="00835D01">
        <w:rPr>
          <w:rFonts w:eastAsia="Times New Roman" w:cs="Times New Roman"/>
          <w:sz w:val="18"/>
          <w:szCs w:val="18"/>
          <w:lang w:val="en-US"/>
        </w:rPr>
        <w:t>obj1.setEgeScore(90);</w:t>
      </w:r>
    </w:p>
    <w:p w14:paraId="7BB3C17C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&lt;&lt; "   </w:t>
      </w:r>
      <w:r w:rsidRPr="00835D01">
        <w:rPr>
          <w:rFonts w:eastAsia="Times New Roman" w:cs="Times New Roman"/>
          <w:sz w:val="18"/>
          <w:szCs w:val="18"/>
        </w:rPr>
        <w:t>ФИО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: " &lt;&lt; obj1.getFio() &lt;&lt;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</w:t>
      </w:r>
    </w:p>
    <w:p w14:paraId="3A12B9A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&lt;&lt; "   </w:t>
      </w:r>
      <w:r w:rsidRPr="00835D01">
        <w:rPr>
          <w:rFonts w:eastAsia="Times New Roman" w:cs="Times New Roman"/>
          <w:sz w:val="18"/>
          <w:szCs w:val="18"/>
        </w:rPr>
        <w:t>Специальность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: " &lt;&lt; obj1.getSpecialty() &lt;&lt;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</w:t>
      </w:r>
    </w:p>
    <w:p w14:paraId="7B69A644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 xml:space="preserve"> &lt;&lt; "   </w:t>
      </w:r>
      <w:r w:rsidRPr="00835D01">
        <w:rPr>
          <w:rFonts w:eastAsia="Times New Roman" w:cs="Times New Roman"/>
          <w:sz w:val="18"/>
          <w:szCs w:val="18"/>
        </w:rPr>
        <w:t>Балл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835D01">
        <w:rPr>
          <w:rFonts w:eastAsia="Times New Roman" w:cs="Times New Roman"/>
          <w:sz w:val="18"/>
          <w:szCs w:val="18"/>
        </w:rPr>
        <w:t>ЕГЭ</w:t>
      </w:r>
      <w:r w:rsidRPr="00835D01">
        <w:rPr>
          <w:rFonts w:eastAsia="Times New Roman" w:cs="Times New Roman"/>
          <w:sz w:val="18"/>
          <w:szCs w:val="18"/>
          <w:lang w:val="en-US"/>
        </w:rPr>
        <w:t xml:space="preserve">: " &lt;&lt; obj1.getEgeScore() &lt;&lt; </w:t>
      </w:r>
      <w:proofErr w:type="spellStart"/>
      <w:r w:rsidRPr="00835D01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835D01">
        <w:rPr>
          <w:rFonts w:eastAsia="Times New Roman" w:cs="Times New Roman"/>
          <w:sz w:val="18"/>
          <w:szCs w:val="18"/>
          <w:lang w:val="en-US"/>
        </w:rPr>
        <w:t>;</w:t>
      </w:r>
    </w:p>
    <w:p w14:paraId="1F1C740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cout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&lt;&lt; "</w:t>
      </w:r>
      <w:proofErr w:type="gramEnd"/>
      <w:r w:rsidRPr="00835D01">
        <w:rPr>
          <w:rFonts w:eastAsia="Times New Roman" w:cs="Times New Roman"/>
          <w:sz w:val="18"/>
          <w:szCs w:val="18"/>
        </w:rPr>
        <w:t>\n";</w:t>
      </w:r>
    </w:p>
    <w:p w14:paraId="219C8EDB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0E213EA1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835D01">
        <w:rPr>
          <w:rFonts w:eastAsia="Times New Roman" w:cs="Times New Roman"/>
          <w:sz w:val="18"/>
          <w:szCs w:val="18"/>
        </w:rPr>
        <w:t>return</w:t>
      </w:r>
      <w:proofErr w:type="spellEnd"/>
      <w:r w:rsidRPr="00835D01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835D01">
        <w:rPr>
          <w:rFonts w:eastAsia="Times New Roman" w:cs="Times New Roman"/>
          <w:sz w:val="18"/>
          <w:szCs w:val="18"/>
        </w:rPr>
        <w:t>0;  /</w:t>
      </w:r>
      <w:proofErr w:type="gramEnd"/>
      <w:r w:rsidRPr="00835D01">
        <w:rPr>
          <w:rFonts w:eastAsia="Times New Roman" w:cs="Times New Roman"/>
          <w:sz w:val="18"/>
          <w:szCs w:val="18"/>
        </w:rPr>
        <w:t>/ Успешное завершение программы</w:t>
      </w:r>
    </w:p>
    <w:p w14:paraId="2C6C5C83" w14:textId="77777777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  <w:r w:rsidRPr="00835D01">
        <w:rPr>
          <w:rFonts w:eastAsia="Times New Roman" w:cs="Times New Roman"/>
          <w:sz w:val="18"/>
          <w:szCs w:val="18"/>
        </w:rPr>
        <w:t>}</w:t>
      </w:r>
    </w:p>
    <w:p w14:paraId="24F909B2" w14:textId="5425E601" w:rsidR="007432C1" w:rsidRPr="007432C1" w:rsidRDefault="007432C1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431FB59B" w14:textId="15917A03" w:rsidR="00C87E86" w:rsidRDefault="00835D01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835D01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09028CBA" wp14:editId="41DD618F">
            <wp:extent cx="5349704" cy="3917019"/>
            <wp:effectExtent l="0" t="0" r="3810" b="7620"/>
            <wp:docPr id="11457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9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667A158B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Инициализация объектов при создании.</w:t>
      </w:r>
    </w:p>
    <w:p w14:paraId="74995B52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Три: без параметров, с параметрами, копирования.</w:t>
      </w:r>
    </w:p>
    <w:p w14:paraId="3A515339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Освобождение ресурсов. Явно — когда есть динамическая память или ресурсы.</w:t>
      </w:r>
    </w:p>
    <w:p w14:paraId="5CF2840D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</w:p>
    <w:p w14:paraId="5EC0D876" w14:textId="77777777" w:rsidR="00835D01" w:rsidRPr="00835D01" w:rsidRDefault="00835D01" w:rsidP="00835D01">
      <w:pPr>
        <w:pStyle w:val="a7"/>
        <w:numPr>
          <w:ilvl w:val="1"/>
          <w:numId w:val="36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Без параметров — создание объекта с значениями по умолчанию</w:t>
      </w:r>
    </w:p>
    <w:p w14:paraId="273D1CBB" w14:textId="77777777" w:rsidR="00835D01" w:rsidRPr="00835D01" w:rsidRDefault="00835D01" w:rsidP="00835D01">
      <w:pPr>
        <w:pStyle w:val="a7"/>
        <w:numPr>
          <w:ilvl w:val="1"/>
          <w:numId w:val="37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С параметрами — инициализация конкретными значениями</w:t>
      </w:r>
    </w:p>
    <w:p w14:paraId="6E84010E" w14:textId="77777777" w:rsidR="00835D01" w:rsidRPr="00835D01" w:rsidRDefault="00835D01" w:rsidP="00835D01">
      <w:pPr>
        <w:pStyle w:val="a7"/>
        <w:numPr>
          <w:ilvl w:val="1"/>
          <w:numId w:val="38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Копирования — создание копии объекта</w:t>
      </w:r>
    </w:p>
    <w:p w14:paraId="59296F18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При инициализации одного объекта другим, передаче по значению, возврате из функции.</w:t>
      </w:r>
    </w:p>
    <w:p w14:paraId="2597D30C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Имя совпадает с классом, нет возвращаемого типа, вызывается автоматически при создании.</w:t>
      </w:r>
    </w:p>
    <w:p w14:paraId="4C883958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lastRenderedPageBreak/>
        <w:t>Имя ~</w:t>
      </w:r>
      <w:proofErr w:type="gramStart"/>
      <w:r w:rsidRPr="00835D01">
        <w:rPr>
          <w:rFonts w:eastAsiaTheme="minorHAnsi"/>
          <w:lang w:eastAsia="en-US"/>
          <w14:ligatures w14:val="standardContextual"/>
        </w:rPr>
        <w:t>класс(</w:t>
      </w:r>
      <w:proofErr w:type="gramEnd"/>
      <w:r w:rsidRPr="00835D01">
        <w:rPr>
          <w:rFonts w:eastAsiaTheme="minorHAnsi"/>
          <w:lang w:eastAsia="en-US"/>
          <w14:ligatures w14:val="standardContextual"/>
        </w:rPr>
        <w:t>), нет параметров и возвращаемого типа, вызывается автоматически при уничтожении.</w:t>
      </w:r>
    </w:p>
    <w:p w14:paraId="210CB179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val="en-US"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</w:t>
      </w:r>
      <w:r w:rsidRPr="00835D01">
        <w:rPr>
          <w:rFonts w:eastAsiaTheme="minorHAnsi"/>
          <w:lang w:val="en-US" w:eastAsia="en-US"/>
          <w14:ligatures w14:val="standardContextual"/>
        </w:rPr>
        <w:t xml:space="preserve"> </w:t>
      </w:r>
      <w:r w:rsidRPr="00835D01">
        <w:rPr>
          <w:rFonts w:eastAsiaTheme="minorHAnsi"/>
          <w:lang w:eastAsia="en-US"/>
          <w14:ligatures w14:val="standardContextual"/>
        </w:rPr>
        <w:t>всем</w:t>
      </w:r>
      <w:r w:rsidRPr="00835D01">
        <w:rPr>
          <w:rFonts w:eastAsiaTheme="minorHAnsi"/>
          <w:lang w:val="en-US" w:eastAsia="en-US"/>
          <w14:ligatures w14:val="standardContextual"/>
        </w:rPr>
        <w:t xml:space="preserve"> (private, protected, public).</w:t>
      </w:r>
    </w:p>
    <w:p w14:paraId="7F0133E3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Указатель на текущий объект.</w:t>
      </w:r>
    </w:p>
    <w:p w14:paraId="6C308FDC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 xml:space="preserve">Внутри — </w:t>
      </w:r>
      <w:proofErr w:type="spellStart"/>
      <w:r w:rsidRPr="00835D01">
        <w:rPr>
          <w:rFonts w:eastAsiaTheme="minorHAnsi"/>
          <w:lang w:eastAsia="en-US"/>
          <w14:ligatures w14:val="standardContextual"/>
        </w:rPr>
        <w:t>inline</w:t>
      </w:r>
      <w:proofErr w:type="spellEnd"/>
      <w:r w:rsidRPr="00835D01">
        <w:rPr>
          <w:rFonts w:eastAsiaTheme="minorHAnsi"/>
          <w:lang w:eastAsia="en-US"/>
          <w14:ligatures w14:val="standardContextual"/>
        </w:rPr>
        <w:t xml:space="preserve"> (встраиваемые), вне — обычная компиляция.</w:t>
      </w:r>
    </w:p>
    <w:p w14:paraId="1E0BE9A1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Ничего (не возвращает).</w:t>
      </w:r>
    </w:p>
    <w:p w14:paraId="4A0E7EF5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Конструктор по умолчанию, деструктор, конструктор копирования.</w:t>
      </w:r>
    </w:p>
    <w:p w14:paraId="2929630F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Ничего (не возвращает).</w:t>
      </w:r>
    </w:p>
    <w:p w14:paraId="33C9F910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Конструктор по умолчанию (без параметров).</w:t>
      </w:r>
    </w:p>
    <w:p w14:paraId="6664A0A5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Конструктор без параметров.</w:t>
      </w:r>
    </w:p>
    <w:p w14:paraId="3D73BEDF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Конструктор с параметрами (</w:t>
      </w:r>
      <w:proofErr w:type="spellStart"/>
      <w:r w:rsidRPr="00835D01">
        <w:rPr>
          <w:rFonts w:eastAsiaTheme="minorHAnsi"/>
          <w:lang w:eastAsia="en-US"/>
          <w14:ligatures w14:val="standardContextual"/>
        </w:rPr>
        <w:t>string</w:t>
      </w:r>
      <w:proofErr w:type="spellEnd"/>
      <w:r w:rsidRPr="00835D01">
        <w:rPr>
          <w:rFonts w:eastAsiaTheme="minorHAnsi"/>
          <w:lang w:eastAsia="en-US"/>
          <w14:ligatures w14:val="standardContextual"/>
        </w:rPr>
        <w:t xml:space="preserve">, </w:t>
      </w:r>
      <w:proofErr w:type="spellStart"/>
      <w:r w:rsidRPr="00835D01">
        <w:rPr>
          <w:rFonts w:eastAsiaTheme="minorHAnsi"/>
          <w:lang w:eastAsia="en-US"/>
          <w14:ligatures w14:val="standardContextual"/>
        </w:rPr>
        <w:t>int</w:t>
      </w:r>
      <w:proofErr w:type="spellEnd"/>
      <w:r w:rsidRPr="00835D01">
        <w:rPr>
          <w:rFonts w:eastAsiaTheme="minorHAnsi"/>
          <w:lang w:eastAsia="en-US"/>
          <w14:ligatures w14:val="standardContextual"/>
        </w:rPr>
        <w:t>).</w:t>
      </w:r>
    </w:p>
    <w:p w14:paraId="1C6E3E31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s1 — конструктор с параметрами, s2 — конструктор копирования.</w:t>
      </w:r>
    </w:p>
    <w:p w14:paraId="4C5494B9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s1 — конструктор с параметрами, s2 — конструктор без параметров, оператор присваивания.</w:t>
      </w:r>
    </w:p>
    <w:p w14:paraId="63DA5C84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r w:rsidRPr="00835D01">
        <w:rPr>
          <w:rFonts w:eastAsiaTheme="minorHAnsi"/>
          <w:lang w:eastAsia="en-US"/>
          <w14:ligatures w14:val="standardContextual"/>
        </w:rPr>
        <w:t>Конструктор копирования.</w:t>
      </w:r>
    </w:p>
    <w:p w14:paraId="4B1C0F97" w14:textId="77777777" w:rsidR="00835D01" w:rsidRPr="00835D01" w:rsidRDefault="00835D01" w:rsidP="00835D01">
      <w:pPr>
        <w:pStyle w:val="a7"/>
        <w:numPr>
          <w:ilvl w:val="0"/>
          <w:numId w:val="35"/>
        </w:numPr>
        <w:rPr>
          <w:rFonts w:eastAsiaTheme="minorHAnsi"/>
          <w:lang w:eastAsia="en-US"/>
          <w14:ligatures w14:val="standardContextual"/>
        </w:rPr>
      </w:pPr>
      <w:proofErr w:type="spellStart"/>
      <w:r w:rsidRPr="00835D01">
        <w:rPr>
          <w:rFonts w:eastAsiaTheme="minorHAnsi"/>
          <w:lang w:eastAsia="en-US"/>
          <w14:ligatures w14:val="standardContextual"/>
        </w:rPr>
        <w:t>p.set_</w:t>
      </w:r>
      <w:proofErr w:type="gramStart"/>
      <w:r w:rsidRPr="00835D01">
        <w:rPr>
          <w:rFonts w:eastAsiaTheme="minorHAnsi"/>
          <w:lang w:eastAsia="en-US"/>
          <w14:ligatures w14:val="standardContextual"/>
        </w:rPr>
        <w:t>name</w:t>
      </w:r>
      <w:proofErr w:type="spellEnd"/>
      <w:r w:rsidRPr="00835D01">
        <w:rPr>
          <w:rFonts w:eastAsiaTheme="minorHAnsi"/>
          <w:lang w:eastAsia="en-US"/>
          <w14:ligatures w14:val="standardContextual"/>
        </w:rPr>
        <w:t>(</w:t>
      </w:r>
      <w:proofErr w:type="gramEnd"/>
      <w:r w:rsidRPr="00835D01">
        <w:rPr>
          <w:rFonts w:eastAsiaTheme="minorHAnsi"/>
          <w:lang w:eastAsia="en-US"/>
          <w14:ligatures w14:val="standardContextual"/>
        </w:rPr>
        <w:t>"новое имя");</w:t>
      </w:r>
    </w:p>
    <w:p w14:paraId="60EC106F" w14:textId="77777777" w:rsidR="00001892" w:rsidRPr="00C87E86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sectPr w:rsidR="00001892" w:rsidRPr="00C87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6"/>
  </w:num>
  <w:num w:numId="2" w16cid:durableId="1589004357">
    <w:abstractNumId w:val="4"/>
  </w:num>
  <w:num w:numId="3" w16cid:durableId="1085496889">
    <w:abstractNumId w:val="2"/>
  </w:num>
  <w:num w:numId="4" w16cid:durableId="349140992">
    <w:abstractNumId w:val="16"/>
  </w:num>
  <w:num w:numId="5" w16cid:durableId="1278173978">
    <w:abstractNumId w:val="17"/>
  </w:num>
  <w:num w:numId="6" w16cid:durableId="1365717118">
    <w:abstractNumId w:val="7"/>
  </w:num>
  <w:num w:numId="7" w16cid:durableId="804392291">
    <w:abstractNumId w:val="13"/>
  </w:num>
  <w:num w:numId="8" w16cid:durableId="261455138">
    <w:abstractNumId w:val="15"/>
  </w:num>
  <w:num w:numId="9" w16cid:durableId="1917472957">
    <w:abstractNumId w:val="20"/>
  </w:num>
  <w:num w:numId="10" w16cid:durableId="9452024">
    <w:abstractNumId w:val="8"/>
  </w:num>
  <w:num w:numId="11" w16cid:durableId="1344093722">
    <w:abstractNumId w:val="5"/>
  </w:num>
  <w:num w:numId="12" w16cid:durableId="1989741900">
    <w:abstractNumId w:val="12"/>
  </w:num>
  <w:num w:numId="13" w16cid:durableId="1880975339">
    <w:abstractNumId w:val="10"/>
  </w:num>
  <w:num w:numId="14" w16cid:durableId="753744975">
    <w:abstractNumId w:val="19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21"/>
  </w:num>
  <w:num w:numId="16" w16cid:durableId="1541018292">
    <w:abstractNumId w:val="14"/>
  </w:num>
  <w:num w:numId="17" w16cid:durableId="341199399">
    <w:abstractNumId w:val="11"/>
  </w:num>
  <w:num w:numId="18" w16cid:durableId="589974545">
    <w:abstractNumId w:val="22"/>
  </w:num>
  <w:num w:numId="19" w16cid:durableId="1943028650">
    <w:abstractNumId w:val="1"/>
  </w:num>
  <w:num w:numId="20" w16cid:durableId="1943488092">
    <w:abstractNumId w:val="18"/>
  </w:num>
  <w:num w:numId="21" w16cid:durableId="1482965491">
    <w:abstractNumId w:val="18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18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18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18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18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18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18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18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3"/>
  </w:num>
  <w:num w:numId="30" w16cid:durableId="1273592297">
    <w:abstractNumId w:val="9"/>
  </w:num>
  <w:num w:numId="31" w16cid:durableId="1619138380">
    <w:abstractNumId w:val="9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9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9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9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0"/>
  </w:num>
  <w:num w:numId="36" w16cid:durableId="644118562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301871"/>
    <w:rsid w:val="0035743F"/>
    <w:rsid w:val="00491C97"/>
    <w:rsid w:val="004A00F4"/>
    <w:rsid w:val="00503C24"/>
    <w:rsid w:val="005603FF"/>
    <w:rsid w:val="00663886"/>
    <w:rsid w:val="00694CF5"/>
    <w:rsid w:val="007432C1"/>
    <w:rsid w:val="007B3D6C"/>
    <w:rsid w:val="007B5541"/>
    <w:rsid w:val="008332F4"/>
    <w:rsid w:val="00835D01"/>
    <w:rsid w:val="00860551"/>
    <w:rsid w:val="008F1600"/>
    <w:rsid w:val="00917899"/>
    <w:rsid w:val="0093299F"/>
    <w:rsid w:val="009A6A23"/>
    <w:rsid w:val="00AC41EA"/>
    <w:rsid w:val="00AE322A"/>
    <w:rsid w:val="00B40D05"/>
    <w:rsid w:val="00B8752C"/>
    <w:rsid w:val="00BE2B33"/>
    <w:rsid w:val="00C87E86"/>
    <w:rsid w:val="00EE28D7"/>
    <w:rsid w:val="00EE5CD1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5</cp:revision>
  <dcterms:created xsi:type="dcterms:W3CDTF">2026-02-10T17:39:00Z</dcterms:created>
  <dcterms:modified xsi:type="dcterms:W3CDTF">2026-05-04T06:48:00Z</dcterms:modified>
</cp:coreProperties>
</file>