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24"/>
          <w:szCs w:val="24"/>
        </w:rPr>
      </w:pPr>
      <w:bookmarkStart w:id="0" w:name="_ufvif3oota74"/>
      <w:bookmarkEnd w:id="0"/>
      <w:r>
        <w:rPr>
          <w:rFonts w:ascii="Arial Unicode MS" w:hAnsi="Arial Unicode MS" w:cs="Arial Unicode MS" w:eastAsia="Arial Unicode MS"/>
          <w:sz w:val="44"/>
          <w:szCs w:val="44"/>
        </w:rPr>
        <w:t>補充の時間を短縮したい</w:t>
      </w:r>
    </w:p>
    <w:p>
      <w:pPr>
        <w:pStyle w:val="Normal1"/>
        <w:rPr>
          <w:sz w:val="20"/>
          <w:szCs w:val="20"/>
        </w:rPr>
      </w:pPr>
      <w:r>
        <w:rPr>
          <w:sz w:val="20"/>
          <w:szCs w:val="20"/>
        </w:rPr>
      </w:r>
    </w:p>
    <w:p>
      <w:pPr>
        <w:pStyle w:val="Heading2"/>
        <w:rPr/>
      </w:pPr>
      <w:bookmarkStart w:id="1" w:name="_akklxvdfxz2x"/>
      <w:bookmarkEnd w:id="1"/>
      <w:r>
        <w:rPr>
          <w:rFonts w:ascii="Arial Unicode MS" w:hAnsi="Arial Unicode MS" w:cs="Arial Unicode MS" w:eastAsia="Arial Unicode MS"/>
        </w:rPr>
        <w:t>目的</w:t>
      </w:r>
    </w:p>
    <w:p>
      <w:pPr>
        <w:pStyle w:val="Normal1"/>
        <w:rPr/>
      </w:pPr>
      <w:r>
        <w:rPr>
          <w:rFonts w:ascii="Arial Unicode MS" w:hAnsi="Arial Unicode MS" w:cs="Arial Unicode MS" w:eastAsia="Arial Unicode MS"/>
          <w:sz w:val="24"/>
          <w:szCs w:val="24"/>
        </w:rPr>
        <w:t>コンビニなどの商品の補充の時間を短縮したい</w:t>
      </w:r>
    </w:p>
    <w:p>
      <w:pPr>
        <w:pStyle w:val="Heading2"/>
        <w:rPr/>
      </w:pPr>
      <w:bookmarkStart w:id="2" w:name="_ey2dtecn0blq"/>
      <w:bookmarkEnd w:id="2"/>
      <w:r>
        <w:rPr>
          <w:rFonts w:ascii="Arial Unicode MS" w:hAnsi="Arial Unicode MS" w:cs="Arial Unicode MS" w:eastAsia="Arial Unicode MS"/>
        </w:rPr>
        <w:t>対象</w:t>
      </w:r>
    </w:p>
    <w:p>
      <w:pPr>
        <w:pStyle w:val="Normal1"/>
        <w:rPr/>
      </w:pPr>
      <w:r>
        <w:rPr>
          <w:rFonts w:ascii="Arial Unicode MS" w:hAnsi="Arial Unicode MS" w:cs="Arial Unicode MS" w:eastAsia="Arial Unicode MS"/>
          <w:sz w:val="24"/>
          <w:szCs w:val="24"/>
        </w:rPr>
        <w:t>小売店などで頻繁に補充しないと行けないような店</w:t>
      </w:r>
    </w:p>
    <w:p>
      <w:pPr>
        <w:pStyle w:val="Heading2"/>
        <w:rPr/>
      </w:pPr>
      <w:bookmarkStart w:id="3" w:name="_e33kv4e2ezrb"/>
      <w:bookmarkEnd w:id="3"/>
      <w:r>
        <w:rPr>
          <w:rFonts w:ascii="Arial Unicode MS" w:hAnsi="Arial Unicode MS" w:cs="Arial Unicode MS" w:eastAsia="Arial Unicode MS"/>
        </w:rPr>
        <w:t>現状</w:t>
      </w:r>
    </w:p>
    <w:p>
      <w:pPr>
        <w:pStyle w:val="Normal1"/>
        <w:rPr>
          <w:sz w:val="24"/>
          <w:szCs w:val="24"/>
        </w:rPr>
      </w:pPr>
      <w:r>
        <w:rPr>
          <w:rFonts w:ascii="Arial Unicode MS" w:hAnsi="Arial Unicode MS" w:cs="Arial Unicode MS" w:eastAsia="Arial Unicode MS"/>
          <w:sz w:val="24"/>
          <w:szCs w:val="24"/>
        </w:rPr>
        <w:t>補充の際商品在庫をすべて持っていって在庫の残っている商品を種類ごとに一つ一つ減っていないか確認するため時間がかかってしまう。</w:t>
      </w:r>
    </w:p>
    <w:p>
      <w:pPr>
        <w:pStyle w:val="Normal1"/>
        <w:jc w:val="center"/>
        <w:rPr>
          <w:sz w:val="26"/>
          <w:szCs w:val="26"/>
        </w:rPr>
      </w:pPr>
      <w:r>
        <w:rPr>
          <w:rFonts w:ascii="Arial Unicode MS" w:hAnsi="Arial Unicode MS" w:cs="Arial Unicode MS" w:eastAsia="Arial Unicode MS"/>
        </w:rPr>
        <w:t>　</w:t>
      </w:r>
      <w:r>
        <w:rPr>
          <w:rFonts w:ascii="Arial Unicode MS" w:hAnsi="Arial Unicode MS" w:cs="Arial Unicode MS" w:eastAsia="Arial Unicode MS"/>
          <w:sz w:val="34"/>
          <w:szCs w:val="34"/>
        </w:rPr>
        <w:t>↓↓↓</w:t>
      </w:r>
      <w:r>
        <w:rPr>
          <w:rFonts w:ascii="Arial Unicode MS" w:hAnsi="Arial Unicode MS" w:cs="Arial Unicode MS" w:eastAsia="Arial Unicode MS"/>
        </w:rPr>
        <w:t>　</w:t>
      </w:r>
      <w:r>
        <w:rPr>
          <w:rFonts w:ascii="Arial Unicode MS" w:hAnsi="Arial Unicode MS" w:cs="Arial Unicode MS" w:eastAsia="Arial Unicode MS"/>
          <w:sz w:val="26"/>
          <w:szCs w:val="26"/>
        </w:rPr>
        <w:t>確認の時間を減らせば時間を短縮できるのでは？</w:t>
      </w:r>
    </w:p>
    <w:p>
      <w:pPr>
        <w:pStyle w:val="Heading2"/>
        <w:rPr/>
      </w:pPr>
      <w:bookmarkStart w:id="4" w:name="_72b9e4h3jww7"/>
      <w:bookmarkEnd w:id="4"/>
      <w:r>
        <w:rPr>
          <w:rFonts w:ascii="Arial Unicode MS" w:hAnsi="Arial Unicode MS" w:cs="Arial Unicode MS" w:eastAsia="Arial Unicode MS"/>
        </w:rPr>
        <w:t>どのような内容にするのか？</w:t>
      </w:r>
    </w:p>
    <w:p>
      <w:pPr>
        <w:pStyle w:val="Normal1"/>
        <w:rPr/>
      </w:pPr>
      <w:r>
        <w:rPr>
          <w:rFonts w:ascii="Arial Unicode MS" w:hAnsi="Arial Unicode MS" w:cs="Arial Unicode MS" w:eastAsia="Arial Unicode MS"/>
          <w:sz w:val="24"/>
          <w:szCs w:val="24"/>
        </w:rPr>
        <w:t>タブレットなどに補充が必要な商品を一覧で可視化できるようにできれば無駄な確認の時間を無くせそう。</w:t>
      </w:r>
    </w:p>
    <w:tbl>
      <w:tblPr>
        <w:tblStyle w:val="Table1"/>
        <w:tblW w:w="9015" w:type="dxa"/>
        <w:jc w:val="left"/>
        <w:tblInd w:w="0" w:type="dxa"/>
        <w:tblLayout w:type="fixed"/>
        <w:tblCellMar>
          <w:top w:w="100" w:type="dxa"/>
          <w:left w:w="100" w:type="dxa"/>
          <w:bottom w:w="100" w:type="dxa"/>
          <w:right w:w="100" w:type="dxa"/>
        </w:tblCellMar>
        <w:tblLook w:val="0600"/>
      </w:tblPr>
      <w:tblGrid>
        <w:gridCol w:w="5564"/>
        <w:gridCol w:w="1666"/>
        <w:gridCol w:w="1785"/>
      </w:tblGrid>
      <w:tr>
        <w:trPr/>
        <w:tc>
          <w:tcPr>
            <w:tcW w:w="55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Fonts w:ascii="Arial Unicode MS" w:hAnsi="Arial Unicode MS" w:cs="Arial Unicode MS" w:eastAsia="Arial Unicode MS"/>
              </w:rPr>
              <w:t>商品</w:t>
            </w:r>
          </w:p>
        </w:tc>
        <w:tc>
          <w:tcPr>
            <w:tcW w:w="16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Fonts w:ascii="Arial Unicode MS" w:hAnsi="Arial Unicode MS" w:cs="Arial Unicode MS" w:eastAsia="Arial Unicode MS"/>
              </w:rPr>
              <w:t>在庫</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Fonts w:ascii="Arial Unicode MS" w:hAnsi="Arial Unicode MS" w:cs="Arial Unicode MS" w:eastAsia="Arial Unicode MS"/>
              </w:rPr>
              <w:t>補充</w:t>
            </w:r>
          </w:p>
        </w:tc>
      </w:tr>
      <w:tr>
        <w:trPr/>
        <w:tc>
          <w:tcPr>
            <w:tcW w:w="55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8"/>
                <w:szCs w:val="18"/>
              </w:rPr>
            </w:pPr>
            <w:r>
              <w:rPr>
                <w:rFonts w:ascii="Arial Unicode MS" w:hAnsi="Arial Unicode MS" w:cs="Arial Unicode MS" w:eastAsia="Arial Unicode MS"/>
                <w:sz w:val="20"/>
                <w:szCs w:val="20"/>
              </w:rPr>
              <w:t>ポテトチップス（うすしお）</w:t>
            </w:r>
          </w:p>
        </w:tc>
        <w:tc>
          <w:tcPr>
            <w:tcW w:w="16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Fonts w:ascii="Arial Unicode MS" w:hAnsi="Arial Unicode MS" w:cs="Arial Unicode MS" w:eastAsia="Arial Unicode MS"/>
              </w:rPr>
              <w:t>有</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4</w:t>
            </w:r>
          </w:p>
        </w:tc>
      </w:tr>
      <w:tr>
        <w:trPr>
          <w:trHeight w:val="402" w:hRule="atLeast"/>
        </w:trPr>
        <w:tc>
          <w:tcPr>
            <w:tcW w:w="55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rFonts w:ascii="Arial Unicode MS" w:hAnsi="Arial Unicode MS" w:cs="Arial Unicode MS" w:eastAsia="Arial Unicode MS"/>
                <w:sz w:val="20"/>
                <w:szCs w:val="20"/>
              </w:rPr>
              <w:t>ポテトチップス（コンソメ）</w:t>
            </w:r>
          </w:p>
        </w:tc>
        <w:tc>
          <w:tcPr>
            <w:tcW w:w="16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Fonts w:ascii="Arial Unicode MS" w:hAnsi="Arial Unicode MS" w:cs="Arial Unicode MS" w:eastAsia="Arial Unicode MS"/>
              </w:rPr>
              <w:t>有</w:t>
            </w:r>
          </w:p>
        </w:tc>
        <w:tc>
          <w:tcPr>
            <w:tcW w:w="17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5</w:t>
            </w:r>
          </w:p>
        </w:tc>
      </w:tr>
    </w:tbl>
    <w:p>
      <w:pPr>
        <w:pStyle w:val="Normal1"/>
        <w:rPr/>
      </w:pPr>
      <w:r>
        <w:rPr/>
      </w:r>
    </w:p>
    <w:p>
      <w:pPr>
        <w:pStyle w:val="Normal1"/>
        <w:rPr>
          <w:sz w:val="24"/>
          <w:szCs w:val="24"/>
        </w:rPr>
      </w:pPr>
      <w:r>
        <w:rPr>
          <w:rFonts w:ascii="Arial Unicode MS" w:hAnsi="Arial Unicode MS" w:cs="Arial Unicode MS" w:eastAsia="Arial Unicode MS"/>
          <w:sz w:val="24"/>
          <w:szCs w:val="24"/>
        </w:rPr>
        <w:t>のように在庫があるかないかもわかるようになれば商品を探す時間も無くなりそう。</w:t>
      </w:r>
    </w:p>
    <w:p>
      <w:pPr>
        <w:pStyle w:val="Normal1"/>
        <w:rPr>
          <w:sz w:val="24"/>
          <w:szCs w:val="24"/>
        </w:rPr>
      </w:pPr>
      <w:r>
        <w:rPr>
          <w:rFonts w:ascii="Arial Unicode MS" w:hAnsi="Arial Unicode MS" w:cs="Arial Unicode MS" w:eastAsia="Arial Unicode MS"/>
          <w:sz w:val="24"/>
          <w:szCs w:val="24"/>
        </w:rPr>
        <w:t>プラスでよく売れる商品を上に持ってきたり在庫が少なくなると上に表示されるなどされると時間がないときにも優先的に補充ができそう。</w:t>
      </w:r>
    </w:p>
    <w:p>
      <w:pPr>
        <w:pStyle w:val="Normal1"/>
        <w:rPr/>
      </w:pPr>
      <w:r>
        <w:rPr>
          <w:rFonts w:ascii="Arial Unicode MS" w:hAnsi="Arial Unicode MS" w:cs="Arial Unicode MS" w:eastAsia="Arial Unicode MS"/>
          <w:sz w:val="24"/>
          <w:szCs w:val="24"/>
        </w:rPr>
        <w:t>更に商品の写真も表示されるとわかりやすくなりそう。</w:t>
      </w:r>
    </w:p>
    <w:p>
      <w:pPr>
        <w:pStyle w:val="Heading2"/>
        <w:rPr>
          <w:rFonts w:ascii="Arial Unicode MS" w:hAnsi="Arial Unicode MS" w:eastAsia="Arial Unicode MS" w:cs="Arial Unicode MS"/>
        </w:rPr>
      </w:pPr>
      <w:r>
        <w:rPr/>
      </w:r>
    </w:p>
    <w:p>
      <w:pPr>
        <w:pStyle w:val="Heading2"/>
        <w:rPr/>
      </w:pPr>
      <w:bookmarkStart w:id="5" w:name="_az6wc0jqtvem"/>
      <w:bookmarkEnd w:id="5"/>
      <w:r>
        <w:rPr>
          <w:rFonts w:ascii="Arial Unicode MS" w:hAnsi="Arial Unicode MS" w:cs="Arial Unicode MS" w:eastAsia="Arial Unicode MS"/>
        </w:rPr>
        <w:t>どのように実装するのか？</w:t>
      </w:r>
    </w:p>
    <w:p>
      <w:pPr>
        <w:pStyle w:val="Normal1"/>
        <w:rPr>
          <w:sz w:val="24"/>
          <w:szCs w:val="24"/>
        </w:rPr>
      </w:pPr>
      <w:r>
        <w:rPr>
          <w:rFonts w:eastAsia="Arial Unicode MS" w:cs="Arial Unicode MS" w:ascii="Arial Unicode MS" w:hAnsi="Arial Unicode MS"/>
          <w:sz w:val="24"/>
          <w:szCs w:val="24"/>
        </w:rPr>
        <w:t>POS</w:t>
      </w:r>
      <w:r>
        <w:rPr>
          <w:rFonts w:ascii="Arial Unicode MS" w:hAnsi="Arial Unicode MS" w:cs="Arial Unicode MS" w:eastAsia="Arial Unicode MS"/>
          <w:sz w:val="24"/>
          <w:szCs w:val="24"/>
        </w:rPr>
        <w:t>システムのレジでは</w:t>
      </w:r>
      <w:r>
        <w:rPr>
          <w:rFonts w:eastAsia="Arial Unicode MS" w:cs="Arial Unicode MS" w:ascii="Arial Unicode MS" w:hAnsi="Arial Unicode MS"/>
          <w:sz w:val="24"/>
          <w:szCs w:val="24"/>
        </w:rPr>
        <w:t>CSV</w:t>
      </w:r>
      <w:r>
        <w:rPr>
          <w:rFonts w:ascii="Arial Unicode MS" w:hAnsi="Arial Unicode MS" w:cs="Arial Unicode MS" w:eastAsia="Arial Unicode MS"/>
          <w:sz w:val="24"/>
          <w:szCs w:val="24"/>
        </w:rPr>
        <w:t>ファイルに商品がいつ売れたか在庫はどのくらいなのか、などの情報を出力できるのでそのデータを使えば売れた＝その商品が棚から減った、なので補充しなければいけない数を表示させられるはず。</w:t>
      </w:r>
    </w:p>
    <w:p>
      <w:pPr>
        <w:pStyle w:val="Normal1"/>
        <w:rPr>
          <w:sz w:val="24"/>
          <w:szCs w:val="24"/>
        </w:rPr>
      </w:pPr>
      <w:r>
        <w:rPr>
          <w:rFonts w:eastAsia="Arial Unicode MS" w:cs="Arial Unicode MS" w:ascii="Arial Unicode MS" w:hAnsi="Arial Unicode MS"/>
          <w:sz w:val="24"/>
          <w:szCs w:val="24"/>
        </w:rPr>
        <w:t>Python3</w:t>
      </w:r>
      <w:r>
        <w:rPr>
          <w:rFonts w:ascii="Arial Unicode MS" w:hAnsi="Arial Unicode MS" w:cs="Arial Unicode MS" w:eastAsia="Arial Unicode MS"/>
          <w:sz w:val="24"/>
          <w:szCs w:val="24"/>
        </w:rPr>
        <w:t>でも</w:t>
      </w:r>
      <w:r>
        <w:rPr>
          <w:rFonts w:eastAsia="Arial Unicode MS" w:cs="Arial Unicode MS" w:ascii="Arial Unicode MS" w:hAnsi="Arial Unicode MS"/>
          <w:sz w:val="24"/>
          <w:szCs w:val="24"/>
        </w:rPr>
        <w:t>CSV</w:t>
      </w:r>
      <w:r>
        <w:rPr>
          <w:rFonts w:ascii="Arial Unicode MS" w:hAnsi="Arial Unicode MS" w:cs="Arial Unicode MS" w:eastAsia="Arial Unicode MS"/>
          <w:sz w:val="24"/>
          <w:szCs w:val="24"/>
        </w:rPr>
        <w:t>ファイル</w:t>
      </w:r>
      <w:r>
        <w:rPr>
          <w:rFonts w:ascii="Arial Unicode MS" w:hAnsi="Arial Unicode MS" w:cs="Arial Unicode MS" w:eastAsia="Arial Unicode MS"/>
          <w:sz w:val="24"/>
          <w:szCs w:val="24"/>
        </w:rPr>
        <w:t>は操作することができるので</w:t>
      </w:r>
      <w:r>
        <w:rPr>
          <w:rFonts w:eastAsia="Arial Unicode MS" w:cs="Arial Unicode MS" w:ascii="Arial Unicode MS" w:hAnsi="Arial Unicode MS"/>
          <w:sz w:val="24"/>
          <w:szCs w:val="24"/>
        </w:rPr>
        <w:t>python3</w:t>
      </w:r>
      <w:r>
        <w:rPr>
          <w:rFonts w:ascii="Arial Unicode MS" w:hAnsi="Arial Unicode MS" w:cs="Arial Unicode MS" w:eastAsia="Arial Unicode MS"/>
          <w:sz w:val="24"/>
          <w:szCs w:val="24"/>
        </w:rPr>
        <w:t>で実装が可能だと思います</w:t>
      </w:r>
      <w:r>
        <w:rPr>
          <w:rFonts w:eastAsia="Arial Unicode MS" w:cs="Arial Unicode MS" w:ascii="Arial Unicode MS" w:hAnsi="Arial Unicode MS"/>
          <w:sz w:val="24"/>
          <w:szCs w:val="24"/>
        </w:rPr>
        <w:t>&gt;</w:t>
      </w:r>
      <w:r>
        <w:rPr>
          <w:rFonts w:ascii="Arial Unicode MS" w:hAnsi="Arial Unicode MS" w:cs="Arial Unicode MS" w:eastAsia="Arial Unicode MS"/>
          <w:sz w:val="24"/>
          <w:szCs w:val="24"/>
        </w:rPr>
        <w:t>。</w:t>
      </w:r>
    </w:p>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 w:eastAsia="ja-JP"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ja" w:eastAsia="ja-JP"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ja" w:eastAsia="ja-JP"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LibreOffice/7.1.2.2$Linux_X86_64 LibreOffice_project/8a45595d069ef5570103caea1b71cc9d82b2aae4</Application>
  <AppVersion>15.0000</AppVersion>
  <Pages>2</Pages>
  <Words>518</Words>
  <Characters>538</Characters>
  <CharactersWithSpaces>540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2021-06-28T14:24:26Z</dcterms:modified>
  <cp:revision>1</cp:revision>
  <dc:subject/>
  <dc:title/>
</cp:coreProperties>
</file>