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8"/>
        <w:gridCol w:w="5511"/>
      </w:tblGrid>
      <w:tr w:rsidR="0048126E" w:rsidRPr="0048126E" w:rsidTr="0048126E">
        <w:trPr>
          <w:trHeight w:val="355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SỞ Y TẾ HẢI PHÒNG</w:t>
            </w: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447800" cy="22860"/>
                      <wp:effectExtent l="0" t="0" r="0" b="0"/>
                      <wp:docPr id="3" name="Rectangle 3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8216AA" id="Rectangle 3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1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Độc lập - Tự do - Hạnh phúc</w:t>
            </w:r>
          </w:p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394460" cy="22860"/>
                      <wp:effectExtent l="0" t="0" r="0" b="0"/>
                      <wp:docPr id="2" name="Rectangle 2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9446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7DA124" id="Rectangle 2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09.8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8126E" w:rsidRPr="0048126E" w:rsidTr="0048126E">
        <w:trPr>
          <w:trHeight w:val="470"/>
          <w:jc w:val="center"/>
        </w:trPr>
        <w:tc>
          <w:tcPr>
            <w:tcW w:w="51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……/BC-TT</w:t>
            </w:r>
          </w:p>
        </w:tc>
        <w:tc>
          <w:tcPr>
            <w:tcW w:w="5511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607A6B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Hải Phòng</w:t>
            </w:r>
            <w:r w:rsidR="00BB255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,  ngày   tháng </w:t>
            </w:r>
            <w:r w:rsidR="0048126E" w:rsidRPr="004812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năm 2019</w:t>
            </w:r>
          </w:p>
        </w:tc>
      </w:tr>
    </w:tbl>
    <w:p w:rsidR="0048126E" w:rsidRPr="0048126E" w:rsidRDefault="0048126E" w:rsidP="0048126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48126E">
        <w:rPr>
          <w:rFonts w:ascii="Arial" w:eastAsia="Times New Roman" w:hAnsi="Arial" w:cs="Arial"/>
          <w:b/>
          <w:bCs/>
          <w:color w:val="000000"/>
          <w:sz w:val="32"/>
          <w:szCs w:val="32"/>
        </w:rPr>
        <w:t>BÁO CÁO</w:t>
      </w:r>
    </w:p>
    <w:p w:rsidR="0048126E" w:rsidRPr="0048126E" w:rsidRDefault="0048126E" w:rsidP="0048126E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>Kết quả khảo sát sự</w:t>
      </w:r>
      <w:r w:rsidR="0069046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hài lòng người bệnh điều trị tại bệnh viện</w:t>
      </w:r>
      <w:r w:rsidR="002D3221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Việt Tiệp</w:t>
      </w:r>
      <w:r w:rsidR="0069046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của khoa… </w:t>
      </w:r>
      <w:r w:rsidRPr="0048126E">
        <w:rPr>
          <w:rFonts w:ascii="Arial" w:eastAsia="Times New Roman" w:hAnsi="Arial" w:cs="Arial"/>
          <w:b/>
          <w:bCs/>
          <w:color w:val="000000"/>
          <w:sz w:val="28"/>
          <w:szCs w:val="28"/>
        </w:rPr>
        <w:t>năm 2020</w:t>
      </w:r>
    </w:p>
    <w:tbl>
      <w:tblPr>
        <w:tblpPr w:leftFromText="36" w:rightFromText="36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2328"/>
      </w:tblGrid>
      <w:tr w:rsidR="0048126E" w:rsidRPr="0048126E" w:rsidTr="0048126E">
        <w:trPr>
          <w:gridAfter w:val="1"/>
          <w:trHeight w:val="15"/>
          <w:tblCellSpacing w:w="0" w:type="dxa"/>
        </w:trPr>
        <w:tc>
          <w:tcPr>
            <w:tcW w:w="3540" w:type="dxa"/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48126E" w:rsidRPr="0048126E" w:rsidTr="0048126E">
        <w:trPr>
          <w:tblCellSpacing w:w="0" w:type="dxa"/>
        </w:trPr>
        <w:tc>
          <w:tcPr>
            <w:tcW w:w="0" w:type="auto"/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48126E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1478280" cy="22860"/>
                      <wp:effectExtent l="0" t="0" r="0" b="0"/>
                      <wp:docPr id="1" name="Rectangle 1" descr="http://soytehaiphong.gov.vn/bvtienlang/1342/33734/56650/334329/Van-ban-Noi-bo-BV/Ket-qua-khao-sat-su-hai-long-NB-dieu-tri-ngoai-tru--noi-tru--nhan-vien-y-te-nam-2019.aspx?fbclid=IwAR0b9PWKVoDZyK6LFhfO6kqxf2mzbtJmryYMiUr10ariwT7M45zLD2A3rl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78280" cy="22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86B1E9" id="Rectangle 1" o:spid="_x0000_s1026" alt="http://soytehaiphong.gov.vn/bvtienlang/1342/33734/56650/334329/Van-ban-Noi-bo-BV/Ket-qua-khao-sat-su-hai-long-NB-dieu-tri-ngoai-tru--noi-tru--nhan-vien-y-te-nam-2019.aspx?fbclid=IwAR0b9PWKVoDZyK6LFhfO6kqxf2mzbtJmryYMiUr10ariwT7M45zLD2A3rlA" style="width:116.4pt;height: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48126E" w:rsidRPr="0048126E" w:rsidRDefault="0048126E" w:rsidP="0069046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26E">
        <w:rPr>
          <w:rFonts w:ascii="Arial" w:eastAsia="Times New Roman" w:hAnsi="Arial" w:cs="Arial"/>
          <w:color w:val="000000"/>
          <w:sz w:val="18"/>
          <w:szCs w:val="18"/>
        </w:rPr>
        <w:br w:type="textWrapping" w:clear="all"/>
      </w:r>
      <w:r w:rsidR="00690464">
        <w:rPr>
          <w:rFonts w:ascii="Arial" w:eastAsia="Times New Roman" w:hAnsi="Arial" w:cs="Arial"/>
          <w:color w:val="000000"/>
          <w:sz w:val="24"/>
          <w:szCs w:val="24"/>
        </w:rPr>
        <w:t xml:space="preserve">      </w:t>
      </w:r>
    </w:p>
    <w:p w:rsidR="0048126E" w:rsidRPr="0048126E" w:rsidRDefault="0048126E" w:rsidP="0048126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48126E">
        <w:rPr>
          <w:rFonts w:ascii="Arial" w:eastAsia="Times New Roman" w:hAnsi="Arial" w:cs="Arial"/>
          <w:b/>
          <w:bCs/>
          <w:color w:val="000000"/>
          <w:sz w:val="24"/>
          <w:szCs w:val="24"/>
        </w:rPr>
        <w:t>I/ KẾT QUẢ KHẢO SÁT HÀI LÒNG NGƯỜI BỆNH:</w:t>
      </w:r>
    </w:p>
    <w:tbl>
      <w:tblPr>
        <w:tblW w:w="93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2969"/>
        <w:gridCol w:w="1530"/>
        <w:gridCol w:w="1530"/>
        <w:gridCol w:w="1440"/>
        <w:gridCol w:w="1350"/>
      </w:tblGrid>
      <w:tr w:rsidR="0048126E" w:rsidRPr="0048126E" w:rsidTr="0015667D">
        <w:tc>
          <w:tcPr>
            <w:tcW w:w="3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A. Khả năng tiếp cận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48126E" w:rsidRPr="0048126E" w:rsidRDefault="00607A6B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48126E" w:rsidRPr="0048126E" w:rsidRDefault="00F5209C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48126E" w:rsidRPr="0048126E" w:rsidRDefault="00F5209C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48126E" w:rsidRPr="0048126E" w:rsidRDefault="00607A6B" w:rsidP="0048126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Các sơ đồ, biển báo chỉ dẫn đường đến các khoa, phòng trong bệnh viện rõ ràng, dễ hiểu, dễ tìm.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vào thăm người bệnh được thông báo rõ ràng.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Các khối nhà, cầu thang, buồng bệnh được đánh số rõ ràng, dễ tìm.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Các lối đi trong bệnh viện, hành lang bằng phẳng, dễ đi.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126E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 bệnh hỏi và gọi được nhân viên y tế khi cần thiết.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26E" w:rsidRPr="0048126E" w:rsidRDefault="0048126E" w:rsidP="00481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8126E" w:rsidRPr="0048126E" w:rsidRDefault="0048126E" w:rsidP="0048126E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rPr>
          <w:trHeight w:val="1231"/>
        </w:trPr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ind w:firstLine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 Sự minh bạch thông tin và thủ tục khám bệnh, điều trị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Quy trình, thủ tục nhập viện rõ ràng, công khai, thuận tiện.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phổ biến về nội quy và những thông tin cần thiết khi nằm viện rõ ràng, đầy đủ.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giải thích về tình trạng bệnh, phương pháp và thời gian dự kiến điều trị rõ ràng, đầy đủ.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giải thích, tư vấn trước khi yêu cầu làm các xét nghiệm, thăm dò, kỹ thuật cao rõ ràng, đầy đủ.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công khai và cập nhật thông tin về dùng thuốc và chi phí điều trị.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C. Cơ sở vật chất và phương tiện phục vụ người bệnh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Buồng bệnh nằm điều trị khang trang, sạch sẽ, có đầy đủ các thiết bị điều chỉnh nhiệt độ phù hợp như quạt, máy sưởi, hoặc điều hòa.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Giường bệnh, ga, gối đầy đủ cho mỗi người một giường, an toàn, chắc chắn, sử dụng tốt.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Nhà vệ sinh, nhà tắm thuận tiện, sạch sẽ, sử dụng tốt.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bảo đảm an toàn, an ninh, trật tự, phòng ngừa trộm cắp, yên tâm khi nằm viện.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cung cấp quần áo đầy đủ, sạch sẽ.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cung cấp đầy đủ nước uống nóng, lạnh.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bảo đảm sự riêng tư khi nằm viện như thay quần áo, khám bệnh, đi vệ sinh tại giường… có rèm che, vách ngăn hoặc nằm riêng.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Căng-tin bệnh viện phục vụ ăn uống và nhu cầu sinh </w:t>
            </w: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hoạt thiết yếu đầy đủ và chất lượng.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Môi trường trong khuôn viên bệnh viện xanh, sạch, đẹp.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ind w:firstLine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D. Thái độ ứng xử, năng lực chuyên môn của nhân viên y tế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nhân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Bác sỹ, điều dưỡng có lời nói, thái độ, giao tiếp đúng mực.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phục vụ (hộ lý, bảo vệ, kế toán…) có lời nói, thái độ, giao tiếp đúng mực.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83003E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Bác sỹ, điều dưỡng hợp tác tốt và xử lý công việc thành thạo, kịp thời.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3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E. Kết quả cung cấp dịch vụ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(1)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Rất hài lòng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Hài lòng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(3)</w:t>
            </w:r>
          </w:p>
          <w:p w:rsidR="00607A6B" w:rsidRPr="0048126E" w:rsidRDefault="00F5209C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Tạm chấp nhận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(4)</w:t>
            </w:r>
          </w:p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Tệ</w:t>
            </w: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Cấp phát thuốc và hướng dẫn sử dụng thuốc đầy đủ, chất lượng.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Trang thiết bị, vật tư y tế đầy đủ, hiện đại, đáp ứng nguyện vọng.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điều trị đáp ứng được nguyện vọng.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Ông/Bà đánh giá mức độ tin tưởng về chất lượng dịch vụ y tế.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7A6B" w:rsidRPr="0048126E" w:rsidTr="0015667D">
        <w:tc>
          <w:tcPr>
            <w:tcW w:w="5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26E">
              <w:rPr>
                <w:rFonts w:ascii="Times New Roman" w:eastAsia="Times New Roman" w:hAnsi="Times New Roman" w:cs="Times New Roman"/>
                <w:sz w:val="24"/>
                <w:szCs w:val="24"/>
              </w:rPr>
              <w:t>Ông/Bà đánh giá mức độ hài lòng về giá cả dịch vụ y tế.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A6B" w:rsidRPr="0048126E" w:rsidRDefault="00607A6B" w:rsidP="00607A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A6B" w:rsidRPr="0048126E" w:rsidRDefault="00607A6B" w:rsidP="00607A6B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43FEB" w:rsidRDefault="00943FEB"/>
    <w:p w:rsidR="00943FEB" w:rsidRDefault="00943FEB" w:rsidP="00943FEB">
      <w:pPr>
        <w:pStyle w:val="NormalWeb"/>
        <w:jc w:val="both"/>
        <w:rPr>
          <w:rFonts w:ascii="Arial" w:hAnsi="Arial" w:cs="Arial"/>
          <w:color w:val="000000"/>
        </w:rPr>
      </w:pPr>
      <w:r>
        <w:t xml:space="preserve">       </w:t>
      </w:r>
      <w:r w:rsidRPr="00943FEB">
        <w:rPr>
          <w:rFonts w:ascii="Arial" w:hAnsi="Arial" w:cs="Arial"/>
          <w:color w:val="000000"/>
        </w:rPr>
        <w:t> Qua kết quả khảo sát nhận thấy</w:t>
      </w: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FEB" w:rsidRPr="00943FEB" w:rsidRDefault="00943FEB" w:rsidP="00943FEB">
      <w:pPr>
        <w:pStyle w:val="NormalWeb"/>
        <w:jc w:val="both"/>
        <w:rPr>
          <w:rFonts w:ascii="Arial" w:hAnsi="Arial" w:cs="Arial"/>
          <w:color w:val="000000"/>
        </w:rPr>
      </w:pP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943FEB">
        <w:rPr>
          <w:rFonts w:ascii="Arial" w:eastAsia="Times New Roman" w:hAnsi="Arial" w:cs="Arial"/>
          <w:bCs/>
          <w:color w:val="000000"/>
          <w:sz w:val="24"/>
          <w:szCs w:val="24"/>
        </w:rPr>
        <w:t>Phân tích kết quả:</w:t>
      </w: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43FEB" w:rsidRPr="00943FEB" w:rsidRDefault="00943FEB" w:rsidP="00943F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43FEB" w:rsidRPr="00943FEB" w:rsidRDefault="00943FEB" w:rsidP="00943F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943FEB" w:rsidRPr="00943FEB" w:rsidRDefault="00943FEB" w:rsidP="00943FE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II</w:t>
      </w:r>
      <w:r w:rsidRPr="00943FE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/ PHƯƠNG HƯỚNG TRONG NĂM </w:t>
      </w:r>
    </w:p>
    <w:p w:rsidR="00943FEB" w:rsidRPr="00943FEB" w:rsidRDefault="00943FEB" w:rsidP="00943FEB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pPr w:leftFromText="171" w:rightFromText="171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2"/>
        <w:gridCol w:w="4618"/>
      </w:tblGrid>
      <w:tr w:rsidR="00943FEB" w:rsidRPr="00943FEB" w:rsidTr="00943FEB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TRƯỞNG PHÒNG ĐD</w:t>
            </w:r>
          </w:p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                                                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    LÃNH ĐẠO BỆNH VIỆN</w:t>
            </w:r>
          </w:p>
          <w:p w:rsidR="00943FEB" w:rsidRPr="00943FEB" w:rsidRDefault="00943FEB" w:rsidP="00943FE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43F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     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                   </w:t>
            </w:r>
          </w:p>
        </w:tc>
      </w:tr>
    </w:tbl>
    <w:p w:rsidR="00FB0F12" w:rsidRPr="00943FEB" w:rsidRDefault="00FB0F12" w:rsidP="00943FEB">
      <w:pPr>
        <w:tabs>
          <w:tab w:val="left" w:pos="1692"/>
        </w:tabs>
      </w:pPr>
    </w:p>
    <w:sectPr w:rsidR="00FB0F12" w:rsidRPr="0094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6E"/>
    <w:rsid w:val="0015667D"/>
    <w:rsid w:val="001D58A6"/>
    <w:rsid w:val="002D3221"/>
    <w:rsid w:val="0048126E"/>
    <w:rsid w:val="00607A6B"/>
    <w:rsid w:val="00690464"/>
    <w:rsid w:val="008048E8"/>
    <w:rsid w:val="0083003E"/>
    <w:rsid w:val="00943FEB"/>
    <w:rsid w:val="00BB255D"/>
    <w:rsid w:val="00F410E1"/>
    <w:rsid w:val="00F5209C"/>
    <w:rsid w:val="00FB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58A5"/>
  <w15:chartTrackingRefBased/>
  <w15:docId w15:val="{CF023F71-E50E-4F5A-B202-2985408A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126E"/>
    <w:rPr>
      <w:b/>
      <w:bCs/>
    </w:rPr>
  </w:style>
  <w:style w:type="character" w:styleId="Emphasis">
    <w:name w:val="Emphasis"/>
    <w:basedOn w:val="DefaultParagraphFont"/>
    <w:uiPriority w:val="20"/>
    <w:qFormat/>
    <w:rsid w:val="004812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6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4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dell</cp:lastModifiedBy>
  <cp:revision>20</cp:revision>
  <dcterms:created xsi:type="dcterms:W3CDTF">2020-07-01T06:15:00Z</dcterms:created>
  <dcterms:modified xsi:type="dcterms:W3CDTF">2020-07-01T17:02:00Z</dcterms:modified>
</cp:coreProperties>
</file>