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40"/>
          <w:szCs w:val="40"/>
        </w:rPr>
      </w:pPr>
      <w:r w:rsidDel="00000000" w:rsidR="00000000" w:rsidRPr="00000000">
        <w:rPr>
          <w:sz w:val="40"/>
          <w:szCs w:val="40"/>
          <w:rtl w:val="0"/>
        </w:rPr>
        <w:t xml:space="preserve">Overview:</w:t>
      </w:r>
    </w:p>
    <w:p w:rsidR="00000000" w:rsidDel="00000000" w:rsidP="00000000" w:rsidRDefault="00000000" w:rsidRPr="00000000" w14:paraId="00000002">
      <w:pPr>
        <w:numPr>
          <w:ilvl w:val="0"/>
          <w:numId w:val="5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Throw in accuracy: 87.1% | Opponent throw in accuracy: 90.9%</w:t>
      </w:r>
    </w:p>
    <w:p w:rsidR="00000000" w:rsidDel="00000000" w:rsidP="00000000" w:rsidRDefault="00000000" w:rsidRPr="00000000" w14:paraId="00000003">
      <w:pPr>
        <w:numPr>
          <w:ilvl w:val="0"/>
          <w:numId w:val="5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Best overall passing accuracy this season 80.9%</w:t>
      </w:r>
    </w:p>
    <w:p w:rsidR="00000000" w:rsidDel="00000000" w:rsidP="00000000" w:rsidRDefault="00000000" w:rsidRPr="00000000" w14:paraId="00000004">
      <w:pPr>
        <w:numPr>
          <w:ilvl w:val="0"/>
          <w:numId w:val="5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Finally hit 72% forward passing accuracy goal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Are passes when attacking the right flank tended to be backward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Carter and Jonah's percentage of passes that were forward were both below 45%</w:t>
      </w:r>
    </w:p>
    <w:p w:rsidR="00000000" w:rsidDel="00000000" w:rsidP="00000000" w:rsidRDefault="00000000" w:rsidRPr="00000000" w14:paraId="00000007">
      <w:pPr>
        <w:numPr>
          <w:ilvl w:val="0"/>
          <w:numId w:val="5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The left side was 11% more accurate passing into the attacking third than the right side.</w:t>
      </w:r>
    </w:p>
    <w:p w:rsidR="00000000" w:rsidDel="00000000" w:rsidP="00000000" w:rsidRDefault="00000000" w:rsidRPr="00000000" w14:paraId="00000008">
      <w:pPr>
        <w:numPr>
          <w:ilvl w:val="0"/>
          <w:numId w:val="5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Best defensive duels accuracy this year (73.7%) by a significant margin (closest is 69.8%)</w:t>
      </w:r>
    </w:p>
    <w:p w:rsidR="00000000" w:rsidDel="00000000" w:rsidP="00000000" w:rsidRDefault="00000000" w:rsidRPr="00000000" w14:paraId="00000009">
      <w:pPr>
        <w:numPr>
          <w:ilvl w:val="0"/>
          <w:numId w:val="5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Jonah, Adam, and James won a lot of defensive duels (&gt;80%)</w:t>
      </w:r>
    </w:p>
    <w:p w:rsidR="00000000" w:rsidDel="00000000" w:rsidP="00000000" w:rsidRDefault="00000000" w:rsidRPr="00000000" w14:paraId="0000000A">
      <w:pPr>
        <w:numPr>
          <w:ilvl w:val="0"/>
          <w:numId w:val="5"/>
        </w:numPr>
        <w:ind w:left="720" w:hanging="360"/>
        <w:rPr>
          <w:sz w:val="30"/>
          <w:szCs w:val="30"/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We minimized defensive duels close to the corners and top of the box. </w:t>
      </w:r>
    </w:p>
    <w:p w:rsidR="00000000" w:rsidDel="00000000" w:rsidP="00000000" w:rsidRDefault="00000000" w:rsidRPr="00000000" w14:paraId="0000000B">
      <w:pPr>
        <w:numPr>
          <w:ilvl w:val="0"/>
          <w:numId w:val="5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Offensive duels accuracy was extremely low at 27%</w:t>
      </w:r>
    </w:p>
    <w:p w:rsidR="00000000" w:rsidDel="00000000" w:rsidP="00000000" w:rsidRDefault="00000000" w:rsidRPr="00000000" w14:paraId="0000000C">
      <w:pPr>
        <w:numPr>
          <w:ilvl w:val="0"/>
          <w:numId w:val="5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Offensive duels was the worst win rate this season</w:t>
      </w:r>
    </w:p>
    <w:p w:rsidR="00000000" w:rsidDel="00000000" w:rsidP="00000000" w:rsidRDefault="00000000" w:rsidRPr="00000000" w14:paraId="0000000D">
      <w:pPr>
        <w:numPr>
          <w:ilvl w:val="0"/>
          <w:numId w:val="5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We also did not have a ton of offensive duels and taking players on which was also the least amount of offensive duels this season</w:t>
      </w:r>
    </w:p>
    <w:p w:rsidR="00000000" w:rsidDel="00000000" w:rsidP="00000000" w:rsidRDefault="00000000" w:rsidRPr="00000000" w14:paraId="0000000E">
      <w:pPr>
        <w:numPr>
          <w:ilvl w:val="0"/>
          <w:numId w:val="5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Kai lost all 13 of his offensive duels</w:t>
      </w:r>
    </w:p>
    <w:p w:rsidR="00000000" w:rsidDel="00000000" w:rsidP="00000000" w:rsidRDefault="00000000" w:rsidRPr="00000000" w14:paraId="0000000F">
      <w:pPr>
        <w:numPr>
          <w:ilvl w:val="0"/>
          <w:numId w:val="5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Max increased his offensive duels win rate by a lot compared to previous games</w:t>
      </w:r>
    </w:p>
    <w:p w:rsidR="00000000" w:rsidDel="00000000" w:rsidP="00000000" w:rsidRDefault="00000000" w:rsidRPr="00000000" w14:paraId="00000010">
      <w:pPr>
        <w:numPr>
          <w:ilvl w:val="0"/>
          <w:numId w:val="5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Midfield won a majority of their offensive duels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60% of CSUN’s shots were outside of the box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12/15 of CSUN’s shots were below .1 xG the other three were only .21, .21, and .24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ind w:left="720" w:hanging="360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Majority of CSUN’s chance origins were in our attacking half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ind w:left="720" w:hanging="360"/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Only 1 of the 13 shots that wasn’t a free kick was off of a counter attack most of CSUN’s opportunities consisted of 7+ passes</w:t>
      </w:r>
    </w:p>
    <w:p w:rsidR="00000000" w:rsidDel="00000000" w:rsidP="00000000" w:rsidRDefault="00000000" w:rsidRPr="00000000" w14:paraId="00000015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Passing</w:t>
      </w:r>
    </w:p>
    <w:p w:rsidR="00000000" w:rsidDel="00000000" w:rsidP="00000000" w:rsidRDefault="00000000" w:rsidRPr="00000000" w14:paraId="00000019">
      <w:pPr>
        <w:rPr/>
      </w:pPr>
      <w:commentRangeStart w:id="0"/>
      <w:commentRangeStart w:id="1"/>
      <w:r w:rsidDel="00000000" w:rsidR="00000000" w:rsidRPr="00000000">
        <w:rPr/>
        <w:drawing>
          <wp:inline distB="114300" distT="114300" distL="114300" distR="114300">
            <wp:extent cx="5357813" cy="3814838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3814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commentRangeStart w:id="2"/>
      <w:r w:rsidDel="00000000" w:rsidR="00000000" w:rsidRPr="00000000">
        <w:rPr/>
        <w:drawing>
          <wp:inline distB="114300" distT="114300" distL="114300" distR="114300">
            <wp:extent cx="5403556" cy="3858312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3556" cy="38583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60.7% of forward passes were on the right side while only 30.6% were on the left side | different from previous games where majority was on the left side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114300</wp:posOffset>
            </wp:positionV>
            <wp:extent cx="3091073" cy="2309813"/>
            <wp:effectExtent b="0" l="0" r="0" t="0"/>
            <wp:wrapSquare wrapText="bothSides" distB="114300" distT="114300" distL="114300" distR="11430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1073" cy="23098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3114675</wp:posOffset>
            </wp:positionH>
            <wp:positionV relativeFrom="paragraph">
              <wp:posOffset>114300</wp:posOffset>
            </wp:positionV>
            <wp:extent cx="3106010" cy="2314575"/>
            <wp:effectExtent b="0" l="0" r="0" t="0"/>
            <wp:wrapSquare wrapText="bothSides" distB="114300" distT="114300" distL="114300" distR="11430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6010" cy="2314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45.8% of successful passes into the attacking third were on the left and 38.8% of successful passes into the attacking third were on the right side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The left side was 11% more accurate passing into the attacking third than the right side. 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3286125</wp:posOffset>
            </wp:positionH>
            <wp:positionV relativeFrom="paragraph">
              <wp:posOffset>123944</wp:posOffset>
            </wp:positionV>
            <wp:extent cx="3405188" cy="2057037"/>
            <wp:effectExtent b="0" l="0" r="0" t="0"/>
            <wp:wrapSquare wrapText="bothSides" distB="114300" distT="114300" distL="114300" distR="11430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5188" cy="20570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Almost everyone’s passing accuracy is above 75% even our attacking players passing accuracy was high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Carter and Jonah's percentage of passes that were forward were both below 45%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3286125</wp:posOffset>
            </wp:positionH>
            <wp:positionV relativeFrom="paragraph">
              <wp:posOffset>1419225</wp:posOffset>
            </wp:positionV>
            <wp:extent cx="3409950" cy="2161384"/>
            <wp:effectExtent b="0" l="0" r="0" t="0"/>
            <wp:wrapSquare wrapText="bothSides" distB="114300" distT="114300" distL="114300" distR="114300"/>
            <wp:docPr id="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216138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-914399</wp:posOffset>
            </wp:positionH>
            <wp:positionV relativeFrom="paragraph">
              <wp:posOffset>1162050</wp:posOffset>
            </wp:positionV>
            <wp:extent cx="4197880" cy="3443288"/>
            <wp:effectExtent b="0" l="0" r="0" t="0"/>
            <wp:wrapSquare wrapText="bothSides" distB="114300" distT="114300" distL="114300" distR="11430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7880" cy="3443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rPr/>
      </w:pPr>
      <w:r w:rsidDel="00000000" w:rsidR="00000000" w:rsidRPr="00000000">
        <w:rPr>
          <w:rtl w:val="0"/>
        </w:rPr>
        <w:t xml:space="preserve">Defensive duels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-628649</wp:posOffset>
            </wp:positionH>
            <wp:positionV relativeFrom="paragraph">
              <wp:posOffset>3086100</wp:posOffset>
            </wp:positionV>
            <wp:extent cx="1383199" cy="3485387"/>
            <wp:effectExtent b="0" l="0" r="0" t="0"/>
            <wp:wrapSquare wrapText="bothSides" distB="114300" distT="114300" distL="114300" distR="11430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83199" cy="348538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-809624</wp:posOffset>
            </wp:positionH>
            <wp:positionV relativeFrom="paragraph">
              <wp:posOffset>148637</wp:posOffset>
            </wp:positionV>
            <wp:extent cx="3856713" cy="2744200"/>
            <wp:effectExtent b="0" l="0" r="0" t="0"/>
            <wp:wrapSquare wrapText="bothSides" distB="114300" distT="114300" distL="114300" distR="11430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6713" cy="2744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3135122</wp:posOffset>
            </wp:positionH>
            <wp:positionV relativeFrom="paragraph">
              <wp:posOffset>152400</wp:posOffset>
            </wp:positionV>
            <wp:extent cx="3675253" cy="2743200"/>
            <wp:effectExtent b="0" l="0" r="0" t="0"/>
            <wp:wrapSquare wrapText="bothSides" distB="114300" distT="114300" distL="114300" distR="11430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5253" cy="274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minimized defensive duels close to the corners and top of the box. </w:t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won 73% of our defensive duels which is the best this season. 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Adam, James, and Jonah won a lot of defensive duels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Adam’s highest defensive duels accuracy this year.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One of Jonah’s highest defensive duels accuracies this year</w:t>
      </w:r>
    </w:p>
    <w:p w:rsidR="00000000" w:rsidDel="00000000" w:rsidP="00000000" w:rsidRDefault="00000000" w:rsidRPr="00000000" w14:paraId="0000002B">
      <w:pPr>
        <w:ind w:left="144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1440" w:firstLine="0"/>
        <w:rPr/>
      </w:pPr>
      <w:r w:rsidDel="00000000" w:rsidR="00000000" w:rsidRPr="00000000">
        <w:rPr>
          <w:rtl w:val="0"/>
        </w:rPr>
        <w:t xml:space="preserve">Offensive duels</w:t>
      </w:r>
    </w:p>
    <w:p w:rsidR="00000000" w:rsidDel="00000000" w:rsidP="00000000" w:rsidRDefault="00000000" w:rsidRPr="00000000" w14:paraId="0000002D">
      <w:pPr>
        <w:ind w:left="144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-561974</wp:posOffset>
            </wp:positionH>
            <wp:positionV relativeFrom="paragraph">
              <wp:posOffset>3171825</wp:posOffset>
            </wp:positionV>
            <wp:extent cx="1866900" cy="4038600"/>
            <wp:effectExtent b="0" l="0" r="0" t="0"/>
            <wp:wrapSquare wrapText="bothSides" distB="114300" distT="114300" distL="114300" distR="11430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038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-828674</wp:posOffset>
            </wp:positionH>
            <wp:positionV relativeFrom="paragraph">
              <wp:posOffset>200025</wp:posOffset>
            </wp:positionV>
            <wp:extent cx="3844691" cy="2734675"/>
            <wp:effectExtent b="0" l="0" r="0" t="0"/>
            <wp:wrapSquare wrapText="bothSides" distB="114300" distT="114300" distL="114300" distR="11430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4691" cy="2734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3067050</wp:posOffset>
            </wp:positionH>
            <wp:positionV relativeFrom="paragraph">
              <wp:posOffset>200025</wp:posOffset>
            </wp:positionV>
            <wp:extent cx="3762375" cy="2801109"/>
            <wp:effectExtent b="0" l="0" r="0" t="0"/>
            <wp:wrapSquare wrapText="bothSides" distB="114300" distT="114300" distL="114300" distR="11430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80110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Offensive duels accuracy was extremely low at 27%</w:t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Offensive duels was the worst win rate this season</w:t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also did not have a ton of offensive duels and taking players on which was also the least amount of offensive duels this season</w:t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Kai lost all 13 of his offensive duels</w:t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Max increased his offensive duels win rate by a lot compared to previous games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Midfield won a majority of their offensive duels</w:t>
      </w:r>
    </w:p>
    <w:p w:rsidR="00000000" w:rsidDel="00000000" w:rsidP="00000000" w:rsidRDefault="00000000" w:rsidRPr="00000000" w14:paraId="00000034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720" w:firstLine="0"/>
        <w:rPr/>
      </w:pPr>
      <w:r w:rsidDel="00000000" w:rsidR="00000000" w:rsidRPr="00000000">
        <w:rPr>
          <w:rtl w:val="0"/>
        </w:rPr>
        <w:t xml:space="preserve">Opponent’s Chances</w:t>
      </w:r>
    </w:p>
    <w:p w:rsidR="00000000" w:rsidDel="00000000" w:rsidP="00000000" w:rsidRDefault="00000000" w:rsidRPr="00000000" w14:paraId="00000036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-904874</wp:posOffset>
            </wp:positionH>
            <wp:positionV relativeFrom="paragraph">
              <wp:posOffset>142875</wp:posOffset>
            </wp:positionV>
            <wp:extent cx="4281488" cy="3184131"/>
            <wp:effectExtent b="0" l="0" r="0" t="0"/>
            <wp:wrapSquare wrapText="bothSides" distB="114300" distT="114300" distL="114300" distR="11430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1488" cy="31841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ind w:left="144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3381375</wp:posOffset>
            </wp:positionH>
            <wp:positionV relativeFrom="paragraph">
              <wp:posOffset>181975</wp:posOffset>
            </wp:positionV>
            <wp:extent cx="3356655" cy="2733675"/>
            <wp:effectExtent b="0" l="0" r="0" t="0"/>
            <wp:wrapSquare wrapText="bothSides" distB="114300" distT="114300" distL="114300" distR="11430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56655" cy="2733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-838199</wp:posOffset>
            </wp:positionH>
            <wp:positionV relativeFrom="paragraph">
              <wp:posOffset>3228975</wp:posOffset>
            </wp:positionV>
            <wp:extent cx="3664496" cy="2733675"/>
            <wp:effectExtent b="0" l="0" r="0" t="0"/>
            <wp:wrapSquare wrapText="bothSides" distB="114300" distT="114300" distL="114300" distR="11430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4496" cy="2733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60% of their shots were outside of the box</w:t>
      </w:r>
    </w:p>
    <w:p w:rsidR="00000000" w:rsidDel="00000000" w:rsidP="00000000" w:rsidRDefault="00000000" w:rsidRPr="00000000" w14:paraId="0000003A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12/15 shots were below .1 xG the other three were only .21, .21, and .24</w:t>
      </w:r>
    </w:p>
    <w:p w:rsidR="00000000" w:rsidDel="00000000" w:rsidP="00000000" w:rsidRDefault="00000000" w:rsidRPr="00000000" w14:paraId="0000003B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Majority of the origins were in our attacking half</w:t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Only 1 of the 13 shots that wasn’t a free kick was off of a counter attack most of CSUN’s opportunities consisted of 7+ passes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Zach Cochran" w:id="2" w:date="2024-10-07T00:47:19Z"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Highest passing accuracy by far this year</w:t>
      </w:r>
    </w:p>
  </w:comment>
  <w:comment w:author="Zach Cochran" w:id="0" w:date="2024-10-07T00:43:38Z"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 heatmap is where majority of passes were. The darker the color to more passes that were in that area</w:t>
      </w:r>
    </w:p>
  </w:comment>
  <w:comment w:author="Zach Cochran" w:id="1" w:date="2024-10-07T02:07:46Z"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Passes on the right flank tended to be backward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4.png"/><Relationship Id="rId22" Type="http://schemas.openxmlformats.org/officeDocument/2006/relationships/image" Target="media/image14.png"/><Relationship Id="rId10" Type="http://schemas.openxmlformats.org/officeDocument/2006/relationships/image" Target="media/image9.png"/><Relationship Id="rId21" Type="http://schemas.openxmlformats.org/officeDocument/2006/relationships/image" Target="media/image3.png"/><Relationship Id="rId13" Type="http://schemas.openxmlformats.org/officeDocument/2006/relationships/image" Target="media/image1.png"/><Relationship Id="rId12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15.png"/><Relationship Id="rId15" Type="http://schemas.openxmlformats.org/officeDocument/2006/relationships/image" Target="media/image6.png"/><Relationship Id="rId14" Type="http://schemas.openxmlformats.org/officeDocument/2006/relationships/image" Target="media/image2.png"/><Relationship Id="rId17" Type="http://schemas.openxmlformats.org/officeDocument/2006/relationships/image" Target="media/image13.png"/><Relationship Id="rId16" Type="http://schemas.openxmlformats.org/officeDocument/2006/relationships/image" Target="media/image10.png"/><Relationship Id="rId5" Type="http://schemas.openxmlformats.org/officeDocument/2006/relationships/numbering" Target="numbering.xml"/><Relationship Id="rId19" Type="http://schemas.openxmlformats.org/officeDocument/2006/relationships/image" Target="media/image5.png"/><Relationship Id="rId6" Type="http://schemas.openxmlformats.org/officeDocument/2006/relationships/styles" Target="styles.xml"/><Relationship Id="rId18" Type="http://schemas.openxmlformats.org/officeDocument/2006/relationships/image" Target="media/image11.png"/><Relationship Id="rId7" Type="http://schemas.openxmlformats.org/officeDocument/2006/relationships/image" Target="media/image7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