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Overview: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Very good on throw ins UCSD was 96.7% accurate and we limited Sac State to 75%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Good passing accuracy 81.5%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Didn’t let Sac State get a single shot with xG greater than .08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9 Shots with only 1 on target | Total xG of .24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Very good forward passing accuracy 75% best this season and exceeding goal by 3% 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Jonah had an extremely high forward passing accuracy of 94%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Only 38% of Evan’s passes were forward compared to Keenai’s 65.5%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Very good passing accuracy in the middle of the pitch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Very good crossing accuracy of 47%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226 Passes on the left flank and only 112 passes on the right flank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Overall defensive duels accuracy was alright at 58%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Did a very good job winning duels around the box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Left side won 68.7% of duels while right side only won 44% of duels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James(40%) and Jonah (56%) were the ones getting beat on the right side most of the time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Carter (91.6%) and Keenai (80%)  had very high win rates defensively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Overall offensive duels accuracy was decent at  32.4%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James, Val, McGee, and Carter had a good offensive duels win rate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We didn’t get any threatening offensive duels on the right flank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Got more offensive duels in and around the box compared to fullerton</w:t>
      </w:r>
    </w:p>
    <w:p w:rsidR="00000000" w:rsidDel="00000000" w:rsidP="00000000" w:rsidRDefault="00000000" w:rsidRPr="00000000" w14:paraId="00000015">
      <w:pPr>
        <w:ind w:left="0" w:firstLine="0"/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233988" cy="3732571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732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241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-771524</wp:posOffset>
            </wp:positionH>
            <wp:positionV relativeFrom="paragraph">
              <wp:posOffset>2886075</wp:posOffset>
            </wp:positionV>
            <wp:extent cx="3714750" cy="3047003"/>
            <wp:effectExtent b="0" l="0" r="0" t="0"/>
            <wp:wrapSquare wrapText="bothSides" distB="114300" distT="114300" distL="114300" distR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470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2967038</wp:posOffset>
            </wp:positionH>
            <wp:positionV relativeFrom="paragraph">
              <wp:posOffset>2886075</wp:posOffset>
            </wp:positionV>
            <wp:extent cx="3662363" cy="1987380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1987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114300</wp:posOffset>
            </wp:positionV>
            <wp:extent cx="3713152" cy="2767013"/>
            <wp:effectExtent b="0" l="0" r="0" t="0"/>
            <wp:wrapSquare wrapText="bothSides" distB="114300" distT="114300" distL="114300" distR="1143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3152" cy="2767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2947988</wp:posOffset>
            </wp:positionH>
            <wp:positionV relativeFrom="paragraph">
              <wp:posOffset>5105400</wp:posOffset>
            </wp:positionV>
            <wp:extent cx="3714750" cy="1967111"/>
            <wp:effectExtent b="0" l="0" r="0" t="0"/>
            <wp:wrapSquare wrapText="bothSides" distB="114300" distT="114300" distL="114300" distR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671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6115050</wp:posOffset>
            </wp:positionV>
            <wp:extent cx="1638300" cy="2705100"/>
            <wp:effectExtent b="0" l="0" r="0" t="0"/>
            <wp:wrapSquare wrapText="bothSides" distB="114300" distT="114300" distL="114300" distR="1143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114300</wp:posOffset>
            </wp:positionV>
            <wp:extent cx="3714750" cy="2768203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68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ind w:left="0" w:firstLine="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←Player passes percentage of team (i.e. Carter had 14.9% of UCSD’s passes)</w:t>
      </w:r>
    </w:p>
    <w:p w:rsidR="00000000" w:rsidDel="00000000" w:rsidP="00000000" w:rsidRDefault="00000000" w:rsidRPr="00000000" w14:paraId="00000019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2867025</wp:posOffset>
            </wp:positionH>
            <wp:positionV relativeFrom="paragraph">
              <wp:posOffset>114300</wp:posOffset>
            </wp:positionV>
            <wp:extent cx="3886714" cy="2771775"/>
            <wp:effectExtent b="0" l="0" r="0" t="0"/>
            <wp:wrapSquare wrapText="bothSides" distB="114300" distT="114300" distL="114300" distR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714" cy="277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114300</wp:posOffset>
            </wp:positionV>
            <wp:extent cx="3714750" cy="2768203"/>
            <wp:effectExtent b="0" l="0" r="0" t="0"/>
            <wp:wrapSquare wrapText="bothSides" distB="114300" distT="114300" distL="114300" distR="1143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68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3028950</wp:posOffset>
            </wp:positionV>
            <wp:extent cx="1924050" cy="4371975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37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ind w:left="0" w:firstLine="0"/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114300</wp:posOffset>
            </wp:positionV>
            <wp:extent cx="3714750" cy="2768203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68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3028950</wp:posOffset>
            </wp:positionV>
            <wp:extent cx="1962150" cy="3971925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971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2867025</wp:posOffset>
            </wp:positionH>
            <wp:positionV relativeFrom="paragraph">
              <wp:posOffset>114300</wp:posOffset>
            </wp:positionV>
            <wp:extent cx="3886714" cy="2771775"/>
            <wp:effectExtent b="0" l="0" r="0" t="0"/>
            <wp:wrapSquare wrapText="bothSides" distB="114300" distT="114300" distL="114300" distR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714" cy="277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3.png"/><Relationship Id="rId18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