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E2C9" w14:textId="6270F885" w:rsidR="001303BD" w:rsidRPr="001303BD" w:rsidRDefault="001303BD" w:rsidP="001303BD">
      <w:pPr>
        <w:pStyle w:val="2"/>
        <w:jc w:val="right"/>
        <w:rPr>
          <w:caps w:val="0"/>
          <w:snapToGrid w:val="0"/>
          <w:sz w:val="16"/>
          <w:szCs w:val="16"/>
          <w:lang w:val="en-US"/>
        </w:rPr>
      </w:pPr>
      <w:bookmarkStart w:id="0" w:name="_Toc268520526"/>
      <w:bookmarkStart w:id="1" w:name="_Toc272498639"/>
      <w:bookmarkStart w:id="2" w:name="_Toc310246336"/>
      <w:bookmarkStart w:id="3" w:name="_Toc16848464"/>
      <w:bookmarkStart w:id="4" w:name="_Toc32413449"/>
      <w:bookmarkStart w:id="5" w:name="_Toc32413531"/>
      <w:bookmarkStart w:id="6" w:name="_Toc45715979"/>
      <w:bookmarkStart w:id="7" w:name="_Toc46316038"/>
      <w:r>
        <w:rPr>
          <w:caps w:val="0"/>
          <w:snapToGrid w:val="0"/>
        </w:rPr>
        <w:tab/>
      </w:r>
      <w:r>
        <w:rPr>
          <w:caps w:val="0"/>
          <w:snapToGrid w:val="0"/>
        </w:rPr>
        <w:tab/>
      </w:r>
      <w:r>
        <w:rPr>
          <w:caps w:val="0"/>
          <w:snapToGrid w:val="0"/>
        </w:rPr>
        <w:tab/>
      </w:r>
      <w:r>
        <w:rPr>
          <w:caps w:val="0"/>
          <w:snapToGrid w:val="0"/>
        </w:rPr>
        <w:tab/>
      </w:r>
      <w:r>
        <w:rPr>
          <w:caps w:val="0"/>
          <w:snapToGrid w:val="0"/>
        </w:rPr>
        <w:tab/>
      </w:r>
      <w:r>
        <w:rPr>
          <w:caps w:val="0"/>
          <w:snapToGrid w:val="0"/>
        </w:rPr>
        <w:tab/>
      </w:r>
      <w:r>
        <w:rPr>
          <w:caps w:val="0"/>
          <w:snapToGrid w:val="0"/>
        </w:rPr>
        <w:tab/>
      </w:r>
      <w:r>
        <w:rPr>
          <w:caps w:val="0"/>
          <w:snapToGrid w:val="0"/>
        </w:rPr>
        <w:tab/>
      </w:r>
      <w:r>
        <w:rPr>
          <w:caps w:val="0"/>
          <w:snapToGrid w:val="0"/>
        </w:rPr>
        <w:tab/>
      </w:r>
      <w:r>
        <w:rPr>
          <w:caps w:val="0"/>
          <w:snapToGrid w:val="0"/>
        </w:rPr>
        <w:tab/>
      </w:r>
      <w:r>
        <w:rPr>
          <w:caps w:val="0"/>
          <w:snapToGrid w:val="0"/>
        </w:rPr>
        <w:tab/>
      </w:r>
      <w:r>
        <w:rPr>
          <w:caps w:val="0"/>
          <w:snapToGrid w:val="0"/>
        </w:rPr>
        <w:tab/>
      </w:r>
      <w:r w:rsidRPr="001303BD">
        <w:rPr>
          <w:caps w:val="0"/>
          <w:snapToGrid w:val="0"/>
          <w:sz w:val="16"/>
          <w:szCs w:val="16"/>
          <w:lang w:val="en-US"/>
        </w:rPr>
        <w:t>(template8)</w:t>
      </w:r>
    </w:p>
    <w:p w14:paraId="7442BB94" w14:textId="1B87994D" w:rsidR="006E6835" w:rsidRPr="004C2BDC" w:rsidRDefault="006E6835" w:rsidP="006E6835">
      <w:pPr>
        <w:pStyle w:val="2"/>
        <w:rPr>
          <w:snapToGrid w:val="0"/>
        </w:rPr>
      </w:pPr>
      <w:r w:rsidRPr="004C2BDC">
        <w:rPr>
          <w:caps w:val="0"/>
          <w:snapToGrid w:val="0"/>
        </w:rPr>
        <w:t>ПРИЛОЖЕНИЕ 8. ДОКУМЕН</w:t>
      </w:r>
      <w:r>
        <w:rPr>
          <w:caps w:val="0"/>
          <w:snapToGrid w:val="0"/>
        </w:rPr>
        <w:t>Т О КАЧЕСТВЕ (ПАСПОРТ КАЧЕСТВА)</w:t>
      </w:r>
      <w:r w:rsidRPr="004C2BDC">
        <w:rPr>
          <w:caps w:val="0"/>
          <w:snapToGrid w:val="0"/>
        </w:rPr>
        <w:t xml:space="preserve"> НЕФТИ</w:t>
      </w:r>
      <w:bookmarkEnd w:id="0"/>
      <w:bookmarkEnd w:id="1"/>
      <w:bookmarkEnd w:id="2"/>
      <w:bookmarkEnd w:id="3"/>
      <w:r>
        <w:rPr>
          <w:caps w:val="0"/>
          <w:snapToGrid w:val="0"/>
        </w:rPr>
        <w:t xml:space="preserve"> ПРИ ОТПУСКЕ НА СН</w:t>
      </w:r>
      <w:bookmarkEnd w:id="4"/>
      <w:bookmarkEnd w:id="5"/>
      <w:bookmarkEnd w:id="6"/>
      <w:bookmarkEnd w:id="7"/>
    </w:p>
    <w:p w14:paraId="3F230F8E" w14:textId="77777777" w:rsidR="006E6835" w:rsidRPr="00022176" w:rsidRDefault="006E6835" w:rsidP="006E6835"/>
    <w:p w14:paraId="3F189EEA" w14:textId="77777777" w:rsidR="006E6835" w:rsidRPr="00022176" w:rsidRDefault="006E6835" w:rsidP="006E6835"/>
    <w:p w14:paraId="2E95592A" w14:textId="77777777" w:rsidR="006E6835" w:rsidRDefault="006E6835" w:rsidP="006E6835">
      <w:pPr>
        <w:tabs>
          <w:tab w:val="left" w:pos="993"/>
          <w:tab w:val="left" w:pos="5670"/>
        </w:tabs>
        <w:jc w:val="center"/>
        <w:rPr>
          <w:b/>
        </w:rPr>
      </w:pPr>
      <w:r>
        <w:rPr>
          <w:b/>
        </w:rPr>
        <w:t xml:space="preserve">ДОКУМЕНТ О КАЧЕСТВЕ </w:t>
      </w:r>
      <w:r w:rsidRPr="0048668F">
        <w:rPr>
          <w:rFonts w:eastAsia="MS Mincho"/>
          <w:b/>
          <w:caps/>
        </w:rPr>
        <w:t>(паспорт качеств</w:t>
      </w:r>
      <w:r>
        <w:rPr>
          <w:rFonts w:eastAsia="MS Mincho"/>
          <w:b/>
          <w:caps/>
        </w:rPr>
        <w:t>А</w:t>
      </w:r>
      <w:r w:rsidRPr="0048668F">
        <w:rPr>
          <w:rFonts w:eastAsia="MS Mincho"/>
          <w:b/>
          <w:caps/>
        </w:rPr>
        <w:t>)</w:t>
      </w:r>
      <w:r>
        <w:rPr>
          <w:rFonts w:eastAsia="MS Mincho"/>
        </w:rPr>
        <w:t xml:space="preserve"> </w:t>
      </w:r>
      <w:r>
        <w:rPr>
          <w:b/>
        </w:rPr>
        <w:t>НЕФТИ</w:t>
      </w:r>
    </w:p>
    <w:p w14:paraId="328A7826" w14:textId="77777777" w:rsidR="006E6835" w:rsidRDefault="006E6835" w:rsidP="006E6835">
      <w:pPr>
        <w:tabs>
          <w:tab w:val="left" w:pos="993"/>
          <w:tab w:val="left" w:pos="5670"/>
        </w:tabs>
        <w:jc w:val="center"/>
        <w:rPr>
          <w:sz w:val="8"/>
        </w:rPr>
      </w:pPr>
    </w:p>
    <w:p w14:paraId="0530261F" w14:textId="4F536BD7" w:rsidR="006E6835" w:rsidRPr="001303BD" w:rsidRDefault="006E6835" w:rsidP="006E6835">
      <w:pPr>
        <w:tabs>
          <w:tab w:val="left" w:pos="993"/>
          <w:tab w:val="left" w:pos="5670"/>
        </w:tabs>
        <w:jc w:val="center"/>
        <w:rPr>
          <w:lang w:val="en-US"/>
        </w:rPr>
      </w:pPr>
      <w:r w:rsidRPr="001303BD">
        <w:rPr>
          <w:lang w:val="en-US"/>
        </w:rPr>
        <w:t xml:space="preserve">№ </w:t>
      </w:r>
      <w:r w:rsidR="001303BD" w:rsidRPr="001303BD">
        <w:rPr>
          <w:b/>
          <w:bCs/>
          <w:u w:val="single"/>
          <w:lang w:val="en-US"/>
        </w:rPr>
        <w:t>&lt;LAB_DOC_NUMBER&gt;</w:t>
      </w:r>
      <w:r w:rsidRPr="001303BD">
        <w:rPr>
          <w:lang w:val="en-US"/>
        </w:rPr>
        <w:t xml:space="preserve"> </w:t>
      </w:r>
      <w:r w:rsidRPr="001303BD">
        <w:t>от</w:t>
      </w:r>
      <w:r w:rsidR="001303BD" w:rsidRPr="001303BD">
        <w:rPr>
          <w:lang w:val="en-US"/>
        </w:rPr>
        <w:t xml:space="preserve"> </w:t>
      </w:r>
      <w:r w:rsidR="001303BD" w:rsidRPr="001303BD">
        <w:rPr>
          <w:b/>
          <w:bCs/>
          <w:u w:val="single"/>
          <w:lang w:val="en-US"/>
        </w:rPr>
        <w:t>&lt;LAB_DOC_DATE&gt;</w:t>
      </w:r>
    </w:p>
    <w:p w14:paraId="23331E59" w14:textId="302DBAAC" w:rsidR="006E6835" w:rsidRPr="001303BD" w:rsidRDefault="006E6835" w:rsidP="006E6835">
      <w:r>
        <w:t xml:space="preserve">Пункт отпуска нефти </w:t>
      </w:r>
      <w:r w:rsidR="001303BD" w:rsidRPr="001303BD">
        <w:rPr>
          <w:b/>
          <w:bCs/>
        </w:rPr>
        <w:t>&lt;</w:t>
      </w:r>
      <w:r w:rsidR="001303BD" w:rsidRPr="001303BD">
        <w:rPr>
          <w:b/>
          <w:bCs/>
          <w:lang w:val="en-US"/>
        </w:rPr>
        <w:t>LAB</w:t>
      </w:r>
      <w:r w:rsidR="001303BD" w:rsidRPr="001303BD">
        <w:rPr>
          <w:b/>
          <w:bCs/>
        </w:rPr>
        <w:t>_</w:t>
      </w:r>
      <w:r w:rsidR="001303BD" w:rsidRPr="001303BD">
        <w:rPr>
          <w:b/>
          <w:bCs/>
          <w:lang w:val="en-US"/>
        </w:rPr>
        <w:t>OIL</w:t>
      </w:r>
      <w:r w:rsidR="001303BD" w:rsidRPr="001303BD">
        <w:rPr>
          <w:b/>
          <w:bCs/>
        </w:rPr>
        <w:t>_</w:t>
      </w:r>
      <w:r w:rsidR="001303BD" w:rsidRPr="001303BD">
        <w:rPr>
          <w:b/>
          <w:bCs/>
          <w:lang w:val="en-US"/>
        </w:rPr>
        <w:t>PLACE</w:t>
      </w:r>
      <w:r w:rsidR="001303BD" w:rsidRPr="001303BD">
        <w:rPr>
          <w:b/>
          <w:bCs/>
        </w:rPr>
        <w:t>&gt;</w:t>
      </w:r>
    </w:p>
    <w:p w14:paraId="7B2000D0" w14:textId="0EAE202E" w:rsidR="006E6835" w:rsidRPr="001303BD" w:rsidRDefault="006E6835" w:rsidP="006E6835">
      <w:r>
        <w:t xml:space="preserve">Лаборатория предприятия </w:t>
      </w:r>
      <w:r w:rsidR="001303BD" w:rsidRPr="001303BD">
        <w:rPr>
          <w:b/>
          <w:bCs/>
        </w:rPr>
        <w:t>&lt;</w:t>
      </w:r>
      <w:r w:rsidR="001303BD" w:rsidRPr="001303BD">
        <w:rPr>
          <w:b/>
          <w:bCs/>
          <w:lang w:val="en-US"/>
        </w:rPr>
        <w:t>LAB</w:t>
      </w:r>
      <w:r w:rsidR="001303BD" w:rsidRPr="001303BD">
        <w:rPr>
          <w:b/>
          <w:bCs/>
        </w:rPr>
        <w:t>_</w:t>
      </w:r>
      <w:r w:rsidR="001303BD" w:rsidRPr="001303BD">
        <w:rPr>
          <w:b/>
          <w:bCs/>
          <w:lang w:val="en-US"/>
        </w:rPr>
        <w:t>FACTORY</w:t>
      </w:r>
      <w:r w:rsidR="001303BD" w:rsidRPr="001303BD">
        <w:rPr>
          <w:b/>
          <w:bCs/>
        </w:rPr>
        <w:t>_</w:t>
      </w:r>
      <w:r w:rsidR="001303BD" w:rsidRPr="001303BD">
        <w:rPr>
          <w:b/>
          <w:bCs/>
          <w:lang w:val="en-US"/>
        </w:rPr>
        <w:t>LAB</w:t>
      </w:r>
      <w:r w:rsidR="001303BD" w:rsidRPr="001303BD">
        <w:rPr>
          <w:b/>
          <w:bCs/>
        </w:rPr>
        <w:t>&gt;</w:t>
      </w:r>
    </w:p>
    <w:p w14:paraId="15CC2C84" w14:textId="7C07289D" w:rsidR="006E6835" w:rsidRPr="001303BD" w:rsidRDefault="006E6835" w:rsidP="006E6835">
      <w:r>
        <w:t xml:space="preserve">АСН № </w:t>
      </w:r>
      <w:r w:rsidR="001303BD" w:rsidRPr="001303BD">
        <w:rPr>
          <w:b/>
          <w:bCs/>
        </w:rPr>
        <w:t>&lt;</w:t>
      </w:r>
      <w:r w:rsidR="001303BD" w:rsidRPr="001303BD">
        <w:rPr>
          <w:b/>
          <w:bCs/>
          <w:lang w:val="en-US"/>
        </w:rPr>
        <w:t>LAB</w:t>
      </w:r>
      <w:r w:rsidR="001303BD" w:rsidRPr="001303BD">
        <w:rPr>
          <w:b/>
          <w:bCs/>
        </w:rPr>
        <w:t>_</w:t>
      </w:r>
      <w:r w:rsidR="001303BD" w:rsidRPr="001303BD">
        <w:rPr>
          <w:b/>
          <w:bCs/>
          <w:lang w:val="en-US"/>
        </w:rPr>
        <w:t>ASN</w:t>
      </w:r>
      <w:r w:rsidR="001303BD" w:rsidRPr="001303BD">
        <w:rPr>
          <w:b/>
          <w:bCs/>
        </w:rPr>
        <w:t>_</w:t>
      </w:r>
      <w:r w:rsidR="001303BD" w:rsidRPr="001303BD">
        <w:rPr>
          <w:b/>
          <w:bCs/>
          <w:lang w:val="en-US"/>
        </w:rPr>
        <w:t>NUMBER</w:t>
      </w:r>
      <w:r w:rsidR="001303BD" w:rsidRPr="001303BD">
        <w:rPr>
          <w:b/>
          <w:bCs/>
        </w:rPr>
        <w:t>&gt;</w:t>
      </w:r>
    </w:p>
    <w:p w14:paraId="54D48EA8" w14:textId="2C2BE0D6" w:rsidR="006E6835" w:rsidRPr="001303BD" w:rsidRDefault="006E6835" w:rsidP="006E6835">
      <w:r>
        <w:t>Резервуар (мера вместимости)</w:t>
      </w:r>
      <w:r w:rsidR="001303BD" w:rsidRPr="001303BD">
        <w:t xml:space="preserve"> </w:t>
      </w:r>
      <w:r w:rsidR="001303BD" w:rsidRPr="001303BD">
        <w:rPr>
          <w:b/>
          <w:bCs/>
        </w:rPr>
        <w:t>&lt;</w:t>
      </w:r>
      <w:r w:rsidR="001303BD" w:rsidRPr="001303BD">
        <w:rPr>
          <w:b/>
          <w:bCs/>
          <w:lang w:val="en-US"/>
        </w:rPr>
        <w:t>LAB</w:t>
      </w:r>
      <w:r w:rsidR="001303BD" w:rsidRPr="001303BD">
        <w:rPr>
          <w:b/>
          <w:bCs/>
        </w:rPr>
        <w:t>_</w:t>
      </w:r>
      <w:r w:rsidR="001303BD" w:rsidRPr="001303BD">
        <w:rPr>
          <w:b/>
          <w:bCs/>
          <w:lang w:val="en-US"/>
        </w:rPr>
        <w:t>BOTTLE</w:t>
      </w:r>
      <w:r w:rsidR="001303BD" w:rsidRPr="001303BD">
        <w:rPr>
          <w:b/>
          <w:bCs/>
        </w:rPr>
        <w:t>&gt;</w:t>
      </w:r>
    </w:p>
    <w:p w14:paraId="7971A08A" w14:textId="42C65FBB" w:rsidR="006E6835" w:rsidRPr="001303BD" w:rsidRDefault="006E6835" w:rsidP="006E6835">
      <w:r>
        <w:t xml:space="preserve">Дата и время отбора пробы </w:t>
      </w:r>
      <w:r w:rsidR="001303BD" w:rsidRPr="001303BD">
        <w:rPr>
          <w:b/>
          <w:bCs/>
        </w:rPr>
        <w:t>&lt;</w:t>
      </w:r>
      <w:r w:rsidR="001303BD" w:rsidRPr="001303BD">
        <w:rPr>
          <w:b/>
          <w:bCs/>
          <w:lang w:val="en-US"/>
        </w:rPr>
        <w:t>LAB_DATE_TIME_OIL_TAKEN</w:t>
      </w:r>
      <w:r w:rsidR="001303BD" w:rsidRPr="001303BD">
        <w:rPr>
          <w:b/>
          <w:bCs/>
        </w:rPr>
        <w:t>&gt;</w:t>
      </w:r>
    </w:p>
    <w:p w14:paraId="1728C259" w14:textId="77777777" w:rsidR="006E6835" w:rsidRDefault="006E6835" w:rsidP="006E6835">
      <w:pPr>
        <w:rPr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4524"/>
        <w:gridCol w:w="2088"/>
        <w:gridCol w:w="2034"/>
      </w:tblGrid>
      <w:tr w:rsidR="006E6835" w14:paraId="23B325C8" w14:textId="77777777" w:rsidTr="003C5DEA"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9FAF" w14:textId="77777777" w:rsidR="006E6835" w:rsidRDefault="006E6835" w:rsidP="0036677C">
            <w:pPr>
              <w:rPr>
                <w:b/>
              </w:rPr>
            </w:pPr>
            <w:r>
              <w:rPr>
                <w:b/>
              </w:rPr>
              <w:t>№№</w:t>
            </w:r>
          </w:p>
          <w:p w14:paraId="595EBDC3" w14:textId="77777777" w:rsidR="006E6835" w:rsidRDefault="006E6835" w:rsidP="0036677C">
            <w:pPr>
              <w:rPr>
                <w:b/>
              </w:rPr>
            </w:pPr>
            <w:proofErr w:type="spellStart"/>
            <w:r>
              <w:rPr>
                <w:b/>
              </w:rPr>
              <w:t>п.п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BCBB" w14:textId="77777777" w:rsidR="006E6835" w:rsidRDefault="006E6835" w:rsidP="0036677C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показателя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1212" w14:textId="77777777" w:rsidR="006E6835" w:rsidRDefault="006E6835" w:rsidP="0036677C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  <w:p w14:paraId="20D528F6" w14:textId="77777777" w:rsidR="006E6835" w:rsidRDefault="006E6835" w:rsidP="0036677C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испытаний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38D7" w14:textId="77777777" w:rsidR="006E6835" w:rsidRDefault="006E6835" w:rsidP="0036677C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  <w:p w14:paraId="5A3E50EB" w14:textId="77777777" w:rsidR="006E6835" w:rsidRDefault="006E6835" w:rsidP="0036677C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испытаний</w:t>
            </w:r>
          </w:p>
        </w:tc>
      </w:tr>
      <w:tr w:rsidR="006E6835" w14:paraId="7FA74D49" w14:textId="77777777" w:rsidTr="003C5DEA"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3E67" w14:textId="77777777" w:rsidR="006E6835" w:rsidRDefault="006E6835" w:rsidP="0036677C">
            <w:pPr>
              <w:jc w:val="center"/>
            </w:pPr>
            <w:r>
              <w:t>1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B99A" w14:textId="77777777" w:rsidR="006E6835" w:rsidRDefault="006E6835" w:rsidP="0036677C">
            <w:r>
              <w:t xml:space="preserve">Температура нефти при условиях измерения объема, 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2E06" w14:textId="4D64A272" w:rsidR="006E6835" w:rsidRPr="003C5DEA" w:rsidRDefault="003C5DEA" w:rsidP="0036677C">
            <w:pPr>
              <w:rPr>
                <w:lang w:val="en-US"/>
              </w:rPr>
            </w:pPr>
            <w:r>
              <w:rPr>
                <w:lang w:val="en-US"/>
              </w:rPr>
              <w:t>&lt;L_ME_T&gt;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774B" w14:textId="449060EB" w:rsidR="006E6835" w:rsidRDefault="003C5DEA" w:rsidP="0036677C">
            <w:r>
              <w:rPr>
                <w:lang w:val="en-US"/>
              </w:rPr>
              <w:t>&lt;L_</w:t>
            </w:r>
            <w:r>
              <w:rPr>
                <w:lang w:val="en-US"/>
              </w:rPr>
              <w:t>RE</w:t>
            </w:r>
            <w:r>
              <w:rPr>
                <w:lang w:val="en-US"/>
              </w:rPr>
              <w:t>_T&gt;</w:t>
            </w:r>
          </w:p>
        </w:tc>
      </w:tr>
      <w:tr w:rsidR="003C5DEA" w14:paraId="398701C4" w14:textId="77777777" w:rsidTr="003C5DEA"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EFF1" w14:textId="77777777" w:rsidR="003C5DEA" w:rsidRDefault="003C5DEA" w:rsidP="003C5DEA">
            <w:pPr>
              <w:jc w:val="center"/>
            </w:pPr>
            <w:r>
              <w:t>2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C54C" w14:textId="77777777" w:rsidR="003C5DEA" w:rsidRDefault="003C5DEA" w:rsidP="003C5DEA">
            <w:r>
              <w:t>Давление нефти при условиях измерения объема, МПа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B8CB" w14:textId="7B0EADCE" w:rsidR="003C5DEA" w:rsidRDefault="003C5DEA" w:rsidP="003C5DEA">
            <w:r>
              <w:rPr>
                <w:lang w:val="en-US"/>
              </w:rPr>
              <w:t>&lt;L_ME_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&gt;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28D3" w14:textId="024EE0DE" w:rsidR="003C5DEA" w:rsidRDefault="003C5DEA" w:rsidP="003C5DEA">
            <w:r>
              <w:rPr>
                <w:lang w:val="en-US"/>
              </w:rPr>
              <w:t>&lt;L_RE_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&gt;</w:t>
            </w:r>
          </w:p>
        </w:tc>
      </w:tr>
      <w:tr w:rsidR="003C5DEA" w14:paraId="66226310" w14:textId="77777777" w:rsidTr="003C5DEA"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9140" w14:textId="77777777" w:rsidR="003C5DEA" w:rsidRDefault="003C5DEA" w:rsidP="003C5DEA">
            <w:pPr>
              <w:jc w:val="center"/>
            </w:pPr>
            <w:r>
              <w:t>3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FDF2" w14:textId="77777777" w:rsidR="003C5DEA" w:rsidRDefault="003C5DEA" w:rsidP="003C5DEA">
            <w:r>
              <w:t>Плотность нефти при температуре и давлении в условиях измерений объема,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0181" w14:textId="565DF8C5" w:rsidR="003C5DEA" w:rsidRDefault="003C5DEA" w:rsidP="003C5DEA">
            <w:r>
              <w:rPr>
                <w:lang w:val="en-US"/>
              </w:rPr>
              <w:t>&lt;L_ME_</w:t>
            </w:r>
            <w:r>
              <w:rPr>
                <w:lang w:val="en-US"/>
              </w:rPr>
              <w:t>PL</w:t>
            </w:r>
            <w:r>
              <w:rPr>
                <w:lang w:val="en-US"/>
              </w:rPr>
              <w:t>&gt;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B4D6" w14:textId="55C5D201" w:rsidR="003C5DEA" w:rsidRDefault="003C5DEA" w:rsidP="003C5DEA">
            <w:r>
              <w:rPr>
                <w:lang w:val="en-US"/>
              </w:rPr>
              <w:t>&lt;L_RE_</w:t>
            </w:r>
            <w:r>
              <w:rPr>
                <w:lang w:val="en-US"/>
              </w:rPr>
              <w:t>PL</w:t>
            </w:r>
            <w:r>
              <w:rPr>
                <w:lang w:val="en-US"/>
              </w:rPr>
              <w:t>&gt;</w:t>
            </w:r>
          </w:p>
        </w:tc>
      </w:tr>
      <w:tr w:rsidR="003C5DEA" w14:paraId="1853D8FE" w14:textId="77777777" w:rsidTr="003C5DEA"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3740" w14:textId="77777777" w:rsidR="003C5DEA" w:rsidRDefault="003C5DEA" w:rsidP="003C5DEA">
            <w:pPr>
              <w:jc w:val="center"/>
            </w:pPr>
            <w:r>
              <w:t>4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754F" w14:textId="77777777" w:rsidR="003C5DEA" w:rsidRDefault="003C5DEA" w:rsidP="003C5DEA">
            <w:r>
              <w:t xml:space="preserve">Плотность нефти при 20 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101E" w14:textId="12C2E3CE" w:rsidR="003C5DEA" w:rsidRDefault="003C5DEA" w:rsidP="003C5DEA">
            <w:r>
              <w:rPr>
                <w:lang w:val="en-US"/>
              </w:rPr>
              <w:t>&lt;L_ME_</w:t>
            </w:r>
            <w:r>
              <w:rPr>
                <w:lang w:val="en-US"/>
              </w:rPr>
              <w:t>PL20</w:t>
            </w:r>
            <w:r>
              <w:rPr>
                <w:lang w:val="en-US"/>
              </w:rPr>
              <w:t>&gt;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467C" w14:textId="4DC0A457" w:rsidR="003C5DEA" w:rsidRDefault="003C5DEA" w:rsidP="003C5DEA">
            <w:r>
              <w:rPr>
                <w:lang w:val="en-US"/>
              </w:rPr>
              <w:t>&lt;L_RE_</w:t>
            </w:r>
            <w:r>
              <w:rPr>
                <w:lang w:val="en-US"/>
              </w:rPr>
              <w:t>PL20</w:t>
            </w:r>
            <w:r>
              <w:rPr>
                <w:lang w:val="en-US"/>
              </w:rPr>
              <w:t>&gt;</w:t>
            </w:r>
          </w:p>
        </w:tc>
      </w:tr>
      <w:tr w:rsidR="003C5DEA" w14:paraId="09BA9007" w14:textId="77777777" w:rsidTr="003C5DEA"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48DC" w14:textId="77777777" w:rsidR="003C5DEA" w:rsidRDefault="003C5DEA" w:rsidP="003C5DEA">
            <w:pPr>
              <w:jc w:val="center"/>
            </w:pPr>
            <w:r>
              <w:t>5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0FCB" w14:textId="77777777" w:rsidR="003C5DEA" w:rsidRDefault="003C5DEA" w:rsidP="003C5DEA">
            <w:r>
              <w:t>Массовая доля воды, %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997D" w14:textId="64D0F32A" w:rsidR="003C5DEA" w:rsidRPr="003C5DEA" w:rsidRDefault="003C5DEA" w:rsidP="003C5DEA">
            <w:pPr>
              <w:rPr>
                <w:lang w:val="en-US"/>
              </w:rPr>
            </w:pPr>
            <w:r>
              <w:rPr>
                <w:lang w:val="en-US"/>
              </w:rPr>
              <w:t>&lt;L_ME_WATER&gt;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39D6" w14:textId="7C63D90C" w:rsidR="003C5DEA" w:rsidRDefault="003C5DEA" w:rsidP="003C5DEA">
            <w:r>
              <w:rPr>
                <w:lang w:val="en-US"/>
              </w:rPr>
              <w:t>&lt;L_</w:t>
            </w:r>
            <w:r>
              <w:rPr>
                <w:lang w:val="en-US"/>
              </w:rPr>
              <w:t>RE</w:t>
            </w:r>
            <w:r>
              <w:rPr>
                <w:lang w:val="en-US"/>
              </w:rPr>
              <w:t>_WATER&gt;</w:t>
            </w:r>
          </w:p>
        </w:tc>
      </w:tr>
      <w:tr w:rsidR="003C5DEA" w14:paraId="670E489F" w14:textId="77777777" w:rsidTr="003C5DEA"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0261" w14:textId="77777777" w:rsidR="003C5DEA" w:rsidRDefault="003C5DEA" w:rsidP="003C5DEA">
            <w:pPr>
              <w:jc w:val="center"/>
            </w:pPr>
            <w:r>
              <w:t>6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3907" w14:textId="77777777" w:rsidR="003C5DEA" w:rsidRDefault="003C5DEA" w:rsidP="003C5DEA">
            <w:r>
              <w:t>Массовая концентрация хлористых солей, мг/дм</w:t>
            </w:r>
            <w:r>
              <w:rPr>
                <w:vertAlign w:val="superscript"/>
              </w:rPr>
              <w:t>3</w:t>
            </w:r>
            <w:r>
              <w:t xml:space="preserve"> (%)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89B3" w14:textId="01FB1F02" w:rsidR="003C5DEA" w:rsidRDefault="003C5DEA" w:rsidP="003C5DEA">
            <w:r>
              <w:rPr>
                <w:lang w:val="en-US"/>
              </w:rPr>
              <w:t>&lt;L_ME_</w:t>
            </w:r>
            <w:r>
              <w:rPr>
                <w:lang w:val="en-US"/>
              </w:rPr>
              <w:t xml:space="preserve">SALT </w:t>
            </w:r>
            <w:r>
              <w:rPr>
                <w:lang w:val="en-US"/>
              </w:rPr>
              <w:t>&gt;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6ECB" w14:textId="4504D821" w:rsidR="003C5DEA" w:rsidRDefault="003C5DEA" w:rsidP="003C5DEA">
            <w:r>
              <w:rPr>
                <w:lang w:val="en-US"/>
              </w:rPr>
              <w:t>&lt;L_RE_</w:t>
            </w:r>
            <w:r>
              <w:rPr>
                <w:lang w:val="en-US"/>
              </w:rPr>
              <w:t xml:space="preserve">SALT </w:t>
            </w:r>
            <w:r>
              <w:rPr>
                <w:lang w:val="en-US"/>
              </w:rPr>
              <w:t>&gt;</w:t>
            </w:r>
          </w:p>
        </w:tc>
      </w:tr>
      <w:tr w:rsidR="003C5DEA" w14:paraId="04C0C099" w14:textId="77777777" w:rsidTr="003C5DEA"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E4AA" w14:textId="77777777" w:rsidR="003C5DEA" w:rsidRDefault="003C5DEA" w:rsidP="003C5DEA">
            <w:pPr>
              <w:jc w:val="center"/>
            </w:pPr>
            <w:r>
              <w:t>7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0CA0" w14:textId="77777777" w:rsidR="003C5DEA" w:rsidRDefault="003C5DEA" w:rsidP="003C5DEA">
            <w:r>
              <w:t>Массовая доля механических примесей, %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18CF" w14:textId="3CB6125B" w:rsidR="003C5DEA" w:rsidRDefault="003C5DEA" w:rsidP="003C5DEA">
            <w:r>
              <w:rPr>
                <w:lang w:val="en-US"/>
              </w:rPr>
              <w:t>&lt;L_ME_</w:t>
            </w:r>
            <w:r>
              <w:rPr>
                <w:lang w:val="en-US"/>
              </w:rPr>
              <w:t>MECH</w:t>
            </w:r>
            <w:r>
              <w:rPr>
                <w:lang w:val="en-US"/>
              </w:rPr>
              <w:t xml:space="preserve"> &gt;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B05D" w14:textId="7D68B0E4" w:rsidR="003C5DEA" w:rsidRDefault="003C5DEA" w:rsidP="003C5DEA">
            <w:r>
              <w:rPr>
                <w:lang w:val="en-US"/>
              </w:rPr>
              <w:t>&lt;L_RE_</w:t>
            </w:r>
            <w:r>
              <w:rPr>
                <w:lang w:val="en-US"/>
              </w:rPr>
              <w:t>MECH</w:t>
            </w:r>
            <w:r>
              <w:rPr>
                <w:lang w:val="en-US"/>
              </w:rPr>
              <w:t xml:space="preserve"> &gt;</w:t>
            </w:r>
          </w:p>
        </w:tc>
      </w:tr>
    </w:tbl>
    <w:p w14:paraId="71A954C4" w14:textId="77777777" w:rsidR="006E6835" w:rsidRPr="00FE32BE" w:rsidRDefault="006E6835" w:rsidP="006E6835">
      <w:pPr>
        <w:spacing w:line="192" w:lineRule="auto"/>
      </w:pPr>
    </w:p>
    <w:p w14:paraId="0825E356" w14:textId="77777777" w:rsidR="006E6835" w:rsidRPr="00602228" w:rsidRDefault="006E6835" w:rsidP="006E6835">
      <w:pPr>
        <w:ind w:left="567"/>
        <w:rPr>
          <w:i/>
          <w:szCs w:val="16"/>
        </w:rPr>
      </w:pPr>
      <w:r w:rsidRPr="00602228">
        <w:rPr>
          <w:i/>
          <w:szCs w:val="16"/>
          <w:u w:val="single"/>
        </w:rPr>
        <w:t>Примечание:</w:t>
      </w:r>
      <w:r>
        <w:rPr>
          <w:i/>
          <w:szCs w:val="16"/>
        </w:rPr>
        <w:t xml:space="preserve"> допускается определение</w:t>
      </w:r>
      <w:r w:rsidRPr="00602228">
        <w:rPr>
          <w:i/>
          <w:szCs w:val="16"/>
        </w:rPr>
        <w:t xml:space="preserve"> параметра «Массовая доля механических примесей </w:t>
      </w:r>
      <w:proofErr w:type="gramStart"/>
      <w:r w:rsidRPr="00602228">
        <w:rPr>
          <w:i/>
          <w:szCs w:val="16"/>
        </w:rPr>
        <w:t>( %</w:t>
      </w:r>
      <w:proofErr w:type="gramEnd"/>
      <w:r w:rsidRPr="00602228">
        <w:rPr>
          <w:i/>
          <w:szCs w:val="16"/>
        </w:rPr>
        <w:t>) производить 1 раз в 10 дней.</w:t>
      </w:r>
    </w:p>
    <w:p w14:paraId="308EFEBC" w14:textId="77777777" w:rsidR="006E6835" w:rsidRPr="00FE32BE" w:rsidRDefault="006E6835" w:rsidP="006E6835">
      <w:pPr>
        <w:spacing w:line="192" w:lineRule="auto"/>
      </w:pPr>
    </w:p>
    <w:p w14:paraId="78CF3761" w14:textId="77777777" w:rsidR="006E6835" w:rsidRPr="00FE32BE" w:rsidRDefault="006E6835" w:rsidP="006E6835">
      <w:pPr>
        <w:spacing w:line="192" w:lineRule="auto"/>
      </w:pPr>
    </w:p>
    <w:p w14:paraId="408C7036" w14:textId="77777777" w:rsidR="006E6835" w:rsidRPr="00FE32BE" w:rsidRDefault="006E6835" w:rsidP="006E6835">
      <w:pPr>
        <w:spacing w:line="192" w:lineRule="auto"/>
      </w:pPr>
    </w:p>
    <w:p w14:paraId="66B997B7" w14:textId="77777777" w:rsidR="006E6835" w:rsidRPr="00FE32BE" w:rsidRDefault="006E6835" w:rsidP="006E6835">
      <w:pPr>
        <w:spacing w:line="192" w:lineRule="auto"/>
      </w:pPr>
    </w:p>
    <w:p w14:paraId="78FE27FC" w14:textId="77777777" w:rsidR="006E6835" w:rsidRPr="00FE32BE" w:rsidRDefault="006E6835" w:rsidP="006E6835">
      <w:pPr>
        <w:spacing w:line="192" w:lineRule="auto"/>
      </w:pPr>
    </w:p>
    <w:p w14:paraId="4950ECF3" w14:textId="77777777" w:rsidR="006E6835" w:rsidRPr="00FE32BE" w:rsidRDefault="006E6835" w:rsidP="006E6835">
      <w:pPr>
        <w:spacing w:line="192" w:lineRule="auto"/>
      </w:pPr>
    </w:p>
    <w:p w14:paraId="409F109A" w14:textId="77777777" w:rsidR="006E6835" w:rsidRDefault="006E6835" w:rsidP="006E6835">
      <w:pPr>
        <w:spacing w:line="192" w:lineRule="auto"/>
        <w:rPr>
          <w:sz w:val="28"/>
        </w:rPr>
      </w:pPr>
      <w:r>
        <w:rPr>
          <w:b/>
        </w:rPr>
        <w:t>Представитель испытательной лаборатории</w:t>
      </w:r>
      <w:r>
        <w:t xml:space="preserve">  </w:t>
      </w:r>
      <w:r>
        <w:rPr>
          <w:u w:val="single"/>
        </w:rPr>
        <w:t xml:space="preserve">                   </w:t>
      </w:r>
      <w:r>
        <w:t xml:space="preserve">        </w:t>
      </w:r>
      <w:r>
        <w:rPr>
          <w:u w:val="single"/>
        </w:rPr>
        <w:t xml:space="preserve">                          ________</w:t>
      </w:r>
      <w:r>
        <w:t>_</w:t>
      </w:r>
    </w:p>
    <w:p w14:paraId="314CB41F" w14:textId="77777777" w:rsidR="006E6835" w:rsidRDefault="006E6835" w:rsidP="006E6835">
      <w:pPr>
        <w:tabs>
          <w:tab w:val="left" w:pos="6946"/>
        </w:tabs>
        <w:spacing w:line="192" w:lineRule="auto"/>
        <w:ind w:firstLine="3119"/>
        <w:rPr>
          <w:sz w:val="20"/>
        </w:rPr>
      </w:pPr>
      <w:r>
        <w:rPr>
          <w:sz w:val="20"/>
        </w:rPr>
        <w:t xml:space="preserve">                                           (</w:t>
      </w:r>
      <w:proofErr w:type="gramStart"/>
      <w:r>
        <w:rPr>
          <w:sz w:val="20"/>
        </w:rPr>
        <w:t xml:space="preserve">подпись)   </w:t>
      </w:r>
      <w:proofErr w:type="gramEnd"/>
      <w:r>
        <w:rPr>
          <w:sz w:val="20"/>
        </w:rPr>
        <w:t xml:space="preserve">                         (Ф.И.О.)</w:t>
      </w:r>
    </w:p>
    <w:p w14:paraId="66A6CA5F" w14:textId="77777777" w:rsidR="006E6835" w:rsidRDefault="006E6835" w:rsidP="006E6835">
      <w:pPr>
        <w:tabs>
          <w:tab w:val="left" w:pos="6946"/>
        </w:tabs>
        <w:spacing w:line="192" w:lineRule="auto"/>
        <w:rPr>
          <w:sz w:val="20"/>
        </w:rPr>
      </w:pPr>
    </w:p>
    <w:p w14:paraId="27AE98CC" w14:textId="77777777" w:rsidR="006E6835" w:rsidRDefault="006E6835" w:rsidP="006E6835">
      <w:pPr>
        <w:tabs>
          <w:tab w:val="left" w:pos="6946"/>
        </w:tabs>
        <w:spacing w:line="192" w:lineRule="auto"/>
        <w:rPr>
          <w:sz w:val="20"/>
        </w:rPr>
      </w:pPr>
    </w:p>
    <w:p w14:paraId="70288E5E" w14:textId="77777777" w:rsidR="006E6835" w:rsidRDefault="006E6835" w:rsidP="006E6835">
      <w:pPr>
        <w:tabs>
          <w:tab w:val="left" w:pos="3544"/>
          <w:tab w:val="left" w:pos="5954"/>
        </w:tabs>
        <w:spacing w:line="192" w:lineRule="auto"/>
      </w:pPr>
      <w:r>
        <w:rPr>
          <w:b/>
        </w:rPr>
        <w:t>Представитель сдающей стороны</w:t>
      </w:r>
      <w:r>
        <w:t xml:space="preserve">                    ___________       ____________________</w:t>
      </w:r>
    </w:p>
    <w:p w14:paraId="5EEA9832" w14:textId="77777777" w:rsidR="006E6835" w:rsidRDefault="006E6835" w:rsidP="006E6835">
      <w:pPr>
        <w:tabs>
          <w:tab w:val="left" w:pos="7797"/>
        </w:tabs>
        <w:spacing w:line="192" w:lineRule="auto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</w:t>
      </w:r>
      <w:r w:rsidRPr="00E743B7">
        <w:rPr>
          <w:sz w:val="20"/>
        </w:rPr>
        <w:t xml:space="preserve"> </w:t>
      </w:r>
      <w:r>
        <w:rPr>
          <w:sz w:val="20"/>
        </w:rPr>
        <w:t>(</w:t>
      </w:r>
      <w:r w:rsidRPr="00E743B7">
        <w:rPr>
          <w:sz w:val="20"/>
        </w:rPr>
        <w:t>Ф.И.О</w:t>
      </w:r>
      <w:r>
        <w:rPr>
          <w:sz w:val="20"/>
        </w:rPr>
        <w:t>)</w:t>
      </w:r>
    </w:p>
    <w:p w14:paraId="68DD8D4E" w14:textId="77777777" w:rsidR="0094162F" w:rsidRDefault="0094162F"/>
    <w:sectPr w:rsidR="00941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F3"/>
    <w:rsid w:val="000701F3"/>
    <w:rsid w:val="001303BD"/>
    <w:rsid w:val="003C3D25"/>
    <w:rsid w:val="003C5DEA"/>
    <w:rsid w:val="006E6835"/>
    <w:rsid w:val="0094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7699"/>
  <w15:chartTrackingRefBased/>
  <w15:docId w15:val="{404A4444-50BC-4ACB-81E2-A54B0EFB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3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E6835"/>
    <w:pPr>
      <w:keepNext/>
      <w:outlineLvl w:val="1"/>
    </w:pPr>
    <w:rPr>
      <w:rFonts w:ascii="Arial" w:hAnsi="Arial" w:cs="Arial"/>
      <w:b/>
      <w:bCs/>
      <w:i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E6835"/>
    <w:rPr>
      <w:rFonts w:ascii="Arial" w:eastAsia="Times New Roman" w:hAnsi="Arial" w:cs="Arial"/>
      <w:b/>
      <w:bCs/>
      <w:iCs/>
      <w:caps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n2uk90</dc:creator>
  <cp:keywords/>
  <dc:description/>
  <cp:lastModifiedBy>n2uk90</cp:lastModifiedBy>
  <cp:revision>3</cp:revision>
  <dcterms:created xsi:type="dcterms:W3CDTF">2022-02-12T09:47:00Z</dcterms:created>
  <dcterms:modified xsi:type="dcterms:W3CDTF">2022-02-12T11:09:00Z</dcterms:modified>
</cp:coreProperties>
</file>