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0A92" w14:textId="77777777" w:rsidR="00971E4E" w:rsidRDefault="00971E4E" w:rsidP="00971E4E">
      <w:pPr>
        <w:pStyle w:val="a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ind w:left="426"/>
        <w:rPr>
          <w:color w:val="000000" w:themeColor="text1"/>
          <w:lang w:val="uk-UA"/>
        </w:rPr>
      </w:pPr>
      <w:bookmarkStart w:id="0" w:name="_Hlk65058448"/>
    </w:p>
    <w:p w14:paraId="55CF38E9" w14:textId="77777777" w:rsidR="00971E4E" w:rsidRPr="007C410F" w:rsidRDefault="00971E4E" w:rsidP="00971E4E">
      <w:pPr>
        <w:pStyle w:val="a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ind w:left="426"/>
        <w:rPr>
          <w:color w:val="000000" w:themeColor="text1"/>
          <w:lang w:val="uk-UA"/>
        </w:rPr>
      </w:pPr>
      <w:r w:rsidRPr="007C410F">
        <w:rPr>
          <w:color w:val="000000" w:themeColor="text1"/>
          <w:lang w:val="uk-UA"/>
        </w:rPr>
        <w:t xml:space="preserve">МІНІСТЕРСТВО ОСВІТИ ТА НАУКИ УКРАЇНИ  </w:t>
      </w:r>
    </w:p>
    <w:p w14:paraId="09C7337D" w14:textId="77777777" w:rsidR="00971E4E" w:rsidRPr="007C410F" w:rsidRDefault="00971E4E" w:rsidP="00971E4E">
      <w:pPr>
        <w:pStyle w:val="a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ind w:left="426"/>
        <w:rPr>
          <w:color w:val="000000" w:themeColor="text1"/>
          <w:lang w:val="uk-UA"/>
        </w:rPr>
      </w:pPr>
      <w:r w:rsidRPr="007C410F">
        <w:rPr>
          <w:color w:val="000000" w:themeColor="text1"/>
          <w:lang w:val="uk-UA"/>
        </w:rPr>
        <w:t>НАЦІОНАЛЬНИЙ ТЕХНІЧНИЙ УНІВЕРСИТЕТ УКРАЇНИ</w:t>
      </w:r>
    </w:p>
    <w:p w14:paraId="3A0F0B04" w14:textId="77777777" w:rsidR="00971E4E" w:rsidRPr="007C410F" w:rsidRDefault="00971E4E" w:rsidP="00971E4E">
      <w:pPr>
        <w:pStyle w:val="a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rPr>
          <w:color w:val="000000" w:themeColor="text1"/>
          <w:lang w:val="uk-UA"/>
        </w:rPr>
      </w:pPr>
      <w:r w:rsidRPr="007C410F">
        <w:rPr>
          <w:color w:val="000000" w:themeColor="text1"/>
          <w:lang w:val="uk-UA"/>
        </w:rPr>
        <w:t>«КИЇВСЬКИЙ ПОЛІТЕХНІЧНИЙ ІНСТИТУТ ІМЕНІ ІГОРЯ СІКОРСЬКОГО»</w:t>
      </w:r>
    </w:p>
    <w:p w14:paraId="6E2672AA" w14:textId="77777777" w:rsidR="00971E4E" w:rsidRPr="007C410F" w:rsidRDefault="00971E4E" w:rsidP="00971E4E">
      <w:pPr>
        <w:pStyle w:val="a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ind w:left="426"/>
        <w:rPr>
          <w:color w:val="000000" w:themeColor="text1"/>
          <w:lang w:val="uk-UA"/>
        </w:rPr>
      </w:pPr>
      <w:r w:rsidRPr="007C410F">
        <w:rPr>
          <w:color w:val="000000" w:themeColor="text1"/>
          <w:lang w:val="uk-UA"/>
        </w:rPr>
        <w:t>ФАКУЛЬТЕТ ІНФОРМАТИКИ ТА ОБЧИСЛЮВАЛЬНОЇ ТЕХНІКИ</w:t>
      </w:r>
    </w:p>
    <w:p w14:paraId="5409D845" w14:textId="3503FA49" w:rsidR="00971E4E" w:rsidRPr="007C410F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426"/>
        <w:jc w:val="center"/>
        <w:rPr>
          <w:color w:val="000000" w:themeColor="text1"/>
          <w:lang w:val="uk-UA"/>
        </w:rPr>
      </w:pPr>
      <w:r w:rsidRPr="007C410F">
        <w:rPr>
          <w:color w:val="000000" w:themeColor="text1"/>
          <w:lang w:val="uk-UA"/>
        </w:rPr>
        <w:t xml:space="preserve">КАФЕДРА </w:t>
      </w:r>
      <w:r w:rsidR="00322088">
        <w:rPr>
          <w:color w:val="000000" w:themeColor="text1"/>
          <w:lang w:val="uk-UA"/>
        </w:rPr>
        <w:t>ІНФОРМАТИКИ ТА ПРОГРАМНОЇ ІНЖЕНЕРІЇ</w:t>
      </w:r>
    </w:p>
    <w:p w14:paraId="18BABA4B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0"/>
        <w:rPr>
          <w:color w:val="000000" w:themeColor="text1"/>
          <w:lang w:val="uk-UA"/>
        </w:rPr>
      </w:pPr>
    </w:p>
    <w:p w14:paraId="4E897FF3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0"/>
        <w:rPr>
          <w:color w:val="000000" w:themeColor="text1"/>
          <w:lang w:val="uk-UA"/>
        </w:rPr>
      </w:pPr>
    </w:p>
    <w:p w14:paraId="0BFE69AB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0"/>
        <w:rPr>
          <w:color w:val="000000" w:themeColor="text1"/>
          <w:lang w:val="uk-UA"/>
        </w:rPr>
      </w:pPr>
    </w:p>
    <w:p w14:paraId="3A28772D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0"/>
        <w:rPr>
          <w:color w:val="000000" w:themeColor="text1"/>
          <w:lang w:val="uk-UA"/>
        </w:rPr>
      </w:pPr>
    </w:p>
    <w:p w14:paraId="3D70B9B6" w14:textId="77777777" w:rsidR="00971E4E" w:rsidRPr="00790324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0"/>
        <w:rPr>
          <w:color w:val="000000" w:themeColor="text1"/>
          <w:lang w:val="uk-UA"/>
        </w:rPr>
      </w:pPr>
    </w:p>
    <w:p w14:paraId="28915615" w14:textId="3F2DC9C6" w:rsidR="00971E4E" w:rsidRPr="00322088" w:rsidRDefault="00322088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color w:val="000000" w:themeColor="text1"/>
          <w:lang w:val="uk-UA"/>
        </w:rPr>
      </w:pPr>
      <w:r w:rsidRPr="00322088">
        <w:rPr>
          <w:color w:val="000000" w:themeColor="text1"/>
          <w:lang w:val="uk-UA"/>
        </w:rPr>
        <w:t>ТЕХНОЛОГІЇ ПАРАЛЕЛЬНИХ ОБЧИСЛЕНЬ</w:t>
      </w:r>
    </w:p>
    <w:p w14:paraId="6AA02ABC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1D945699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5ECAFF6D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2CB5DC41" w14:textId="77777777" w:rsidR="00971E4E" w:rsidRPr="00790324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57CF736B" w14:textId="2A3C4786" w:rsidR="00971E4E" w:rsidRPr="00322088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color w:val="000000" w:themeColor="text1"/>
          <w:sz w:val="32"/>
          <w:szCs w:val="34"/>
          <w:u w:val="single"/>
          <w:lang w:val="uk-UA"/>
        </w:rPr>
      </w:pPr>
      <w:r w:rsidRPr="007C410F">
        <w:rPr>
          <w:color w:val="000000" w:themeColor="text1"/>
          <w:sz w:val="32"/>
          <w:szCs w:val="34"/>
          <w:u w:val="single"/>
          <w:lang w:val="uk-UA"/>
        </w:rPr>
        <w:t>Лабораторна робота №</w:t>
      </w:r>
      <w:r w:rsidR="00322088">
        <w:rPr>
          <w:color w:val="000000" w:themeColor="text1"/>
          <w:sz w:val="32"/>
          <w:szCs w:val="34"/>
          <w:u w:val="single"/>
          <w:lang w:val="uk-UA"/>
        </w:rPr>
        <w:t>1</w:t>
      </w:r>
    </w:p>
    <w:p w14:paraId="171E53B7" w14:textId="77777777" w:rsidR="00322088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color w:val="000000" w:themeColor="text1"/>
          <w:sz w:val="32"/>
          <w:szCs w:val="30"/>
          <w:lang w:val="uk-UA"/>
        </w:rPr>
      </w:pPr>
      <w:r w:rsidRPr="007C410F">
        <w:rPr>
          <w:color w:val="000000" w:themeColor="text1"/>
          <w:sz w:val="32"/>
          <w:szCs w:val="30"/>
          <w:lang w:val="uk-UA"/>
        </w:rPr>
        <w:t>«</w:t>
      </w:r>
      <w:r w:rsidR="00322088">
        <w:rPr>
          <w:color w:val="000000" w:themeColor="text1"/>
          <w:sz w:val="32"/>
          <w:szCs w:val="30"/>
          <w:lang w:val="uk-UA"/>
        </w:rPr>
        <w:t xml:space="preserve">Розробка потоків та дослідження </w:t>
      </w:r>
    </w:p>
    <w:p w14:paraId="4C8BA67D" w14:textId="205C7C6E" w:rsidR="00971E4E" w:rsidRPr="007C410F" w:rsidRDefault="00322088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color w:val="000000" w:themeColor="text1"/>
          <w:sz w:val="32"/>
          <w:szCs w:val="30"/>
          <w:lang w:val="uk-UA"/>
        </w:rPr>
      </w:pPr>
      <w:r>
        <w:rPr>
          <w:color w:val="000000" w:themeColor="text1"/>
          <w:sz w:val="32"/>
          <w:szCs w:val="30"/>
          <w:lang w:val="uk-UA"/>
        </w:rPr>
        <w:t>пріоритету запуску потоків</w:t>
      </w:r>
      <w:r w:rsidR="00971E4E" w:rsidRPr="007C410F">
        <w:rPr>
          <w:color w:val="000000" w:themeColor="text1"/>
          <w:sz w:val="32"/>
          <w:szCs w:val="30"/>
          <w:lang w:val="uk-UA"/>
        </w:rPr>
        <w:t>»</w:t>
      </w:r>
    </w:p>
    <w:p w14:paraId="247EE25A" w14:textId="77777777" w:rsidR="00971E4E" w:rsidRPr="00790324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4CAE436F" w14:textId="017E5F76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545DE96B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31D07D85" w14:textId="77777777" w:rsidR="00971E4E" w:rsidRPr="00790324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tbl>
      <w:tblPr>
        <w:tblStyle w:val="TableNormal"/>
        <w:tblW w:w="924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6447"/>
        <w:gridCol w:w="2799"/>
      </w:tblGrid>
      <w:tr w:rsidR="00971E4E" w:rsidRPr="00322088" w14:paraId="1DFC1404" w14:textId="77777777" w:rsidTr="00553D41">
        <w:trPr>
          <w:trHeight w:val="1928"/>
        </w:trPr>
        <w:tc>
          <w:tcPr>
            <w:tcW w:w="644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C3461" w14:textId="77777777" w:rsidR="00971E4E" w:rsidRPr="00790324" w:rsidRDefault="00971E4E" w:rsidP="00553D4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ind w:firstLine="0"/>
              <w:jc w:val="left"/>
              <w:rPr>
                <w:color w:val="000000" w:themeColor="text1"/>
                <w:lang w:val="uk-UA"/>
              </w:rPr>
            </w:pPr>
          </w:p>
        </w:tc>
        <w:tc>
          <w:tcPr>
            <w:tcW w:w="2799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237A5" w14:textId="77777777" w:rsidR="00971E4E" w:rsidRPr="007C410F" w:rsidRDefault="00971E4E" w:rsidP="00553D4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ind w:firstLine="0"/>
              <w:rPr>
                <w:color w:val="000000" w:themeColor="text1"/>
                <w:sz w:val="32"/>
                <w:szCs w:val="30"/>
                <w:lang w:val="uk-UA"/>
              </w:rPr>
            </w:pPr>
            <w:r w:rsidRPr="007C410F">
              <w:rPr>
                <w:b/>
                <w:bCs/>
                <w:color w:val="000000" w:themeColor="text1"/>
                <w:sz w:val="32"/>
                <w:szCs w:val="30"/>
                <w:lang w:val="uk-UA"/>
              </w:rPr>
              <w:t>Виконала</w:t>
            </w:r>
            <w:r w:rsidRPr="007C410F">
              <w:rPr>
                <w:color w:val="000000" w:themeColor="text1"/>
                <w:sz w:val="32"/>
                <w:szCs w:val="30"/>
                <w:lang w:val="uk-UA"/>
              </w:rPr>
              <w:t>:</w:t>
            </w:r>
          </w:p>
          <w:p w14:paraId="5BBD7694" w14:textId="77777777" w:rsidR="00971E4E" w:rsidRPr="007C410F" w:rsidRDefault="00971E4E" w:rsidP="00553D4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ind w:firstLine="0"/>
              <w:rPr>
                <w:color w:val="000000" w:themeColor="text1"/>
                <w:sz w:val="32"/>
                <w:szCs w:val="30"/>
                <w:u w:val="single"/>
                <w:lang w:val="uk-UA"/>
              </w:rPr>
            </w:pPr>
            <w:r w:rsidRPr="007C410F">
              <w:rPr>
                <w:iCs/>
                <w:color w:val="000000" w:themeColor="text1"/>
                <w:sz w:val="32"/>
                <w:szCs w:val="30"/>
                <w:u w:val="single"/>
                <w:lang w:val="uk-UA"/>
              </w:rPr>
              <w:t>Довгань В. О.</w:t>
            </w:r>
          </w:p>
          <w:p w14:paraId="0E7AEA1B" w14:textId="6820EC62" w:rsidR="00971E4E" w:rsidRPr="007C410F" w:rsidRDefault="00971E4E" w:rsidP="00553D4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ind w:firstLine="0"/>
              <w:rPr>
                <w:color w:val="000000" w:themeColor="text1"/>
                <w:sz w:val="32"/>
                <w:szCs w:val="30"/>
                <w:lang w:val="uk-UA"/>
              </w:rPr>
            </w:pPr>
            <w:r w:rsidRPr="007C410F">
              <w:rPr>
                <w:color w:val="000000" w:themeColor="text1"/>
                <w:sz w:val="32"/>
                <w:szCs w:val="30"/>
                <w:lang w:val="uk-UA"/>
              </w:rPr>
              <w:t>студентка ІІ</w:t>
            </w:r>
            <w:r w:rsidR="00322088">
              <w:rPr>
                <w:color w:val="000000" w:themeColor="text1"/>
                <w:sz w:val="32"/>
                <w:szCs w:val="30"/>
                <w:lang w:val="uk-UA"/>
              </w:rPr>
              <w:t>І</w:t>
            </w:r>
            <w:r w:rsidRPr="007C410F">
              <w:rPr>
                <w:color w:val="000000" w:themeColor="text1"/>
                <w:sz w:val="32"/>
                <w:szCs w:val="30"/>
                <w:lang w:val="uk-UA"/>
              </w:rPr>
              <w:t xml:space="preserve"> курсу</w:t>
            </w:r>
          </w:p>
          <w:p w14:paraId="3F78FA9B" w14:textId="77777777" w:rsidR="00971E4E" w:rsidRDefault="00971E4E" w:rsidP="00553D4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ind w:firstLine="0"/>
              <w:rPr>
                <w:color w:val="000000" w:themeColor="text1"/>
                <w:sz w:val="32"/>
                <w:szCs w:val="30"/>
                <w:lang w:val="uk-UA"/>
              </w:rPr>
            </w:pPr>
            <w:r w:rsidRPr="007C410F">
              <w:rPr>
                <w:color w:val="000000" w:themeColor="text1"/>
                <w:sz w:val="32"/>
                <w:szCs w:val="30"/>
                <w:lang w:val="uk-UA"/>
              </w:rPr>
              <w:t>групи ІТ-94</w:t>
            </w:r>
          </w:p>
          <w:p w14:paraId="1C73B539" w14:textId="789EDEFB" w:rsidR="00971E4E" w:rsidRPr="00322088" w:rsidRDefault="00971E4E" w:rsidP="00553D4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ind w:firstLine="0"/>
              <w:rPr>
                <w:color w:val="000000" w:themeColor="text1"/>
                <w:sz w:val="32"/>
                <w:szCs w:val="30"/>
                <w:lang w:val="uk-UA"/>
              </w:rPr>
            </w:pPr>
            <w:r>
              <w:rPr>
                <w:color w:val="000000" w:themeColor="text1"/>
                <w:sz w:val="32"/>
                <w:szCs w:val="30"/>
                <w:lang w:val="uk-UA"/>
              </w:rPr>
              <w:t xml:space="preserve">Варіант </w:t>
            </w:r>
            <w:r>
              <w:rPr>
                <w:color w:val="000000" w:themeColor="text1"/>
                <w:sz w:val="32"/>
                <w:szCs w:val="30"/>
                <w:lang w:val="en-US"/>
              </w:rPr>
              <w:t>N</w:t>
            </w:r>
          </w:p>
        </w:tc>
      </w:tr>
    </w:tbl>
    <w:p w14:paraId="6A989BCB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7B9D9961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681207E3" w14:textId="77777777" w:rsidR="00971E4E" w:rsidRPr="00790324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 w:themeColor="text1"/>
          <w:lang w:val="uk-UA"/>
        </w:rPr>
      </w:pPr>
    </w:p>
    <w:p w14:paraId="16C56DCD" w14:textId="77777777" w:rsidR="00971E4E" w:rsidRDefault="00971E4E" w:rsidP="00971E4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0"/>
        <w:jc w:val="center"/>
        <w:rPr>
          <w:b/>
          <w:bCs/>
          <w:color w:val="000000" w:themeColor="text1"/>
          <w:lang w:val="uk-UA"/>
        </w:rPr>
      </w:pPr>
      <w:r w:rsidRPr="00790324">
        <w:rPr>
          <w:b/>
          <w:bCs/>
          <w:color w:val="000000" w:themeColor="text1"/>
          <w:lang w:val="uk-UA"/>
        </w:rPr>
        <w:t>Київ  202</w:t>
      </w:r>
      <w:r>
        <w:rPr>
          <w:b/>
          <w:bCs/>
          <w:color w:val="000000" w:themeColor="text1"/>
          <w:lang w:val="uk-UA"/>
        </w:rPr>
        <w:t>1</w:t>
      </w:r>
    </w:p>
    <w:bookmarkEnd w:id="0"/>
    <w:p w14:paraId="00C72FCC" w14:textId="6E2D1CB1" w:rsidR="00801FCB" w:rsidRDefault="00801FCB" w:rsidP="00971E4E">
      <w:pPr>
        <w:spacing w:after="0" w:line="360" w:lineRule="auto"/>
        <w:rPr>
          <w:b/>
          <w:bCs/>
          <w:color w:val="000000" w:themeColor="text1"/>
          <w:lang w:val="uk-UA"/>
        </w:rPr>
      </w:pPr>
    </w:p>
    <w:p w14:paraId="516822F3" w14:textId="077B121E" w:rsidR="00322088" w:rsidRDefault="000D6CD9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2C07159" wp14:editId="6FE8EB0B">
            <wp:simplePos x="0" y="0"/>
            <wp:positionH relativeFrom="column">
              <wp:posOffset>152370</wp:posOffset>
            </wp:positionH>
            <wp:positionV relativeFrom="paragraph">
              <wp:posOffset>-58462</wp:posOffset>
            </wp:positionV>
            <wp:extent cx="160696" cy="782664"/>
            <wp:effectExtent l="0" t="0" r="0" b="0"/>
            <wp:wrapNone/>
            <wp:docPr id="2" name="Рисунок 2" descr="Помощник кроссвордиста - быстрый подбор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мощник кроссвордиста - быстрый подбор сл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7" r="36958"/>
                    <a:stretch/>
                  </pic:blipFill>
                  <pic:spPr bwMode="auto">
                    <a:xfrm>
                      <a:off x="0" y="0"/>
                      <a:ext cx="179945" cy="8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Реалізуйте програму імітації руху більярдних кульок, в якій рух кожної кульки відтворюється в окремому потоці. Спостерігайте роботу програми при збільшенні кількості кульок. Поясніть результати спостереження. Опишіть переваги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потокової архітектури програм.</w:t>
      </w:r>
    </w:p>
    <w:p w14:paraId="60924E76" w14:textId="65D12D85" w:rsidR="00384D9A" w:rsidRPr="000D6CD9" w:rsidRDefault="00384D9A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Реалізація програми:</w:t>
      </w:r>
    </w:p>
    <w:p w14:paraId="2D763397" w14:textId="7D402BE9" w:rsidR="00322088" w:rsidRDefault="00286EA8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C98F91" wp14:editId="6688C386">
            <wp:extent cx="4627214" cy="3465188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565" cy="34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52D" w14:textId="693CD1CD" w:rsidR="00286EA8" w:rsidRDefault="00384D9A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Програма::</w:t>
      </w:r>
    </w:p>
    <w:p w14:paraId="22DBCD65" w14:textId="332F7ECA" w:rsidR="00384D9A" w:rsidRPr="00322088" w:rsidRDefault="00384D9A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8BC86" wp14:editId="1B37D0BE">
                <wp:simplePos x="0" y="0"/>
                <wp:positionH relativeFrom="column">
                  <wp:posOffset>980558</wp:posOffset>
                </wp:positionH>
                <wp:positionV relativeFrom="paragraph">
                  <wp:posOffset>3350992</wp:posOffset>
                </wp:positionV>
                <wp:extent cx="2301499" cy="542441"/>
                <wp:effectExtent l="0" t="0" r="22860" b="101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499" cy="54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F0AC9" id="Прямоугольник 4" o:spid="_x0000_s1026" style="position:absolute;margin-left:77.2pt;margin-top:263.85pt;width:181.2pt;height:4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2CA8D65" wp14:editId="29038DC4">
            <wp:extent cx="5612195" cy="491647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596" cy="49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C41" w14:textId="459C0676" w:rsidR="00384D9A" w:rsidRDefault="00384D9A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</w:p>
    <w:p w14:paraId="20958526" w14:textId="06F8B5C9" w:rsidR="00384D9A" w:rsidRDefault="00384D9A" w:rsidP="00384D9A">
      <w:pPr>
        <w:pStyle w:val="a6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При збільшенні к-ті кульок програма починає «просідати» через перенавантаження процесору.</w:t>
      </w:r>
    </w:p>
    <w:p w14:paraId="513B80DE" w14:textId="1F063748" w:rsidR="00384D9A" w:rsidRDefault="00384D9A" w:rsidP="00384D9A">
      <w:pPr>
        <w:pStyle w:val="a6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Потокова архітектура програм може забезпечити паралельне виконання декількох процесів</w:t>
      </w:r>
    </w:p>
    <w:p w14:paraId="4C83970D" w14:textId="77777777" w:rsidR="00384D9A" w:rsidRPr="00384D9A" w:rsidRDefault="00384D9A" w:rsidP="00384D9A">
      <w:pPr>
        <w:pStyle w:val="a6"/>
        <w:shd w:val="clear" w:color="auto" w:fill="FFFFFF"/>
        <w:spacing w:after="0" w:line="360" w:lineRule="auto"/>
        <w:ind w:left="1996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</w:p>
    <w:p w14:paraId="2311AAEE" w14:textId="6622725E" w:rsidR="00322088" w:rsidRDefault="00384D9A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A6FFA84" wp14:editId="25B89663">
            <wp:simplePos x="0" y="0"/>
            <wp:positionH relativeFrom="column">
              <wp:posOffset>117475</wp:posOffset>
            </wp:positionH>
            <wp:positionV relativeFrom="paragraph">
              <wp:posOffset>11268</wp:posOffset>
            </wp:positionV>
            <wp:extent cx="160696" cy="782664"/>
            <wp:effectExtent l="0" t="0" r="0" b="0"/>
            <wp:wrapNone/>
            <wp:docPr id="5" name="Рисунок 5" descr="Помощник кроссвордиста - быстрый подбор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мощник кроссвордиста - быстрый подбор сл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7" r="36958"/>
                    <a:stretch/>
                  </pic:blipFill>
                  <pic:spPr bwMode="auto">
                    <a:xfrm>
                      <a:off x="0" y="0"/>
                      <a:ext cx="160696" cy="78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Модифікуйте програму так, щоб при потраплянні в «лузу» кульки зникали, а відповідний потік завершував свою роботу. Кількість кульок, яка потрапила в «лузу», має </w:t>
      </w:r>
      <w:proofErr w:type="spellStart"/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динамічно</w:t>
      </w:r>
      <w:proofErr w:type="spellEnd"/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відображатись у текстовому полі інтерфейсу програми. 10 балів.</w:t>
      </w:r>
    </w:p>
    <w:p w14:paraId="7E9C1059" w14:textId="40840939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Перевірка чи потрапила куля в лузу</w:t>
      </w:r>
    </w:p>
    <w:p w14:paraId="1298E4E4" w14:textId="7900D372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98DFC28" wp14:editId="75C254F9">
            <wp:extent cx="5906662" cy="100444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745" cy="10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2C73" w14:textId="596DAB3F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Видалення кулі, що попала в лузу</w:t>
      </w:r>
    </w:p>
    <w:p w14:paraId="3F7A1F39" w14:textId="598A0B8F" w:rsidR="00384D9A" w:rsidRPr="00322088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C537709" wp14:editId="7E47EFE6">
            <wp:extent cx="5937659" cy="73159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3877" cy="7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9AED" w14:textId="72261643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Реалізація лічильника:</w:t>
      </w:r>
    </w:p>
    <w:p w14:paraId="448A76B5" w14:textId="1A86649F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ACF4204" wp14:editId="6D350311">
            <wp:extent cx="6007401" cy="2619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404" cy="26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28BB" w14:textId="28B501A4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Відображення лічильника:</w:t>
      </w:r>
    </w:p>
    <w:p w14:paraId="01E94B5D" w14:textId="2B5CD7AF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F44A8C2" wp14:editId="44A3AB79">
            <wp:extent cx="6123639" cy="102521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452" cy="10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83C9" w14:textId="06A32F0E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</w:p>
    <w:p w14:paraId="2B335C35" w14:textId="353E365C" w:rsidR="00205DA1" w:rsidRDefault="00205DA1">
      <w:pPr>
        <w:spacing w:after="160" w:line="259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br w:type="page"/>
      </w:r>
    </w:p>
    <w:p w14:paraId="77D74074" w14:textId="28BB842A" w:rsidR="00322088" w:rsidRPr="00322088" w:rsidRDefault="00AF1BCF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7F4B8979" wp14:editId="694BB03D">
            <wp:simplePos x="0" y="0"/>
            <wp:positionH relativeFrom="margin">
              <wp:align>left</wp:align>
            </wp:positionH>
            <wp:positionV relativeFrom="paragraph">
              <wp:posOffset>-203731</wp:posOffset>
            </wp:positionV>
            <wp:extent cx="279400" cy="2624428"/>
            <wp:effectExtent l="0" t="0" r="6350" b="5080"/>
            <wp:wrapNone/>
            <wp:docPr id="15" name="Рисунок 15" descr="Помощник кроссвордиста - быстрый подбор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мощник кроссвордиста - быстрый подбор сл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7" r="36958"/>
                    <a:stretch/>
                  </pic:blipFill>
                  <pic:spPr bwMode="auto">
                    <a:xfrm>
                      <a:off x="0" y="0"/>
                      <a:ext cx="279400" cy="26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Виконайте дослідження параметру </w:t>
      </w:r>
      <w:proofErr w:type="spellStart"/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priority</w:t>
      </w:r>
      <w:proofErr w:type="spellEnd"/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потоку. Для цього модифікуйте програму «Більярдна кулька» так, щоб кульки червоного кольору створювались з вищим пріоритетом потоку, в якому вони виконують рух, ніж кульки синього кольору. Спостерігайте рух червоних та синіх кульок при збільшенні загальної кількості кульок. Проведіть такий експеримент. Створіть багато кульок синього кольору (з низьким пріоритетом) і одну червоного кольору, які починають рух  в одному й тому ж самому місці більярдного стола, в одному й тому ж самому напрямку та з однаковою швидкістю. Спостерігайте рух кульки з більшим пріоритетом. Повторіть експеримент кілька разів, значно збільшуючи кожного разу кількість кульок синього кольору. Зробіть висновки про вплив пріоритету потоку на його роботу в залежності від загальної кількості потоків. 20 балів.</w:t>
      </w:r>
    </w:p>
    <w:p w14:paraId="0013DB82" w14:textId="7CA850F4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Розділення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пріорітету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створення кульок:</w:t>
      </w:r>
    </w:p>
    <w:p w14:paraId="16F279F6" w14:textId="3ECFD306" w:rsidR="00205DA1" w:rsidRDefault="00205DA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1082880" wp14:editId="24E4EEFC">
            <wp:extent cx="2960176" cy="14752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145" cy="15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6BB3" w14:textId="22B93F47" w:rsidR="00AF1BCF" w:rsidRPr="00AF1BCF" w:rsidRDefault="00AF1BCF" w:rsidP="00AF1BCF">
      <w:pPr>
        <w:pStyle w:val="a6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При збільшенні загальної кількості кульок червоні та сині кульки рухаються однаково</w:t>
      </w:r>
    </w:p>
    <w:p w14:paraId="4A6825C1" w14:textId="253A448E" w:rsidR="00AF1BCF" w:rsidRDefault="00AF1BCF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Створюємо 99 синіх і 1 червону кульки:</w:t>
      </w:r>
    </w:p>
    <w:p w14:paraId="68E73B8F" w14:textId="669FDC60" w:rsidR="00AF1BCF" w:rsidRDefault="00AF1BCF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26263D3" wp14:editId="3E127887">
            <wp:extent cx="2323694" cy="1999282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0050" cy="20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6C99" w14:textId="5A12C5C8" w:rsidR="00AF1BCF" w:rsidRDefault="00AF1BCF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6A03E6D" wp14:editId="68BF1A7D">
            <wp:extent cx="4913194" cy="2718616"/>
            <wp:effectExtent l="0" t="0" r="190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701" cy="27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FFF3" w14:textId="2C315FBF" w:rsidR="00AF1BCF" w:rsidRPr="00AF1BCF" w:rsidRDefault="00AF1BCF" w:rsidP="00AF1BCF">
      <w:pPr>
        <w:pStyle w:val="a6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lastRenderedPageBreak/>
        <w:t>Оскільки (червона) кулька з більшим пріоритетом має однакову швидкість та напрям руху з іншими (синіми) кульками то її рух не відрізняється від руху інших кульок</w:t>
      </w:r>
    </w:p>
    <w:p w14:paraId="5D340736" w14:textId="5E712847" w:rsidR="001138EB" w:rsidRDefault="001138EB" w:rsidP="00AF1BCF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</w:p>
    <w:p w14:paraId="7223EC4A" w14:textId="7D32DFD3" w:rsidR="00AF1BCF" w:rsidRDefault="001138EB" w:rsidP="00AF1BCF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AC47EAE" wp14:editId="05FE5301">
            <wp:simplePos x="0" y="0"/>
            <wp:positionH relativeFrom="column">
              <wp:posOffset>165100</wp:posOffset>
            </wp:positionH>
            <wp:positionV relativeFrom="paragraph">
              <wp:posOffset>5715</wp:posOffset>
            </wp:positionV>
            <wp:extent cx="122555" cy="598170"/>
            <wp:effectExtent l="0" t="0" r="0" b="0"/>
            <wp:wrapNone/>
            <wp:docPr id="16" name="Рисунок 16" descr="Помощник кроссвордиста - быстрый подбор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мощник кроссвордиста - быстрый подбор сл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7" r="36958"/>
                    <a:stretch/>
                  </pic:blipFill>
                  <pic:spPr bwMode="auto">
                    <a:xfrm>
                      <a:off x="0" y="0"/>
                      <a:ext cx="12255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BCF"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Побудуйте ілюстрацію для методу </w:t>
      </w:r>
      <w:proofErr w:type="spellStart"/>
      <w:r w:rsidR="00AF1BCF"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join</w:t>
      </w:r>
      <w:proofErr w:type="spellEnd"/>
      <w:r w:rsidR="00AF1BCF"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() класу </w:t>
      </w:r>
      <w:proofErr w:type="spellStart"/>
      <w:r w:rsidR="00AF1BCF"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Thread</w:t>
      </w:r>
      <w:proofErr w:type="spellEnd"/>
      <w:r w:rsidR="00AF1BCF"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з використанням руху більярдних кульок різного кольору. Поясніть результат, який спостерігається. 10 балів.</w:t>
      </w:r>
    </w:p>
    <w:p w14:paraId="47E933BE" w14:textId="473163F9" w:rsidR="00B205E1" w:rsidRPr="00AF1BCF" w:rsidRDefault="00B205E1" w:rsidP="00AF1BCF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Реалізація</w:t>
      </w:r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для методу </w:t>
      </w:r>
      <w:proofErr w:type="spellStart"/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join</w:t>
      </w:r>
      <w:proofErr w:type="spellEnd"/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() класу </w:t>
      </w:r>
      <w:proofErr w:type="spellStart"/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Thread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:</w:t>
      </w:r>
    </w:p>
    <w:p w14:paraId="6C7C2853" w14:textId="5BBD820C" w:rsidR="00AF1BCF" w:rsidRDefault="00AF1BCF" w:rsidP="00B205E1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A02ADF0" wp14:editId="43F57B87">
            <wp:extent cx="5088067" cy="44764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849" cy="44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85D5" w14:textId="06D8D299" w:rsidR="00B205E1" w:rsidRDefault="00B205E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І</w:t>
      </w:r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люстраці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я</w:t>
      </w:r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для методу </w:t>
      </w:r>
      <w:proofErr w:type="spellStart"/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join</w:t>
      </w:r>
      <w:proofErr w:type="spellEnd"/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() класу </w:t>
      </w:r>
      <w:proofErr w:type="spellStart"/>
      <w:r w:rsidRPr="00AF1BCF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Thread</w:t>
      </w:r>
      <w:proofErr w:type="spellEnd"/>
    </w:p>
    <w:p w14:paraId="588348BC" w14:textId="3C62A831" w:rsidR="00B205E1" w:rsidRDefault="00B205E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956369A" wp14:editId="23B84851">
            <wp:extent cx="4399803" cy="3316406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747" cy="33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9946" w14:textId="6EB970A7" w:rsidR="00B205E1" w:rsidRPr="00B205E1" w:rsidRDefault="00B205E1" w:rsidP="00B205E1">
      <w:pPr>
        <w:pStyle w:val="a6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lastRenderedPageBreak/>
        <w:t xml:space="preserve">Спостерігаємо такий результат, що поки кульки з одного потоку не зникнуть новий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поток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не відтвориться (на екрані буде лише одна кулька)</w:t>
      </w:r>
    </w:p>
    <w:p w14:paraId="7DE549A2" w14:textId="736D2A03" w:rsidR="001138EB" w:rsidRDefault="001138EB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</w:p>
    <w:p w14:paraId="37C054DC" w14:textId="76A74801" w:rsidR="00322088" w:rsidRDefault="001138EB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EAB1CCE" wp14:editId="75599831">
            <wp:simplePos x="0" y="0"/>
            <wp:positionH relativeFrom="column">
              <wp:posOffset>89535</wp:posOffset>
            </wp:positionH>
            <wp:positionV relativeFrom="paragraph">
              <wp:posOffset>26670</wp:posOffset>
            </wp:positionV>
            <wp:extent cx="214364" cy="1044054"/>
            <wp:effectExtent l="0" t="0" r="0" b="3810"/>
            <wp:wrapNone/>
            <wp:docPr id="20" name="Рисунок 20" descr="Помощник кроссвордиста - быстрый подбор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мощник кроссвордиста - быстрый подбор сл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7" r="36958"/>
                    <a:stretch/>
                  </pic:blipFill>
                  <pic:spPr bwMode="auto">
                    <a:xfrm>
                      <a:off x="0" y="0"/>
                      <a:ext cx="214364" cy="10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Створіть два потоки, один з яких виводить на консоль символ ‘-‘, а інший – символ </w:t>
      </w:r>
      <w:r w:rsidR="00B205E1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‘|’</w:t>
      </w:r>
      <w:r w:rsidR="00322088"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. Запустіть потоки в основній програмі так, щоб вони виводили свої символи в рядок. Виведіть на консоль 100 таких рядків. Поясніть виведений результат. 10 балів. Використовуючи найпростіші методи управління потоками, добийтесь почергового виведення на консоль символів. 15 балів.</w:t>
      </w:r>
    </w:p>
    <w:p w14:paraId="788EFA66" w14:textId="7F2FFD74" w:rsidR="00B205E1" w:rsidRDefault="00B205E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Поток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, який виводить </w:t>
      </w:r>
      <w:r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‘|’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:</w:t>
      </w:r>
    </w:p>
    <w:p w14:paraId="269156C4" w14:textId="14C2F089" w:rsidR="00B205E1" w:rsidRDefault="00B205E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001730D" wp14:editId="167BC28B">
            <wp:extent cx="2370886" cy="26681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9396" cy="26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725B" w14:textId="1C521F10" w:rsidR="00B205E1" w:rsidRDefault="00B205E1" w:rsidP="00B205E1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Поток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, який виводить </w:t>
      </w:r>
      <w:r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‘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-</w:t>
      </w:r>
      <w:r w:rsidRPr="00322088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’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:</w:t>
      </w:r>
    </w:p>
    <w:p w14:paraId="57D169CA" w14:textId="351982FD" w:rsidR="00B205E1" w:rsidRDefault="00B205E1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74EE9E9" wp14:editId="0AC6D254">
            <wp:extent cx="2388358" cy="2743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2984" cy="27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3B79" w14:textId="679FA0D4" w:rsidR="001138EB" w:rsidRDefault="001138EB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Паралельний вивід:</w:t>
      </w:r>
    </w:p>
    <w:p w14:paraId="6BE1EB22" w14:textId="613D9156" w:rsidR="001138EB" w:rsidRDefault="001138EB" w:rsidP="000D6CD9">
      <w:pPr>
        <w:shd w:val="clear" w:color="auto" w:fill="FFFFFF"/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F5F2C02" wp14:editId="43C42EC8">
            <wp:extent cx="4647063" cy="167708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065" cy="16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47AA" w14:textId="56251556" w:rsidR="001138EB" w:rsidRDefault="001138EB" w:rsidP="001138EB">
      <w:pPr>
        <w:pStyle w:val="a6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lastRenderedPageBreak/>
        <w:t>Оскільки потоки постійно борються за відтворення, то процесор відтворює невеликі частки кожного потоку довільно</w:t>
      </w:r>
    </w:p>
    <w:p w14:paraId="3A3D9453" w14:textId="3FDFF22F" w:rsidR="001138EB" w:rsidRDefault="001138EB" w:rsidP="001138EB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Синхронізований вивід:</w:t>
      </w:r>
    </w:p>
    <w:p w14:paraId="4061DAA8" w14:textId="5C994781" w:rsidR="001138EB" w:rsidRDefault="001138EB" w:rsidP="001138EB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F758B27" wp14:editId="55456F23">
            <wp:extent cx="2695433" cy="176834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7292" cy="18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59E" w14:textId="67B05816" w:rsidR="001138EB" w:rsidRPr="001138EB" w:rsidRDefault="001138EB" w:rsidP="001138EB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7FF59EB4" wp14:editId="1FE31A19">
            <wp:simplePos x="0" y="0"/>
            <wp:positionH relativeFrom="column">
              <wp:posOffset>133056</wp:posOffset>
            </wp:positionH>
            <wp:positionV relativeFrom="paragraph">
              <wp:posOffset>153556</wp:posOffset>
            </wp:positionV>
            <wp:extent cx="214364" cy="1044054"/>
            <wp:effectExtent l="0" t="0" r="0" b="3810"/>
            <wp:wrapNone/>
            <wp:docPr id="25" name="Рисунок 25" descr="Помощник кроссвордиста - быстрый подбор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мощник кроссвордиста - быстрый подбор сл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7" r="36958"/>
                    <a:stretch/>
                  </pic:blipFill>
                  <pic:spPr bwMode="auto">
                    <a:xfrm>
                      <a:off x="0" y="0"/>
                      <a:ext cx="214364" cy="10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D9B47" w14:textId="259569DE" w:rsidR="00322088" w:rsidRDefault="00322088" w:rsidP="000D6CD9">
      <w:pPr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Створіть клас </w:t>
      </w:r>
      <w:proofErr w:type="spellStart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Counter</w:t>
      </w:r>
      <w:proofErr w:type="spellEnd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з методами </w:t>
      </w:r>
      <w:proofErr w:type="spellStart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increment</w:t>
      </w:r>
      <w:proofErr w:type="spellEnd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() та </w:t>
      </w:r>
      <w:proofErr w:type="spellStart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decrement</w:t>
      </w:r>
      <w:proofErr w:type="spellEnd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(), які збільшують та зменшують значення лічильника відповідно. Створіть два потоки, один з яких збільшує 100000 разів значення лічильника, а інший –зменшує 100000 разів значення лічильника. Запустіть потоки на одночасне виконання. Спостерігайте останнє значення лічильника. Поясніть результат. 10 балів.</w:t>
      </w:r>
    </w:p>
    <w:p w14:paraId="700B2331" w14:textId="30E8DCD1" w:rsidR="001138EB" w:rsidRDefault="001138EB" w:rsidP="000D6CD9">
      <w:pPr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Клас</w:t>
      </w:r>
      <w:r w:rsidRPr="001138EB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 xml:space="preserve"> </w:t>
      </w:r>
      <w:proofErr w:type="spellStart"/>
      <w:r w:rsidRPr="000D6CD9"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Counter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val="uk-UA" w:eastAsia="ru-RU"/>
        </w:rPr>
        <w:t>:</w:t>
      </w:r>
    </w:p>
    <w:p w14:paraId="41B0D474" w14:textId="23596C65" w:rsidR="001138EB" w:rsidRDefault="001138EB" w:rsidP="000D6CD9">
      <w:p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B1C3C3B" wp14:editId="5CC2495B">
            <wp:extent cx="2129051" cy="2509500"/>
            <wp:effectExtent l="0" t="0" r="508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923" cy="2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589" w14:textId="5C28D63B" w:rsidR="001138EB" w:rsidRDefault="001138EB" w:rsidP="000D6CD9">
      <w:pPr>
        <w:spacing w:after="0" w:line="360" w:lineRule="auto"/>
        <w:ind w:left="567" w:firstLine="709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1138EB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Два потоки які запускають методи класу:</w:t>
      </w:r>
    </w:p>
    <w:p w14:paraId="25AF8ED2" w14:textId="5249227A" w:rsidR="001138EB" w:rsidRDefault="001138EB" w:rsidP="000D6CD9">
      <w:pPr>
        <w:spacing w:after="0" w:line="360" w:lineRule="auto"/>
        <w:ind w:left="567" w:firstLine="709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D1ECE36" wp14:editId="5C8AC234">
            <wp:extent cx="2183642" cy="2661314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9663" cy="27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723" w14:textId="1B3ACDEA" w:rsidR="001138EB" w:rsidRDefault="001138EB" w:rsidP="000D6CD9">
      <w:pPr>
        <w:spacing w:after="0" w:line="360" w:lineRule="auto"/>
        <w:ind w:left="567" w:firstLine="709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lastRenderedPageBreak/>
        <w:t>Виконання програми:</w:t>
      </w:r>
    </w:p>
    <w:p w14:paraId="39FA5ADC" w14:textId="244A45FB" w:rsidR="001138EB" w:rsidRDefault="001138EB" w:rsidP="000D6CD9">
      <w:pPr>
        <w:spacing w:after="0" w:line="360" w:lineRule="auto"/>
        <w:ind w:left="567" w:firstLine="709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F1CA8AC" wp14:editId="4F73B096">
            <wp:extent cx="1628775" cy="1828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8949" cy="18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FB4" w14:textId="4BCB2DE7" w:rsidR="001138EB" w:rsidRDefault="00F50EF0" w:rsidP="00F50EF0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50EF0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Оскільки потоки виконуються одночасно і значення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лічильника зманюється одночасно маємо неоднозначний результат (кінцеве значення може бути додатнім, від’ємним або 0)</w:t>
      </w:r>
    </w:p>
    <w:p w14:paraId="3F4CD83C" w14:textId="77777777" w:rsidR="00FC7FAE" w:rsidRDefault="00FC7FAE" w:rsidP="00FC7FAE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</w:p>
    <w:p w14:paraId="4CACE4B0" w14:textId="79CFABF4" w:rsidR="00FC7FAE" w:rsidRPr="00FC7FAE" w:rsidRDefault="00FC7FAE" w:rsidP="00FC7FAE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Посилання на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:  </w:t>
      </w:r>
      <w:r w:rsidRPr="00FC7FAE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https://github.com/n30kl/Par_Comp_lab1</w:t>
      </w:r>
      <w:bookmarkStart w:id="1" w:name="_GoBack"/>
      <w:bookmarkEnd w:id="1"/>
    </w:p>
    <w:sectPr w:rsidR="00FC7FAE" w:rsidRPr="00FC7FAE" w:rsidSect="00971E4E">
      <w:pgSz w:w="11906" w:h="16838"/>
      <w:pgMar w:top="568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6789E"/>
    <w:multiLevelType w:val="hybridMultilevel"/>
    <w:tmpl w:val="2AEC0B8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4E7947AB"/>
    <w:multiLevelType w:val="hybridMultilevel"/>
    <w:tmpl w:val="E80CAF0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FCB"/>
    <w:rsid w:val="000D6CD9"/>
    <w:rsid w:val="001138EB"/>
    <w:rsid w:val="00205DA1"/>
    <w:rsid w:val="00286EA8"/>
    <w:rsid w:val="00322088"/>
    <w:rsid w:val="00384D9A"/>
    <w:rsid w:val="00801FCB"/>
    <w:rsid w:val="00971E4E"/>
    <w:rsid w:val="00AF1BCF"/>
    <w:rsid w:val="00B205E1"/>
    <w:rsid w:val="00F50EF0"/>
    <w:rsid w:val="00FC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5BCCC"/>
  <w15:chartTrackingRefBased/>
  <w15:docId w15:val="{4F4CAF35-BB3C-43C7-A758-43A20A0FE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1E4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971E4E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3">
    <w:name w:val="Основний текст A"/>
    <w:rsid w:val="00971E4E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</w:pBdr>
      <w:spacing w:after="0" w:line="360" w:lineRule="auto"/>
      <w:ind w:firstLine="720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lang w:eastAsia="ru-RU"/>
    </w:rPr>
  </w:style>
  <w:style w:type="paragraph" w:styleId="a4">
    <w:name w:val="caption"/>
    <w:basedOn w:val="a"/>
    <w:uiPriority w:val="35"/>
    <w:rsid w:val="00971E4E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</w:pBdr>
      <w:spacing w:after="0" w:line="240" w:lineRule="auto"/>
      <w:jc w:val="center"/>
    </w:pPr>
    <w:rPr>
      <w:rFonts w:ascii="Times New Roman" w:eastAsia="Arial Unicode MS" w:hAnsi="Times New Roman" w:cs="Arial Unicode MS"/>
      <w:color w:val="000000"/>
      <w:sz w:val="28"/>
      <w:szCs w:val="28"/>
      <w:u w:color="000000"/>
      <w:lang w:eastAsia="ru-RU"/>
    </w:rPr>
  </w:style>
  <w:style w:type="paragraph" w:styleId="a5">
    <w:name w:val="Normal (Web)"/>
    <w:basedOn w:val="a"/>
    <w:uiPriority w:val="99"/>
    <w:semiHidden/>
    <w:unhideWhenUsed/>
    <w:rsid w:val="00322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84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6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Dovgan</dc:creator>
  <cp:keywords/>
  <dc:description/>
  <cp:lastModifiedBy>38095</cp:lastModifiedBy>
  <cp:revision>4</cp:revision>
  <dcterms:created xsi:type="dcterms:W3CDTF">2021-03-04T23:01:00Z</dcterms:created>
  <dcterms:modified xsi:type="dcterms:W3CDTF">2022-02-22T18:28:00Z</dcterms:modified>
</cp:coreProperties>
</file>