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288" w:type="dxa"/>
          <w:start w:w="288" w:type="dxa"/>
          <w:bottom w:w="288" w:type="dxa"/>
          <w:end w:w="288" w:type="dxa"/>
        </w:tblCellMar>
      </w:tblPr>
      <w:tblGrid>
        <w:gridCol w:w="7284"/>
        <w:gridCol w:w="7286"/>
      </w:tblGrid>
      <w:tr>
        <w:trPr/>
        <w:tc>
          <w:tcPr>
            <w:tcW w:w="7284" w:type="dxa"/>
            <w:tcBorders>
              <w:top w:val="dashed" w:sz="2" w:space="0" w:color="000000"/>
              <w:start w:val="dashed" w:sz="2" w:space="0" w:color="000000"/>
              <w:bottom w:val="dashed" w:sz="2" w:space="0" w:color="000000"/>
            </w:tcBorders>
            <w:vAlign w:val="center"/>
          </w:tcPr>
          <w:p>
            <w:pPr>
              <w:pStyle w:val="normal1"/>
              <w:pageBreakBefore/>
              <w:jc w:val="center"/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</w:pP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 xml:space="preserve">Polska. </w:t>
            </w: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>P</w:t>
            </w: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 xml:space="preserve">rzedmurze chrześcijaństwa – wysunięta kasztelania broniąca Europy </w:t>
            </w:r>
          </w:p>
          <w:p>
            <w:pPr>
              <w:pStyle w:val="normal1"/>
              <w:jc w:val="center"/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</w:pP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>przed zagrożeniami ze wschodu.</w:t>
            </w:r>
          </w:p>
        </w:tc>
        <w:tc>
          <w:tcPr>
            <w:tcW w:w="7286" w:type="dxa"/>
            <w:tcBorders>
              <w:top w:val="dashed" w:sz="2" w:space="0" w:color="000000"/>
              <w:start w:val="dashed" w:sz="2" w:space="0" w:color="000000"/>
              <w:bottom w:val="dashed" w:sz="2" w:space="0" w:color="000000"/>
              <w:end w:val="dashed" w:sz="2" w:space="0" w:color="000000"/>
            </w:tcBorders>
            <w:vAlign w:val="center"/>
          </w:tcPr>
          <w:p>
            <w:pPr>
              <w:pStyle w:val="normal1"/>
              <w:jc w:val="center"/>
              <w:rPr>
                <w:i/>
                <w:iCs/>
                <w:lang w:val="pl-PL" w:eastAsia="zh-CN" w:bidi="hi-IN"/>
              </w:rPr>
            </w:pP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</w:r>
          </w:p>
          <w:p>
            <w:pPr>
              <w:pStyle w:val="normal1"/>
              <w:jc w:val="center"/>
              <w:rPr>
                <w:i/>
                <w:iCs/>
                <w:lang w:val="pl-PL" w:eastAsia="zh-CN" w:bidi="hi-IN"/>
              </w:rPr>
            </w:pP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>D</w:t>
            </w: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 xml:space="preserve">o </w:t>
            </w: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 xml:space="preserve">sukcesu </w:t>
            </w: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>w</w:t>
            </w: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>i</w:t>
            </w: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>edzie</w:t>
            </w: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 xml:space="preserve"> </w:t>
            </w: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>w</w:t>
            </w: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>y</w:t>
            </w: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 xml:space="preserve">boista ścieżka. </w:t>
            </w:r>
          </w:p>
          <w:p>
            <w:pPr>
              <w:pStyle w:val="normal1"/>
              <w:jc w:val="center"/>
              <w:rPr>
                <w:i/>
                <w:iCs/>
                <w:lang w:val="pl-PL" w:eastAsia="zh-CN" w:bidi="hi-IN"/>
              </w:rPr>
            </w:pP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>K</w:t>
            </w: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>aż</w:t>
            </w: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>dy drogą</w:t>
            </w: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 xml:space="preserve"> wytrwałości i pracowitości </w:t>
            </w:r>
          </w:p>
          <w:p>
            <w:pPr>
              <w:pStyle w:val="normal1"/>
              <w:jc w:val="center"/>
              <w:rPr>
                <w:i/>
                <w:iCs/>
                <w:lang w:val="pl-PL" w:eastAsia="zh-CN" w:bidi="hi-IN"/>
              </w:rPr>
            </w:pP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 xml:space="preserve">może ją </w:t>
            </w: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>p</w:t>
            </w: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>r</w:t>
            </w: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>zejść: od pucybuta do milionera</w:t>
            </w: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>.</w:t>
            </w:r>
          </w:p>
          <w:p>
            <w:pPr>
              <w:pStyle w:val="normal1"/>
              <w:jc w:val="center"/>
              <w:rPr>
                <w:i/>
                <w:iCs/>
                <w:lang w:val="pl-PL" w:eastAsia="zh-CN" w:bidi="hi-IN"/>
              </w:rPr>
            </w:pP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</w:r>
          </w:p>
        </w:tc>
      </w:tr>
      <w:tr>
        <w:trPr/>
        <w:tc>
          <w:tcPr>
            <w:tcW w:w="7284" w:type="dxa"/>
            <w:tcBorders>
              <w:start w:val="dashed" w:sz="2" w:space="0" w:color="000000"/>
              <w:bottom w:val="dashed" w:sz="2" w:space="0" w:color="000000"/>
            </w:tcBorders>
            <w:vAlign w:val="center"/>
          </w:tcPr>
          <w:p>
            <w:pPr>
              <w:pStyle w:val="normal1"/>
              <w:jc w:val="center"/>
              <w:rPr>
                <w:i/>
                <w:iCs/>
                <w:lang w:val="pl-PL" w:eastAsia="zh-CN" w:bidi="hi-IN"/>
              </w:rPr>
            </w:pP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</w:r>
          </w:p>
          <w:p>
            <w:pPr>
              <w:pStyle w:val="normal1"/>
              <w:jc w:val="center"/>
              <w:rPr>
                <w:i/>
                <w:iCs/>
                <w:lang w:val="pl-PL" w:eastAsia="zh-CN" w:bidi="hi-IN"/>
              </w:rPr>
            </w:pP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 xml:space="preserve">Prometeusz wykradł bogom ogień </w:t>
            </w:r>
          </w:p>
          <w:p>
            <w:pPr>
              <w:pStyle w:val="normal1"/>
              <w:jc w:val="center"/>
              <w:rPr>
                <w:i/>
                <w:iCs/>
                <w:lang w:val="pl-PL" w:eastAsia="zh-CN" w:bidi="hi-IN"/>
              </w:rPr>
            </w:pP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 xml:space="preserve">i ofiarował go ludziom </w:t>
            </w:r>
          </w:p>
          <w:p>
            <w:pPr>
              <w:pStyle w:val="normal1"/>
              <w:jc w:val="center"/>
              <w:rPr>
                <w:i/>
                <w:iCs/>
                <w:lang w:val="pl-PL" w:eastAsia="zh-CN" w:bidi="hi-IN"/>
              </w:rPr>
            </w:pP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>mimo własnej zguby.</w:t>
            </w:r>
          </w:p>
          <w:p>
            <w:pPr>
              <w:pStyle w:val="normal1"/>
              <w:jc w:val="center"/>
              <w:rPr>
                <w:i/>
                <w:iCs/>
                <w:lang w:val="pl-PL" w:eastAsia="zh-CN" w:bidi="hi-IN"/>
              </w:rPr>
            </w:pP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</w:r>
          </w:p>
        </w:tc>
        <w:tc>
          <w:tcPr>
            <w:tcW w:w="7286" w:type="dxa"/>
            <w:tcBorders>
              <w:start w:val="dashed" w:sz="2" w:space="0" w:color="000000"/>
              <w:bottom w:val="dashed" w:sz="2" w:space="0" w:color="000000"/>
              <w:end w:val="dashed" w:sz="2" w:space="0" w:color="000000"/>
            </w:tcBorders>
            <w:vAlign w:val="center"/>
          </w:tcPr>
          <w:p>
            <w:pPr>
              <w:pStyle w:val="normal1"/>
              <w:jc w:val="center"/>
              <w:rPr>
                <w:i/>
                <w:iCs/>
                <w:lang w:val="pl-PL" w:eastAsia="zh-CN" w:bidi="hi-IN"/>
              </w:rPr>
            </w:pP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</w:r>
          </w:p>
          <w:p>
            <w:pPr>
              <w:pStyle w:val="normal1"/>
              <w:jc w:val="center"/>
              <w:rPr>
                <w:i/>
                <w:iCs/>
                <w:lang w:val="pl-PL" w:eastAsia="zh-CN" w:bidi="hi-IN"/>
              </w:rPr>
            </w:pP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>Największa cywilizacja świata,</w:t>
            </w:r>
          </w:p>
          <w:p>
            <w:pPr>
              <w:pStyle w:val="normal1"/>
              <w:jc w:val="center"/>
              <w:rPr>
                <w:i/>
                <w:iCs/>
                <w:lang w:val="pl-PL" w:eastAsia="zh-CN" w:bidi="hi-IN"/>
              </w:rPr>
            </w:pP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  <w:t>Imperium Rzymskie upadło z powodu dekadencji i rozkładu wartości.</w:t>
            </w:r>
          </w:p>
          <w:p>
            <w:pPr>
              <w:pStyle w:val="normal1"/>
              <w:jc w:val="center"/>
              <w:rPr>
                <w:i/>
                <w:iCs/>
                <w:lang w:val="pl-PL" w:eastAsia="zh-CN" w:bidi="hi-IN"/>
              </w:rPr>
            </w:pPr>
            <w:r>
              <w:rPr>
                <w:rFonts w:ascii="Ubuntu" w:hAnsi="Ubuntu"/>
                <w:i/>
                <w:iCs/>
                <w:sz w:val="32"/>
                <w:szCs w:val="32"/>
                <w:lang w:val="pl-PL" w:eastAsia="zh-CN" w:bidi="hi-IN"/>
              </w:rPr>
            </w:r>
          </w:p>
        </w:tc>
      </w:tr>
    </w:tbl>
    <w:p>
      <w:pPr>
        <w:pStyle w:val="normal1"/>
        <w:jc w:val="both"/>
        <w:rPr>
          <w:i/>
          <w:iCs/>
          <w:sz w:val="4"/>
          <w:szCs w:val="4"/>
          <w:lang w:val="pl-PL" w:eastAsia="zh-CN" w:bidi="hi-IN"/>
        </w:rPr>
      </w:pPr>
      <w:r>
        <w:rPr>
          <w:i/>
          <w:iCs/>
          <w:sz w:val="4"/>
          <w:szCs w:val="4"/>
          <w:lang w:val="pl-PL" w:eastAsia="zh-CN" w:bidi="hi-IN"/>
        </w:rPr>
      </w:r>
    </w:p>
    <w:sectPr>
      <w:type w:val="nextPage"/>
      <w:pgSz w:orient="landscape" w:w="16838" w:h="11906"/>
      <w:pgMar w:left="1134" w:right="1134" w:gutter="0" w:header="0" w:top="1134" w:footer="0" w:bottom="10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Ubuntu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LibreOffice/26.2.1.2$MacOSX_AARCH64 LibreOffice_project/8399f6259d8c87f40e7255cdb3c9b958f5e08948</Application>
  <AppVersion>15.0000</AppVersion>
  <Pages>1</Pages>
  <Words>51</Words>
  <Characters>344</Characters>
  <CharactersWithSpaces>391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2025-03-13T18:58:15Z</dcterms:created>
  <dc:creator/>
  <dc:description/>
  <dc:language>en-US</dc:language>
  <cp:lastModifiedBy/>
  <cp:lastPrinted>2025-03-13T19:34:47Z</cp:lastPrinted>
  <dcterms:modified xsi:type="dcterms:W3CDTF">2026-04-06T16:43:01Z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