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color w:val="999999"/>
          <w:sz w:val="44"/>
          <w:szCs w:val="44"/>
        </w:rPr>
      </w:pPr>
      <w:r>
        <w:rPr>
          <w:rFonts w:ascii="Arial" w:hAnsi="Arial"/>
          <w:b/>
          <w:bCs/>
          <w:color w:val="999999"/>
          <w:sz w:val="44"/>
          <w:szCs w:val="44"/>
        </w:rPr>
        <w:t>Scenariusz 1: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Wędrownik w wieku 10 lat zlożył przyżeczenie "bez Boga", lecz w trakcie nauki w liceum się nawrócił. Na początku obozu zapytał drużynowego, czy mógłby kiedyś złożyć ponownie Przyrzeczenie Harcerskie.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Jak powinien zadziałać drużynowy?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  <w:r>
        <w:br w:type="page"/>
      </w:r>
    </w:p>
    <w:p>
      <w:pPr>
        <w:pStyle w:val="Normal"/>
        <w:bidi w:val="0"/>
        <w:jc w:val="start"/>
        <w:rPr>
          <w:rFonts w:ascii="Arial" w:hAnsi="Arial"/>
          <w:b/>
          <w:bCs/>
          <w:color w:val="999999"/>
          <w:sz w:val="44"/>
          <w:szCs w:val="44"/>
        </w:rPr>
      </w:pPr>
      <w:r>
        <w:rPr>
          <w:rFonts w:ascii="Arial" w:hAnsi="Arial"/>
          <w:b/>
          <w:bCs/>
          <w:color w:val="999999"/>
          <w:sz w:val="44"/>
          <w:szCs w:val="44"/>
        </w:rPr>
        <w:t>Scenariusz 2: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 xml:space="preserve">Podczas biwaku dwie harcerki się posprzeczały. Jedna z nich zamiast wyrzucić śmieci do kosza, zostawiła je pod drzewem, na co druga, Zosia, zaczęła ją pouczać, że złamała 6. punkt PH. Pierwsza z dziewczyn się zdenerwowała i powiedziała kadrze, że od kiedy Zosia dostała krzyż, strasznie się wymądrza w sprawach harcerskich. Zosia odpowiedziała, że nie lubi tego robić, ale miesiąc temu złożyła Przyrzeczenie, że będzie </w:t>
      </w:r>
      <w:r>
        <w:rPr>
          <w:rFonts w:ascii="Arial" w:hAnsi="Arial"/>
          <w:i/>
          <w:iCs/>
          <w:sz w:val="44"/>
          <w:szCs w:val="44"/>
        </w:rPr>
        <w:t>"stała na straży harcerskich zasad"</w:t>
      </w:r>
      <w:r>
        <w:rPr>
          <w:rFonts w:ascii="Arial" w:hAnsi="Arial"/>
          <w:sz w:val="44"/>
          <w:szCs w:val="44"/>
        </w:rPr>
        <w:t xml:space="preserve"> i traktuje to serio. Dodała też, że nie rozumie dlaczego inne dziewczyny, które składały Przyrzeczenie na służbę Bogu nie muszą stać na straży harcerskich zasad.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Jak drużynowy powinien zareagować względem Zosi?</w:t>
      </w:r>
      <w:r>
        <w:br w:type="page"/>
      </w:r>
    </w:p>
    <w:p>
      <w:pPr>
        <w:pStyle w:val="Normal"/>
        <w:bidi w:val="0"/>
        <w:jc w:val="start"/>
        <w:rPr>
          <w:rFonts w:ascii="Arial" w:hAnsi="Arial"/>
          <w:b/>
          <w:bCs/>
          <w:color w:val="999999"/>
          <w:sz w:val="44"/>
          <w:szCs w:val="44"/>
        </w:rPr>
      </w:pPr>
      <w:r>
        <w:rPr>
          <w:rFonts w:ascii="Arial" w:hAnsi="Arial"/>
          <w:b/>
          <w:bCs/>
          <w:color w:val="999999"/>
          <w:sz w:val="44"/>
          <w:szCs w:val="44"/>
        </w:rPr>
        <w:t>Scenariusz 3: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Rodzice 11-letniego harcerza chcą, aby złożył on Przyrzeczenie "z Bogiem", lecz sam harcerz się uparł i chce złożyć przyżeczenie "bez Boga".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Jak powinien zadziałać drużynowy?</w:t>
      </w:r>
      <w:r>
        <w:br w:type="page"/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b/>
          <w:bCs/>
          <w:color w:val="999999"/>
          <w:sz w:val="44"/>
          <w:szCs w:val="44"/>
        </w:rPr>
        <w:t>Scenariusz 4:</w:t>
      </w:r>
    </w:p>
    <w:p>
      <w:pPr>
        <w:pStyle w:val="Normal"/>
        <w:bidi w:val="0"/>
        <w:jc w:val="start"/>
        <w:rPr>
          <w:b/>
          <w:bCs/>
          <w:color w:val="999999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W jednej z Warszawskich drużyn wszystkie nowe osoby chcą złożyć przyżeczenie "bez Boga" poza jednym harcerzem. Po miesiącu ów harcerz zaczął mówić, że i on woli wersję "bez Boga", choć wcześniej twierdził inaczej - drużynowy łatwo wybadał, że po prostu uległ presji większości grupy (zadziałała wzajemność oddziaływań).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Jak powinien zadziałać drużynowy?</w:t>
      </w:r>
      <w:r>
        <w:br w:type="page"/>
      </w:r>
    </w:p>
    <w:p>
      <w:pPr>
        <w:pStyle w:val="Normal"/>
        <w:bidi w:val="0"/>
        <w:jc w:val="start"/>
        <w:rPr>
          <w:rFonts w:ascii="Arial" w:hAnsi="Arial"/>
          <w:b/>
          <w:bCs/>
          <w:color w:val="999999"/>
          <w:sz w:val="44"/>
          <w:szCs w:val="44"/>
        </w:rPr>
      </w:pPr>
      <w:r>
        <w:rPr>
          <w:rFonts w:ascii="Arial" w:hAnsi="Arial"/>
          <w:b/>
          <w:bCs/>
          <w:color w:val="999999"/>
          <w:sz w:val="44"/>
          <w:szCs w:val="44"/>
        </w:rPr>
        <w:t>Scenariusz 5: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Harcerz najpierw złożył Przyrzeczenie o jednym brzmieniu, a potem po latach doszedł do wniosku, że woli drugie.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 xml:space="preserve">Czy pozwalanie na to, aby harcerz zmienił Przyrzeczenie, nie jest uczeniem tego, że można dać komuś słowo, coś przyrzec, lub wziąć z kimś ślub, a potem się wykręcić tekstem </w:t>
      </w:r>
      <w:r>
        <w:rPr>
          <w:rFonts w:ascii="Arial" w:hAnsi="Arial"/>
          <w:i/>
          <w:iCs/>
          <w:sz w:val="44"/>
          <w:szCs w:val="44"/>
        </w:rPr>
        <w:t>"no ale teraz jestem innym człowiekiem, zmiłem zdanie, sory!"</w:t>
      </w:r>
      <w:r>
        <w:rPr>
          <w:rFonts w:ascii="Arial" w:hAnsi="Arial"/>
          <w:sz w:val="44"/>
          <w:szCs w:val="44"/>
        </w:rPr>
        <w:t>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LibreOffice/24.2.6.2$Linux_X86_64 LibreOffice_project/420$Build-2</Application>
  <AppVersion>15.0000</AppVersion>
  <Pages>5</Pages>
  <Words>274</Words>
  <Characters>1573</Characters>
  <CharactersWithSpaces>1832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2024-10-26T18:50:50Z</dcterms:created>
  <dc:creator/>
  <dc:description/>
  <dc:language>en-US</dc:language>
  <cp:lastModifiedBy/>
  <cp:lastPrinted>2024-10-26T18:57:25Z</cp:lastPrinted>
  <dcterms:modified xsi:type="dcterms:W3CDTF">2024-10-26T18:57:17Z</dcterms:modified>
  <cp:revision>1</cp:revision>
  <dc:subject/>
  <dc:title/>
</cp:coreProperties>
</file>