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1. Niewierzący instruktor ma jednego harcerza, który chce iść do kościoła - jest on jedynym opiekunem, który może z nim pójść. Co powinien zrobić? Czy może powiedzieć, że nie idzie do kościoła, bo jest niewierzący?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2. Szczep ma nowy sztandar - część harcerzy proponuje, by zaprosić kapelana hufca, by na biwaku szczepu ów sztandar poświęcił, ale niewierzący komendant szczepu mówi, że nie, bo nie każdy harcerz musi być religijny.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3. Przy okazji świąt Bożego Narodzenia jedna z drużyn na zbiórce napisała na drzwiach szczepowej harcówki “K + M + B”. Drużynowy innej drużyny się zbulwersował - mówi, że to indoktrynacja.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4. Do drużynowego zgłasza się rodzic jednego z harcerzy i informuje, że sądzi, że religia jest szkodliwa i że nie życzy sobie, żeby jego dziecko miało z nią w harcerstwie jakikolwiek kontakt.</w:t>
      </w:r>
    </w:p>
    <w:p>
      <w:pPr>
        <w:pStyle w:val="normal1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 xml:space="preserve">5. Były instruktor szczepu jest homoseksualistą. Niedawno pojechał do Holandii, poznał innego geja i sformalizował z nim związek. Oczekuje </w:t>
      </w:r>
      <w:r>
        <w:rPr>
          <w:sz w:val="32"/>
          <w:szCs w:val="32"/>
          <w:lang w:val="pl-PL" w:eastAsia="zh-CN" w:bidi="hi-IN"/>
        </w:rPr>
        <w:t>on</w:t>
      </w:r>
      <w:r>
        <w:rPr>
          <w:sz w:val="32"/>
          <w:szCs w:val="32"/>
          <w:lang w:val="pl-PL" w:eastAsia="zh-CN" w:bidi="hi-IN"/>
        </w:rPr>
        <w:t xml:space="preserve">, że na stronie szczepu pojawi </w:t>
      </w:r>
      <w:r>
        <w:rPr>
          <w:sz w:val="32"/>
          <w:szCs w:val="32"/>
          <w:lang w:val="pl-PL" w:eastAsia="zh-CN" w:bidi="hi-IN"/>
        </w:rPr>
        <w:t xml:space="preserve">się </w:t>
      </w:r>
      <w:r>
        <w:rPr>
          <w:sz w:val="32"/>
          <w:szCs w:val="32"/>
          <w:lang w:val="pl-PL" w:eastAsia="zh-CN" w:bidi="hi-IN"/>
        </w:rPr>
        <w:t xml:space="preserve">post, zdjęcie </w:t>
      </w:r>
      <w:r>
        <w:rPr>
          <w:sz w:val="32"/>
          <w:szCs w:val="32"/>
          <w:lang w:val="pl-PL" w:eastAsia="zh-CN" w:bidi="hi-IN"/>
        </w:rPr>
        <w:t>z</w:t>
      </w:r>
      <w:r>
        <w:rPr>
          <w:sz w:val="32"/>
          <w:szCs w:val="32"/>
          <w:lang w:val="pl-PL" w:eastAsia="zh-CN" w:bidi="hi-IN"/>
        </w:rPr>
        <w:t xml:space="preserve"> uroczystości i gratulacje - w przeszłości śluby byłych instruktorów </w:t>
      </w:r>
      <w:r>
        <w:rPr>
          <w:sz w:val="32"/>
          <w:szCs w:val="32"/>
          <w:lang w:val="pl-PL" w:eastAsia="zh-CN" w:bidi="hi-IN"/>
        </w:rPr>
        <w:t>wspominano</w:t>
      </w:r>
      <w:r>
        <w:rPr>
          <w:sz w:val="32"/>
          <w:szCs w:val="32"/>
          <w:lang w:val="pl-PL" w:eastAsia="zh-CN" w:bidi="hi-IN"/>
        </w:rPr>
        <w:t xml:space="preserve"> na stronie. Grupa drużynowych zgłosiła swój sprzeciw - dla wierzących zrównywanie małżeństwa z gejowskim związkiem jest niewłaściwe. </w:t>
      </w:r>
      <w:r>
        <w:rPr>
          <w:sz w:val="32"/>
          <w:szCs w:val="32"/>
          <w:lang w:val="pl-PL" w:eastAsia="zh-CN" w:bidi="hi-IN"/>
        </w:rPr>
        <w:t>D</w:t>
      </w:r>
      <w:r>
        <w:rPr>
          <w:sz w:val="32"/>
          <w:szCs w:val="32"/>
          <w:lang w:val="pl-PL" w:eastAsia="zh-CN" w:bidi="hi-IN"/>
        </w:rPr>
        <w:t xml:space="preserve">ruga część instruktorów nie chce negatywne reakcji części rodziców. </w:t>
      </w:r>
      <w:r>
        <w:rPr>
          <w:sz w:val="32"/>
          <w:szCs w:val="32"/>
          <w:lang w:val="pl-PL" w:eastAsia="zh-CN" w:bidi="hi-IN"/>
        </w:rPr>
        <w:t>Z kolei trzem pozostałym drużynowym jest to zupełnie obojętne</w:t>
      </w:r>
      <w:r>
        <w:rPr>
          <w:sz w:val="32"/>
          <w:szCs w:val="32"/>
          <w:lang w:val="pl-PL" w:eastAsia="zh-CN" w:bidi="hi-IN"/>
        </w:rPr>
        <w:t>.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6. W drużynie część harcerzy pochodzi z niewierzących rodzin, jednak duża część pozostałych harcerzy jest wyznania prawosławnego. Drużynowy, który jest katolikiem proponuje, żeby na obozie co wieczór się z nimi modlić oraz żeby w podobozie na bramie obecna była ikona św Jerzego.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7. Na spotkaniu przedobozowym rodzice trzech chłopców wyznania islamskiego stwierdzają, że nie wyobrażają sobie, żeby drużynowy pozwolił chodzić dziewczynom w krótkich spodniach w obecności ich synów - w namiocie dziewczyny mogą robić co chcą, ale nie w przestrzeni wspólnej.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8. Drużynowa harcerskiej drużyny jest weganką. Jej drużyna na biwakach je tylko warzywa. Niektórzy harcerze narzekają, jednak drużynowa mówi im, że harcerskie “miłowanie przyrody” wynikające z Prawa Harcerskiego oznacza, że prawdziwy harcerz nie powinien jeść mięsa ani produktów zwierzęcych.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9. W szczepie działa koedukacyjna drużyna harcerska oraz dwie drużyny HS - jedna męska, druga żeńska. Jedna z dziewczyn opuszczająca w tym roku drużynę harcerską identyfikuje się jako chłopak i chce dołączyć do drużyny męskiej. Część chłopaków w drużynie HS uważa ją za dziwną i się z niej podśmiewają.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10. W ramach próby na stopień HO 16-letni harcerz otrzymuje zadanie o którym zawsze marzył - mając tylko śpiwór, wodę, instaxa i starą Nokię bez listy kontaktów, w ciągu 3 dni musi odbyć poranną zaprawę z Mariuszem Pudzianowskim. Zadanie się udaje - w pobliskim mieście zdobywa mapę, w kawiarni prosi osobę z komputerem o pomoc w ustaleniu gdzie mieszka Pudzian i rusza do niego autostopem. Gdy zdjęcie uśmiechniętego harcerza i Pudziana trafia na stronę drużyny, wybucha dyskusja - część uważa, że to zadanie było niebezpieczne i że uczy nieodpowiedzialności, druga część odpowiada, że jeśli ktoś tak uważa, to nie wie czym jest prawdziwe harcerstwo.</w:t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11. Na ogólnoobozowym biegu harcerskim jeden z punktów polega na przeczołganiu się na czas przez błotnistą trasę pod rozciągniętymi linami. Prowadzący punkt co jakiś czas rzuca w błoto (w bezpiecznej odległości od uczestników) niewielką petardę i krzyczy “kryj ryj!”. Gdy petarda wybuchnie, uczestnicy mogą się czołgać dalej. Harcerze, zwłaszcza chłopaki, uważają, że to najlepszy punkt na biegu. Usłyszawszy o tej formie jedna z instruktorek na odprawie mówi, że ta forma jest przemocowa i że to skandal.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br/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  <w:t>- - - - - - - - - - - - - - - - - - - - - - - - - - - - - - - - - - - - - - - - - - - - - - - - - - - - - - - - - - - - - - - - - - - - - -</w:t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jc w:val="both"/>
        <w:rPr>
          <w:lang w:val="pl-PL" w:eastAsia="zh-CN" w:bidi="hi-IN"/>
        </w:rPr>
      </w:pPr>
      <w:r>
        <w:rPr>
          <w:lang w:val="pl-PL" w:eastAsia="zh-CN" w:bidi="hi-IN"/>
        </w:rPr>
      </w:r>
    </w:p>
    <w:p>
      <w:pPr>
        <w:pStyle w:val="normal1"/>
        <w:ind w:hanging="0" w:left="0"/>
        <w:jc w:val="both"/>
        <w:rPr>
          <w:lang w:val="pl-PL" w:eastAsia="zh-CN" w:bidi="hi-IN"/>
        </w:rPr>
      </w:pPr>
      <w:r>
        <w:rPr>
          <w:sz w:val="32"/>
          <w:szCs w:val="32"/>
          <w:lang w:val="pl-PL" w:eastAsia="zh-CN" w:bidi="hi-IN"/>
        </w:rPr>
        <w:t>12. Na obozie jeden z instruktorów szczepu się wściekł z powodu krzyków z powodu gry nocnej harcerzy starszych. Wybiegłszy z namiotu kazał im “wypierdalać”. Nie była to pierwsza taka sytuacja z tym instruktorem - zawsze był temperamentny, ale był świetnym programowcem i kwatermistrzem. Następnego ranka przeprasza, jednak po obozie do drużynowego HS zgłasza się siódemka rodziców: domagają się usunięcia owego instruktora ze środowiska. Jak mówią: “nie po to zarywają noce wychowując swoje dzieci, żeby jakiś imbecyl w mundurze swoją postawą to marnował”. Mówią, że jeżeli ów instruktor nie zostanie usunięty, zabierają swoje dzieci z drużyny i przepiszą je do szczepu z sąsiedniej dzielnicy - oznacza to też, że drużynę HS będzie trzeba wówczas rozwiązać.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LibreOffice/24.8.2.1$Linux_X86_64 LibreOffice_project/480$Build-1</Application>
  <AppVersion>15.0000</AppVersion>
  <Pages>4</Pages>
  <Words>1229</Words>
  <Characters>4307</Characters>
  <CharactersWithSpaces>5517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2024-11-17T20:49:54Z</cp:lastPrinted>
  <dcterms:modified xsi:type="dcterms:W3CDTF">2024-11-17T20:49:58Z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