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Прототип это демонстрация переходов, анимаций интерфейса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Нажать на название файла и выбрать категорию version history, откроется история версий изменений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Графический дизайн, Прототипирование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Файлы, Курсор, Фрейм, Перо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(6 вариант) Выбрать объект, нажать на плюсик и переместить стрелку на нужный фрейм\группу, настроить анимацию. Либо выбрав объект, нажать на вкладку прототип, добавить итеракцию по клику и выбрать нужный фрейм\группу.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FIGMA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j9LmjDfoAFAaFD3cxKbiLn/kontrl?type=design&amp;node-id=0%3A1&amp;mode=design&amp;t=7UuOWt8LHqp0CWUf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