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5085" w14:textId="21FD2B23" w:rsidR="00FE0FFA" w:rsidRPr="00FE0FFA" w:rsidRDefault="00FE0FFA" w:rsidP="00FE0FFA">
      <w:pPr>
        <w:spacing w:after="0"/>
        <w:ind w:left="720" w:hanging="360"/>
        <w:jc w:val="center"/>
        <w:textAlignment w:val="baseline"/>
        <w:rPr>
          <w:sz w:val="40"/>
          <w:szCs w:val="40"/>
        </w:rPr>
      </w:pPr>
      <w:r>
        <w:rPr>
          <w:sz w:val="40"/>
          <w:szCs w:val="40"/>
        </w:rPr>
        <w:t>DATABASE TASKS</w:t>
      </w:r>
    </w:p>
    <w:p w14:paraId="11493595" w14:textId="77777777" w:rsidR="00FE0FFA" w:rsidRPr="00FE0FFA" w:rsidRDefault="00FE0FFA" w:rsidP="00FE0F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00E7228" w14:textId="2D82E2F2" w:rsidR="009705E1" w:rsidRDefault="009705E1" w:rsidP="009705E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Database Cleanup </w:t>
      </w:r>
    </w:p>
    <w:p w14:paraId="153E19C4" w14:textId="77777777" w:rsidR="009705E1" w:rsidRDefault="009705E1" w:rsidP="009705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6F2549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Upfront Facts:</w:t>
      </w:r>
      <w:r>
        <w:rPr>
          <w:rStyle w:val="eop"/>
          <w:rFonts w:ascii="Calibri" w:hAnsi="Calibri" w:cs="Calibri"/>
        </w:rPr>
        <w:t> </w:t>
      </w:r>
    </w:p>
    <w:p w14:paraId="64F61405" w14:textId="77777777" w:rsidR="009705E1" w:rsidRDefault="009705E1" w:rsidP="009705E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40,187 Total Domains</w:t>
      </w:r>
      <w:r>
        <w:rPr>
          <w:rStyle w:val="eop"/>
          <w:rFonts w:ascii="Calibri" w:hAnsi="Calibri" w:cs="Calibri"/>
        </w:rPr>
        <w:t> </w:t>
      </w:r>
    </w:p>
    <w:p w14:paraId="4F6AEDFD" w14:textId="77777777" w:rsidR="009705E1" w:rsidRDefault="009705E1" w:rsidP="009705E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124,889 Total Timestamps</w:t>
      </w:r>
      <w:r>
        <w:rPr>
          <w:rStyle w:val="eop"/>
          <w:rFonts w:ascii="Calibri" w:hAnsi="Calibri" w:cs="Calibri"/>
        </w:rPr>
        <w:t> </w:t>
      </w:r>
    </w:p>
    <w:p w14:paraId="5438EB82" w14:textId="77777777" w:rsidR="009705E1" w:rsidRDefault="009705E1" w:rsidP="009705E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6,393 Total Clear Web Sites</w:t>
      </w:r>
      <w:r>
        <w:rPr>
          <w:rStyle w:val="eop"/>
          <w:rFonts w:ascii="Calibri" w:hAnsi="Calibri" w:cs="Calibri"/>
        </w:rPr>
        <w:t> </w:t>
      </w:r>
    </w:p>
    <w:p w14:paraId="26AFC9F2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Questions to Answer:</w:t>
      </w:r>
      <w:r>
        <w:rPr>
          <w:rStyle w:val="eop"/>
          <w:rFonts w:ascii="Calibri" w:hAnsi="Calibri" w:cs="Calibri"/>
        </w:rPr>
        <w:t> </w:t>
      </w:r>
    </w:p>
    <w:p w14:paraId="40E31C16" w14:textId="77777777" w:rsidR="009705E1" w:rsidRDefault="009705E1" w:rsidP="009705E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do we clean up database?</w:t>
      </w:r>
      <w:r>
        <w:rPr>
          <w:rStyle w:val="eop"/>
          <w:rFonts w:ascii="Calibri" w:hAnsi="Calibri" w:cs="Calibri"/>
        </w:rPr>
        <w:t> </w:t>
      </w:r>
    </w:p>
    <w:p w14:paraId="63B9434B" w14:textId="77777777" w:rsidR="009705E1" w:rsidRDefault="009705E1" w:rsidP="009705E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do we add/improve?</w:t>
      </w:r>
      <w:r>
        <w:rPr>
          <w:rStyle w:val="eop"/>
          <w:rFonts w:ascii="Calibri" w:hAnsi="Calibri" w:cs="Calibri"/>
        </w:rPr>
        <w:t> </w:t>
      </w:r>
    </w:p>
    <w:p w14:paraId="55578324" w14:textId="77777777" w:rsidR="009705E1" w:rsidRDefault="009705E1" w:rsidP="009705E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to get into SQL …?</w:t>
      </w:r>
      <w:r>
        <w:rPr>
          <w:rStyle w:val="eop"/>
          <w:rFonts w:ascii="Calibri" w:hAnsi="Calibri" w:cs="Calibri"/>
        </w:rPr>
        <w:t> </w:t>
      </w:r>
    </w:p>
    <w:p w14:paraId="194ECF53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Ideas</w:t>
      </w:r>
      <w:r>
        <w:rPr>
          <w:rStyle w:val="eop"/>
          <w:rFonts w:ascii="Calibri" w:hAnsi="Calibri" w:cs="Calibri"/>
        </w:rPr>
        <w:t> </w:t>
      </w:r>
    </w:p>
    <w:p w14:paraId="7F74756C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Translate all domains/titles to English</w:t>
      </w:r>
      <w:r>
        <w:rPr>
          <w:rStyle w:val="eop"/>
          <w:rFonts w:ascii="Calibri" w:hAnsi="Calibri" w:cs="Calibri"/>
        </w:rPr>
        <w:t> </w:t>
      </w:r>
    </w:p>
    <w:p w14:paraId="31C99B02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Remove repeated/redundant domains</w:t>
      </w:r>
      <w:r>
        <w:rPr>
          <w:rStyle w:val="eop"/>
          <w:rFonts w:ascii="Calibri" w:hAnsi="Calibri" w:cs="Calibri"/>
        </w:rPr>
        <w:t> </w:t>
      </w:r>
    </w:p>
    <w:p w14:paraId="1E4C6F6D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Improve interface for categories</w:t>
      </w:r>
      <w:r>
        <w:rPr>
          <w:rStyle w:val="eop"/>
          <w:rFonts w:ascii="Calibri" w:hAnsi="Calibri" w:cs="Calibri"/>
        </w:rPr>
        <w:t> </w:t>
      </w:r>
    </w:p>
    <w:p w14:paraId="755B57F3" w14:textId="77777777" w:rsidR="009705E1" w:rsidRDefault="009705E1" w:rsidP="009705E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Alex (accompanied by team) explores different domains to check for legitimacy</w:t>
      </w:r>
      <w:r>
        <w:rPr>
          <w:rStyle w:val="eop"/>
          <w:rFonts w:ascii="Calibri" w:hAnsi="Calibri" w:cs="Calibri"/>
        </w:rPr>
        <w:t> </w:t>
      </w:r>
    </w:p>
    <w:p w14:paraId="4C49FDB0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Key Words</w:t>
      </w:r>
      <w:r>
        <w:rPr>
          <w:rStyle w:val="eop"/>
          <w:rFonts w:ascii="Calibri" w:hAnsi="Calibri" w:cs="Calibri"/>
        </w:rPr>
        <w:t> </w:t>
      </w:r>
    </w:p>
    <w:p w14:paraId="4D961EE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Title</w:t>
      </w:r>
      <w:r>
        <w:rPr>
          <w:rStyle w:val="eop"/>
          <w:rFonts w:ascii="Calibri" w:hAnsi="Calibri" w:cs="Calibri"/>
        </w:rPr>
        <w:t> </w:t>
      </w:r>
    </w:p>
    <w:p w14:paraId="132B84B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</w:t>
      </w:r>
      <w:r>
        <w:rPr>
          <w:rStyle w:val="eop"/>
          <w:rFonts w:ascii="Calibri" w:hAnsi="Calibri" w:cs="Calibri"/>
        </w:rPr>
        <w:t> </w:t>
      </w:r>
    </w:p>
    <w:p w14:paraId="078E43CF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Hits</w:t>
      </w:r>
      <w:r>
        <w:rPr>
          <w:rStyle w:val="eop"/>
          <w:rFonts w:ascii="Calibri" w:hAnsi="Calibri" w:cs="Calibri"/>
        </w:rPr>
        <w:t> </w:t>
      </w:r>
    </w:p>
    <w:p w14:paraId="77CC16F1" w14:textId="77777777" w:rsidR="009705E1" w:rsidRDefault="009705E1" w:rsidP="009705E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</w:t>
      </w:r>
      <w:r>
        <w:rPr>
          <w:rStyle w:val="eop"/>
          <w:rFonts w:ascii="Calibri" w:hAnsi="Calibri" w:cs="Calibri"/>
        </w:rPr>
        <w:t> </w:t>
      </w:r>
    </w:p>
    <w:p w14:paraId="6B9904F9" w14:textId="77777777" w:rsidR="009705E1" w:rsidRDefault="009705E1" w:rsidP="009705E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Timestamp</w:t>
      </w:r>
      <w:r>
        <w:rPr>
          <w:rStyle w:val="eop"/>
          <w:rFonts w:ascii="Calibri" w:hAnsi="Calibri" w:cs="Calibri"/>
        </w:rPr>
        <w:t> </w:t>
      </w:r>
    </w:p>
    <w:p w14:paraId="6860B42C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Updating Previously Made Databases</w:t>
      </w:r>
      <w:r>
        <w:rPr>
          <w:rStyle w:val="eop"/>
          <w:rFonts w:ascii="Calibri" w:hAnsi="Calibri" w:cs="Calibri"/>
        </w:rPr>
        <w:t> </w:t>
      </w:r>
    </w:p>
    <w:p w14:paraId="60ECF597" w14:textId="77777777" w:rsidR="009705E1" w:rsidRDefault="009705E1" w:rsidP="009705E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Domains</w:t>
      </w:r>
      <w:r>
        <w:rPr>
          <w:rStyle w:val="eop"/>
          <w:rFonts w:ascii="Calibri" w:hAnsi="Calibri" w:cs="Calibri"/>
        </w:rPr>
        <w:t> </w:t>
      </w:r>
    </w:p>
    <w:p w14:paraId="7D969A7D" w14:textId="77777777" w:rsidR="009705E1" w:rsidRDefault="009705E1" w:rsidP="009705E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Status</w:t>
      </w:r>
      <w:r>
        <w:rPr>
          <w:rStyle w:val="eop"/>
          <w:rFonts w:ascii="Calibri" w:hAnsi="Calibri" w:cs="Calibri"/>
        </w:rPr>
        <w:t> </w:t>
      </w:r>
    </w:p>
    <w:p w14:paraId="15B19830" w14:textId="77777777" w:rsidR="009705E1" w:rsidRDefault="009705E1" w:rsidP="009705E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592816C5" w14:textId="77777777" w:rsidR="009705E1" w:rsidRDefault="009705E1" w:rsidP="009705E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Timestamps</w:t>
      </w:r>
      <w:r>
        <w:rPr>
          <w:rStyle w:val="eop"/>
          <w:rFonts w:ascii="Calibri" w:hAnsi="Calibri" w:cs="Calibri"/>
        </w:rPr>
        <w:t> </w:t>
      </w:r>
    </w:p>
    <w:p w14:paraId="71FE5948" w14:textId="77777777" w:rsidR="009705E1" w:rsidRDefault="009705E1" w:rsidP="009705E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Title</w:t>
      </w:r>
      <w:r>
        <w:rPr>
          <w:rStyle w:val="eop"/>
          <w:rFonts w:ascii="Calibri" w:hAnsi="Calibri" w:cs="Calibri"/>
        </w:rPr>
        <w:t> </w:t>
      </w:r>
    </w:p>
    <w:p w14:paraId="45B41791" w14:textId="77777777" w:rsidR="009705E1" w:rsidRDefault="009705E1" w:rsidP="009705E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28F8EB9F" w14:textId="77777777" w:rsidR="009705E1" w:rsidRDefault="009705E1" w:rsidP="009705E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 Sources</w:t>
      </w:r>
      <w:r>
        <w:rPr>
          <w:rStyle w:val="eop"/>
          <w:rFonts w:ascii="Calibri" w:hAnsi="Calibri" w:cs="Calibri"/>
        </w:rPr>
        <w:t> </w:t>
      </w:r>
    </w:p>
    <w:p w14:paraId="7073F359" w14:textId="77777777" w:rsidR="009705E1" w:rsidRDefault="009705E1" w:rsidP="009705E1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Status</w:t>
      </w:r>
      <w:r>
        <w:rPr>
          <w:rStyle w:val="eop"/>
          <w:rFonts w:ascii="Calibri" w:hAnsi="Calibri" w:cs="Calibri"/>
        </w:rPr>
        <w:t> </w:t>
      </w:r>
    </w:p>
    <w:p w14:paraId="2B4B8D34" w14:textId="77777777" w:rsidR="009705E1" w:rsidRDefault="009705E1" w:rsidP="009705E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 </w:t>
      </w:r>
      <w:r>
        <w:rPr>
          <w:rStyle w:val="eop"/>
          <w:rFonts w:ascii="Calibri" w:hAnsi="Calibri" w:cs="Calibri"/>
        </w:rPr>
        <w:t> </w:t>
      </w:r>
    </w:p>
    <w:p w14:paraId="0C74BEB6" w14:textId="77777777" w:rsidR="009705E1" w:rsidRDefault="009705E1" w:rsidP="009705E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Explanation</w:t>
      </w:r>
      <w:r>
        <w:rPr>
          <w:rStyle w:val="eop"/>
          <w:rFonts w:ascii="Calibri" w:hAnsi="Calibri" w:cs="Calibri"/>
        </w:rPr>
        <w:t> </w:t>
      </w:r>
    </w:p>
    <w:p w14:paraId="75C51625" w14:textId="77777777" w:rsidR="009705E1" w:rsidRDefault="009705E1" w:rsidP="00970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77ED62" w14:textId="326FEA28" w:rsidR="000D531F" w:rsidRDefault="00E95557" w:rsidP="000D531F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Simplification</w:t>
      </w:r>
    </w:p>
    <w:p w14:paraId="3CC2D05A" w14:textId="421B16B1" w:rsidR="00140AA7" w:rsidRDefault="00140AA7" w:rsidP="0034034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Assign a title to the site instead of N/A</w:t>
      </w:r>
    </w:p>
    <w:p w14:paraId="244250BB" w14:textId="3B692C37" w:rsidR="00140AA7" w:rsidRDefault="00140AA7" w:rsidP="00140AA7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 patterns in the URL’s to see if some sites are identical</w:t>
      </w:r>
    </w:p>
    <w:p w14:paraId="4CD20C07" w14:textId="726BB2F8" w:rsidR="00140AA7" w:rsidRDefault="00D83FB7" w:rsidP="00140AA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No need to include the index in the presentation if the search option is functional.</w:t>
      </w:r>
    </w:p>
    <w:p w14:paraId="28BDC16A" w14:textId="41D40264" w:rsidR="00D83FB7" w:rsidRDefault="00881031" w:rsidP="00140AA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Explain the value of the timestamps or get rid of it</w:t>
      </w:r>
    </w:p>
    <w:p w14:paraId="7D6C7BEF" w14:textId="1542096A" w:rsidR="00C34827" w:rsidRDefault="00C34827" w:rsidP="00140AA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link between the domain sources and the domains. </w:t>
      </w:r>
    </w:p>
    <w:p w14:paraId="216FE1F4" w14:textId="1D469D04" w:rsidR="00C34827" w:rsidRDefault="00C34827" w:rsidP="00C34827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domain sources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simplest way to look at the websites we find.</w:t>
      </w:r>
    </w:p>
    <w:p w14:paraId="39027600" w14:textId="63AC06DD" w:rsidR="00A621D5" w:rsidRPr="00340344" w:rsidRDefault="00A621D5" w:rsidP="00A621D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Right now, the bottom line is that there are a lot of domains without much explanation as to what they are or how they got there. We should </w:t>
      </w:r>
      <w:r w:rsidR="00616C49">
        <w:rPr>
          <w:sz w:val="24"/>
          <w:szCs w:val="24"/>
        </w:rPr>
        <w:t>expand the explanation that was originally created and make the website aesthetically more pleasing.</w:t>
      </w:r>
      <w:bookmarkStart w:id="0" w:name="_GoBack"/>
      <w:bookmarkEnd w:id="0"/>
    </w:p>
    <w:p w14:paraId="584F6987" w14:textId="02118EBE" w:rsidR="00E95557" w:rsidRDefault="00E95557" w:rsidP="00FE0FF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User Interface</w:t>
      </w:r>
    </w:p>
    <w:p w14:paraId="1FB0FDDB" w14:textId="77777777" w:rsidR="006F458D" w:rsidRPr="006F458D" w:rsidRDefault="006F458D" w:rsidP="006F458D">
      <w:pPr>
        <w:pStyle w:val="ListParagraph"/>
        <w:rPr>
          <w:b/>
          <w:bCs/>
          <w:sz w:val="36"/>
          <w:szCs w:val="36"/>
        </w:rPr>
      </w:pPr>
    </w:p>
    <w:p w14:paraId="769DD2E8" w14:textId="3F157CAC" w:rsidR="006F458D" w:rsidRPr="00AE276D" w:rsidRDefault="00AE276D" w:rsidP="00AE276D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Keep the search button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domains as well as the categories.  </w:t>
      </w:r>
    </w:p>
    <w:p w14:paraId="365CAE7F" w14:textId="632A97E9" w:rsidR="00AE276D" w:rsidRPr="00327D22" w:rsidRDefault="00AE276D" w:rsidP="00AE276D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Maintain the structure of the categories</w:t>
      </w:r>
    </w:p>
    <w:p w14:paraId="7412AF11" w14:textId="21B767DF" w:rsidR="00327D22" w:rsidRPr="00AE276D" w:rsidRDefault="00327D22" w:rsidP="00AE276D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Offer </w:t>
      </w:r>
      <w:r w:rsidR="00125783">
        <w:rPr>
          <w:sz w:val="24"/>
          <w:szCs w:val="24"/>
        </w:rPr>
        <w:t>a better home page with more explanation of the website.</w:t>
      </w:r>
    </w:p>
    <w:sectPr w:rsidR="00327D22" w:rsidRPr="00AE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6B4"/>
    <w:multiLevelType w:val="multilevel"/>
    <w:tmpl w:val="BEDEB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2FB1"/>
    <w:multiLevelType w:val="multilevel"/>
    <w:tmpl w:val="C628A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4F26"/>
    <w:multiLevelType w:val="multilevel"/>
    <w:tmpl w:val="5DA4D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B4F96"/>
    <w:multiLevelType w:val="multilevel"/>
    <w:tmpl w:val="0B1EE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F46AE6"/>
    <w:multiLevelType w:val="multilevel"/>
    <w:tmpl w:val="8D0EB8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883646A"/>
    <w:multiLevelType w:val="multilevel"/>
    <w:tmpl w:val="0EA64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066908"/>
    <w:multiLevelType w:val="multilevel"/>
    <w:tmpl w:val="6F581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B1165"/>
    <w:multiLevelType w:val="multilevel"/>
    <w:tmpl w:val="FE709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75877"/>
    <w:multiLevelType w:val="multilevel"/>
    <w:tmpl w:val="29C49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0ED0CCC"/>
    <w:multiLevelType w:val="hybridMultilevel"/>
    <w:tmpl w:val="2FEA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46B68"/>
    <w:multiLevelType w:val="multilevel"/>
    <w:tmpl w:val="7C72B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44F07"/>
    <w:multiLevelType w:val="hybridMultilevel"/>
    <w:tmpl w:val="72F252C6"/>
    <w:lvl w:ilvl="0" w:tplc="35A0985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476D4"/>
    <w:multiLevelType w:val="multilevel"/>
    <w:tmpl w:val="D9867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5503A"/>
    <w:multiLevelType w:val="multilevel"/>
    <w:tmpl w:val="1AFCB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B4CA9"/>
    <w:multiLevelType w:val="multilevel"/>
    <w:tmpl w:val="8A929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05DFF"/>
    <w:multiLevelType w:val="multilevel"/>
    <w:tmpl w:val="7768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1077B"/>
    <w:multiLevelType w:val="multilevel"/>
    <w:tmpl w:val="547EE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D604B"/>
    <w:multiLevelType w:val="hybridMultilevel"/>
    <w:tmpl w:val="EEF0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2"/>
  </w:num>
  <w:num w:numId="5">
    <w:abstractNumId w:val="14"/>
  </w:num>
  <w:num w:numId="6">
    <w:abstractNumId w:val="7"/>
  </w:num>
  <w:num w:numId="7">
    <w:abstractNumId w:val="13"/>
  </w:num>
  <w:num w:numId="8">
    <w:abstractNumId w:val="0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3"/>
  </w:num>
  <w:num w:numId="16">
    <w:abstractNumId w:val="11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54"/>
    <w:rsid w:val="000D531F"/>
    <w:rsid w:val="00125783"/>
    <w:rsid w:val="00140AA7"/>
    <w:rsid w:val="00327D22"/>
    <w:rsid w:val="00340344"/>
    <w:rsid w:val="00584FEB"/>
    <w:rsid w:val="00616C49"/>
    <w:rsid w:val="00643466"/>
    <w:rsid w:val="006F458D"/>
    <w:rsid w:val="00816512"/>
    <w:rsid w:val="00881031"/>
    <w:rsid w:val="009705E1"/>
    <w:rsid w:val="00A621D5"/>
    <w:rsid w:val="00A76F54"/>
    <w:rsid w:val="00AE276D"/>
    <w:rsid w:val="00C34827"/>
    <w:rsid w:val="00D83FB7"/>
    <w:rsid w:val="00E95557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7A6"/>
  <w15:chartTrackingRefBased/>
  <w15:docId w15:val="{6DE6B11A-F942-4EAF-9BC3-EFFA9548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05E1"/>
  </w:style>
  <w:style w:type="character" w:customStyle="1" w:styleId="eop">
    <w:name w:val="eop"/>
    <w:basedOn w:val="DefaultParagraphFont"/>
    <w:rsid w:val="009705E1"/>
  </w:style>
  <w:style w:type="paragraph" w:styleId="ListParagraph">
    <w:name w:val="List Paragraph"/>
    <w:basedOn w:val="Normal"/>
    <w:uiPriority w:val="34"/>
    <w:qFormat/>
    <w:rsid w:val="00FE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Mockus, Jarod E CDT 2021</dc:creator>
  <cp:keywords/>
  <dc:description/>
  <cp:lastModifiedBy>Hernberg, Harry F CDT 2021</cp:lastModifiedBy>
  <cp:revision>2</cp:revision>
  <dcterms:created xsi:type="dcterms:W3CDTF">2020-09-16T01:59:00Z</dcterms:created>
  <dcterms:modified xsi:type="dcterms:W3CDTF">2020-09-16T01:59:00Z</dcterms:modified>
</cp:coreProperties>
</file>