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№3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D61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№9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D61065" w:rsidRDefault="00383298" w:rsidP="00D61065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:rsidR="00E77628" w:rsidRDefault="00383298" w:rsidP="00D61065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20ВВП2:</w:t>
      </w:r>
    </w:p>
    <w:p w:rsidR="00E77628" w:rsidRDefault="00D61065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Халилов А.</w:t>
      </w:r>
    </w:p>
    <w:p w:rsidR="00D61065" w:rsidRDefault="00D61065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Кузин Д.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изучить механизм обработки исключительных ситуаций. 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E77628" w:rsidRDefault="0038329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516F81" w:rsidRDefault="00516F8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E77628" w:rsidRDefault="00D61065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</w:t>
      </w:r>
      <w:r w:rsidR="00383298">
        <w:rPr>
          <w:rFonts w:ascii="Times New Roman" w:eastAsia="Times New Roman" w:hAnsi="Times New Roman" w:cs="Times New Roman"/>
          <w:b/>
          <w:bCs/>
          <w:sz w:val="28"/>
          <w:szCs w:val="28"/>
        </w:rPr>
        <w:t>истинг</w:t>
      </w:r>
      <w:r w:rsidR="003832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private void AddButtonActionPerformed(java.awt.event.ActionEvent evt) {                                          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module = (DefaultTableModel)MainTable.getModel();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a = UpperThreshold.getText();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b = LowerThreshold.getText();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c = Step.getText();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float step = Float.parseFloat(c);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toplim  = Integer.parseInt(a),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downLim = Integer.parseInt(b);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((downLim &lt; 0.000001 || downLim &gt;= 100000) || (toplim &lt;  0.000001 || toplim &gt;= 100000))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516F8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r w:rsidRPr="00516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516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r w:rsidRPr="00516F81">
        <w:rPr>
          <w:rFonts w:ascii="Courier New" w:eastAsia="Times New Roman" w:hAnsi="Courier New" w:cs="Courier New"/>
          <w:color w:val="080808"/>
          <w:sz w:val="20"/>
          <w:szCs w:val="20"/>
        </w:rPr>
        <w:t>("Неверное значение предела");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else if (step &lt;= 0)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{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MyException("Неверно задан шаг");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RecIntegral Node = new RecIntegral();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Node.addNode(Integer.parseInt(a), Integer.parseInt(b), Float.parseFloat(c));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module.addRow(new Object[]{Integer.parseInt(a), Integer.parseInt(b), Float.parseFloat(c), null});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OurArray.add(Node);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catch(MyException code)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showMessageDialog(null, code.msg);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catch(Exception code)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showMessageDialog(null, "Ошибка");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return;</w:t>
      </w:r>
    </w:p>
    <w:p w:rsidR="00516F81" w:rsidRPr="00516F81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597608" w:rsidRPr="00136488" w:rsidRDefault="00516F81" w:rsidP="0051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Pr="0013648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                                         </w:t>
      </w:r>
    </w:p>
    <w:p w:rsidR="00516F81" w:rsidRDefault="00516F8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E77628" w:rsidRDefault="00383298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7F297B" w:rsidRDefault="00C77215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16F81">
        <w:rPr>
          <w:noProof/>
        </w:rPr>
        <w:drawing>
          <wp:inline distT="0" distB="0" distL="0" distR="0">
            <wp:extent cx="3067050" cy="1447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97B" w:rsidRDefault="007F297B" w:rsidP="007F297B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>Рисунок 1 — Неверное значение нижнего предела</w:t>
      </w:r>
      <w:r w:rsidR="00136488">
        <w:rPr>
          <w:b w:val="0"/>
          <w:sz w:val="24"/>
          <w:szCs w:val="36"/>
        </w:rPr>
        <w:t>.</w:t>
      </w:r>
    </w:p>
    <w:p w:rsidR="00E77628" w:rsidRDefault="00516F81">
      <w:pPr>
        <w:spacing w:before="240"/>
        <w:jc w:val="center"/>
      </w:pPr>
      <w:r>
        <w:rPr>
          <w:noProof/>
        </w:rPr>
        <w:drawing>
          <wp:inline distT="0" distB="0" distL="0" distR="0">
            <wp:extent cx="3124200" cy="14478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28" w:rsidRPr="00136488" w:rsidRDefault="007F297B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>Рисунок 2</w:t>
      </w:r>
      <w:r w:rsidR="00383298">
        <w:rPr>
          <w:b w:val="0"/>
          <w:sz w:val="24"/>
          <w:szCs w:val="36"/>
        </w:rPr>
        <w:t xml:space="preserve"> — Неверное значение</w:t>
      </w:r>
      <w:r>
        <w:rPr>
          <w:b w:val="0"/>
          <w:sz w:val="24"/>
          <w:szCs w:val="36"/>
        </w:rPr>
        <w:t xml:space="preserve"> верхнего</w:t>
      </w:r>
      <w:r w:rsidR="00383298">
        <w:rPr>
          <w:b w:val="0"/>
          <w:sz w:val="24"/>
          <w:szCs w:val="36"/>
        </w:rPr>
        <w:t xml:space="preserve"> предела</w:t>
      </w:r>
      <w:r w:rsidR="00136488">
        <w:rPr>
          <w:b w:val="0"/>
          <w:sz w:val="24"/>
          <w:szCs w:val="36"/>
        </w:rPr>
        <w:t>.</w:t>
      </w:r>
    </w:p>
    <w:p w:rsidR="00136488" w:rsidRDefault="00136488">
      <w:pPr>
        <w:pStyle w:val="aff4"/>
        <w:rPr>
          <w:b w:val="0"/>
          <w:sz w:val="24"/>
          <w:szCs w:val="36"/>
          <w:lang w:val="en-US"/>
        </w:rPr>
      </w:pPr>
      <w:r>
        <w:rPr>
          <w:noProof/>
          <w:sz w:val="24"/>
          <w:szCs w:val="36"/>
        </w:rPr>
        <w:drawing>
          <wp:inline distT="0" distB="0" distL="0" distR="0">
            <wp:extent cx="2571750" cy="1371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88" w:rsidRPr="00136488" w:rsidRDefault="00136488" w:rsidP="0013648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>Рисунок 3 — Неверно</w:t>
      </w:r>
      <w:r>
        <w:rPr>
          <w:b w:val="0"/>
          <w:sz w:val="24"/>
          <w:szCs w:val="36"/>
          <w:lang w:val="en-US"/>
        </w:rPr>
        <w:t xml:space="preserve"> </w:t>
      </w:r>
      <w:r>
        <w:rPr>
          <w:b w:val="0"/>
          <w:sz w:val="24"/>
          <w:szCs w:val="36"/>
        </w:rPr>
        <w:t>задан шаг.</w:t>
      </w:r>
    </w:p>
    <w:p w:rsidR="00136488" w:rsidRPr="00136488" w:rsidRDefault="00136488">
      <w:pPr>
        <w:pStyle w:val="aff4"/>
        <w:rPr>
          <w:b w:val="0"/>
          <w:sz w:val="24"/>
          <w:szCs w:val="36"/>
          <w:lang w:val="en-US"/>
        </w:rPr>
      </w:pPr>
    </w:p>
    <w:p w:rsidR="00E77628" w:rsidRDefault="00C77215">
      <w:pPr>
        <w:pStyle w:val="afc"/>
        <w:spacing w:line="360" w:lineRule="auto"/>
        <w:rPr>
          <w:lang w:val="ru-RU"/>
        </w:rPr>
      </w:pPr>
      <w:r w:rsidRPr="00C77215">
        <w:rPr>
          <w:noProof/>
        </w:rPr>
        <w:pict>
          <v:shape id="_x0000_s1029" type="#_x0000_t75" style="position:absolute;left:0;text-align:left;margin-left:0;margin-top:0;width:50pt;height:50pt;z-index:25165772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ходе выполнения</w:t>
      </w:r>
      <w:r w:rsidR="007F297B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данной лабораторной работы были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изучены </w:t>
      </w:r>
      <w:r>
        <w:rPr>
          <w:rFonts w:ascii="Times New Roman" w:eastAsia="Times New Roman" w:hAnsi="Times New Roman" w:cs="Times New Roman"/>
          <w:color w:val="000000"/>
          <w:sz w:val="28"/>
        </w:rPr>
        <w:t>механизм</w:t>
      </w:r>
      <w:r w:rsidR="007F297B">
        <w:rPr>
          <w:rFonts w:ascii="Times New Roman" w:eastAsia="Times New Roman" w:hAnsi="Times New Roman" w:cs="Times New Roman"/>
          <w:color w:val="000000"/>
          <w:sz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обработки исключительных ситуаций. </w:t>
      </w:r>
    </w:p>
    <w:sectPr w:rsidR="00E77628" w:rsidSect="00C7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2AE" w:rsidRDefault="00A872AE">
      <w:pPr>
        <w:spacing w:after="0" w:line="240" w:lineRule="auto"/>
      </w:pPr>
      <w:r>
        <w:separator/>
      </w:r>
    </w:p>
  </w:endnote>
  <w:endnote w:type="continuationSeparator" w:id="1">
    <w:p w:rsidR="00A872AE" w:rsidRDefault="00A8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2AE" w:rsidRDefault="00A872AE">
      <w:pPr>
        <w:spacing w:after="0" w:line="240" w:lineRule="auto"/>
      </w:pPr>
      <w:r>
        <w:separator/>
      </w:r>
    </w:p>
  </w:footnote>
  <w:footnote w:type="continuationSeparator" w:id="1">
    <w:p w:rsidR="00A872AE" w:rsidRDefault="00A87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628"/>
    <w:rsid w:val="00136488"/>
    <w:rsid w:val="00383298"/>
    <w:rsid w:val="00516F81"/>
    <w:rsid w:val="00597608"/>
    <w:rsid w:val="007F297B"/>
    <w:rsid w:val="00A872AE"/>
    <w:rsid w:val="00C77215"/>
    <w:rsid w:val="00D61065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215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7721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7721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C7721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C7721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C7721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C7721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C7721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C7721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C7721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C7721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C7721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C7721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C77215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C77215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C77215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C77215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C77215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C77215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C77215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C77215"/>
    <w:rPr>
      <w:sz w:val="24"/>
      <w:szCs w:val="24"/>
    </w:rPr>
  </w:style>
  <w:style w:type="character" w:customStyle="1" w:styleId="QuoteChar">
    <w:name w:val="Quote Char"/>
    <w:uiPriority w:val="29"/>
    <w:rsid w:val="00C77215"/>
    <w:rPr>
      <w:i/>
    </w:rPr>
  </w:style>
  <w:style w:type="character" w:customStyle="1" w:styleId="IntenseQuoteChar">
    <w:name w:val="Intense Quote Char"/>
    <w:uiPriority w:val="30"/>
    <w:rsid w:val="00C77215"/>
    <w:rPr>
      <w:i/>
    </w:rPr>
  </w:style>
  <w:style w:type="character" w:customStyle="1" w:styleId="HeaderChar">
    <w:name w:val="Header Char"/>
    <w:basedOn w:val="a1"/>
    <w:uiPriority w:val="99"/>
    <w:rsid w:val="00C77215"/>
  </w:style>
  <w:style w:type="character" w:customStyle="1" w:styleId="CaptionChar">
    <w:name w:val="Caption Char"/>
    <w:uiPriority w:val="99"/>
    <w:rsid w:val="00C77215"/>
  </w:style>
  <w:style w:type="character" w:customStyle="1" w:styleId="FootnoteTextChar">
    <w:name w:val="Footnote Text Char"/>
    <w:uiPriority w:val="99"/>
    <w:rsid w:val="00C77215"/>
    <w:rPr>
      <w:sz w:val="18"/>
    </w:rPr>
  </w:style>
  <w:style w:type="character" w:customStyle="1" w:styleId="EndnoteTextChar">
    <w:name w:val="Endnote Text Char"/>
    <w:uiPriority w:val="99"/>
    <w:rsid w:val="00C77215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C77215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C77215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C77215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C77215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C7721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C77215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C77215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C77215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C77215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C77215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C77215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C77215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C77215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C77215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C77215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C77215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C7721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C77215"/>
    <w:rPr>
      <w:i/>
    </w:rPr>
  </w:style>
  <w:style w:type="paragraph" w:styleId="ab">
    <w:name w:val="header"/>
    <w:basedOn w:val="a0"/>
    <w:link w:val="ac"/>
    <w:uiPriority w:val="99"/>
    <w:unhideWhenUsed/>
    <w:rsid w:val="00C7721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C77215"/>
  </w:style>
  <w:style w:type="paragraph" w:styleId="ad">
    <w:name w:val="footer"/>
    <w:basedOn w:val="a0"/>
    <w:link w:val="ae"/>
    <w:uiPriority w:val="99"/>
    <w:unhideWhenUsed/>
    <w:rsid w:val="00C7721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C77215"/>
  </w:style>
  <w:style w:type="paragraph" w:styleId="af">
    <w:name w:val="caption"/>
    <w:basedOn w:val="a0"/>
    <w:next w:val="a0"/>
    <w:uiPriority w:val="35"/>
    <w:semiHidden/>
    <w:unhideWhenUsed/>
    <w:qFormat/>
    <w:rsid w:val="00C77215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C77215"/>
  </w:style>
  <w:style w:type="table" w:styleId="af0">
    <w:name w:val="Table Grid"/>
    <w:basedOn w:val="a2"/>
    <w:uiPriority w:val="59"/>
    <w:rsid w:val="00C7721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C7721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rsid w:val="00C7721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2"/>
    <w:uiPriority w:val="59"/>
    <w:rsid w:val="00C77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C77215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C77215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C77215"/>
    <w:rPr>
      <w:sz w:val="18"/>
    </w:rPr>
  </w:style>
  <w:style w:type="character" w:styleId="af4">
    <w:name w:val="footnote reference"/>
    <w:basedOn w:val="a1"/>
    <w:uiPriority w:val="99"/>
    <w:unhideWhenUsed/>
    <w:rsid w:val="00C77215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C77215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C77215"/>
    <w:rPr>
      <w:sz w:val="20"/>
    </w:rPr>
  </w:style>
  <w:style w:type="character" w:styleId="af7">
    <w:name w:val="endnote reference"/>
    <w:basedOn w:val="a1"/>
    <w:uiPriority w:val="99"/>
    <w:semiHidden/>
    <w:unhideWhenUsed/>
    <w:rsid w:val="00C77215"/>
    <w:rPr>
      <w:vertAlign w:val="superscript"/>
    </w:rPr>
  </w:style>
  <w:style w:type="paragraph" w:styleId="11">
    <w:name w:val="toc 1"/>
    <w:basedOn w:val="a0"/>
    <w:next w:val="a0"/>
    <w:uiPriority w:val="39"/>
    <w:unhideWhenUsed/>
    <w:rsid w:val="00C77215"/>
    <w:pPr>
      <w:spacing w:after="57"/>
    </w:pPr>
  </w:style>
  <w:style w:type="paragraph" w:styleId="23">
    <w:name w:val="toc 2"/>
    <w:basedOn w:val="a0"/>
    <w:next w:val="a0"/>
    <w:uiPriority w:val="39"/>
    <w:unhideWhenUsed/>
    <w:rsid w:val="00C77215"/>
    <w:pPr>
      <w:spacing w:after="57"/>
      <w:ind w:left="283"/>
    </w:pPr>
  </w:style>
  <w:style w:type="paragraph" w:styleId="31">
    <w:name w:val="toc 3"/>
    <w:basedOn w:val="a0"/>
    <w:next w:val="a0"/>
    <w:uiPriority w:val="39"/>
    <w:unhideWhenUsed/>
    <w:rsid w:val="00C77215"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rsid w:val="00C77215"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rsid w:val="00C77215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C77215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C77215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C77215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C77215"/>
    <w:pPr>
      <w:spacing w:after="57"/>
      <w:ind w:left="2268"/>
    </w:pPr>
  </w:style>
  <w:style w:type="paragraph" w:styleId="af8">
    <w:name w:val="TOC Heading"/>
    <w:uiPriority w:val="39"/>
    <w:unhideWhenUsed/>
    <w:rsid w:val="00C77215"/>
  </w:style>
  <w:style w:type="paragraph" w:styleId="af9">
    <w:name w:val="table of figures"/>
    <w:basedOn w:val="a0"/>
    <w:next w:val="a0"/>
    <w:uiPriority w:val="99"/>
    <w:unhideWhenUsed/>
    <w:rsid w:val="00C77215"/>
    <w:pPr>
      <w:spacing w:after="0"/>
    </w:pPr>
  </w:style>
  <w:style w:type="paragraph" w:customStyle="1" w:styleId="12">
    <w:name w:val="Подзаголовок 1"/>
    <w:basedOn w:val="a0"/>
    <w:next w:val="a0"/>
    <w:rsid w:val="00C77215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C77215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C77215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C77215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C77215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C77215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C7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C77215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C77215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C77215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C77215"/>
    <w:pPr>
      <w:ind w:left="720"/>
      <w:contextualSpacing/>
    </w:pPr>
  </w:style>
  <w:style w:type="character" w:customStyle="1" w:styleId="character">
    <w:name w:val="код_character"/>
    <w:link w:val="aff3"/>
    <w:rsid w:val="00C77215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C7721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3">
    <w:name w:val="список1"/>
    <w:rsid w:val="00C7721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C7721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Хакед</dc:creator>
  <cp:lastModifiedBy>Студент</cp:lastModifiedBy>
  <cp:revision>25</cp:revision>
  <dcterms:created xsi:type="dcterms:W3CDTF">2022-09-28T09:22:00Z</dcterms:created>
  <dcterms:modified xsi:type="dcterms:W3CDTF">2023-04-18T07:56:00Z</dcterms:modified>
</cp:coreProperties>
</file>