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AD3166" w14:paraId="6AE2A99E" w14:textId="77777777" w:rsidTr="001D42A2">
        <w:trPr>
          <w:cantSplit/>
          <w:trHeight w:val="180"/>
          <w:jc w:val="center"/>
        </w:trPr>
        <w:tc>
          <w:tcPr>
            <w:tcW w:w="9598" w:type="dxa"/>
          </w:tcPr>
          <w:p w14:paraId="34F30A66" w14:textId="77777777" w:rsidR="00AD3166" w:rsidRDefault="00AD3166" w:rsidP="001D42A2">
            <w:pPr>
              <w:jc w:val="center"/>
              <w:rPr>
                <w:caps/>
              </w:rPr>
            </w:pPr>
            <w:r>
              <w:rPr>
                <w:caps/>
                <w:noProof/>
                <w:color w:val="000000"/>
              </w:rPr>
              <w:drawing>
                <wp:inline distT="0" distB="0" distL="0" distR="0" wp14:anchorId="6E33B250" wp14:editId="504CA192">
                  <wp:extent cx="600075" cy="68580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166" w14:paraId="40FAA5A0" w14:textId="77777777" w:rsidTr="001D42A2">
        <w:trPr>
          <w:cantSplit/>
          <w:trHeight w:val="180"/>
          <w:jc w:val="center"/>
        </w:trPr>
        <w:tc>
          <w:tcPr>
            <w:tcW w:w="9598" w:type="dxa"/>
          </w:tcPr>
          <w:p w14:paraId="149205F1" w14:textId="77777777" w:rsidR="00AD3166" w:rsidRDefault="00AD3166" w:rsidP="001D42A2">
            <w:pPr>
              <w:spacing w:line="240" w:lineRule="atLeast"/>
              <w:jc w:val="center"/>
              <w:rPr>
                <w:caps/>
              </w:rPr>
            </w:pPr>
            <w:r w:rsidRPr="004F6DB8">
              <w:rPr>
                <w:caps/>
              </w:rPr>
              <w:t>МИНОБРНАУКИ РОССИИ</w:t>
            </w:r>
          </w:p>
        </w:tc>
      </w:tr>
      <w:tr w:rsidR="00AD3166" w14:paraId="7D799257" w14:textId="77777777" w:rsidTr="001D42A2">
        <w:trPr>
          <w:cantSplit/>
          <w:trHeight w:val="2146"/>
          <w:jc w:val="center"/>
        </w:trPr>
        <w:tc>
          <w:tcPr>
            <w:tcW w:w="9598" w:type="dxa"/>
          </w:tcPr>
          <w:p w14:paraId="6AB0B201" w14:textId="77777777" w:rsidR="00AD3166" w:rsidRPr="00E87142" w:rsidRDefault="00AD3166" w:rsidP="001D42A2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E87142">
              <w:rPr>
                <w:rFonts w:ascii="Times New Roman" w:hAnsi="Times New Roman"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</w:p>
          <w:p w14:paraId="17A9CA20" w14:textId="77777777" w:rsidR="00AD3166" w:rsidRPr="00E87142" w:rsidRDefault="00AD3166" w:rsidP="001D42A2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E87142">
              <w:rPr>
                <w:rFonts w:ascii="Times New Roman" w:hAnsi="Times New Roman" w:cs="Times New Roman"/>
                <w:b w:val="0"/>
                <w:sz w:val="24"/>
              </w:rPr>
              <w:t>высшего образования</w:t>
            </w:r>
          </w:p>
          <w:p w14:paraId="67BBE778" w14:textId="77777777" w:rsidR="00AD3166" w:rsidRPr="00272D2B" w:rsidRDefault="00AD3166" w:rsidP="001D42A2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«МИРЭА - Российский</w:t>
            </w:r>
            <w:r w:rsidRPr="00E87142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технологический университет»</w:t>
            </w:r>
          </w:p>
          <w:p w14:paraId="2EABC920" w14:textId="77777777" w:rsidR="00AD3166" w:rsidRDefault="00AD3166" w:rsidP="001D42A2">
            <w:pPr>
              <w:pStyle w:val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РТУ </w:t>
            </w:r>
            <w:r w:rsidRPr="00E87142">
              <w:rPr>
                <w:rFonts w:ascii="Times New Roman" w:hAnsi="Times New Roman" w:cs="Times New Roman"/>
              </w:rPr>
              <w:t>МИРЭА</w:t>
            </w:r>
          </w:p>
          <w:p w14:paraId="0F4FA4FF" w14:textId="77777777" w:rsidR="00AD3166" w:rsidRPr="00A85A41" w:rsidRDefault="00AD3166" w:rsidP="001D42A2"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6DF3748" wp14:editId="5C588571">
                      <wp:extent cx="5829300" cy="342900"/>
                      <wp:effectExtent l="3175" t="2540" r="25400" b="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group w14:anchorId="2C6CD462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3BF00D4A" w14:textId="77777777" w:rsidR="00AD3166" w:rsidRPr="000371F4" w:rsidRDefault="00AD3166" w:rsidP="00AD3166">
      <w:pPr>
        <w:shd w:val="clear" w:color="auto" w:fill="FFFFFF"/>
        <w:jc w:val="center"/>
        <w:rPr>
          <w:sz w:val="28"/>
          <w:szCs w:val="28"/>
        </w:rPr>
      </w:pPr>
      <w:r w:rsidRPr="000371F4">
        <w:rPr>
          <w:sz w:val="28"/>
          <w:szCs w:val="28"/>
        </w:rPr>
        <w:t xml:space="preserve">Кафедра </w:t>
      </w:r>
      <w:r w:rsidRPr="00671C38">
        <w:rPr>
          <w:color w:val="000000"/>
          <w:sz w:val="28"/>
          <w:szCs w:val="28"/>
        </w:rPr>
        <w:t>автоматических систем</w:t>
      </w:r>
    </w:p>
    <w:p w14:paraId="033AA920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7C76F0E9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7A051500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3003A998" w14:textId="31F00921" w:rsidR="00AD3166" w:rsidRPr="009A6D0F" w:rsidRDefault="00AD3166" w:rsidP="00AD3166">
      <w:pPr>
        <w:shd w:val="clear" w:color="auto" w:fill="FFFFFF"/>
        <w:jc w:val="center"/>
        <w:rPr>
          <w:b/>
          <w:sz w:val="24"/>
          <w:szCs w:val="24"/>
        </w:rPr>
      </w:pPr>
      <w:r w:rsidRPr="005023F6">
        <w:rPr>
          <w:b/>
          <w:sz w:val="24"/>
          <w:szCs w:val="24"/>
        </w:rPr>
        <w:t xml:space="preserve">ОТЧЕТ ПО </w:t>
      </w:r>
      <w:r w:rsidR="00B23380">
        <w:rPr>
          <w:b/>
          <w:sz w:val="24"/>
          <w:szCs w:val="24"/>
        </w:rPr>
        <w:t>ЛАБОРАТОРНОЙ</w:t>
      </w:r>
      <w:r>
        <w:rPr>
          <w:b/>
          <w:sz w:val="24"/>
          <w:szCs w:val="24"/>
        </w:rPr>
        <w:t xml:space="preserve"> РАБОТЕ №</w:t>
      </w:r>
      <w:r w:rsidR="003049F5" w:rsidRPr="009A6D0F">
        <w:rPr>
          <w:b/>
          <w:sz w:val="24"/>
          <w:szCs w:val="24"/>
        </w:rPr>
        <w:t>6</w:t>
      </w:r>
    </w:p>
    <w:p w14:paraId="178E0B28" w14:textId="77777777" w:rsidR="00AD3166" w:rsidRPr="00D54C0D" w:rsidRDefault="00AD3166" w:rsidP="00AD3166">
      <w:pPr>
        <w:shd w:val="clear" w:color="auto" w:fill="FFFFFF"/>
        <w:jc w:val="center"/>
        <w:rPr>
          <w:sz w:val="28"/>
          <w:szCs w:val="28"/>
        </w:rPr>
      </w:pPr>
      <w:r w:rsidRPr="00D54C0D">
        <w:rPr>
          <w:sz w:val="28"/>
          <w:szCs w:val="28"/>
        </w:rPr>
        <w:t>по дисциплине</w:t>
      </w:r>
    </w:p>
    <w:p w14:paraId="3F4EB654" w14:textId="0D4EFE1C" w:rsidR="00AD3166" w:rsidRPr="00D54C0D" w:rsidRDefault="00AD3166" w:rsidP="00AD3166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E3F37">
        <w:rPr>
          <w:sz w:val="28"/>
          <w:szCs w:val="28"/>
        </w:rPr>
        <w:t>Сети и системы передачи информации</w:t>
      </w:r>
      <w:r w:rsidRPr="00D54C0D">
        <w:rPr>
          <w:sz w:val="28"/>
          <w:szCs w:val="28"/>
        </w:rPr>
        <w:t>»</w:t>
      </w:r>
    </w:p>
    <w:p w14:paraId="49B58237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20A65A88" w14:textId="77777777" w:rsidR="00AD3166" w:rsidRDefault="00AD3166" w:rsidP="00EE3F37">
      <w:pPr>
        <w:shd w:val="clear" w:color="auto" w:fill="FFFFFF"/>
        <w:jc w:val="center"/>
        <w:rPr>
          <w:sz w:val="28"/>
          <w:szCs w:val="28"/>
        </w:rPr>
      </w:pPr>
    </w:p>
    <w:p w14:paraId="24E9E31E" w14:textId="27685946" w:rsidR="00374CDF" w:rsidRPr="00374CDF" w:rsidRDefault="00374CDF" w:rsidP="00374CDF">
      <w:pPr>
        <w:pStyle w:val="1"/>
        <w:spacing w:before="0" w:line="288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374CDF">
        <w:rPr>
          <w:rFonts w:ascii="Times New Roman" w:hAnsi="Times New Roman" w:cs="Times New Roman"/>
          <w:b w:val="0"/>
          <w:sz w:val="28"/>
          <w:szCs w:val="28"/>
        </w:rPr>
        <w:t>«</w:t>
      </w:r>
      <w:r>
        <w:rPr>
          <w:rFonts w:ascii="Times New Roman" w:hAnsi="Times New Roman" w:cs="Times New Roman"/>
          <w:b w:val="0"/>
          <w:sz w:val="28"/>
          <w:szCs w:val="28"/>
        </w:rPr>
        <w:t>Помехоустойчивое кодирование. Код Хэмминга</w:t>
      </w:r>
      <w:r w:rsidRPr="00374CDF"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00F5A7A6" w14:textId="2496966B" w:rsidR="00EE2655" w:rsidRPr="00374CDF" w:rsidRDefault="00EE2655" w:rsidP="00EE2655">
      <w:pPr>
        <w:jc w:val="center"/>
        <w:rPr>
          <w:sz w:val="28"/>
          <w:szCs w:val="28"/>
        </w:rPr>
      </w:pPr>
    </w:p>
    <w:p w14:paraId="6B2D3902" w14:textId="77777777" w:rsidR="00EE2655" w:rsidRPr="00E15524" w:rsidRDefault="00EE2655" w:rsidP="00EE2655">
      <w:pPr>
        <w:shd w:val="clear" w:color="auto" w:fill="FFFFFF"/>
        <w:jc w:val="center"/>
        <w:rPr>
          <w:sz w:val="28"/>
          <w:szCs w:val="28"/>
        </w:rPr>
      </w:pPr>
    </w:p>
    <w:p w14:paraId="28EBDA5D" w14:textId="5B13E07A" w:rsidR="00AD3166" w:rsidRPr="00E15524" w:rsidRDefault="00AD3166" w:rsidP="00EE3F37">
      <w:pPr>
        <w:jc w:val="center"/>
        <w:rPr>
          <w:sz w:val="28"/>
          <w:szCs w:val="28"/>
        </w:rPr>
      </w:pPr>
    </w:p>
    <w:p w14:paraId="7B24FC25" w14:textId="77777777" w:rsidR="00AD3166" w:rsidRPr="00E15524" w:rsidRDefault="00AD3166" w:rsidP="00EE3F37">
      <w:pPr>
        <w:shd w:val="clear" w:color="auto" w:fill="FFFFFF"/>
        <w:jc w:val="center"/>
        <w:rPr>
          <w:sz w:val="28"/>
          <w:szCs w:val="28"/>
        </w:rPr>
      </w:pPr>
    </w:p>
    <w:p w14:paraId="33F022CF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1E743704" w14:textId="77777777" w:rsidR="00AD3166" w:rsidRDefault="00AD3166" w:rsidP="00EE3F37">
      <w:pPr>
        <w:shd w:val="clear" w:color="auto" w:fill="FFFFFF"/>
        <w:jc w:val="both"/>
        <w:rPr>
          <w:sz w:val="24"/>
          <w:szCs w:val="24"/>
        </w:rPr>
      </w:pPr>
    </w:p>
    <w:p w14:paraId="6B6F69CB" w14:textId="77777777" w:rsidR="00AD316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2C3A8CAE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5D33B378" w14:textId="00A7A29A" w:rsidR="00AD3166" w:rsidRPr="009544A6" w:rsidRDefault="00AD3166" w:rsidP="00AD3166">
      <w:pPr>
        <w:shd w:val="clear" w:color="auto" w:fill="FFFFFF"/>
        <w:rPr>
          <w:sz w:val="24"/>
          <w:szCs w:val="24"/>
        </w:rPr>
      </w:pPr>
      <w:r>
        <w:rPr>
          <w:b/>
          <w:sz w:val="24"/>
          <w:szCs w:val="24"/>
        </w:rPr>
        <w:t>Работу в</w:t>
      </w:r>
      <w:r w:rsidRPr="00A7288D">
        <w:rPr>
          <w:b/>
          <w:sz w:val="24"/>
          <w:szCs w:val="24"/>
        </w:rPr>
        <w:t xml:space="preserve">ыполнил: </w:t>
      </w:r>
      <w:r w:rsidR="00EE3F37">
        <w:rPr>
          <w:sz w:val="24"/>
          <w:szCs w:val="24"/>
        </w:rPr>
        <w:t>Савило</w:t>
      </w:r>
      <w:r w:rsidRPr="00A7288D">
        <w:rPr>
          <w:sz w:val="24"/>
          <w:szCs w:val="24"/>
        </w:rPr>
        <w:t xml:space="preserve">в </w:t>
      </w:r>
      <w:r w:rsidR="00EE3F37">
        <w:rPr>
          <w:sz w:val="24"/>
          <w:szCs w:val="24"/>
        </w:rPr>
        <w:t>Дмитрий Алексеевич</w:t>
      </w:r>
      <w:r w:rsidRPr="00A728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</w:t>
      </w:r>
      <w:r w:rsidR="00EE3F37">
        <w:rPr>
          <w:sz w:val="24"/>
          <w:szCs w:val="24"/>
        </w:rPr>
        <w:t xml:space="preserve">           </w:t>
      </w:r>
      <w:r>
        <w:rPr>
          <w:sz w:val="24"/>
          <w:szCs w:val="24"/>
        </w:rPr>
        <w:t>______________</w:t>
      </w:r>
    </w:p>
    <w:p w14:paraId="2378EEA4" w14:textId="77777777" w:rsidR="00AD3166" w:rsidRPr="009544A6" w:rsidRDefault="00AD3166" w:rsidP="00AD3166">
      <w:pPr>
        <w:shd w:val="clear" w:color="auto" w:fill="FFFFFF"/>
        <w:rPr>
          <w:sz w:val="24"/>
          <w:szCs w:val="24"/>
        </w:rPr>
      </w:pP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  <w:t xml:space="preserve">          </w:t>
      </w:r>
      <w:r w:rsidRPr="00A7288D">
        <w:rPr>
          <w:i/>
          <w:sz w:val="24"/>
          <w:szCs w:val="24"/>
        </w:rPr>
        <w:t>Подпись</w:t>
      </w:r>
    </w:p>
    <w:p w14:paraId="7167E091" w14:textId="31818CCB" w:rsidR="00AD3166" w:rsidRPr="00A7288D" w:rsidRDefault="00AD3166" w:rsidP="00AD3166">
      <w:pPr>
        <w:shd w:val="clear" w:color="auto" w:fill="FFFFFF"/>
        <w:rPr>
          <w:sz w:val="24"/>
          <w:szCs w:val="24"/>
        </w:rPr>
      </w:pPr>
      <w:r w:rsidRPr="00A7288D">
        <w:rPr>
          <w:b/>
          <w:sz w:val="24"/>
          <w:szCs w:val="24"/>
        </w:rPr>
        <w:t>Группа:</w:t>
      </w:r>
      <w:r w:rsidR="00EE3F37">
        <w:rPr>
          <w:sz w:val="24"/>
          <w:szCs w:val="24"/>
        </w:rPr>
        <w:t xml:space="preserve"> ККС</w:t>
      </w:r>
      <w:r w:rsidRPr="00A7288D">
        <w:rPr>
          <w:sz w:val="24"/>
          <w:szCs w:val="24"/>
        </w:rPr>
        <w:t>О-0</w:t>
      </w:r>
      <w:r w:rsidR="00EE3F37">
        <w:rPr>
          <w:sz w:val="24"/>
          <w:szCs w:val="24"/>
        </w:rPr>
        <w:t>4-19</w:t>
      </w:r>
      <w:r w:rsidRPr="00A7288D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544A6">
        <w:rPr>
          <w:sz w:val="24"/>
          <w:szCs w:val="24"/>
        </w:rPr>
        <w:tab/>
        <w:t xml:space="preserve">          </w:t>
      </w:r>
      <w:r w:rsidRPr="00A7288D">
        <w:rPr>
          <w:sz w:val="24"/>
          <w:szCs w:val="24"/>
        </w:rPr>
        <w:t xml:space="preserve"> </w:t>
      </w:r>
    </w:p>
    <w:p w14:paraId="391F1675" w14:textId="77777777" w:rsidR="00AD3166" w:rsidRDefault="00AD3166" w:rsidP="00AD3166">
      <w:pPr>
        <w:shd w:val="clear" w:color="auto" w:fill="FFFFFF"/>
        <w:rPr>
          <w:sz w:val="24"/>
          <w:szCs w:val="24"/>
        </w:rPr>
      </w:pPr>
    </w:p>
    <w:p w14:paraId="78AD630A" w14:textId="77777777" w:rsidR="00AD3166" w:rsidRDefault="00AD3166" w:rsidP="00AD3166">
      <w:pPr>
        <w:shd w:val="clear" w:color="auto" w:fill="FFFFFF"/>
        <w:rPr>
          <w:sz w:val="24"/>
          <w:szCs w:val="24"/>
        </w:rPr>
      </w:pPr>
      <w:r w:rsidRPr="00A7288D">
        <w:rPr>
          <w:sz w:val="24"/>
          <w:szCs w:val="24"/>
        </w:rPr>
        <w:t xml:space="preserve">                                            </w:t>
      </w:r>
      <w:r w:rsidRPr="005023F6">
        <w:rPr>
          <w:sz w:val="24"/>
          <w:szCs w:val="24"/>
        </w:rPr>
        <w:t xml:space="preserve">                                  </w:t>
      </w:r>
    </w:p>
    <w:p w14:paraId="2EBD5CFC" w14:textId="77777777" w:rsidR="00AD3166" w:rsidRDefault="00AD3166" w:rsidP="00AD3166">
      <w:pPr>
        <w:shd w:val="clear" w:color="auto" w:fill="FFFFFF"/>
        <w:rPr>
          <w:sz w:val="24"/>
          <w:szCs w:val="24"/>
        </w:rPr>
      </w:pPr>
      <w:r w:rsidRPr="005023F6">
        <w:rPr>
          <w:sz w:val="24"/>
          <w:szCs w:val="24"/>
        </w:rPr>
        <w:t xml:space="preserve">       </w:t>
      </w:r>
    </w:p>
    <w:p w14:paraId="31A50E2F" w14:textId="77777777" w:rsidR="00AD3166" w:rsidRPr="00D54C0D" w:rsidRDefault="00AD3166" w:rsidP="00AD3166">
      <w:pPr>
        <w:shd w:val="clear" w:color="auto" w:fill="FFFFFF"/>
        <w:rPr>
          <w:sz w:val="24"/>
          <w:szCs w:val="24"/>
        </w:rPr>
      </w:pPr>
      <w:r w:rsidRPr="005023F6">
        <w:rPr>
          <w:sz w:val="24"/>
          <w:szCs w:val="24"/>
        </w:rPr>
        <w:t xml:space="preserve">          </w:t>
      </w:r>
    </w:p>
    <w:p w14:paraId="241DE45D" w14:textId="77777777" w:rsidR="00AD3166" w:rsidRPr="005023F6" w:rsidRDefault="00AD3166" w:rsidP="00AD3166">
      <w:pPr>
        <w:shd w:val="clear" w:color="auto" w:fill="FFFFFF"/>
        <w:rPr>
          <w:sz w:val="24"/>
          <w:szCs w:val="24"/>
        </w:rPr>
      </w:pPr>
      <w:r w:rsidRPr="00A7288D">
        <w:rPr>
          <w:b/>
          <w:sz w:val="24"/>
          <w:szCs w:val="24"/>
        </w:rPr>
        <w:t xml:space="preserve">Работу проверил: </w:t>
      </w:r>
      <w:r>
        <w:rPr>
          <w:sz w:val="24"/>
          <w:szCs w:val="24"/>
        </w:rPr>
        <w:t>Новоженин Максим</w:t>
      </w:r>
      <w:r w:rsidRPr="00A728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Борисович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544A6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 w:rsidRPr="009544A6">
        <w:rPr>
          <w:sz w:val="24"/>
          <w:szCs w:val="24"/>
        </w:rPr>
        <w:t>____________</w:t>
      </w:r>
      <w:r>
        <w:rPr>
          <w:sz w:val="24"/>
          <w:szCs w:val="24"/>
        </w:rPr>
        <w:t xml:space="preserve">   </w:t>
      </w:r>
    </w:p>
    <w:p w14:paraId="29CE7B9C" w14:textId="77777777" w:rsidR="00AD3166" w:rsidRPr="009544A6" w:rsidRDefault="00AD3166" w:rsidP="00AD3166">
      <w:pPr>
        <w:shd w:val="clear" w:color="auto" w:fill="FFFFFF"/>
        <w:rPr>
          <w:sz w:val="24"/>
          <w:szCs w:val="24"/>
        </w:rPr>
      </w:pP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9544A6">
        <w:rPr>
          <w:sz w:val="24"/>
          <w:szCs w:val="24"/>
        </w:rPr>
        <w:tab/>
      </w:r>
      <w:r w:rsidRPr="00A7288D">
        <w:rPr>
          <w:i/>
          <w:sz w:val="24"/>
          <w:szCs w:val="24"/>
        </w:rPr>
        <w:t>Подпись</w:t>
      </w:r>
    </w:p>
    <w:p w14:paraId="7168CF82" w14:textId="77777777" w:rsidR="00AD3166" w:rsidRPr="005023F6" w:rsidRDefault="00AD3166" w:rsidP="00AD3166">
      <w:pPr>
        <w:shd w:val="clear" w:color="auto" w:fill="FFFFFF"/>
        <w:rPr>
          <w:sz w:val="24"/>
          <w:szCs w:val="24"/>
        </w:rPr>
      </w:pPr>
    </w:p>
    <w:p w14:paraId="5CEDA523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23E513BF" w14:textId="0582F39C" w:rsidR="00AD3166" w:rsidRPr="009544A6" w:rsidRDefault="00AD3166" w:rsidP="00AD3166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Работа представлена к защите «__»_____</w:t>
      </w:r>
      <w:r w:rsidRPr="009544A6">
        <w:rPr>
          <w:sz w:val="24"/>
          <w:szCs w:val="24"/>
        </w:rPr>
        <w:t>__</w:t>
      </w:r>
      <w:r w:rsidR="00EE3F37">
        <w:rPr>
          <w:sz w:val="24"/>
          <w:szCs w:val="24"/>
        </w:rPr>
        <w:t>_2022</w:t>
      </w:r>
      <w:r w:rsidRPr="009544A6">
        <w:rPr>
          <w:sz w:val="24"/>
          <w:szCs w:val="24"/>
        </w:rPr>
        <w:t xml:space="preserve"> </w:t>
      </w:r>
      <w:r>
        <w:rPr>
          <w:sz w:val="24"/>
          <w:szCs w:val="24"/>
        </w:rPr>
        <w:t>г.</w:t>
      </w:r>
    </w:p>
    <w:p w14:paraId="26334CAC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19112480" w14:textId="77777777" w:rsidR="00AD316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41B1F6F3" w14:textId="77777777" w:rsidR="00AD316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635BA7CF" w14:textId="250081E3" w:rsidR="00AD316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1F8398D7" w14:textId="77777777" w:rsidR="00140E40" w:rsidRPr="005023F6" w:rsidRDefault="00140E40" w:rsidP="00AD3166">
      <w:pPr>
        <w:shd w:val="clear" w:color="auto" w:fill="FFFFFF"/>
        <w:jc w:val="center"/>
        <w:rPr>
          <w:sz w:val="24"/>
          <w:szCs w:val="24"/>
        </w:rPr>
      </w:pPr>
    </w:p>
    <w:p w14:paraId="4E41A0BE" w14:textId="77777777" w:rsidR="00AD3166" w:rsidRPr="005023F6" w:rsidRDefault="00AD3166" w:rsidP="00AD3166">
      <w:pPr>
        <w:shd w:val="clear" w:color="auto" w:fill="FFFFFF"/>
        <w:jc w:val="center"/>
        <w:rPr>
          <w:sz w:val="24"/>
          <w:szCs w:val="24"/>
        </w:rPr>
      </w:pPr>
    </w:p>
    <w:p w14:paraId="46C06C1E" w14:textId="3C80B8A1" w:rsidR="00AD3166" w:rsidRDefault="00EE3F37" w:rsidP="00AD3166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Москва 2022</w:t>
      </w:r>
    </w:p>
    <w:p w14:paraId="06C42BBD" w14:textId="77777777" w:rsidR="009D1565" w:rsidRDefault="009D1565" w:rsidP="00AD3166">
      <w:pPr>
        <w:shd w:val="clear" w:color="auto" w:fill="FFFFFF"/>
        <w:jc w:val="center"/>
        <w:rPr>
          <w:sz w:val="24"/>
          <w:szCs w:val="24"/>
        </w:rPr>
      </w:pPr>
    </w:p>
    <w:p w14:paraId="242D65C2" w14:textId="77777777" w:rsidR="00EE3F37" w:rsidRDefault="00EE3F37" w:rsidP="00AD3166">
      <w:pPr>
        <w:spacing w:line="360" w:lineRule="auto"/>
        <w:jc w:val="center"/>
        <w:rPr>
          <w:b/>
          <w:sz w:val="28"/>
          <w:szCs w:val="28"/>
        </w:rPr>
      </w:pPr>
    </w:p>
    <w:p w14:paraId="4EC06DD7" w14:textId="77777777" w:rsidR="00635C8A" w:rsidRDefault="00635C8A" w:rsidP="00AD3166">
      <w:pPr>
        <w:spacing w:line="360" w:lineRule="auto"/>
        <w:jc w:val="center"/>
        <w:rPr>
          <w:b/>
          <w:sz w:val="32"/>
          <w:szCs w:val="32"/>
        </w:rPr>
      </w:pPr>
    </w:p>
    <w:p w14:paraId="5F00A598" w14:textId="643503D6" w:rsidR="00AD3166" w:rsidRDefault="00B23380" w:rsidP="00AD3166">
      <w:pPr>
        <w:spacing w:line="360" w:lineRule="auto"/>
        <w:jc w:val="center"/>
        <w:rPr>
          <w:b/>
          <w:sz w:val="32"/>
          <w:szCs w:val="32"/>
        </w:rPr>
      </w:pPr>
      <w:r w:rsidRPr="0002627F">
        <w:rPr>
          <w:b/>
          <w:sz w:val="32"/>
          <w:szCs w:val="32"/>
        </w:rPr>
        <w:t>Лабораторная</w:t>
      </w:r>
      <w:r w:rsidR="00AD3166" w:rsidRPr="0002627F">
        <w:rPr>
          <w:b/>
          <w:sz w:val="32"/>
          <w:szCs w:val="32"/>
        </w:rPr>
        <w:t xml:space="preserve"> работа №</w:t>
      </w:r>
      <w:r w:rsidR="00374CDF">
        <w:rPr>
          <w:b/>
          <w:sz w:val="32"/>
          <w:szCs w:val="32"/>
        </w:rPr>
        <w:t>6</w:t>
      </w:r>
    </w:p>
    <w:p w14:paraId="60E11636" w14:textId="756322D5" w:rsidR="00374CDF" w:rsidRPr="00374CDF" w:rsidRDefault="00374CDF" w:rsidP="00374CDF">
      <w:pPr>
        <w:spacing w:line="360" w:lineRule="auto"/>
        <w:jc w:val="center"/>
        <w:rPr>
          <w:b/>
          <w:sz w:val="32"/>
          <w:szCs w:val="32"/>
        </w:rPr>
      </w:pPr>
      <w:r w:rsidRPr="00374CDF">
        <w:rPr>
          <w:b/>
          <w:sz w:val="32"/>
          <w:szCs w:val="32"/>
        </w:rPr>
        <w:t>Помехоустойчивое кодирование. Код Хэмминга</w:t>
      </w:r>
    </w:p>
    <w:p w14:paraId="41139150" w14:textId="7FB1A087" w:rsidR="00374CDF" w:rsidRDefault="00374CDF" w:rsidP="00D92795">
      <w:pPr>
        <w:ind w:firstLine="709"/>
        <w:jc w:val="both"/>
        <w:rPr>
          <w:b/>
          <w:sz w:val="28"/>
          <w:szCs w:val="28"/>
        </w:rPr>
      </w:pPr>
    </w:p>
    <w:p w14:paraId="325987F1" w14:textId="77777777" w:rsidR="00374CDF" w:rsidRDefault="00374CDF" w:rsidP="00D92795">
      <w:pPr>
        <w:ind w:firstLine="709"/>
        <w:jc w:val="both"/>
        <w:rPr>
          <w:b/>
          <w:sz w:val="28"/>
          <w:szCs w:val="28"/>
        </w:rPr>
      </w:pPr>
    </w:p>
    <w:p w14:paraId="296C82E0" w14:textId="130DCE6D" w:rsidR="00374CDF" w:rsidRDefault="00EE3F37" w:rsidP="00374CDF">
      <w:pPr>
        <w:pStyle w:val="a4"/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74CDF">
        <w:rPr>
          <w:rFonts w:ascii="Times New Roman" w:hAnsi="Times New Roman" w:cs="Times New Roman"/>
          <w:b/>
          <w:sz w:val="28"/>
          <w:szCs w:val="28"/>
        </w:rPr>
        <w:t>Цель:</w:t>
      </w:r>
      <w:r w:rsidR="00060A89" w:rsidRPr="00374CDF">
        <w:rPr>
          <w:rFonts w:ascii="Times New Roman" w:hAnsi="Times New Roman" w:cs="Times New Roman"/>
          <w:sz w:val="28"/>
          <w:szCs w:val="28"/>
        </w:rPr>
        <w:t xml:space="preserve"> </w:t>
      </w:r>
      <w:r w:rsidR="00374CDF" w:rsidRPr="00374CDF">
        <w:rPr>
          <w:rFonts w:ascii="Times New Roman" w:hAnsi="Times New Roman" w:cs="Times New Roman"/>
          <w:sz w:val="28"/>
          <w:szCs w:val="28"/>
        </w:rPr>
        <w:t>ознакомление с принципами помехоустойчивого кодирования и приобретение практических навыков моделирования работы кодеров и декодеров.</w:t>
      </w:r>
    </w:p>
    <w:p w14:paraId="13B4F75A" w14:textId="77777777" w:rsidR="00374CDF" w:rsidRDefault="00374CDF" w:rsidP="00374CDF">
      <w:pPr>
        <w:pStyle w:val="a4"/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A04E41D" w14:textId="5D35455B" w:rsidR="00374CDF" w:rsidRDefault="00374CDF" w:rsidP="00374CDF">
      <w:pPr>
        <w:pStyle w:val="a4"/>
        <w:autoSpaceDE w:val="0"/>
        <w:autoSpaceDN w:val="0"/>
        <w:adjustRightInd w:val="0"/>
        <w:spacing w:after="0" w:line="288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74CDF">
        <w:rPr>
          <w:rFonts w:ascii="Times New Roman" w:hAnsi="Times New Roman" w:cs="Times New Roman"/>
          <w:b/>
          <w:sz w:val="32"/>
          <w:szCs w:val="32"/>
        </w:rPr>
        <w:t>Задание 1. Формирование бита четности</w:t>
      </w:r>
      <w:r w:rsidRPr="00374CDF">
        <w:rPr>
          <w:rFonts w:ascii="Times New Roman" w:hAnsi="Times New Roman" w:cs="Times New Roman"/>
          <w:sz w:val="28"/>
          <w:szCs w:val="28"/>
        </w:rPr>
        <w:t>.</w:t>
      </w:r>
    </w:p>
    <w:p w14:paraId="5FB2A0DA" w14:textId="76AC5B93" w:rsidR="00374CDF" w:rsidRDefault="00374CDF" w:rsidP="00374CDF">
      <w:pPr>
        <w:pStyle w:val="a4"/>
        <w:autoSpaceDE w:val="0"/>
        <w:autoSpaceDN w:val="0"/>
        <w:adjustRightInd w:val="0"/>
        <w:spacing w:after="0" w:line="288" w:lineRule="auto"/>
        <w:ind w:left="0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Вариант 12 (</w:t>
      </w:r>
      <w:r w:rsidRPr="008C68D2">
        <w:rPr>
          <w:rFonts w:ascii="Times New Roman" w:eastAsia="Times New Roman" w:hAnsi="Times New Roman" w:cs="Times New Roman"/>
          <w:sz w:val="28"/>
          <w:szCs w:val="28"/>
          <w:lang w:eastAsia="ru-RU"/>
        </w:rPr>
        <w:t>10110111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D420705" w14:textId="77777777" w:rsidR="00374CDF" w:rsidRDefault="00374CDF" w:rsidP="00374CDF">
      <w:pPr>
        <w:pStyle w:val="a4"/>
        <w:autoSpaceDE w:val="0"/>
        <w:autoSpaceDN w:val="0"/>
        <w:adjustRightInd w:val="0"/>
        <w:spacing w:after="0" w:line="288" w:lineRule="auto"/>
        <w:ind w:left="0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B23A38" w14:textId="0CCC9F01" w:rsidR="00374CDF" w:rsidRDefault="00374CDF" w:rsidP="00374CD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Сформировать бит четности (бит паритета) для заданного байта передаваемых данных. Исходными данными является последовательность </w:t>
      </w:r>
      <w:r w:rsidRPr="008C68D2">
        <w:rPr>
          <w:sz w:val="28"/>
          <w:szCs w:val="28"/>
        </w:rPr>
        <w:t>10110111</w:t>
      </w:r>
      <w:r>
        <w:rPr>
          <w:sz w:val="28"/>
          <w:szCs w:val="28"/>
        </w:rPr>
        <w:t xml:space="preserve">. </w:t>
      </w:r>
    </w:p>
    <w:p w14:paraId="20FCB2DF" w14:textId="77777777" w:rsidR="00374CDF" w:rsidRDefault="00374CDF" w:rsidP="00374CDF">
      <w:pPr>
        <w:jc w:val="both"/>
        <w:rPr>
          <w:sz w:val="28"/>
          <w:szCs w:val="28"/>
        </w:rPr>
      </w:pPr>
    </w:p>
    <w:p w14:paraId="42702B18" w14:textId="77777777" w:rsidR="00374CDF" w:rsidRDefault="00374CDF" w:rsidP="00374CDF">
      <w:pPr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Паритетный бит </w:t>
      </w:r>
      <w:r>
        <w:rPr>
          <w:sz w:val="28"/>
          <w:szCs w:val="28"/>
          <w:lang w:val="en-US"/>
        </w:rPr>
        <w:t>k</w:t>
      </w:r>
      <w:r w:rsidRPr="005771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n</w:t>
      </w:r>
      <w:r w:rsidRPr="00623DF4">
        <w:rPr>
          <w:sz w:val="28"/>
          <w:szCs w:val="28"/>
        </w:rPr>
        <w:t xml:space="preserve"> </w:t>
      </w:r>
      <w:r w:rsidRPr="0057712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битного двоичного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sz w:val="28"/>
          <w:szCs w:val="28"/>
        </w:rPr>
        <w:t>вычисляется по формуле</w:t>
      </w:r>
      <w:r w:rsidRPr="00623DF4">
        <w:rPr>
          <w:rFonts w:eastAsiaTheme="minorEastAsia"/>
          <w:sz w:val="28"/>
          <w:szCs w:val="28"/>
        </w:rPr>
        <w:t xml:space="preserve">: </w:t>
      </w:r>
    </w:p>
    <w:p w14:paraId="64320CC3" w14:textId="77777777" w:rsidR="00374CDF" w:rsidRPr="00623DF4" w:rsidRDefault="00374CDF" w:rsidP="00374CDF">
      <w:pPr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k=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⊕…⊕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51C9E5F9" w14:textId="77777777" w:rsidR="00374CDF" w:rsidRDefault="00374CDF" w:rsidP="00374CDF">
      <w:pPr>
        <w:jc w:val="both"/>
        <w:rPr>
          <w:rFonts w:eastAsiaTheme="minorEastAsia"/>
          <w:iCs/>
          <w:sz w:val="28"/>
          <w:szCs w:val="28"/>
        </w:rPr>
      </w:pPr>
    </w:p>
    <w:p w14:paraId="6F2074E5" w14:textId="763CBFD7" w:rsidR="00374CDF" w:rsidRDefault="00374CDF" w:rsidP="00374CDF">
      <w:pPr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Таким образом число единиц в последовательности всегда будет четным. Получаем выражение</w:t>
      </w:r>
      <w:r w:rsidRPr="00374CDF">
        <w:rPr>
          <w:rFonts w:eastAsiaTheme="minorEastAsia"/>
          <w:iCs/>
          <w:sz w:val="28"/>
          <w:szCs w:val="28"/>
        </w:rPr>
        <w:t>:</w:t>
      </w:r>
    </w:p>
    <w:p w14:paraId="1398904C" w14:textId="77777777" w:rsidR="00374CDF" w:rsidRPr="00374CDF" w:rsidRDefault="00374CDF" w:rsidP="00374CDF">
      <w:pPr>
        <w:jc w:val="both"/>
        <w:rPr>
          <w:rFonts w:eastAsiaTheme="minorEastAsia"/>
          <w:iCs/>
          <w:sz w:val="28"/>
          <w:szCs w:val="28"/>
        </w:rPr>
      </w:pPr>
    </w:p>
    <w:p w14:paraId="4B317026" w14:textId="2C046D85" w:rsidR="00374CDF" w:rsidRPr="00374CDF" w:rsidRDefault="00374CDF" w:rsidP="00374CDF">
      <w:pPr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k=1</m:t>
          </m:r>
          <m:r>
            <w:rPr>
              <w:rFonts w:ascii="Cambria Math" w:hAnsi="Cambria Math"/>
              <w:sz w:val="28"/>
              <w:szCs w:val="28"/>
            </w:rPr>
            <m:t>⊕0⊕1⊕1⊕0⊕1⊕1⊕1=0</m:t>
          </m:r>
        </m:oMath>
      </m:oMathPara>
    </w:p>
    <w:p w14:paraId="40EA51B8" w14:textId="77777777" w:rsidR="00374CDF" w:rsidRPr="00374CDF" w:rsidRDefault="00374CDF" w:rsidP="00374CDF">
      <w:pPr>
        <w:jc w:val="both"/>
        <w:rPr>
          <w:rFonts w:eastAsiaTheme="minorEastAsia"/>
          <w:i/>
          <w:sz w:val="28"/>
          <w:szCs w:val="28"/>
        </w:rPr>
      </w:pPr>
    </w:p>
    <w:p w14:paraId="13B70E76" w14:textId="73D39F55" w:rsidR="00374CDF" w:rsidRDefault="00374CDF" w:rsidP="00374CDF">
      <w:pPr>
        <w:jc w:val="both"/>
      </w:pPr>
      <w:r w:rsidRPr="00374CDF">
        <w:rPr>
          <w:sz w:val="28"/>
          <w:szCs w:val="28"/>
        </w:rPr>
        <w:t>Бит четности равен 1</w:t>
      </w:r>
      <w:r>
        <w:t>.</w:t>
      </w:r>
    </w:p>
    <w:p w14:paraId="189476F1" w14:textId="6676482B" w:rsidR="00072F90" w:rsidRDefault="00072F90" w:rsidP="00374CDF">
      <w:pPr>
        <w:jc w:val="both"/>
      </w:pPr>
    </w:p>
    <w:p w14:paraId="62BB97B9" w14:textId="5694FEDE" w:rsidR="00072F90" w:rsidRDefault="00072F90" w:rsidP="00374CDF">
      <w:pPr>
        <w:jc w:val="both"/>
      </w:pPr>
    </w:p>
    <w:p w14:paraId="2D0267C9" w14:textId="13ECB26B" w:rsidR="00072F90" w:rsidRDefault="00072F90" w:rsidP="00374CDF">
      <w:pPr>
        <w:jc w:val="both"/>
      </w:pPr>
    </w:p>
    <w:p w14:paraId="7A855F84" w14:textId="4A9E154D" w:rsidR="00072F90" w:rsidRDefault="00072F90" w:rsidP="00374CDF">
      <w:pPr>
        <w:jc w:val="both"/>
      </w:pPr>
    </w:p>
    <w:p w14:paraId="2DA4178C" w14:textId="3B2FA13F" w:rsidR="00072F90" w:rsidRDefault="00072F90" w:rsidP="00374CDF">
      <w:pPr>
        <w:jc w:val="both"/>
      </w:pPr>
    </w:p>
    <w:p w14:paraId="2D49B4B2" w14:textId="6642EE37" w:rsidR="00072F90" w:rsidRDefault="00072F90" w:rsidP="00374CDF">
      <w:pPr>
        <w:jc w:val="both"/>
      </w:pPr>
    </w:p>
    <w:p w14:paraId="30B99CF5" w14:textId="1FBC0C89" w:rsidR="00072F90" w:rsidRDefault="00072F90" w:rsidP="00374CDF">
      <w:pPr>
        <w:jc w:val="both"/>
      </w:pPr>
    </w:p>
    <w:p w14:paraId="0C39A6E9" w14:textId="1EA23381" w:rsidR="00072F90" w:rsidRDefault="00072F90" w:rsidP="00374CDF">
      <w:pPr>
        <w:jc w:val="both"/>
      </w:pPr>
    </w:p>
    <w:p w14:paraId="4F9EA6DE" w14:textId="7BE7E265" w:rsidR="00072F90" w:rsidRDefault="00072F90" w:rsidP="00374CDF">
      <w:pPr>
        <w:jc w:val="both"/>
      </w:pPr>
    </w:p>
    <w:p w14:paraId="09E52EA9" w14:textId="4C7B3FF5" w:rsidR="00072F90" w:rsidRDefault="00072F90" w:rsidP="00374CDF">
      <w:pPr>
        <w:jc w:val="both"/>
      </w:pPr>
    </w:p>
    <w:p w14:paraId="2F5167DB" w14:textId="66D8AC51" w:rsidR="00072F90" w:rsidRDefault="00072F90" w:rsidP="00374CDF">
      <w:pPr>
        <w:jc w:val="both"/>
      </w:pPr>
    </w:p>
    <w:p w14:paraId="21578FD2" w14:textId="160B5D63" w:rsidR="00072F90" w:rsidRDefault="00072F90" w:rsidP="00374CDF">
      <w:pPr>
        <w:jc w:val="both"/>
      </w:pPr>
    </w:p>
    <w:p w14:paraId="6E1023BB" w14:textId="4C88FA70" w:rsidR="00072F90" w:rsidRDefault="00374CDF" w:rsidP="00374CDF">
      <w:pPr>
        <w:jc w:val="center"/>
        <w:rPr>
          <w:b/>
          <w:sz w:val="32"/>
          <w:szCs w:val="32"/>
        </w:rPr>
      </w:pPr>
      <w:r w:rsidRPr="00374CDF">
        <w:rPr>
          <w:b/>
          <w:sz w:val="32"/>
          <w:szCs w:val="32"/>
        </w:rPr>
        <w:t>Задание 2. Исследование помехоустойчивого кода с формированием бита четности.</w:t>
      </w:r>
    </w:p>
    <w:p w14:paraId="74AAC062" w14:textId="7EBB2F3D" w:rsidR="00374CDF" w:rsidRDefault="00481F71" w:rsidP="00374CD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noProof/>
        </w:rPr>
        <w:lastRenderedPageBreak/>
        <w:drawing>
          <wp:inline distT="0" distB="0" distL="0" distR="0" wp14:anchorId="7111F73E" wp14:editId="335A5120">
            <wp:extent cx="4985468" cy="404450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05" t="20753" r="38557" b="23375"/>
                    <a:stretch/>
                  </pic:blipFill>
                  <pic:spPr bwMode="auto">
                    <a:xfrm>
                      <a:off x="0" y="0"/>
                      <a:ext cx="5042296" cy="409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EC522" w14:textId="77777777" w:rsidR="00481F71" w:rsidRDefault="00481F71" w:rsidP="00481F71">
      <w:pPr>
        <w:jc w:val="center"/>
        <w:rPr>
          <w:sz w:val="24"/>
          <w:szCs w:val="24"/>
        </w:rPr>
      </w:pPr>
      <w:r w:rsidRPr="00481F71">
        <w:rPr>
          <w:rFonts w:eastAsiaTheme="minorEastAsia"/>
          <w:i/>
          <w:sz w:val="28"/>
          <w:szCs w:val="28"/>
        </w:rPr>
        <w:t>Рис</w:t>
      </w:r>
      <w:r>
        <w:rPr>
          <w:rFonts w:eastAsiaTheme="minorEastAsia"/>
          <w:i/>
          <w:sz w:val="28"/>
          <w:szCs w:val="28"/>
        </w:rPr>
        <w:t xml:space="preserve"> 1.</w:t>
      </w:r>
      <w:r w:rsidRPr="00481F71">
        <w:t xml:space="preserve"> </w:t>
      </w:r>
      <w:r w:rsidRPr="00481F71">
        <w:rPr>
          <w:sz w:val="24"/>
          <w:szCs w:val="24"/>
        </w:rPr>
        <w:t>Схема для исследования кода с формированием бита четности</w:t>
      </w:r>
    </w:p>
    <w:p w14:paraId="5FAEADAE" w14:textId="49686528" w:rsidR="00481F71" w:rsidRDefault="00481F71" w:rsidP="00481F71">
      <w:pPr>
        <w:rPr>
          <w:sz w:val="28"/>
          <w:szCs w:val="28"/>
        </w:rPr>
      </w:pPr>
      <w:r>
        <w:rPr>
          <w:i/>
          <w:sz w:val="24"/>
          <w:szCs w:val="24"/>
        </w:rPr>
        <w:br/>
      </w:r>
      <w:r w:rsidRPr="00481F71">
        <w:rPr>
          <w:sz w:val="28"/>
          <w:szCs w:val="28"/>
        </w:rPr>
        <w:t>В данной схемы использованы следующие элементы:</w:t>
      </w:r>
    </w:p>
    <w:p w14:paraId="44FD8C71" w14:textId="59909785" w:rsidR="00481F71" w:rsidRDefault="00481F71" w:rsidP="00481F71">
      <w:pPr>
        <w:rPr>
          <w:sz w:val="28"/>
          <w:szCs w:val="28"/>
        </w:rPr>
      </w:pPr>
    </w:p>
    <w:p w14:paraId="1BB473A6" w14:textId="53AF4852" w:rsidR="00481F71" w:rsidRPr="00481F71" w:rsidRDefault="00481F71" w:rsidP="00481F7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81F71">
        <w:rPr>
          <w:rFonts w:ascii="Times New Roman" w:hAnsi="Times New Roman" w:cs="Times New Roman"/>
          <w:sz w:val="28"/>
          <w:szCs w:val="28"/>
        </w:rPr>
        <w:t>Функциональный генератор</w:t>
      </w:r>
    </w:p>
    <w:p w14:paraId="0676633C" w14:textId="35FA5B05" w:rsidR="00481F71" w:rsidRPr="00481F71" w:rsidRDefault="00481F71" w:rsidP="00481F7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81F71">
        <w:rPr>
          <w:rFonts w:ascii="Times New Roman" w:hAnsi="Times New Roman" w:cs="Times New Roman"/>
          <w:sz w:val="28"/>
          <w:szCs w:val="28"/>
        </w:rPr>
        <w:t>Заземление</w:t>
      </w:r>
    </w:p>
    <w:p w14:paraId="6082A428" w14:textId="51EE1DFC" w:rsidR="00481F71" w:rsidRPr="00481F71" w:rsidRDefault="00481F71" w:rsidP="00481F7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81F71">
        <w:rPr>
          <w:rFonts w:ascii="Times New Roman" w:hAnsi="Times New Roman" w:cs="Times New Roman"/>
          <w:sz w:val="28"/>
          <w:szCs w:val="28"/>
        </w:rPr>
        <w:t>Ключ (8 шт.)</w:t>
      </w:r>
    </w:p>
    <w:p w14:paraId="37012CC1" w14:textId="602A7E6B" w:rsidR="00481F71" w:rsidRPr="00481F71" w:rsidRDefault="00481F71" w:rsidP="00481F7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81F71">
        <w:rPr>
          <w:rFonts w:ascii="Times New Roman" w:hAnsi="Times New Roman" w:cs="Times New Roman"/>
          <w:sz w:val="28"/>
          <w:szCs w:val="28"/>
        </w:rPr>
        <w:t>Логический элемент ИЛИ с двумя, четырьмя, пятью входами</w:t>
      </w:r>
    </w:p>
    <w:p w14:paraId="5940C0E9" w14:textId="48B2CECC" w:rsidR="00481F71" w:rsidRDefault="00481F71" w:rsidP="00481F7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481F71">
        <w:rPr>
          <w:rFonts w:ascii="Times New Roman" w:hAnsi="Times New Roman" w:cs="Times New Roman"/>
          <w:sz w:val="28"/>
          <w:szCs w:val="28"/>
        </w:rPr>
        <w:t>2 индикатора</w:t>
      </w:r>
    </w:p>
    <w:p w14:paraId="47154A60" w14:textId="77777777" w:rsidR="00481F71" w:rsidRDefault="00481F71" w:rsidP="00481F71">
      <w:pPr>
        <w:pStyle w:val="a4"/>
        <w:numPr>
          <w:ilvl w:val="0"/>
          <w:numId w:val="16"/>
        </w:numPr>
        <w:spacing w:before="120" w:after="120" w:line="240" w:lineRule="auto"/>
      </w:pPr>
      <w:r>
        <w:t>2 индикатора</w:t>
      </w:r>
    </w:p>
    <w:p w14:paraId="16D3228A" w14:textId="77777777" w:rsidR="00481F71" w:rsidRDefault="00481F71" w:rsidP="00481F7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7"/>
        <w:gridCol w:w="2383"/>
        <w:gridCol w:w="1398"/>
        <w:gridCol w:w="1399"/>
        <w:gridCol w:w="1399"/>
        <w:gridCol w:w="1399"/>
      </w:tblGrid>
      <w:tr w:rsidR="00481F71" w:rsidRPr="00481F71" w14:paraId="7E5B9E7E" w14:textId="77777777" w:rsidTr="00481F71">
        <w:trPr>
          <w:trHeight w:val="856"/>
        </w:trPr>
        <w:tc>
          <w:tcPr>
            <w:tcW w:w="1557" w:type="dxa"/>
          </w:tcPr>
          <w:p w14:paraId="3CE0BD8F" w14:textId="77777777" w:rsidR="00481F71" w:rsidRPr="00481F71" w:rsidRDefault="00481F71" w:rsidP="00F2518F">
            <w:pPr>
              <w:rPr>
                <w:sz w:val="28"/>
                <w:szCs w:val="28"/>
              </w:rPr>
            </w:pPr>
            <w:r w:rsidRPr="00481F71">
              <w:rPr>
                <w:sz w:val="28"/>
                <w:szCs w:val="28"/>
              </w:rPr>
              <w:t>Вариант</w:t>
            </w:r>
          </w:p>
        </w:tc>
        <w:tc>
          <w:tcPr>
            <w:tcW w:w="1557" w:type="dxa"/>
          </w:tcPr>
          <w:p w14:paraId="14D4DDFC" w14:textId="77777777" w:rsidR="00481F71" w:rsidRPr="00481F71" w:rsidRDefault="00481F71" w:rsidP="00F2518F">
            <w:pPr>
              <w:rPr>
                <w:sz w:val="28"/>
                <w:szCs w:val="28"/>
              </w:rPr>
            </w:pPr>
            <w:r w:rsidRPr="00481F71">
              <w:rPr>
                <w:sz w:val="28"/>
                <w:szCs w:val="28"/>
              </w:rPr>
              <w:t xml:space="preserve">Информационные 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1557" w:type="dxa"/>
          </w:tcPr>
          <w:p w14:paraId="4554C784" w14:textId="77777777" w:rsidR="00481F71" w:rsidRPr="00481F71" w:rsidRDefault="00481F71" w:rsidP="00F2518F">
            <w:pPr>
              <w:rPr>
                <w:sz w:val="28"/>
                <w:szCs w:val="28"/>
              </w:rPr>
            </w:pPr>
            <w:r w:rsidRPr="00481F71">
              <w:rPr>
                <w:sz w:val="28"/>
                <w:szCs w:val="28"/>
              </w:rPr>
              <w:t xml:space="preserve">Помехи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</m:oMath>
          </w:p>
        </w:tc>
        <w:tc>
          <w:tcPr>
            <w:tcW w:w="1558" w:type="dxa"/>
          </w:tcPr>
          <w:p w14:paraId="6076EAEB" w14:textId="77777777" w:rsidR="00481F71" w:rsidRPr="00481F71" w:rsidRDefault="00481F71" w:rsidP="00F2518F">
            <w:pPr>
              <w:rPr>
                <w:sz w:val="28"/>
                <w:szCs w:val="28"/>
              </w:rPr>
            </w:pPr>
            <w:r w:rsidRPr="00481F71">
              <w:rPr>
                <w:sz w:val="28"/>
                <w:szCs w:val="28"/>
              </w:rPr>
              <w:t xml:space="preserve">Помехи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</m:oMath>
          </w:p>
        </w:tc>
        <w:tc>
          <w:tcPr>
            <w:tcW w:w="1558" w:type="dxa"/>
          </w:tcPr>
          <w:p w14:paraId="4D1F1CA7" w14:textId="77777777" w:rsidR="00481F71" w:rsidRPr="00481F71" w:rsidRDefault="00481F71" w:rsidP="00F2518F">
            <w:pPr>
              <w:rPr>
                <w:sz w:val="28"/>
                <w:szCs w:val="28"/>
              </w:rPr>
            </w:pPr>
            <w:r w:rsidRPr="00481F71">
              <w:rPr>
                <w:sz w:val="28"/>
                <w:szCs w:val="28"/>
              </w:rPr>
              <w:t xml:space="preserve">Помехи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</m:oMath>
          </w:p>
        </w:tc>
        <w:tc>
          <w:tcPr>
            <w:tcW w:w="1558" w:type="dxa"/>
          </w:tcPr>
          <w:p w14:paraId="3D9AFFFF" w14:textId="77777777" w:rsidR="00481F71" w:rsidRPr="00481F71" w:rsidRDefault="00481F71" w:rsidP="00F2518F">
            <w:pPr>
              <w:rPr>
                <w:sz w:val="28"/>
                <w:szCs w:val="28"/>
              </w:rPr>
            </w:pPr>
            <w:r w:rsidRPr="00481F71">
              <w:rPr>
                <w:sz w:val="28"/>
                <w:szCs w:val="28"/>
              </w:rPr>
              <w:t xml:space="preserve">Помехи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</m:oMath>
          </w:p>
        </w:tc>
      </w:tr>
      <w:tr w:rsidR="00481F71" w:rsidRPr="00481F71" w14:paraId="375EFA34" w14:textId="77777777" w:rsidTr="00072F90">
        <w:trPr>
          <w:trHeight w:val="415"/>
        </w:trPr>
        <w:tc>
          <w:tcPr>
            <w:tcW w:w="1557" w:type="dxa"/>
          </w:tcPr>
          <w:p w14:paraId="1BDC4535" w14:textId="3A3DBD40" w:rsidR="00481F71" w:rsidRPr="00481F71" w:rsidRDefault="00481F71" w:rsidP="00F251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557" w:type="dxa"/>
          </w:tcPr>
          <w:p w14:paraId="6C57B86D" w14:textId="675756EF" w:rsidR="00481F71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</w:rPr>
              <w:t>1011</w:t>
            </w:r>
          </w:p>
        </w:tc>
        <w:tc>
          <w:tcPr>
            <w:tcW w:w="1557" w:type="dxa"/>
          </w:tcPr>
          <w:p w14:paraId="7C4B13F2" w14:textId="6971EAEF" w:rsidR="00481F71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</w:rPr>
              <w:t>0000</w:t>
            </w:r>
          </w:p>
        </w:tc>
        <w:tc>
          <w:tcPr>
            <w:tcW w:w="1558" w:type="dxa"/>
          </w:tcPr>
          <w:p w14:paraId="67492FE9" w14:textId="601D1D9E" w:rsidR="00481F71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</w:rPr>
              <w:t>1000</w:t>
            </w:r>
          </w:p>
        </w:tc>
        <w:tc>
          <w:tcPr>
            <w:tcW w:w="1558" w:type="dxa"/>
          </w:tcPr>
          <w:p w14:paraId="7DBFE75D" w14:textId="72C6BCA5" w:rsidR="00481F71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</w:rPr>
              <w:t>1001</w:t>
            </w:r>
          </w:p>
        </w:tc>
        <w:tc>
          <w:tcPr>
            <w:tcW w:w="1558" w:type="dxa"/>
          </w:tcPr>
          <w:p w14:paraId="461BE64D" w14:textId="453C8E6E" w:rsidR="00481F71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</w:rPr>
              <w:t>1101</w:t>
            </w:r>
          </w:p>
        </w:tc>
      </w:tr>
    </w:tbl>
    <w:p w14:paraId="51B17BC0" w14:textId="77777777" w:rsidR="00481F71" w:rsidRDefault="00481F71" w:rsidP="00481F71"/>
    <w:p w14:paraId="0EB437FC" w14:textId="77777777" w:rsidR="00481F71" w:rsidRDefault="00481F71" w:rsidP="00481F71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6901F9F" w14:textId="0594140C" w:rsidR="00481F71" w:rsidRPr="00481F71" w:rsidRDefault="00481F71" w:rsidP="00481F71">
      <w:pPr>
        <w:ind w:left="360"/>
        <w:rPr>
          <w:sz w:val="28"/>
          <w:szCs w:val="28"/>
        </w:rPr>
      </w:pPr>
    </w:p>
    <w:p w14:paraId="22A32273" w14:textId="77777777" w:rsidR="00481F71" w:rsidRPr="00481F71" w:rsidRDefault="00481F71" w:rsidP="00481F71">
      <w:pPr>
        <w:rPr>
          <w:sz w:val="28"/>
          <w:szCs w:val="28"/>
        </w:rPr>
      </w:pPr>
    </w:p>
    <w:p w14:paraId="5E9A1E42" w14:textId="115D96DA" w:rsidR="00072F90" w:rsidRDefault="00072F90" w:rsidP="00072F90">
      <w:pPr>
        <w:jc w:val="center"/>
        <w:rPr>
          <w:i/>
          <w:sz w:val="28"/>
          <w:szCs w:val="28"/>
        </w:rPr>
      </w:pPr>
    </w:p>
    <w:p w14:paraId="3F3E4D72" w14:textId="77777777" w:rsidR="00072F90" w:rsidRDefault="00072F90" w:rsidP="00072F90">
      <w:pPr>
        <w:jc w:val="center"/>
        <w:rPr>
          <w:i/>
          <w:sz w:val="28"/>
          <w:szCs w:val="28"/>
        </w:rPr>
      </w:pPr>
    </w:p>
    <w:p w14:paraId="65B7F229" w14:textId="77777777" w:rsidR="00072F90" w:rsidRDefault="00072F90" w:rsidP="00072F90">
      <w:pPr>
        <w:jc w:val="center"/>
        <w:rPr>
          <w:i/>
          <w:sz w:val="28"/>
          <w:szCs w:val="28"/>
        </w:rPr>
      </w:pPr>
    </w:p>
    <w:p w14:paraId="39B39B23" w14:textId="77777777" w:rsidR="00072F90" w:rsidRDefault="00072F90" w:rsidP="00072F90">
      <w:pPr>
        <w:jc w:val="center"/>
        <w:rPr>
          <w:i/>
          <w:sz w:val="28"/>
          <w:szCs w:val="28"/>
        </w:rPr>
      </w:pPr>
    </w:p>
    <w:p w14:paraId="29FA82E2" w14:textId="77777777" w:rsidR="00072F90" w:rsidRDefault="00072F90" w:rsidP="00072F90">
      <w:pPr>
        <w:jc w:val="center"/>
        <w:rPr>
          <w:i/>
          <w:sz w:val="28"/>
          <w:szCs w:val="28"/>
        </w:rPr>
      </w:pPr>
    </w:p>
    <w:p w14:paraId="7C39C876" w14:textId="77777777" w:rsidR="00072F90" w:rsidRDefault="00072F90" w:rsidP="00072F90">
      <w:pPr>
        <w:jc w:val="center"/>
        <w:rPr>
          <w:i/>
          <w:sz w:val="28"/>
          <w:szCs w:val="28"/>
        </w:rPr>
      </w:pPr>
    </w:p>
    <w:p w14:paraId="37F8D0E6" w14:textId="77777777" w:rsidR="00072F90" w:rsidRDefault="00072F90" w:rsidP="00072F90">
      <w:pPr>
        <w:jc w:val="center"/>
        <w:rPr>
          <w:i/>
          <w:sz w:val="28"/>
          <w:szCs w:val="28"/>
        </w:rPr>
      </w:pPr>
    </w:p>
    <w:p w14:paraId="25C9C3B9" w14:textId="4D49F72F" w:rsidR="00072F90" w:rsidRDefault="00072F90" w:rsidP="00072F90">
      <w:pPr>
        <w:jc w:val="center"/>
        <w:rPr>
          <w:i/>
          <w:sz w:val="24"/>
          <w:szCs w:val="24"/>
        </w:rPr>
      </w:pPr>
    </w:p>
    <w:p w14:paraId="299CB51F" w14:textId="6CB478F7" w:rsidR="00072F90" w:rsidRDefault="00072F90" w:rsidP="00072F90">
      <w:pPr>
        <w:jc w:val="center"/>
        <w:rPr>
          <w:i/>
          <w:sz w:val="24"/>
          <w:szCs w:val="24"/>
        </w:rPr>
      </w:pPr>
    </w:p>
    <w:p w14:paraId="6291853A" w14:textId="1893B73C" w:rsidR="00072F90" w:rsidRDefault="00072F90" w:rsidP="00072F90">
      <w:pPr>
        <w:jc w:val="center"/>
        <w:rPr>
          <w:i/>
          <w:sz w:val="24"/>
          <w:szCs w:val="24"/>
        </w:rPr>
      </w:pPr>
    </w:p>
    <w:p w14:paraId="7E73E293" w14:textId="4EA5200D" w:rsidR="00072F90" w:rsidRDefault="00072F90" w:rsidP="00072F90">
      <w:pPr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3F5AEADF" wp14:editId="1DF15431">
            <wp:extent cx="5362575" cy="44597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61" t="20753" r="38942" b="22919"/>
                    <a:stretch/>
                  </pic:blipFill>
                  <pic:spPr bwMode="auto">
                    <a:xfrm>
                      <a:off x="0" y="0"/>
                      <a:ext cx="5391667" cy="448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A7D94" w14:textId="77777777" w:rsidR="00072F90" w:rsidRDefault="00072F90" w:rsidP="00072F90">
      <w:pPr>
        <w:jc w:val="center"/>
        <w:rPr>
          <w:i/>
          <w:sz w:val="24"/>
          <w:szCs w:val="24"/>
        </w:rPr>
      </w:pPr>
      <w:r>
        <w:rPr>
          <w:i/>
          <w:sz w:val="28"/>
          <w:szCs w:val="28"/>
        </w:rPr>
        <w:t xml:space="preserve">Рис 2. </w:t>
      </w:r>
      <w:r>
        <w:rPr>
          <w:i/>
          <w:sz w:val="24"/>
          <w:szCs w:val="24"/>
        </w:rPr>
        <w:t>Помеха 1</w:t>
      </w:r>
    </w:p>
    <w:p w14:paraId="2FCB67FE" w14:textId="77777777" w:rsidR="00072F90" w:rsidRDefault="00072F90" w:rsidP="00072F90">
      <w:pPr>
        <w:jc w:val="center"/>
        <w:rPr>
          <w:i/>
          <w:sz w:val="24"/>
          <w:szCs w:val="24"/>
        </w:rPr>
      </w:pPr>
    </w:p>
    <w:p w14:paraId="1F259443" w14:textId="41A5B9EA" w:rsidR="00072F90" w:rsidRDefault="00072F90" w:rsidP="00072F90">
      <w:pPr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A247F" wp14:editId="4B734519">
            <wp:extent cx="4893868" cy="4002601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33" t="20753" r="38428" b="22919"/>
                    <a:stretch/>
                  </pic:blipFill>
                  <pic:spPr bwMode="auto">
                    <a:xfrm>
                      <a:off x="0" y="0"/>
                      <a:ext cx="4908673" cy="401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549B3" w14:textId="63206329" w:rsidR="00072F90" w:rsidRDefault="00072F90" w:rsidP="00072F90">
      <w:pPr>
        <w:jc w:val="center"/>
        <w:rPr>
          <w:i/>
          <w:sz w:val="24"/>
          <w:szCs w:val="24"/>
        </w:rPr>
      </w:pPr>
      <w:r w:rsidRPr="00072F90">
        <w:rPr>
          <w:i/>
          <w:sz w:val="24"/>
          <w:szCs w:val="24"/>
        </w:rPr>
        <w:t>Рис 3. Помеха 2</w:t>
      </w:r>
    </w:p>
    <w:p w14:paraId="6C89186C" w14:textId="701C31C0" w:rsidR="00072F90" w:rsidRDefault="00072F90" w:rsidP="00072F90">
      <w:pPr>
        <w:jc w:val="center"/>
        <w:rPr>
          <w:i/>
          <w:sz w:val="24"/>
          <w:szCs w:val="24"/>
        </w:rPr>
      </w:pPr>
    </w:p>
    <w:p w14:paraId="04AD73C9" w14:textId="5AFFDC79" w:rsidR="00072F90" w:rsidRDefault="00072F90" w:rsidP="00072F90">
      <w:pPr>
        <w:jc w:val="center"/>
        <w:rPr>
          <w:i/>
          <w:sz w:val="24"/>
          <w:szCs w:val="24"/>
        </w:rPr>
      </w:pPr>
    </w:p>
    <w:p w14:paraId="24B9EA1F" w14:textId="77777777" w:rsidR="00072F90" w:rsidRDefault="00072F90" w:rsidP="00072F90">
      <w:pPr>
        <w:jc w:val="center"/>
        <w:rPr>
          <w:i/>
          <w:sz w:val="24"/>
          <w:szCs w:val="24"/>
        </w:rPr>
      </w:pPr>
    </w:p>
    <w:p w14:paraId="491AEBFC" w14:textId="2EB5CEF1" w:rsidR="00072F90" w:rsidRDefault="00072F90" w:rsidP="00072F90">
      <w:pPr>
        <w:jc w:val="center"/>
        <w:rPr>
          <w:i/>
          <w:sz w:val="24"/>
          <w:szCs w:val="24"/>
        </w:rPr>
      </w:pPr>
    </w:p>
    <w:p w14:paraId="0FD0BCAF" w14:textId="444BDEC0" w:rsidR="00072F90" w:rsidRDefault="00072F90" w:rsidP="00072F90">
      <w:pPr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58189BBC" wp14:editId="5E08291C">
            <wp:extent cx="5036915" cy="407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05" t="21210" r="38941" b="23603"/>
                    <a:stretch/>
                  </pic:blipFill>
                  <pic:spPr bwMode="auto">
                    <a:xfrm>
                      <a:off x="0" y="0"/>
                      <a:ext cx="5051743" cy="408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4105" w14:textId="0F087017" w:rsidR="00072F90" w:rsidRDefault="00072F90" w:rsidP="00072F9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 4. Помеха 3</w:t>
      </w:r>
    </w:p>
    <w:p w14:paraId="51C0D9BA" w14:textId="0B77DA8D" w:rsidR="00072F90" w:rsidRPr="00072F90" w:rsidRDefault="00072F90" w:rsidP="00072F90">
      <w:pPr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8190F" wp14:editId="26621502">
            <wp:extent cx="5300849" cy="43435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89" t="21209" r="38557" b="22919"/>
                    <a:stretch/>
                  </pic:blipFill>
                  <pic:spPr bwMode="auto">
                    <a:xfrm>
                      <a:off x="0" y="0"/>
                      <a:ext cx="5318984" cy="435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E048" w14:textId="6D21B446" w:rsidR="00072F90" w:rsidRDefault="00072F90" w:rsidP="00072F9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 5. Помеха 4</w:t>
      </w:r>
    </w:p>
    <w:p w14:paraId="410DE4C7" w14:textId="52CB3336" w:rsidR="00072F90" w:rsidRDefault="00072F90" w:rsidP="00072F90">
      <w:pPr>
        <w:jc w:val="center"/>
        <w:rPr>
          <w:i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3259"/>
        <w:gridCol w:w="2336"/>
        <w:gridCol w:w="2337"/>
      </w:tblGrid>
      <w:tr w:rsidR="00072F90" w:rsidRPr="00072F90" w14:paraId="244D15CB" w14:textId="77777777" w:rsidTr="00072F90">
        <w:trPr>
          <w:trHeight w:val="689"/>
        </w:trPr>
        <w:tc>
          <w:tcPr>
            <w:tcW w:w="1413" w:type="dxa"/>
          </w:tcPr>
          <w:p w14:paraId="0E1735D6" w14:textId="77777777" w:rsidR="00072F90" w:rsidRPr="00072F90" w:rsidRDefault="00072F90" w:rsidP="00F2518F">
            <w:pPr>
              <w:jc w:val="center"/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№ помехи</w:t>
            </w:r>
          </w:p>
        </w:tc>
        <w:tc>
          <w:tcPr>
            <w:tcW w:w="3259" w:type="dxa"/>
          </w:tcPr>
          <w:p w14:paraId="2B78F895" w14:textId="77777777" w:rsidR="00072F90" w:rsidRPr="00072F90" w:rsidRDefault="00072F90" w:rsidP="00F2518F">
            <w:pPr>
              <w:jc w:val="center"/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 xml:space="preserve">Помехи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</m:oMath>
          </w:p>
        </w:tc>
        <w:tc>
          <w:tcPr>
            <w:tcW w:w="2336" w:type="dxa"/>
          </w:tcPr>
          <w:p w14:paraId="5AE53B8D" w14:textId="77777777" w:rsidR="00072F90" w:rsidRPr="00072F90" w:rsidRDefault="00072F90" w:rsidP="00F2518F">
            <w:pPr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</w:rPr>
              <w:t xml:space="preserve">Состояние индикатора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oMath>
          </w:p>
        </w:tc>
        <w:tc>
          <w:tcPr>
            <w:tcW w:w="2337" w:type="dxa"/>
          </w:tcPr>
          <w:p w14:paraId="272A7EBE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 xml:space="preserve">Состояние индикатора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</w:tr>
      <w:tr w:rsidR="00072F90" w:rsidRPr="00072F90" w14:paraId="01D66E50" w14:textId="77777777" w:rsidTr="00072F90">
        <w:trPr>
          <w:trHeight w:val="414"/>
        </w:trPr>
        <w:tc>
          <w:tcPr>
            <w:tcW w:w="1413" w:type="dxa"/>
          </w:tcPr>
          <w:p w14:paraId="3C49CD43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259" w:type="dxa"/>
          </w:tcPr>
          <w:p w14:paraId="765445E0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2336" w:type="dxa"/>
          </w:tcPr>
          <w:p w14:paraId="1A09879B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Горит</w:t>
            </w:r>
          </w:p>
        </w:tc>
        <w:tc>
          <w:tcPr>
            <w:tcW w:w="2337" w:type="dxa"/>
          </w:tcPr>
          <w:p w14:paraId="7AA40811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Не горит</w:t>
            </w:r>
          </w:p>
        </w:tc>
      </w:tr>
      <w:tr w:rsidR="00072F90" w:rsidRPr="00072F90" w14:paraId="2CA26E8F" w14:textId="77777777" w:rsidTr="00072F90">
        <w:tc>
          <w:tcPr>
            <w:tcW w:w="1413" w:type="dxa"/>
          </w:tcPr>
          <w:p w14:paraId="1A52A98A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259" w:type="dxa"/>
          </w:tcPr>
          <w:p w14:paraId="703EC8A2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1000</w:t>
            </w:r>
          </w:p>
        </w:tc>
        <w:tc>
          <w:tcPr>
            <w:tcW w:w="2336" w:type="dxa"/>
          </w:tcPr>
          <w:p w14:paraId="33A3D3DB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Горит</w:t>
            </w:r>
          </w:p>
        </w:tc>
        <w:tc>
          <w:tcPr>
            <w:tcW w:w="2337" w:type="dxa"/>
          </w:tcPr>
          <w:p w14:paraId="2F034CB4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Горит</w:t>
            </w:r>
          </w:p>
        </w:tc>
      </w:tr>
      <w:tr w:rsidR="00072F90" w:rsidRPr="00072F90" w14:paraId="02EDE89F" w14:textId="77777777" w:rsidTr="00072F90">
        <w:tc>
          <w:tcPr>
            <w:tcW w:w="1413" w:type="dxa"/>
          </w:tcPr>
          <w:p w14:paraId="6E781D44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259" w:type="dxa"/>
          </w:tcPr>
          <w:p w14:paraId="1107B82F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1001</w:t>
            </w:r>
          </w:p>
        </w:tc>
        <w:tc>
          <w:tcPr>
            <w:tcW w:w="2336" w:type="dxa"/>
          </w:tcPr>
          <w:p w14:paraId="7031ADED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Горит</w:t>
            </w:r>
          </w:p>
        </w:tc>
        <w:tc>
          <w:tcPr>
            <w:tcW w:w="2337" w:type="dxa"/>
          </w:tcPr>
          <w:p w14:paraId="3CEA488C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Не горит</w:t>
            </w:r>
          </w:p>
        </w:tc>
      </w:tr>
      <w:tr w:rsidR="00072F90" w:rsidRPr="00072F90" w14:paraId="01522C1A" w14:textId="77777777" w:rsidTr="00072F90">
        <w:tc>
          <w:tcPr>
            <w:tcW w:w="1413" w:type="dxa"/>
          </w:tcPr>
          <w:p w14:paraId="7C01D35B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259" w:type="dxa"/>
          </w:tcPr>
          <w:p w14:paraId="6D1641B8" w14:textId="77777777" w:rsidR="00072F90" w:rsidRPr="00072F90" w:rsidRDefault="00072F90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072F90">
              <w:rPr>
                <w:sz w:val="28"/>
                <w:szCs w:val="28"/>
                <w:lang w:val="en-US"/>
              </w:rPr>
              <w:t>1101</w:t>
            </w:r>
          </w:p>
        </w:tc>
        <w:tc>
          <w:tcPr>
            <w:tcW w:w="2336" w:type="dxa"/>
          </w:tcPr>
          <w:p w14:paraId="09E423C3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Горит</w:t>
            </w:r>
          </w:p>
        </w:tc>
        <w:tc>
          <w:tcPr>
            <w:tcW w:w="2337" w:type="dxa"/>
          </w:tcPr>
          <w:p w14:paraId="103CA352" w14:textId="77777777" w:rsidR="00072F90" w:rsidRPr="00072F90" w:rsidRDefault="00072F90" w:rsidP="00F2518F">
            <w:pPr>
              <w:rPr>
                <w:sz w:val="28"/>
                <w:szCs w:val="28"/>
              </w:rPr>
            </w:pPr>
            <w:r w:rsidRPr="00072F90">
              <w:rPr>
                <w:sz w:val="28"/>
                <w:szCs w:val="28"/>
              </w:rPr>
              <w:t>Горит</w:t>
            </w:r>
          </w:p>
        </w:tc>
      </w:tr>
    </w:tbl>
    <w:p w14:paraId="57307AD4" w14:textId="77777777" w:rsidR="00072F90" w:rsidRDefault="00072F90" w:rsidP="00072F90">
      <w:pPr>
        <w:jc w:val="center"/>
        <w:rPr>
          <w:b/>
          <w:sz w:val="32"/>
          <w:szCs w:val="32"/>
        </w:rPr>
      </w:pPr>
    </w:p>
    <w:p w14:paraId="3BCF246C" w14:textId="77777777" w:rsidR="00072F90" w:rsidRDefault="00072F90" w:rsidP="00072F90">
      <w:pPr>
        <w:jc w:val="center"/>
        <w:rPr>
          <w:b/>
          <w:sz w:val="32"/>
          <w:szCs w:val="32"/>
        </w:rPr>
      </w:pPr>
    </w:p>
    <w:p w14:paraId="08265A27" w14:textId="591A21DD" w:rsidR="00072F90" w:rsidRDefault="00072F90" w:rsidP="00072F90">
      <w:pPr>
        <w:jc w:val="center"/>
        <w:rPr>
          <w:b/>
          <w:sz w:val="32"/>
          <w:szCs w:val="32"/>
        </w:rPr>
      </w:pPr>
      <w:r w:rsidRPr="00072F90">
        <w:rPr>
          <w:b/>
          <w:sz w:val="32"/>
          <w:szCs w:val="32"/>
        </w:rPr>
        <w:t>Задание 3. Исправление ошибки с помощью кода Хэмминга.</w:t>
      </w:r>
    </w:p>
    <w:p w14:paraId="5A91FFC3" w14:textId="7EB58DEC" w:rsidR="00072F90" w:rsidRDefault="00072F90" w:rsidP="00072F90">
      <w:pPr>
        <w:jc w:val="center"/>
        <w:rPr>
          <w:b/>
          <w:sz w:val="32"/>
          <w:szCs w:val="32"/>
        </w:rPr>
      </w:pPr>
    </w:p>
    <w:p w14:paraId="161296CA" w14:textId="77777777" w:rsidR="00072F90" w:rsidRDefault="00072F90" w:rsidP="00072F90">
      <w:pPr>
        <w:jc w:val="center"/>
        <w:rPr>
          <w:b/>
          <w:sz w:val="32"/>
          <w:szCs w:val="32"/>
        </w:rPr>
      </w:pPr>
    </w:p>
    <w:p w14:paraId="5879E990" w14:textId="728C0236" w:rsidR="00072F90" w:rsidRDefault="00072F90" w:rsidP="00072F90">
      <w:pPr>
        <w:jc w:val="both"/>
        <w:rPr>
          <w:rFonts w:eastAsia="CIDFont+F1"/>
          <w:sz w:val="28"/>
          <w:szCs w:val="28"/>
          <w:lang w:eastAsia="en-US"/>
        </w:rPr>
      </w:pPr>
      <w:r w:rsidRPr="00072F90">
        <w:rPr>
          <w:rFonts w:eastAsia="CIDFont+F1"/>
          <w:sz w:val="28"/>
          <w:szCs w:val="28"/>
          <w:lang w:eastAsia="en-US"/>
        </w:rPr>
        <w:t xml:space="preserve">Расчётным путём (вручную) определить, в каком разряде принятого кода Хэмминга (12,8) произошло искажение. </w:t>
      </w:r>
    </w:p>
    <w:p w14:paraId="4A5CA5E3" w14:textId="77777777" w:rsidR="00072F90" w:rsidRPr="00072F90" w:rsidRDefault="00072F90" w:rsidP="00072F90">
      <w:pPr>
        <w:jc w:val="both"/>
        <w:rPr>
          <w:rFonts w:eastAsia="CIDFont+F1"/>
          <w:sz w:val="28"/>
          <w:szCs w:val="28"/>
          <w:lang w:eastAsia="en-US"/>
        </w:rPr>
      </w:pPr>
    </w:p>
    <w:tbl>
      <w:tblPr>
        <w:tblStyle w:val="a3"/>
        <w:tblW w:w="9456" w:type="dxa"/>
        <w:tblLook w:val="04A0" w:firstRow="1" w:lastRow="0" w:firstColumn="1" w:lastColumn="0" w:noHBand="0" w:noVBand="1"/>
      </w:tblPr>
      <w:tblGrid>
        <w:gridCol w:w="1230"/>
        <w:gridCol w:w="682"/>
        <w:gridCol w:w="682"/>
        <w:gridCol w:w="682"/>
        <w:gridCol w:w="682"/>
        <w:gridCol w:w="693"/>
        <w:gridCol w:w="682"/>
        <w:gridCol w:w="682"/>
        <w:gridCol w:w="682"/>
        <w:gridCol w:w="693"/>
        <w:gridCol w:w="681"/>
        <w:gridCol w:w="693"/>
        <w:gridCol w:w="692"/>
      </w:tblGrid>
      <w:tr w:rsidR="00072F90" w:rsidRPr="00072F90" w14:paraId="7015592C" w14:textId="77777777" w:rsidTr="009937D3">
        <w:trPr>
          <w:trHeight w:val="575"/>
        </w:trPr>
        <w:tc>
          <w:tcPr>
            <w:tcW w:w="1230" w:type="dxa"/>
          </w:tcPr>
          <w:p w14:paraId="580211BA" w14:textId="77777777" w:rsidR="00072F90" w:rsidRPr="00072F90" w:rsidRDefault="00072F90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w:r w:rsidRPr="00072F90">
              <w:rPr>
                <w:rFonts w:eastAsia="CIDFont+F1"/>
                <w:sz w:val="28"/>
                <w:szCs w:val="28"/>
                <w:lang w:eastAsia="en-US"/>
              </w:rPr>
              <w:t>Вариант</w:t>
            </w:r>
          </w:p>
        </w:tc>
        <w:tc>
          <w:tcPr>
            <w:tcW w:w="682" w:type="dxa"/>
          </w:tcPr>
          <w:p w14:paraId="626EF34C" w14:textId="77777777" w:rsidR="00072F90" w:rsidRPr="00072F90" w:rsidRDefault="00432946" w:rsidP="00F2518F">
            <w:pPr>
              <w:rPr>
                <w:rFonts w:eastAsia="CIDFont+F1"/>
                <w:i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82" w:type="dxa"/>
          </w:tcPr>
          <w:p w14:paraId="55788592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82" w:type="dxa"/>
          </w:tcPr>
          <w:p w14:paraId="0BA91F83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82" w:type="dxa"/>
          </w:tcPr>
          <w:p w14:paraId="722AA686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93" w:type="dxa"/>
          </w:tcPr>
          <w:p w14:paraId="69435CE3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2" w:type="dxa"/>
          </w:tcPr>
          <w:p w14:paraId="584F5431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2" w:type="dxa"/>
          </w:tcPr>
          <w:p w14:paraId="765DD2EF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2" w:type="dxa"/>
          </w:tcPr>
          <w:p w14:paraId="087213B0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3" w:type="dxa"/>
          </w:tcPr>
          <w:p w14:paraId="1B69F9F7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1" w:type="dxa"/>
          </w:tcPr>
          <w:p w14:paraId="4BA746F5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93" w:type="dxa"/>
          </w:tcPr>
          <w:p w14:paraId="6B59F0C1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92" w:type="dxa"/>
          </w:tcPr>
          <w:p w14:paraId="74760E73" w14:textId="77777777" w:rsidR="00072F90" w:rsidRPr="00072F90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</w:tr>
      <w:tr w:rsidR="00072F90" w:rsidRPr="00072F90" w14:paraId="0D7D225F" w14:textId="77777777" w:rsidTr="009937D3">
        <w:trPr>
          <w:trHeight w:val="509"/>
        </w:trPr>
        <w:tc>
          <w:tcPr>
            <w:tcW w:w="1230" w:type="dxa"/>
          </w:tcPr>
          <w:p w14:paraId="7E0ACF83" w14:textId="212BDA64" w:rsidR="00072F90" w:rsidRPr="00072F90" w:rsidRDefault="009937D3" w:rsidP="009937D3">
            <w:pPr>
              <w:jc w:val="center"/>
              <w:rPr>
                <w:rFonts w:eastAsia="CIDFont+F1"/>
                <w:sz w:val="28"/>
                <w:szCs w:val="28"/>
                <w:lang w:eastAsia="en-US"/>
              </w:rPr>
            </w:pPr>
            <w:r>
              <w:rPr>
                <w:rFonts w:eastAsia="CIDFont+F1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682" w:type="dxa"/>
          </w:tcPr>
          <w:p w14:paraId="7FC7CF65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2" w:type="dxa"/>
          </w:tcPr>
          <w:p w14:paraId="2F6C4ACE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2" w:type="dxa"/>
          </w:tcPr>
          <w:p w14:paraId="687E9714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2" w:type="dxa"/>
          </w:tcPr>
          <w:p w14:paraId="5B76B6BA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93" w:type="dxa"/>
          </w:tcPr>
          <w:p w14:paraId="744CDCF3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2" w:type="dxa"/>
          </w:tcPr>
          <w:p w14:paraId="43C55F3F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2" w:type="dxa"/>
          </w:tcPr>
          <w:p w14:paraId="05E3CF3A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2" w:type="dxa"/>
          </w:tcPr>
          <w:p w14:paraId="0F91A7A9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93" w:type="dxa"/>
          </w:tcPr>
          <w:p w14:paraId="61D9ABB9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1" w:type="dxa"/>
          </w:tcPr>
          <w:p w14:paraId="769DD449" w14:textId="0DBC6082" w:rsidR="00072F90" w:rsidRPr="00072F90" w:rsidRDefault="009937D3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3" w:type="dxa"/>
          </w:tcPr>
          <w:p w14:paraId="1FE5ECEE" w14:textId="77777777" w:rsidR="00072F90" w:rsidRPr="00072F90" w:rsidRDefault="00072F90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072F90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92" w:type="dxa"/>
          </w:tcPr>
          <w:p w14:paraId="52BF3C67" w14:textId="1BE90787" w:rsidR="00072F90" w:rsidRPr="00072F90" w:rsidRDefault="009937D3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</w:tr>
    </w:tbl>
    <w:p w14:paraId="149C6005" w14:textId="77777777" w:rsidR="00072F90" w:rsidRPr="00072F90" w:rsidRDefault="00072F90" w:rsidP="00072F90">
      <w:pPr>
        <w:rPr>
          <w:rFonts w:eastAsia="CIDFont+F1"/>
          <w:sz w:val="28"/>
          <w:szCs w:val="28"/>
          <w:lang w:eastAsia="en-US"/>
        </w:rPr>
      </w:pPr>
    </w:p>
    <w:p w14:paraId="7F3D6F76" w14:textId="77777777" w:rsidR="00072F90" w:rsidRPr="00072F90" w:rsidRDefault="00072F90" w:rsidP="00CF4C70">
      <w:pPr>
        <w:jc w:val="both"/>
        <w:rPr>
          <w:b/>
          <w:sz w:val="32"/>
          <w:szCs w:val="32"/>
        </w:rPr>
      </w:pPr>
    </w:p>
    <w:p w14:paraId="773A924A" w14:textId="77777777" w:rsidR="009F2D27" w:rsidRPr="009F2D27" w:rsidRDefault="009F2D27" w:rsidP="009F2D27">
      <w:pPr>
        <w:pStyle w:val="11"/>
        <w:ind w:firstLine="0"/>
        <w:jc w:val="both"/>
        <w:rPr>
          <w:b w:val="0"/>
          <w:bCs w:val="0"/>
        </w:rPr>
      </w:pPr>
      <w:r w:rsidRPr="009F2D27">
        <w:rPr>
          <w:b w:val="0"/>
          <w:bCs w:val="0"/>
        </w:rPr>
        <w:lastRenderedPageBreak/>
        <w:t>Определим, какие группы информационных бит контролируют проверочные биты:</w:t>
      </w:r>
    </w:p>
    <w:p w14:paraId="1D0B183F" w14:textId="52379D9D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 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9F2D27">
        <w:rPr>
          <w:b w:val="0"/>
          <w:bCs w:val="0"/>
        </w:rPr>
        <w:t xml:space="preserve"> номер позиции </w:t>
      </w:r>
      <m:oMath>
        <m:r>
          <m:rPr>
            <m:sty m:val="bi"/>
          </m:rPr>
          <w:rPr>
            <w:rFonts w:ascii="Cambria Math" w:hAnsi="Cambria Math"/>
          </w:rPr>
          <m:t xml:space="preserve">3= 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p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+2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bi"/>
          </m:rPr>
          <w:rPr>
            <w:rFonts w:ascii="Cambria Math" w:hAnsi="Cambria Math"/>
          </w:rPr>
          <m:t>=1+2</m:t>
        </m:r>
      </m:oMath>
      <w:r w:rsidRPr="009F2D27">
        <w:rPr>
          <w:b w:val="0"/>
          <w:bCs w:val="0"/>
        </w:rPr>
        <w:t xml:space="preserve">, поэтому информационный бит проверяется контрольными битами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9F2D27">
        <w:rPr>
          <w:b w:val="0"/>
          <w:bCs w:val="0"/>
        </w:rPr>
        <w:t>;</w:t>
      </w:r>
    </w:p>
    <w:p w14:paraId="4DADEA00" w14:textId="3ADEB136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 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9F2D27">
        <w:rPr>
          <w:b w:val="0"/>
          <w:bCs w:val="0"/>
        </w:rPr>
        <w:t xml:space="preserve"> номер позиции</w:t>
      </w:r>
      <m:oMath>
        <m:r>
          <m:rPr>
            <m:sty m:val="bi"/>
          </m:rPr>
          <w:rPr>
            <w:rFonts w:ascii="Cambria Math" w:hAnsi="Cambria Math"/>
          </w:rPr>
          <m:t xml:space="preserve"> 5= 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p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+2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=1+4</m:t>
        </m:r>
      </m:oMath>
      <w:r w:rsidRPr="009F2D27">
        <w:rPr>
          <w:b w:val="0"/>
          <w:bCs w:val="0"/>
        </w:rPr>
        <w:t>, поэтому информационный бит проверяется контрольными битами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k 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009F2D27">
        <w:rPr>
          <w:b w:val="0"/>
          <w:bCs w:val="0"/>
        </w:rPr>
        <w:t>;</w:t>
      </w:r>
    </w:p>
    <w:p w14:paraId="23F6D5EC" w14:textId="31570E0F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 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009F2D27">
        <w:rPr>
          <w:b w:val="0"/>
          <w:bCs w:val="0"/>
        </w:rPr>
        <w:t xml:space="preserve"> номер позиции </w:t>
      </w:r>
      <m:oMath>
        <m:r>
          <m:rPr>
            <m:sty m:val="bi"/>
          </m:rPr>
          <w:rPr>
            <w:rFonts w:ascii="Cambria Math" w:hAnsi="Cambria Math"/>
          </w:rPr>
          <m:t xml:space="preserve">6= 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=2+4</m:t>
        </m:r>
      </m:oMath>
      <w:r w:rsidRPr="009F2D27">
        <w:rPr>
          <w:b w:val="0"/>
          <w:bCs w:val="0"/>
        </w:rPr>
        <w:t xml:space="preserve">, поэтому информационный бит проверяется контрольными битами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009F2D27">
        <w:rPr>
          <w:b w:val="0"/>
          <w:bCs w:val="0"/>
        </w:rPr>
        <w:t xml:space="preserve">; </w:t>
      </w:r>
    </w:p>
    <w:p w14:paraId="4F7982FE" w14:textId="25C03D36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 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r w:rsidRPr="009F2D27">
        <w:rPr>
          <w:b w:val="0"/>
          <w:bCs w:val="0"/>
        </w:rPr>
        <w:t xml:space="preserve"> номер позиции </w:t>
      </w:r>
      <m:oMath>
        <m:r>
          <m:rPr>
            <m:sty m:val="bi"/>
          </m:rPr>
          <w:rPr>
            <w:rFonts w:ascii="Cambria Math" w:hAnsi="Cambria Math"/>
          </w:rPr>
          <m:t>7=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=1+2+4</m:t>
        </m:r>
      </m:oMath>
      <w:r w:rsidRPr="009F2D27">
        <w:rPr>
          <w:b w:val="0"/>
          <w:bCs w:val="0"/>
        </w:rPr>
        <w:t xml:space="preserve">, поэтому информационный бит проверяется контрольными битами,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k 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009F2D27">
        <w:rPr>
          <w:b w:val="0"/>
          <w:bCs w:val="0"/>
        </w:rPr>
        <w:t>;</w:t>
      </w:r>
    </w:p>
    <w:p w14:paraId="03A33653" w14:textId="093C91F1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r w:rsidRPr="009F2D27">
        <w:rPr>
          <w:b w:val="0"/>
          <w:bCs w:val="0"/>
        </w:rPr>
        <w:t xml:space="preserve"> номер позиции </w:t>
      </w:r>
      <m:oMath>
        <m:r>
          <m:rPr>
            <m:sty m:val="bi"/>
          </m:rPr>
          <w:rPr>
            <w:rFonts w:ascii="Cambria Math" w:hAnsi="Cambria Math"/>
          </w:rPr>
          <m:t>9=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=1+8</m:t>
        </m:r>
      </m:oMath>
      <w:r w:rsidRPr="009F2D27">
        <w:rPr>
          <w:b w:val="0"/>
          <w:bCs w:val="0"/>
        </w:rPr>
        <w:t xml:space="preserve">, поэтому информационный бит проверяется контрольными битами,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</w:p>
    <w:p w14:paraId="2767BEC8" w14:textId="261D43FF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b>
        </m:sSub>
      </m:oMath>
      <w:r w:rsidRPr="009F2D27">
        <w:rPr>
          <w:b w:val="0"/>
          <w:bCs w:val="0"/>
        </w:rPr>
        <w:t xml:space="preserve"> номер позиции </w:t>
      </w:r>
      <m:oMath>
        <m:r>
          <m:rPr>
            <m:sty m:val="bi"/>
          </m:rPr>
          <w:rPr>
            <w:rFonts w:ascii="Cambria Math" w:hAnsi="Cambria Math"/>
          </w:rPr>
          <m:t>10=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=2+8 </m:t>
        </m:r>
      </m:oMath>
      <w:r w:rsidRPr="009F2D27">
        <w:rPr>
          <w:b w:val="0"/>
          <w:bCs w:val="0"/>
        </w:rPr>
        <w:t>, поэтому информационный бит проверяется контрольными битами,</w:t>
      </w:r>
      <w:r w:rsidRPr="009F2D27">
        <w:rPr>
          <w:rFonts w:ascii="Cambria Math" w:hAnsi="Cambria Math"/>
          <w:b w:val="0"/>
          <w:bCs w:val="0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</w:p>
    <w:p w14:paraId="520ED413" w14:textId="560077E8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b>
        </m:sSub>
      </m:oMath>
      <w:r w:rsidRPr="009F2D27">
        <w:rPr>
          <w:b w:val="0"/>
          <w:bCs w:val="0"/>
        </w:rPr>
        <w:t xml:space="preserve"> номер позиции </w:t>
      </w:r>
      <m:oMath>
        <m:r>
          <m:rPr>
            <m:sty m:val="bi"/>
          </m:rPr>
          <w:rPr>
            <w:rFonts w:ascii="Cambria Math" w:hAnsi="Cambria Math"/>
          </w:rPr>
          <m:t>11=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p>
        </m:sSup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+ 2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eastAsiaTheme="minorEastAsia" w:hAnsi="Cambria Math"/>
          </w:rPr>
          <m:t>1+2+8</m:t>
        </m:r>
      </m:oMath>
      <w:r w:rsidRPr="009F2D27">
        <w:rPr>
          <w:b w:val="0"/>
          <w:bCs w:val="0"/>
        </w:rPr>
        <w:t>, поэтому информационный бит проверяется контрольными битами,</w:t>
      </w:r>
      <w:r w:rsidRPr="009F2D27">
        <w:rPr>
          <w:rFonts w:ascii="Cambria Math" w:hAnsi="Cambria Math"/>
          <w:b w:val="0"/>
          <w:bCs w:val="0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</w:p>
    <w:p w14:paraId="1DEAB971" w14:textId="7BA015F6" w:rsidR="009F2D27" w:rsidRPr="009F2D27" w:rsidRDefault="009F2D27" w:rsidP="009F2D27">
      <w:pPr>
        <w:pStyle w:val="11"/>
        <w:ind w:firstLine="708"/>
        <w:rPr>
          <w:b w:val="0"/>
          <w:bCs w:val="0"/>
        </w:rPr>
      </w:pPr>
      <w:r w:rsidRPr="009F2D27">
        <w:rPr>
          <w:b w:val="0"/>
          <w:bCs w:val="0"/>
        </w:rPr>
        <w:t xml:space="preserve">-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b>
        </m:sSub>
      </m:oMath>
      <w:r w:rsidRPr="009F2D27">
        <w:rPr>
          <w:b w:val="0"/>
          <w:bCs w:val="0"/>
        </w:rPr>
        <w:t xml:space="preserve"> номер позиции </w:t>
      </w:r>
      <m:oMath>
        <m:r>
          <m:rPr>
            <m:sty m:val="bi"/>
          </m:rPr>
          <w:rPr>
            <w:rFonts w:ascii="Cambria Math" w:hAnsi="Cambria Math"/>
          </w:rPr>
          <m:t>12=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=4+8</m:t>
        </m:r>
      </m:oMath>
      <w:r w:rsidRPr="009F2D27">
        <w:rPr>
          <w:b w:val="0"/>
          <w:bCs w:val="0"/>
        </w:rPr>
        <w:t>, поэтому информационный бит проверяется контрольными битами,</w:t>
      </w:r>
      <w:r w:rsidRPr="009F2D27">
        <w:rPr>
          <w:rFonts w:ascii="Cambria Math" w:hAnsi="Cambria Math"/>
          <w:b w:val="0"/>
          <w:bCs w:val="0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,k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</w:p>
    <w:p w14:paraId="50D8E40A" w14:textId="77777777" w:rsidR="009F2D27" w:rsidRPr="009F2D27" w:rsidRDefault="009F2D27" w:rsidP="009F2D27">
      <w:pPr>
        <w:pStyle w:val="11"/>
        <w:ind w:firstLine="0"/>
        <w:jc w:val="both"/>
        <w:rPr>
          <w:b w:val="0"/>
          <w:bCs w:val="0"/>
        </w:rPr>
      </w:pPr>
    </w:p>
    <w:p w14:paraId="2BB1321E" w14:textId="2217762D" w:rsidR="009F2D27" w:rsidRPr="009F2D27" w:rsidRDefault="00432946" w:rsidP="009F2D27">
      <w:pPr>
        <w:pStyle w:val="11"/>
        <w:ind w:firstLine="0"/>
        <w:jc w:val="both"/>
        <w:rPr>
          <w:rFonts w:eastAsiaTheme="minorEastAsia"/>
          <w:b w:val="0"/>
          <w:bCs w:val="0"/>
        </w:rPr>
      </w:pPr>
      <m:oMathPara>
        <m:oMath>
          <m:sSubSup>
            <m:sSubSup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=1⊕0⊕1⊕0⊕0=0</m:t>
          </m:r>
        </m:oMath>
      </m:oMathPara>
    </w:p>
    <w:p w14:paraId="47DC849C" w14:textId="2297DBB1" w:rsidR="009F2D27" w:rsidRPr="009F2D27" w:rsidRDefault="00432946" w:rsidP="009F2D27">
      <w:pPr>
        <w:pStyle w:val="11"/>
        <w:ind w:firstLine="0"/>
        <w:jc w:val="both"/>
        <w:rPr>
          <w:rFonts w:eastAsiaTheme="minorEastAsia"/>
          <w:b w:val="0"/>
          <w:bCs w:val="0"/>
        </w:rPr>
      </w:pPr>
      <m:oMathPara>
        <m:oMath>
          <m:sSubSup>
            <m:sSubSup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=1⊕1⊕1⊕1⊕0=0</m:t>
          </m:r>
        </m:oMath>
      </m:oMathPara>
    </w:p>
    <w:p w14:paraId="71D83B19" w14:textId="3A5E77AF" w:rsidR="009F2D27" w:rsidRPr="009F2D27" w:rsidRDefault="00432946" w:rsidP="009F2D27">
      <w:pPr>
        <w:pStyle w:val="11"/>
        <w:ind w:firstLine="0"/>
        <w:jc w:val="both"/>
        <w:rPr>
          <w:rFonts w:eastAsiaTheme="minorEastAsia"/>
          <w:b w:val="0"/>
          <w:bCs w:val="0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=0⊕1⊕1⊕1=</m:t>
          </m:r>
          <m:r>
            <m:rPr>
              <m:sty m:val="b"/>
            </m:rPr>
            <w:rPr>
              <w:rFonts w:ascii="Cambria Math" w:hAnsi="Cambria Math"/>
            </w:rPr>
            <m:t>1</m:t>
          </m:r>
        </m:oMath>
      </m:oMathPara>
    </w:p>
    <w:p w14:paraId="0F60138A" w14:textId="66224E4C" w:rsidR="009F2D27" w:rsidRPr="009F2D27" w:rsidRDefault="00432946" w:rsidP="009F2D27">
      <w:pPr>
        <w:pStyle w:val="11"/>
        <w:ind w:firstLine="0"/>
        <w:jc w:val="both"/>
        <w:rPr>
          <w:rFonts w:eastAsiaTheme="minorEastAsia"/>
          <w:b w:val="0"/>
          <w:bCs w:val="0"/>
        </w:rPr>
      </w:pPr>
      <m:oMathPara>
        <m:oMath>
          <m:sSubSup>
            <m:sSubSup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hAnsi="Cambria Math"/>
            </w:rPr>
            <m:t>⊕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⊕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hAnsi="Cambria Math"/>
            </w:rPr>
            <m:t>⊕</m:t>
          </m:r>
          <m:r>
            <m:rPr>
              <m:sty m:val="bi"/>
            </m:rPr>
            <w:rPr>
              <w:rFonts w:ascii="Cambria Math" w:eastAsiaTheme="minorEastAsia" w:hAnsi="Cambria Math"/>
            </w:rPr>
            <m:t>1=0</m:t>
          </m:r>
        </m:oMath>
      </m:oMathPara>
    </w:p>
    <w:p w14:paraId="73DA4682" w14:textId="5FD23660" w:rsidR="009F2D27" w:rsidRPr="009F2D27" w:rsidRDefault="009F2D27" w:rsidP="009F2D27">
      <w:pPr>
        <w:pStyle w:val="11"/>
        <w:ind w:firstLine="0"/>
        <w:jc w:val="both"/>
        <w:rPr>
          <w:rFonts w:eastAsiaTheme="minorEastAsia" w:cs="Times New Roman"/>
          <w:b w:val="0"/>
          <w:bCs w:val="0"/>
        </w:rPr>
      </w:pPr>
      <m:oMath>
        <m:r>
          <m:rPr>
            <m:sty m:val="bi"/>
          </m:rPr>
          <w:rPr>
            <w:rFonts w:ascii="Cambria Math" w:hAnsi="Cambria Math" w:cs="Times New Roman"/>
          </w:rPr>
          <m:t>k</m:t>
        </m:r>
      </m:oMath>
      <w:r w:rsidRPr="009F2D27">
        <w:rPr>
          <w:rFonts w:cs="Times New Roman"/>
          <w:b w:val="0"/>
          <w:bCs w:val="0"/>
        </w:rPr>
        <w:t xml:space="preserve">-е биты на передающей и принимающей стороне отличаются </w:t>
      </w:r>
      <w:r w:rsidRPr="009F2D27">
        <w:rPr>
          <w:rFonts w:ascii="Cambria Math" w:hAnsi="Cambria Math" w:cs="Cambria Math"/>
          <w:b w:val="0"/>
          <w:bCs w:val="0"/>
        </w:rPr>
        <w:t>⇒</w:t>
      </w:r>
      <w:r w:rsidRPr="009F2D27">
        <w:rPr>
          <w:rFonts w:cs="Times New Roman"/>
          <w:b w:val="0"/>
          <w:bCs w:val="0"/>
        </w:rPr>
        <w:t xml:space="preserve"> есть ошибка </w:t>
      </w:r>
      <m:oMath>
        <m:sSubSup>
          <m:sSubSupPr>
            <m:ctrlPr>
              <w:rPr>
                <w:rFonts w:ascii="Cambria Math" w:hAnsi="Cambria Math" w:cs="Times New Roman"/>
                <w:b w:val="0"/>
                <w:bCs w:val="0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(k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Times New Roman"/>
          </w:rPr>
          <m:t>≠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)</m:t>
        </m:r>
      </m:oMath>
    </w:p>
    <w:p w14:paraId="17CFDDF8" w14:textId="0BE77731" w:rsidR="009F2D27" w:rsidRPr="009F2D27" w:rsidRDefault="009F2D27" w:rsidP="009F2D27">
      <w:pPr>
        <w:pStyle w:val="11"/>
        <w:ind w:firstLine="0"/>
        <w:jc w:val="both"/>
        <w:rPr>
          <w:rFonts w:eastAsiaTheme="minorEastAsia" w:cs="Times New Roman"/>
          <w:b w:val="0"/>
          <w:bCs w:val="0"/>
        </w:rPr>
      </w:pPr>
      <w:r w:rsidRPr="009F2D27">
        <w:rPr>
          <w:rFonts w:cs="Times New Roman"/>
          <w:b w:val="0"/>
          <w:bCs w:val="0"/>
        </w:rPr>
        <w:t xml:space="preserve">Определим синдром </w:t>
      </w:r>
      <m:oMath>
        <m:r>
          <m:rPr>
            <m:sty m:val="bi"/>
          </m:rPr>
          <w:rPr>
            <w:rFonts w:ascii="Cambria Math" w:hAnsi="Cambria Math" w:cs="Times New Roman"/>
          </w:rPr>
          <m:t>S=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</m:oMath>
    </w:p>
    <w:p w14:paraId="1C832692" w14:textId="08480507" w:rsidR="009F2D27" w:rsidRPr="009F2D27" w:rsidRDefault="00432946" w:rsidP="009F2D27">
      <w:pPr>
        <w:pStyle w:val="11"/>
        <w:ind w:firstLine="0"/>
        <w:jc w:val="both"/>
        <w:rPr>
          <w:rFonts w:eastAsiaTheme="minorEastAsia" w:cs="Times New Roman"/>
          <w:b w:val="0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⊕</m:t>
          </m:r>
          <m:sSubSup>
            <m:sSubSupPr>
              <m:ctrlPr>
                <w:rPr>
                  <w:rFonts w:ascii="Cambria Math" w:eastAsiaTheme="minorEastAsia" w:hAnsi="Cambria Math" w:cs="Times New Roman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=1⊕0=1</m:t>
          </m:r>
        </m:oMath>
      </m:oMathPara>
    </w:p>
    <w:p w14:paraId="6E6B80B5" w14:textId="67FDB101" w:rsidR="009F2D27" w:rsidRPr="009F2D27" w:rsidRDefault="00432946" w:rsidP="009F2D27">
      <w:pPr>
        <w:pStyle w:val="11"/>
        <w:ind w:firstLine="0"/>
        <w:jc w:val="both"/>
        <w:rPr>
          <w:rFonts w:eastAsiaTheme="minorEastAsia" w:cs="Times New Roman"/>
          <w:b w:val="0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⊕</m:t>
          </m:r>
          <m:sSubSup>
            <m:sSubSupPr>
              <m:ctrlPr>
                <w:rPr>
                  <w:rFonts w:ascii="Cambria Math" w:eastAsiaTheme="minorEastAsia" w:hAnsi="Cambria Math" w:cs="Times New Roman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=0⊕0=0</m:t>
          </m:r>
        </m:oMath>
      </m:oMathPara>
    </w:p>
    <w:p w14:paraId="2D359F82" w14:textId="207BF8C5" w:rsidR="009F2D27" w:rsidRPr="009F2D27" w:rsidRDefault="00432946" w:rsidP="009F2D27">
      <w:pPr>
        <w:pStyle w:val="11"/>
        <w:ind w:firstLine="0"/>
        <w:jc w:val="both"/>
        <w:rPr>
          <w:rFonts w:eastAsiaTheme="minorEastAsia" w:cs="Times New Roman"/>
          <w:b w:val="0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⊕</m:t>
          </m:r>
          <m:sSubSup>
            <m:sSubSupPr>
              <m:ctrlPr>
                <w:rPr>
                  <w:rFonts w:ascii="Cambria Math" w:eastAsiaTheme="minorEastAsia" w:hAnsi="Cambria Math" w:cs="Times New Roman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⊕1=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0</m:t>
          </m:r>
        </m:oMath>
      </m:oMathPara>
    </w:p>
    <w:p w14:paraId="7D350C86" w14:textId="622EC5FF" w:rsidR="009F2D27" w:rsidRPr="009F2D27" w:rsidRDefault="00432946" w:rsidP="009F2D27">
      <w:pPr>
        <w:pStyle w:val="11"/>
        <w:ind w:firstLine="0"/>
        <w:jc w:val="both"/>
        <w:rPr>
          <w:rFonts w:eastAsiaTheme="minorEastAsia" w:cs="Times New Roman"/>
          <w:b w:val="0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⊕</m:t>
          </m:r>
          <m:sSubSup>
            <m:sSubSupPr>
              <m:ctrlPr>
                <w:rPr>
                  <w:rFonts w:ascii="Cambria Math" w:eastAsiaTheme="minorEastAsia" w:hAnsi="Cambria Math" w:cs="Times New Roman"/>
                  <w:b w:val="0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=0⊕0=0</m:t>
          </m:r>
        </m:oMath>
      </m:oMathPara>
      <w:bookmarkStart w:id="0" w:name="_GoBack"/>
      <w:bookmarkEnd w:id="0"/>
    </w:p>
    <w:p w14:paraId="772E69C3" w14:textId="4765F3A3" w:rsidR="009F2D27" w:rsidRPr="009F2D27" w:rsidRDefault="009F2D27" w:rsidP="009F2D27">
      <w:pPr>
        <w:pStyle w:val="11"/>
        <w:ind w:firstLine="0"/>
        <w:jc w:val="both"/>
        <w:rPr>
          <w:rFonts w:eastAsiaTheme="minorEastAsia" w:cs="Times New Roman"/>
          <w:b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0001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=1⇒1 бит искажены и их нужно инвертировать.</m:t>
          </m:r>
        </m:oMath>
      </m:oMathPara>
    </w:p>
    <w:tbl>
      <w:tblPr>
        <w:tblStyle w:val="a3"/>
        <w:tblW w:w="9581" w:type="dxa"/>
        <w:tblLook w:val="04A0" w:firstRow="1" w:lastRow="0" w:firstColumn="1" w:lastColumn="0" w:noHBand="0" w:noVBand="1"/>
      </w:tblPr>
      <w:tblGrid>
        <w:gridCol w:w="1247"/>
        <w:gridCol w:w="691"/>
        <w:gridCol w:w="691"/>
        <w:gridCol w:w="691"/>
        <w:gridCol w:w="691"/>
        <w:gridCol w:w="702"/>
        <w:gridCol w:w="691"/>
        <w:gridCol w:w="691"/>
        <w:gridCol w:w="691"/>
        <w:gridCol w:w="702"/>
        <w:gridCol w:w="690"/>
        <w:gridCol w:w="702"/>
        <w:gridCol w:w="701"/>
      </w:tblGrid>
      <w:tr w:rsidR="009F2D27" w:rsidRPr="009F2D27" w14:paraId="1BE4E52A" w14:textId="77777777" w:rsidTr="009F2D27">
        <w:trPr>
          <w:trHeight w:val="415"/>
        </w:trPr>
        <w:tc>
          <w:tcPr>
            <w:tcW w:w="1247" w:type="dxa"/>
          </w:tcPr>
          <w:p w14:paraId="52D5CACA" w14:textId="77777777" w:rsidR="009F2D27" w:rsidRPr="009F2D27" w:rsidRDefault="009F2D27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w:r w:rsidRPr="009F2D27">
              <w:rPr>
                <w:rFonts w:eastAsia="CIDFont+F1"/>
                <w:sz w:val="28"/>
                <w:szCs w:val="28"/>
                <w:lang w:eastAsia="en-US"/>
              </w:rPr>
              <w:lastRenderedPageBreak/>
              <w:t>Вариант</w:t>
            </w:r>
          </w:p>
        </w:tc>
        <w:tc>
          <w:tcPr>
            <w:tcW w:w="691" w:type="dxa"/>
          </w:tcPr>
          <w:p w14:paraId="6ED18723" w14:textId="77777777" w:rsidR="009F2D27" w:rsidRPr="009F2D27" w:rsidRDefault="00432946" w:rsidP="00F2518F">
            <w:pPr>
              <w:rPr>
                <w:rFonts w:eastAsia="CIDFont+F1"/>
                <w:i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91" w:type="dxa"/>
          </w:tcPr>
          <w:p w14:paraId="773A4F29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91" w:type="dxa"/>
          </w:tcPr>
          <w:p w14:paraId="12FBC511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91" w:type="dxa"/>
          </w:tcPr>
          <w:p w14:paraId="5FC3E9AD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02" w:type="dxa"/>
          </w:tcPr>
          <w:p w14:paraId="79E87D24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91" w:type="dxa"/>
          </w:tcPr>
          <w:p w14:paraId="6715D279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91" w:type="dxa"/>
          </w:tcPr>
          <w:p w14:paraId="4B386AA9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91" w:type="dxa"/>
          </w:tcPr>
          <w:p w14:paraId="4E60B527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" w:type="dxa"/>
          </w:tcPr>
          <w:p w14:paraId="6F127840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90" w:type="dxa"/>
          </w:tcPr>
          <w:p w14:paraId="329C1C59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" w:type="dxa"/>
          </w:tcPr>
          <w:p w14:paraId="29F847CB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1" w:type="dxa"/>
          </w:tcPr>
          <w:p w14:paraId="34E6F8D5" w14:textId="77777777" w:rsidR="009F2D27" w:rsidRPr="009F2D27" w:rsidRDefault="00432946" w:rsidP="00F2518F">
            <w:pPr>
              <w:rPr>
                <w:rFonts w:eastAsia="CIDFont+F1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</m:oMath>
            </m:oMathPara>
          </w:p>
        </w:tc>
      </w:tr>
      <w:tr w:rsidR="009F2D27" w:rsidRPr="009F2D27" w14:paraId="4242A39C" w14:textId="77777777" w:rsidTr="009F2D27">
        <w:trPr>
          <w:trHeight w:val="420"/>
        </w:trPr>
        <w:tc>
          <w:tcPr>
            <w:tcW w:w="1247" w:type="dxa"/>
          </w:tcPr>
          <w:p w14:paraId="3738314F" w14:textId="78EE0BF2" w:rsidR="009F2D27" w:rsidRPr="009F2D27" w:rsidRDefault="009F2D27" w:rsidP="009F2D27">
            <w:pPr>
              <w:jc w:val="center"/>
              <w:rPr>
                <w:rFonts w:eastAsia="CIDFont+F1"/>
                <w:sz w:val="28"/>
                <w:szCs w:val="28"/>
                <w:lang w:eastAsia="en-US"/>
              </w:rPr>
            </w:pPr>
            <w:r w:rsidRPr="009F2D27">
              <w:rPr>
                <w:rFonts w:eastAsia="CIDFont+F1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691" w:type="dxa"/>
          </w:tcPr>
          <w:p w14:paraId="01C86E42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1" w:type="dxa"/>
          </w:tcPr>
          <w:p w14:paraId="013A8331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91" w:type="dxa"/>
          </w:tcPr>
          <w:p w14:paraId="3CC79E88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1" w:type="dxa"/>
          </w:tcPr>
          <w:p w14:paraId="5119ACED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702" w:type="dxa"/>
          </w:tcPr>
          <w:p w14:paraId="610BF1E9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91" w:type="dxa"/>
          </w:tcPr>
          <w:p w14:paraId="224C747A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1" w:type="dxa"/>
          </w:tcPr>
          <w:p w14:paraId="6A1D3752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1" w:type="dxa"/>
          </w:tcPr>
          <w:p w14:paraId="7DE03E2B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702" w:type="dxa"/>
          </w:tcPr>
          <w:p w14:paraId="1EBE01B7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0" w:type="dxa"/>
          </w:tcPr>
          <w:p w14:paraId="7A549A53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702" w:type="dxa"/>
          </w:tcPr>
          <w:p w14:paraId="1AB161FC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701" w:type="dxa"/>
          </w:tcPr>
          <w:p w14:paraId="2208AF87" w14:textId="77777777" w:rsidR="009F2D27" w:rsidRPr="009F2D27" w:rsidRDefault="009F2D27" w:rsidP="00F2518F">
            <w:pPr>
              <w:jc w:val="center"/>
              <w:rPr>
                <w:rFonts w:eastAsia="CIDFont+F1"/>
                <w:sz w:val="28"/>
                <w:szCs w:val="28"/>
                <w:lang w:val="en-US" w:eastAsia="en-US"/>
              </w:rPr>
            </w:pPr>
            <w:r w:rsidRPr="009F2D27">
              <w:rPr>
                <w:rFonts w:eastAsia="CIDFont+F1"/>
                <w:sz w:val="28"/>
                <w:szCs w:val="28"/>
                <w:lang w:val="en-US" w:eastAsia="en-US"/>
              </w:rPr>
              <w:t>0</w:t>
            </w:r>
          </w:p>
        </w:tc>
      </w:tr>
    </w:tbl>
    <w:p w14:paraId="39B2B100" w14:textId="77777777" w:rsidR="009F2D27" w:rsidRPr="009F2D27" w:rsidRDefault="009F2D27" w:rsidP="009F2D27">
      <w:pPr>
        <w:pStyle w:val="11"/>
        <w:ind w:firstLine="0"/>
        <w:jc w:val="both"/>
        <w:rPr>
          <w:rFonts w:eastAsiaTheme="minorEastAsia" w:cs="Times New Roman"/>
          <w:b w:val="0"/>
        </w:rPr>
      </w:pPr>
    </w:p>
    <w:p w14:paraId="05B2B714" w14:textId="77777777" w:rsidR="009F2D27" w:rsidRPr="009F2D27" w:rsidRDefault="009F2D27" w:rsidP="009F2D27">
      <w:pPr>
        <w:pStyle w:val="11"/>
        <w:ind w:firstLine="0"/>
        <w:jc w:val="both"/>
        <w:rPr>
          <w:rFonts w:eastAsiaTheme="minorEastAsia" w:cs="Times New Roman"/>
          <w:b w:val="0"/>
          <w:bCs w:val="0"/>
        </w:rPr>
      </w:pPr>
    </w:p>
    <w:p w14:paraId="03F484FD" w14:textId="67EDBEA7" w:rsidR="00CA32B1" w:rsidRDefault="00CA32B1" w:rsidP="00D92795">
      <w:pPr>
        <w:ind w:firstLine="709"/>
        <w:jc w:val="both"/>
        <w:rPr>
          <w:sz w:val="28"/>
          <w:szCs w:val="28"/>
        </w:rPr>
      </w:pPr>
    </w:p>
    <w:p w14:paraId="55A681EE" w14:textId="238482E0" w:rsidR="009F2D27" w:rsidRPr="009F2D27" w:rsidRDefault="009F2D27" w:rsidP="009F2D27">
      <w:pPr>
        <w:jc w:val="center"/>
        <w:rPr>
          <w:rFonts w:eastAsiaTheme="minorEastAsia"/>
          <w:b/>
          <w:sz w:val="32"/>
          <w:szCs w:val="32"/>
        </w:rPr>
      </w:pPr>
      <w:r w:rsidRPr="009F2D27">
        <w:rPr>
          <w:rFonts w:eastAsiaTheme="minorEastAsia"/>
          <w:b/>
          <w:sz w:val="32"/>
          <w:szCs w:val="32"/>
        </w:rPr>
        <w:t>Задание 4. Исследование помехоустойчивого кода с формированием бита четности.</w:t>
      </w:r>
    </w:p>
    <w:p w14:paraId="1C7F0AAE" w14:textId="30B762D0" w:rsidR="009F2D27" w:rsidRDefault="009F2D27" w:rsidP="009F2D27">
      <w:r>
        <w:rPr>
          <w:noProof/>
        </w:rPr>
        <w:drawing>
          <wp:inline distT="0" distB="0" distL="0" distR="0" wp14:anchorId="676BFC80" wp14:editId="67C22440">
            <wp:extent cx="5676900" cy="416520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92" t="24402" r="26627" b="16534"/>
                    <a:stretch/>
                  </pic:blipFill>
                  <pic:spPr bwMode="auto">
                    <a:xfrm>
                      <a:off x="0" y="0"/>
                      <a:ext cx="5691848" cy="417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9F7B" w14:textId="56D308D7" w:rsidR="009F2D27" w:rsidRDefault="009F2D27" w:rsidP="009F2D27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 6.</w:t>
      </w:r>
      <w:r w:rsidRPr="009F2D27">
        <w:rPr>
          <w:b/>
          <w:i/>
        </w:rPr>
        <w:t xml:space="preserve"> </w:t>
      </w:r>
      <w:r w:rsidRPr="009F2D27">
        <w:rPr>
          <w:i/>
          <w:sz w:val="24"/>
          <w:szCs w:val="24"/>
        </w:rPr>
        <w:t>Схема моделирования кода Хэмминга в системе передачи информации</w:t>
      </w:r>
    </w:p>
    <w:p w14:paraId="790703E8" w14:textId="77777777" w:rsidR="009F2D27" w:rsidRDefault="009F2D27" w:rsidP="009F2D27">
      <w:pPr>
        <w:jc w:val="center"/>
        <w:rPr>
          <w:i/>
          <w:sz w:val="24"/>
          <w:szCs w:val="24"/>
        </w:rPr>
      </w:pPr>
    </w:p>
    <w:p w14:paraId="454A2CB6" w14:textId="13A81EE7" w:rsidR="009F2D27" w:rsidRPr="009F2D27" w:rsidRDefault="009F2D27" w:rsidP="009F2D27">
      <w:pPr>
        <w:rPr>
          <w:sz w:val="28"/>
          <w:szCs w:val="28"/>
        </w:rPr>
      </w:pPr>
      <w:r w:rsidRPr="009F2D27">
        <w:rPr>
          <w:sz w:val="28"/>
          <w:szCs w:val="28"/>
        </w:rPr>
        <w:t>В данной схемы использованы следующие элементы:</w:t>
      </w:r>
    </w:p>
    <w:p w14:paraId="28946932" w14:textId="77777777" w:rsidR="009F2D27" w:rsidRPr="009F2D27" w:rsidRDefault="009F2D27" w:rsidP="009F2D27">
      <w:pPr>
        <w:pStyle w:val="a4"/>
        <w:numPr>
          <w:ilvl w:val="0"/>
          <w:numId w:val="18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2D27">
        <w:rPr>
          <w:rFonts w:ascii="Times New Roman" w:hAnsi="Times New Roman" w:cs="Times New Roman"/>
          <w:sz w:val="28"/>
          <w:szCs w:val="28"/>
        </w:rPr>
        <w:t>Функциональный генератор</w:t>
      </w:r>
    </w:p>
    <w:p w14:paraId="60946F97" w14:textId="77777777" w:rsidR="009F2D27" w:rsidRPr="009F2D27" w:rsidRDefault="009F2D27" w:rsidP="009F2D27">
      <w:pPr>
        <w:pStyle w:val="a4"/>
        <w:numPr>
          <w:ilvl w:val="0"/>
          <w:numId w:val="18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2D27">
        <w:rPr>
          <w:rFonts w:ascii="Times New Roman" w:hAnsi="Times New Roman" w:cs="Times New Roman"/>
          <w:sz w:val="28"/>
          <w:szCs w:val="28"/>
        </w:rPr>
        <w:t>Заземление</w:t>
      </w:r>
    </w:p>
    <w:p w14:paraId="3989D82F" w14:textId="77777777" w:rsidR="009F2D27" w:rsidRPr="009F2D27" w:rsidRDefault="009F2D27" w:rsidP="009F2D27">
      <w:pPr>
        <w:pStyle w:val="a4"/>
        <w:numPr>
          <w:ilvl w:val="0"/>
          <w:numId w:val="18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2D27">
        <w:rPr>
          <w:rFonts w:ascii="Times New Roman" w:hAnsi="Times New Roman" w:cs="Times New Roman"/>
          <w:sz w:val="28"/>
          <w:szCs w:val="28"/>
        </w:rPr>
        <w:t>Переключатель</w:t>
      </w:r>
    </w:p>
    <w:p w14:paraId="7837653A" w14:textId="77777777" w:rsidR="009F2D27" w:rsidRPr="009F2D27" w:rsidRDefault="009F2D27" w:rsidP="009F2D27">
      <w:pPr>
        <w:pStyle w:val="a4"/>
        <w:numPr>
          <w:ilvl w:val="0"/>
          <w:numId w:val="18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D27">
        <w:rPr>
          <w:rFonts w:ascii="Times New Roman" w:hAnsi="Times New Roman" w:cs="Times New Roman"/>
          <w:sz w:val="28"/>
          <w:szCs w:val="28"/>
        </w:rPr>
        <w:t>Логический элемент ИЛИ с двумя, четырьмя, пятью входами</w:t>
      </w:r>
    </w:p>
    <w:p w14:paraId="00336054" w14:textId="77777777" w:rsidR="009F2D27" w:rsidRPr="009F2D27" w:rsidRDefault="009F2D27" w:rsidP="009F2D27">
      <w:pPr>
        <w:pStyle w:val="a4"/>
        <w:numPr>
          <w:ilvl w:val="0"/>
          <w:numId w:val="18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D27">
        <w:rPr>
          <w:rFonts w:ascii="Times New Roman" w:hAnsi="Times New Roman" w:cs="Times New Roman"/>
          <w:sz w:val="28"/>
          <w:szCs w:val="28"/>
        </w:rPr>
        <w:t>Генератор слов</w:t>
      </w:r>
    </w:p>
    <w:p w14:paraId="4E032C8A" w14:textId="6E954F38" w:rsidR="009F2D27" w:rsidRDefault="009F2D27" w:rsidP="009F2D27">
      <w:pPr>
        <w:pStyle w:val="a4"/>
        <w:numPr>
          <w:ilvl w:val="0"/>
          <w:numId w:val="18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Семи</w:t>
      </w:r>
      <w:r w:rsidRPr="009F2D27">
        <w:rPr>
          <w:rFonts w:ascii="Times New Roman" w:hAnsi="Times New Roman" w:cs="Times New Roman"/>
          <w:sz w:val="28"/>
          <w:szCs w:val="28"/>
        </w:rPr>
        <w:t>сегментный индикатор</w:t>
      </w:r>
    </w:p>
    <w:p w14:paraId="3294DBE9" w14:textId="6AD4A675" w:rsidR="009F2D27" w:rsidRDefault="009F2D27" w:rsidP="009F2D27">
      <w:pPr>
        <w:pStyle w:val="a4"/>
        <w:spacing w:before="120" w:after="12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7B02D3EE" w14:textId="64390443" w:rsidR="009F2D27" w:rsidRDefault="009F2D27" w:rsidP="009F2D27">
      <w:pPr>
        <w:pStyle w:val="a4"/>
        <w:spacing w:before="120" w:after="12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7A657207" w14:textId="38CFF3E8" w:rsidR="009F2D27" w:rsidRDefault="009F2D27" w:rsidP="009F2D27">
      <w:pPr>
        <w:pStyle w:val="a4"/>
        <w:spacing w:before="120" w:after="12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1CCCCC2C" w14:textId="3470230A" w:rsidR="009F2D27" w:rsidRDefault="009F2D27" w:rsidP="009F2D27">
      <w:pPr>
        <w:pStyle w:val="a4"/>
        <w:spacing w:before="120" w:after="12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4CFD03CF" w14:textId="77777777" w:rsidR="009F2D27" w:rsidRPr="009F2D27" w:rsidRDefault="009F2D27" w:rsidP="009F2D27">
      <w:pPr>
        <w:pStyle w:val="a4"/>
        <w:spacing w:before="120" w:after="12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6AD0828C" w14:textId="5DF07A05" w:rsidR="009F2D27" w:rsidRDefault="009F2D27" w:rsidP="009F2D27">
      <w:pPr>
        <w:jc w:val="both"/>
        <w:rPr>
          <w:sz w:val="28"/>
          <w:szCs w:val="28"/>
        </w:rPr>
      </w:pPr>
      <w:r w:rsidRPr="009F2D27">
        <w:rPr>
          <w:sz w:val="28"/>
          <w:szCs w:val="28"/>
        </w:rPr>
        <w:lastRenderedPageBreak/>
        <w:t xml:space="preserve">Результаты работы схемы Хэмминга: </w:t>
      </w:r>
    </w:p>
    <w:p w14:paraId="6D85F731" w14:textId="77777777" w:rsidR="009F2D27" w:rsidRPr="009F2D27" w:rsidRDefault="009F2D27" w:rsidP="009F2D27">
      <w:pPr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F2D27" w:rsidRPr="009F2D27" w14:paraId="76DBD0CA" w14:textId="77777777" w:rsidTr="00F2518F">
        <w:tc>
          <w:tcPr>
            <w:tcW w:w="3115" w:type="dxa"/>
          </w:tcPr>
          <w:p w14:paraId="5C2D29F9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 xml:space="preserve">Значение контрольных битов на приёмнике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oMath>
          </w:p>
        </w:tc>
        <w:tc>
          <w:tcPr>
            <w:tcW w:w="3115" w:type="dxa"/>
          </w:tcPr>
          <w:p w14:paraId="4BB00BB3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 xml:space="preserve">Синдром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oMath>
          </w:p>
        </w:tc>
        <w:tc>
          <w:tcPr>
            <w:tcW w:w="3115" w:type="dxa"/>
          </w:tcPr>
          <w:p w14:paraId="3BBDAE7D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Искаженный бит</w:t>
            </w:r>
          </w:p>
        </w:tc>
      </w:tr>
      <w:tr w:rsidR="009F2D27" w:rsidRPr="009F2D27" w14:paraId="0B0A3F42" w14:textId="77777777" w:rsidTr="00F2518F">
        <w:tc>
          <w:tcPr>
            <w:tcW w:w="3115" w:type="dxa"/>
          </w:tcPr>
          <w:p w14:paraId="69E5DE59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0010</w:t>
            </w:r>
          </w:p>
        </w:tc>
        <w:tc>
          <w:tcPr>
            <w:tcW w:w="3115" w:type="dxa"/>
          </w:tcPr>
          <w:p w14:paraId="328FFE09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0000</w:t>
            </w:r>
          </w:p>
        </w:tc>
        <w:tc>
          <w:tcPr>
            <w:tcW w:w="3115" w:type="dxa"/>
          </w:tcPr>
          <w:p w14:paraId="591162DB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Искажений нет</w:t>
            </w:r>
          </w:p>
        </w:tc>
      </w:tr>
      <w:tr w:rsidR="009F2D27" w:rsidRPr="009F2D27" w14:paraId="15DE04B7" w14:textId="77777777" w:rsidTr="00F2518F">
        <w:tc>
          <w:tcPr>
            <w:tcW w:w="3115" w:type="dxa"/>
          </w:tcPr>
          <w:p w14:paraId="23297655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0010</w:t>
            </w:r>
          </w:p>
        </w:tc>
        <w:tc>
          <w:tcPr>
            <w:tcW w:w="3115" w:type="dxa"/>
          </w:tcPr>
          <w:p w14:paraId="08AD6CEE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0001</w:t>
            </w:r>
          </w:p>
        </w:tc>
        <w:tc>
          <w:tcPr>
            <w:tcW w:w="3115" w:type="dxa"/>
          </w:tcPr>
          <w:p w14:paraId="003895F8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9F2D27" w:rsidRPr="009F2D27" w14:paraId="5000BA2F" w14:textId="77777777" w:rsidTr="00F2518F">
        <w:tc>
          <w:tcPr>
            <w:tcW w:w="3115" w:type="dxa"/>
          </w:tcPr>
          <w:p w14:paraId="0167AE1D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0010</w:t>
            </w:r>
          </w:p>
        </w:tc>
        <w:tc>
          <w:tcPr>
            <w:tcW w:w="3115" w:type="dxa"/>
          </w:tcPr>
          <w:p w14:paraId="018F30EA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0010</w:t>
            </w:r>
          </w:p>
        </w:tc>
        <w:tc>
          <w:tcPr>
            <w:tcW w:w="3115" w:type="dxa"/>
          </w:tcPr>
          <w:p w14:paraId="6D542447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9F2D27" w:rsidRPr="009F2D27" w14:paraId="15741888" w14:textId="77777777" w:rsidTr="00F2518F">
        <w:tc>
          <w:tcPr>
            <w:tcW w:w="3115" w:type="dxa"/>
          </w:tcPr>
          <w:p w14:paraId="46F380A7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1110</w:t>
            </w:r>
          </w:p>
        </w:tc>
        <w:tc>
          <w:tcPr>
            <w:tcW w:w="3115" w:type="dxa"/>
          </w:tcPr>
          <w:p w14:paraId="069B6FDF" w14:textId="77777777" w:rsidR="009F2D27" w:rsidRPr="009F2D27" w:rsidRDefault="009F2D27" w:rsidP="00F2518F">
            <w:pPr>
              <w:jc w:val="center"/>
              <w:rPr>
                <w:sz w:val="28"/>
                <w:szCs w:val="28"/>
              </w:rPr>
            </w:pPr>
            <w:r w:rsidRPr="009F2D27">
              <w:rPr>
                <w:sz w:val="28"/>
                <w:szCs w:val="28"/>
              </w:rPr>
              <w:t>0011</w:t>
            </w:r>
          </w:p>
        </w:tc>
        <w:tc>
          <w:tcPr>
            <w:tcW w:w="3115" w:type="dxa"/>
          </w:tcPr>
          <w:p w14:paraId="141F7264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 xml:space="preserve"> </m:t>
                    </m:r>
                    <m:r>
                      <w:rPr>
                        <w:rFonts w:ascii="Cambria Math" w:eastAsia="CIDFont+F1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9F2D27" w:rsidRPr="009F2D27" w14:paraId="5A90F49A" w14:textId="77777777" w:rsidTr="00F2518F">
        <w:tc>
          <w:tcPr>
            <w:tcW w:w="3115" w:type="dxa"/>
          </w:tcPr>
          <w:p w14:paraId="21DDE7B5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0010</w:t>
            </w:r>
          </w:p>
        </w:tc>
        <w:tc>
          <w:tcPr>
            <w:tcW w:w="3115" w:type="dxa"/>
          </w:tcPr>
          <w:p w14:paraId="590EDD79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3115" w:type="dxa"/>
          </w:tcPr>
          <w:p w14:paraId="2A53592E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9F2D27" w:rsidRPr="009F2D27" w14:paraId="2E478C7E" w14:textId="77777777" w:rsidTr="00F2518F">
        <w:tc>
          <w:tcPr>
            <w:tcW w:w="3115" w:type="dxa"/>
          </w:tcPr>
          <w:p w14:paraId="0604AF4F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1000</w:t>
            </w:r>
          </w:p>
        </w:tc>
        <w:tc>
          <w:tcPr>
            <w:tcW w:w="3115" w:type="dxa"/>
          </w:tcPr>
          <w:p w14:paraId="7CC62ABC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0101</w:t>
            </w:r>
          </w:p>
        </w:tc>
        <w:tc>
          <w:tcPr>
            <w:tcW w:w="3115" w:type="dxa"/>
          </w:tcPr>
          <w:p w14:paraId="5962619C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9F2D27" w:rsidRPr="009F2D27" w14:paraId="638E24F7" w14:textId="77777777" w:rsidTr="00F2518F">
        <w:tc>
          <w:tcPr>
            <w:tcW w:w="3115" w:type="dxa"/>
          </w:tcPr>
          <w:p w14:paraId="09E58A0E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3115" w:type="dxa"/>
          </w:tcPr>
          <w:p w14:paraId="45EDEB1D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3115" w:type="dxa"/>
          </w:tcPr>
          <w:p w14:paraId="5361A1EF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9F2D27" w:rsidRPr="009F2D27" w14:paraId="64F9CD33" w14:textId="77777777" w:rsidTr="00F2518F">
        <w:tc>
          <w:tcPr>
            <w:tcW w:w="3115" w:type="dxa"/>
          </w:tcPr>
          <w:p w14:paraId="5F2CFB15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1100</w:t>
            </w:r>
          </w:p>
        </w:tc>
        <w:tc>
          <w:tcPr>
            <w:tcW w:w="3115" w:type="dxa"/>
          </w:tcPr>
          <w:p w14:paraId="5BA94F49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3115" w:type="dxa"/>
          </w:tcPr>
          <w:p w14:paraId="09538AA0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</w:tr>
      <w:tr w:rsidR="009F2D27" w:rsidRPr="009F2D27" w14:paraId="6EF2D59D" w14:textId="77777777" w:rsidTr="00F2518F">
        <w:tc>
          <w:tcPr>
            <w:tcW w:w="3115" w:type="dxa"/>
          </w:tcPr>
          <w:p w14:paraId="5E421CC1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0010</w:t>
            </w:r>
          </w:p>
        </w:tc>
        <w:tc>
          <w:tcPr>
            <w:tcW w:w="3115" w:type="dxa"/>
          </w:tcPr>
          <w:p w14:paraId="2956024A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1000</w:t>
            </w:r>
          </w:p>
        </w:tc>
        <w:tc>
          <w:tcPr>
            <w:tcW w:w="3115" w:type="dxa"/>
          </w:tcPr>
          <w:p w14:paraId="63A2931E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</w:tr>
      <w:tr w:rsidR="009F2D27" w:rsidRPr="009F2D27" w14:paraId="59CD3E65" w14:textId="77777777" w:rsidTr="00F2518F">
        <w:tc>
          <w:tcPr>
            <w:tcW w:w="3115" w:type="dxa"/>
          </w:tcPr>
          <w:p w14:paraId="74F9E191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1011</w:t>
            </w:r>
          </w:p>
        </w:tc>
        <w:tc>
          <w:tcPr>
            <w:tcW w:w="3115" w:type="dxa"/>
          </w:tcPr>
          <w:p w14:paraId="314F697E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1001</w:t>
            </w:r>
          </w:p>
        </w:tc>
        <w:tc>
          <w:tcPr>
            <w:tcW w:w="3115" w:type="dxa"/>
          </w:tcPr>
          <w:p w14:paraId="4E8EDD51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9F2D27" w:rsidRPr="009F2D27" w14:paraId="1AB7B279" w14:textId="77777777" w:rsidTr="00F2518F">
        <w:tc>
          <w:tcPr>
            <w:tcW w:w="3115" w:type="dxa"/>
          </w:tcPr>
          <w:p w14:paraId="31DF9DF5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3115" w:type="dxa"/>
          </w:tcPr>
          <w:p w14:paraId="6ABB7DBE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1010</w:t>
            </w:r>
          </w:p>
        </w:tc>
        <w:tc>
          <w:tcPr>
            <w:tcW w:w="3115" w:type="dxa"/>
          </w:tcPr>
          <w:p w14:paraId="35D3D5A4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</w:tr>
      <w:tr w:rsidR="009F2D27" w:rsidRPr="009F2D27" w14:paraId="46F7147E" w14:textId="77777777" w:rsidTr="00F2518F">
        <w:tc>
          <w:tcPr>
            <w:tcW w:w="3115" w:type="dxa"/>
          </w:tcPr>
          <w:p w14:paraId="144680C9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1111</w:t>
            </w:r>
          </w:p>
        </w:tc>
        <w:tc>
          <w:tcPr>
            <w:tcW w:w="3115" w:type="dxa"/>
          </w:tcPr>
          <w:p w14:paraId="6FC754AA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1011</w:t>
            </w:r>
          </w:p>
        </w:tc>
        <w:tc>
          <w:tcPr>
            <w:tcW w:w="3115" w:type="dxa"/>
          </w:tcPr>
          <w:p w14:paraId="4D08000F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</w:tr>
      <w:tr w:rsidR="009F2D27" w:rsidRPr="009F2D27" w14:paraId="1146E280" w14:textId="77777777" w:rsidTr="00F2518F">
        <w:tc>
          <w:tcPr>
            <w:tcW w:w="3115" w:type="dxa"/>
          </w:tcPr>
          <w:p w14:paraId="0FDA05D6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3115" w:type="dxa"/>
          </w:tcPr>
          <w:p w14:paraId="3A1E90F9" w14:textId="77777777" w:rsidR="009F2D27" w:rsidRPr="009F2D27" w:rsidRDefault="009F2D27" w:rsidP="00F2518F">
            <w:pPr>
              <w:jc w:val="center"/>
              <w:rPr>
                <w:sz w:val="28"/>
                <w:szCs w:val="28"/>
                <w:lang w:val="en-US"/>
              </w:rPr>
            </w:pPr>
            <w:r w:rsidRPr="009F2D27">
              <w:rPr>
                <w:sz w:val="28"/>
                <w:szCs w:val="28"/>
                <w:lang w:val="en-US"/>
              </w:rPr>
              <w:t>1100</w:t>
            </w:r>
          </w:p>
        </w:tc>
        <w:tc>
          <w:tcPr>
            <w:tcW w:w="3115" w:type="dxa"/>
          </w:tcPr>
          <w:p w14:paraId="41AC7D12" w14:textId="77777777" w:rsidR="009F2D27" w:rsidRPr="009F2D27" w:rsidRDefault="00432946" w:rsidP="00F2518F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1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IDFont+F1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</w:tr>
    </w:tbl>
    <w:p w14:paraId="50919861" w14:textId="77777777" w:rsidR="00EE2655" w:rsidRPr="009F2D27" w:rsidRDefault="00EE2655" w:rsidP="00D92795">
      <w:pPr>
        <w:ind w:firstLine="709"/>
        <w:jc w:val="both"/>
        <w:rPr>
          <w:sz w:val="28"/>
          <w:szCs w:val="28"/>
        </w:rPr>
      </w:pPr>
    </w:p>
    <w:p w14:paraId="12A01830" w14:textId="77777777" w:rsidR="009F2D27" w:rsidRDefault="009F2D27" w:rsidP="009F2D27">
      <w:pPr>
        <w:pStyle w:val="11"/>
        <w:jc w:val="center"/>
        <w:rPr>
          <w:sz w:val="32"/>
          <w:szCs w:val="32"/>
        </w:rPr>
      </w:pPr>
    </w:p>
    <w:p w14:paraId="083A0E1D" w14:textId="77777777" w:rsidR="009F2D27" w:rsidRDefault="009F2D27" w:rsidP="009F2D27">
      <w:pPr>
        <w:pStyle w:val="11"/>
        <w:jc w:val="center"/>
        <w:rPr>
          <w:sz w:val="32"/>
          <w:szCs w:val="32"/>
        </w:rPr>
      </w:pPr>
    </w:p>
    <w:p w14:paraId="70EA59EB" w14:textId="2E2948F9" w:rsidR="009F2D27" w:rsidRPr="009F2D27" w:rsidRDefault="009F2D27" w:rsidP="009F2D27">
      <w:pPr>
        <w:pStyle w:val="11"/>
        <w:jc w:val="center"/>
        <w:rPr>
          <w:sz w:val="32"/>
          <w:szCs w:val="32"/>
        </w:rPr>
      </w:pPr>
      <w:r w:rsidRPr="009F2D27">
        <w:rPr>
          <w:sz w:val="32"/>
          <w:szCs w:val="32"/>
        </w:rPr>
        <w:t>Вывод</w:t>
      </w:r>
    </w:p>
    <w:p w14:paraId="724FC456" w14:textId="3C5340BD" w:rsidR="009F2D27" w:rsidRPr="009F2D27" w:rsidRDefault="009F2D27" w:rsidP="009F2D27">
      <w:pPr>
        <w:jc w:val="both"/>
        <w:rPr>
          <w:rFonts w:eastAsia="CIDFont+F1"/>
          <w:sz w:val="28"/>
          <w:szCs w:val="28"/>
        </w:rPr>
      </w:pPr>
      <w:r w:rsidRPr="009F2D27">
        <w:rPr>
          <w:sz w:val="28"/>
          <w:szCs w:val="28"/>
        </w:rPr>
        <w:t xml:space="preserve">Я </w:t>
      </w:r>
      <w:r w:rsidRPr="009F2D27">
        <w:rPr>
          <w:rFonts w:eastAsia="CIDFont+F1"/>
          <w:sz w:val="28"/>
          <w:szCs w:val="28"/>
        </w:rPr>
        <w:t>ознакомился с принципами помехоустойчивого кодирования и приобрел практические навыки моделирования ра</w:t>
      </w:r>
      <w:r>
        <w:rPr>
          <w:rFonts w:eastAsia="CIDFont+F1"/>
          <w:sz w:val="28"/>
          <w:szCs w:val="28"/>
        </w:rPr>
        <w:t>боты кодеров и декодеров, а также</w:t>
      </w:r>
      <w:r w:rsidRPr="009F2D27">
        <w:rPr>
          <w:rFonts w:eastAsia="CIDFont+F1"/>
          <w:sz w:val="28"/>
          <w:szCs w:val="28"/>
        </w:rPr>
        <w:t xml:space="preserve"> на практике исследовал моделирование работы кодеров и декодеров.</w:t>
      </w:r>
    </w:p>
    <w:p w14:paraId="12B0B593" w14:textId="77777777" w:rsidR="00D674F8" w:rsidRPr="009F2D27" w:rsidRDefault="00D674F8" w:rsidP="009A781F">
      <w:pPr>
        <w:ind w:firstLine="709"/>
        <w:jc w:val="both"/>
        <w:rPr>
          <w:sz w:val="28"/>
          <w:szCs w:val="28"/>
        </w:rPr>
      </w:pPr>
    </w:p>
    <w:p w14:paraId="65BD1258" w14:textId="77777777" w:rsidR="00D674F8" w:rsidRPr="009F2D27" w:rsidRDefault="00D674F8" w:rsidP="00D674F8">
      <w:pPr>
        <w:ind w:left="360"/>
        <w:rPr>
          <w:sz w:val="28"/>
          <w:szCs w:val="28"/>
        </w:rPr>
      </w:pPr>
    </w:p>
    <w:p w14:paraId="19A7801E" w14:textId="08DC56EE" w:rsidR="00D674F8" w:rsidRPr="009F2D27" w:rsidRDefault="00D674F8" w:rsidP="00D674F8">
      <w:pPr>
        <w:ind w:left="360"/>
        <w:jc w:val="center"/>
        <w:rPr>
          <w:sz w:val="28"/>
          <w:szCs w:val="28"/>
        </w:rPr>
      </w:pPr>
    </w:p>
    <w:p w14:paraId="07FFAB27" w14:textId="77777777" w:rsidR="00D674F8" w:rsidRPr="00D674F8" w:rsidRDefault="00D674F8" w:rsidP="00D674F8">
      <w:pPr>
        <w:ind w:left="360"/>
        <w:jc w:val="center"/>
        <w:rPr>
          <w:sz w:val="28"/>
          <w:szCs w:val="28"/>
        </w:rPr>
      </w:pPr>
    </w:p>
    <w:p w14:paraId="184A1627" w14:textId="77777777" w:rsidR="00CA32B1" w:rsidRPr="00CA32B1" w:rsidRDefault="00CA32B1" w:rsidP="00CA32B1">
      <w:pPr>
        <w:ind w:left="360"/>
        <w:jc w:val="center"/>
        <w:rPr>
          <w:sz w:val="28"/>
          <w:szCs w:val="28"/>
        </w:rPr>
      </w:pPr>
    </w:p>
    <w:sectPr w:rsidR="00CA32B1" w:rsidRPr="00CA32B1" w:rsidSect="00B23380">
      <w:footerReference w:type="default" r:id="rId14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FA3B8" w14:textId="77777777" w:rsidR="00432946" w:rsidRDefault="00432946" w:rsidP="00B23380">
      <w:r>
        <w:separator/>
      </w:r>
    </w:p>
  </w:endnote>
  <w:endnote w:type="continuationSeparator" w:id="0">
    <w:p w14:paraId="5A3803F1" w14:textId="77777777" w:rsidR="00432946" w:rsidRDefault="00432946" w:rsidP="00B2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IDFont+F1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3537389"/>
      <w:docPartObj>
        <w:docPartGallery w:val="Page Numbers (Bottom of Page)"/>
        <w:docPartUnique/>
      </w:docPartObj>
    </w:sdtPr>
    <w:sdtEndPr/>
    <w:sdtContent>
      <w:p w14:paraId="69358888" w14:textId="7BA91C92" w:rsidR="00B23380" w:rsidRDefault="00B23380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6D0F">
          <w:rPr>
            <w:noProof/>
          </w:rPr>
          <w:t>8</w:t>
        </w:r>
        <w:r>
          <w:fldChar w:fldCharType="end"/>
        </w:r>
      </w:p>
    </w:sdtContent>
  </w:sdt>
  <w:p w14:paraId="45C3AD96" w14:textId="77777777" w:rsidR="00B23380" w:rsidRDefault="00B2338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9D433D" w14:textId="77777777" w:rsidR="00432946" w:rsidRDefault="00432946" w:rsidP="00B23380">
      <w:r>
        <w:separator/>
      </w:r>
    </w:p>
  </w:footnote>
  <w:footnote w:type="continuationSeparator" w:id="0">
    <w:p w14:paraId="1F16DC0F" w14:textId="77777777" w:rsidR="00432946" w:rsidRDefault="00432946" w:rsidP="00B2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864F6"/>
    <w:multiLevelType w:val="hybridMultilevel"/>
    <w:tmpl w:val="3BAED4DE"/>
    <w:lvl w:ilvl="0" w:tplc="0B983E2A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D328D3"/>
    <w:multiLevelType w:val="hybridMultilevel"/>
    <w:tmpl w:val="0B88C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859B6"/>
    <w:multiLevelType w:val="hybridMultilevel"/>
    <w:tmpl w:val="8C7C0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C4064"/>
    <w:multiLevelType w:val="hybridMultilevel"/>
    <w:tmpl w:val="F690B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C78F0"/>
    <w:multiLevelType w:val="hybridMultilevel"/>
    <w:tmpl w:val="BE7AC1E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F391485"/>
    <w:multiLevelType w:val="hybridMultilevel"/>
    <w:tmpl w:val="AEFC6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5655C8"/>
    <w:multiLevelType w:val="hybridMultilevel"/>
    <w:tmpl w:val="24C2A5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F738C"/>
    <w:multiLevelType w:val="hybridMultilevel"/>
    <w:tmpl w:val="0B5E6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8431C94"/>
    <w:multiLevelType w:val="hybridMultilevel"/>
    <w:tmpl w:val="152452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B586B87"/>
    <w:multiLevelType w:val="hybridMultilevel"/>
    <w:tmpl w:val="DFAC48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A77AEE"/>
    <w:multiLevelType w:val="hybridMultilevel"/>
    <w:tmpl w:val="854296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F52C36"/>
    <w:multiLevelType w:val="hybridMultilevel"/>
    <w:tmpl w:val="C9EE2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B19D6"/>
    <w:multiLevelType w:val="hybridMultilevel"/>
    <w:tmpl w:val="1A2416FC"/>
    <w:lvl w:ilvl="0" w:tplc="DA707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B372B0"/>
    <w:multiLevelType w:val="hybridMultilevel"/>
    <w:tmpl w:val="14626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6D2A61"/>
    <w:multiLevelType w:val="hybridMultilevel"/>
    <w:tmpl w:val="1584F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265A9"/>
    <w:multiLevelType w:val="hybridMultilevel"/>
    <w:tmpl w:val="8B9EA590"/>
    <w:lvl w:ilvl="0" w:tplc="9176E9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66A06AF"/>
    <w:multiLevelType w:val="hybridMultilevel"/>
    <w:tmpl w:val="2794C3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B35647"/>
    <w:multiLevelType w:val="hybridMultilevel"/>
    <w:tmpl w:val="672C6A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2"/>
  </w:num>
  <w:num w:numId="5">
    <w:abstractNumId w:val="6"/>
  </w:num>
  <w:num w:numId="6">
    <w:abstractNumId w:val="1"/>
  </w:num>
  <w:num w:numId="7">
    <w:abstractNumId w:val="4"/>
  </w:num>
  <w:num w:numId="8">
    <w:abstractNumId w:val="13"/>
  </w:num>
  <w:num w:numId="9">
    <w:abstractNumId w:val="9"/>
  </w:num>
  <w:num w:numId="10">
    <w:abstractNumId w:val="17"/>
  </w:num>
  <w:num w:numId="11">
    <w:abstractNumId w:val="10"/>
  </w:num>
  <w:num w:numId="12">
    <w:abstractNumId w:val="7"/>
  </w:num>
  <w:num w:numId="13">
    <w:abstractNumId w:val="16"/>
  </w:num>
  <w:num w:numId="14">
    <w:abstractNumId w:val="5"/>
  </w:num>
  <w:num w:numId="15">
    <w:abstractNumId w:val="3"/>
  </w:num>
  <w:num w:numId="16">
    <w:abstractNumId w:val="14"/>
  </w:num>
  <w:num w:numId="17">
    <w:abstractNumId w:val="1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90E"/>
    <w:rsid w:val="0001061A"/>
    <w:rsid w:val="0002627F"/>
    <w:rsid w:val="00060A89"/>
    <w:rsid w:val="00072F90"/>
    <w:rsid w:val="00140E40"/>
    <w:rsid w:val="00176EC4"/>
    <w:rsid w:val="001D1575"/>
    <w:rsid w:val="00204D4C"/>
    <w:rsid w:val="00240F1F"/>
    <w:rsid w:val="00251B85"/>
    <w:rsid w:val="00257769"/>
    <w:rsid w:val="00264783"/>
    <w:rsid w:val="00293C95"/>
    <w:rsid w:val="00297142"/>
    <w:rsid w:val="002D2621"/>
    <w:rsid w:val="002E167D"/>
    <w:rsid w:val="002E5181"/>
    <w:rsid w:val="003049F5"/>
    <w:rsid w:val="003112C9"/>
    <w:rsid w:val="00323562"/>
    <w:rsid w:val="00346F02"/>
    <w:rsid w:val="00374CDF"/>
    <w:rsid w:val="003B413E"/>
    <w:rsid w:val="004241C3"/>
    <w:rsid w:val="00432946"/>
    <w:rsid w:val="00452F9D"/>
    <w:rsid w:val="00481F71"/>
    <w:rsid w:val="00494A06"/>
    <w:rsid w:val="004B5173"/>
    <w:rsid w:val="00524936"/>
    <w:rsid w:val="00543978"/>
    <w:rsid w:val="005914EA"/>
    <w:rsid w:val="005F204C"/>
    <w:rsid w:val="00627FAC"/>
    <w:rsid w:val="00635C8A"/>
    <w:rsid w:val="00641325"/>
    <w:rsid w:val="006518DB"/>
    <w:rsid w:val="006633A6"/>
    <w:rsid w:val="0067081A"/>
    <w:rsid w:val="00675F51"/>
    <w:rsid w:val="006943DA"/>
    <w:rsid w:val="00697DE5"/>
    <w:rsid w:val="00754CE8"/>
    <w:rsid w:val="007B1041"/>
    <w:rsid w:val="00897D83"/>
    <w:rsid w:val="009577DA"/>
    <w:rsid w:val="009937D3"/>
    <w:rsid w:val="009A6D0F"/>
    <w:rsid w:val="009A7229"/>
    <w:rsid w:val="009A781F"/>
    <w:rsid w:val="009D1565"/>
    <w:rsid w:val="009F290E"/>
    <w:rsid w:val="009F2D27"/>
    <w:rsid w:val="00AD3166"/>
    <w:rsid w:val="00B23380"/>
    <w:rsid w:val="00B84491"/>
    <w:rsid w:val="00B92C20"/>
    <w:rsid w:val="00C6280F"/>
    <w:rsid w:val="00CA32B1"/>
    <w:rsid w:val="00CC5467"/>
    <w:rsid w:val="00CC7135"/>
    <w:rsid w:val="00CD3409"/>
    <w:rsid w:val="00CF4C70"/>
    <w:rsid w:val="00D674F8"/>
    <w:rsid w:val="00D92795"/>
    <w:rsid w:val="00D978E5"/>
    <w:rsid w:val="00DC76F3"/>
    <w:rsid w:val="00E13C03"/>
    <w:rsid w:val="00E15524"/>
    <w:rsid w:val="00E3500E"/>
    <w:rsid w:val="00E36F0A"/>
    <w:rsid w:val="00EE2655"/>
    <w:rsid w:val="00EE3F37"/>
    <w:rsid w:val="00F05986"/>
    <w:rsid w:val="00F4062E"/>
    <w:rsid w:val="00F737FF"/>
    <w:rsid w:val="00FB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1E6EC"/>
  <w15:docId w15:val="{C915851E-D05D-4321-8471-23B001458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56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AD316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0E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D316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table" w:styleId="a3">
    <w:name w:val="Table Grid"/>
    <w:basedOn w:val="a1"/>
    <w:uiPriority w:val="39"/>
    <w:rsid w:val="00AD3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3166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AD316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D3166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2338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2338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2338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2338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40E4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b">
    <w:name w:val="Placeholder Text"/>
    <w:basedOn w:val="a0"/>
    <w:uiPriority w:val="99"/>
    <w:semiHidden/>
    <w:rsid w:val="005914EA"/>
    <w:rPr>
      <w:color w:val="808080"/>
    </w:rPr>
  </w:style>
  <w:style w:type="paragraph" w:customStyle="1" w:styleId="11">
    <w:name w:val="Стиль1"/>
    <w:basedOn w:val="a"/>
    <w:link w:val="12"/>
    <w:qFormat/>
    <w:rsid w:val="009F2D27"/>
    <w:pPr>
      <w:widowControl/>
      <w:autoSpaceDE/>
      <w:autoSpaceDN/>
      <w:adjustRightInd/>
      <w:spacing w:after="160" w:line="256" w:lineRule="auto"/>
      <w:ind w:firstLine="709"/>
    </w:pPr>
    <w:rPr>
      <w:rFonts w:eastAsiaTheme="minorHAnsi" w:cstheme="minorBidi"/>
      <w:b/>
      <w:bCs/>
      <w:sz w:val="28"/>
      <w:szCs w:val="28"/>
      <w:lang w:eastAsia="en-US"/>
    </w:rPr>
  </w:style>
  <w:style w:type="character" w:customStyle="1" w:styleId="12">
    <w:name w:val="Стиль1 Знак"/>
    <w:basedOn w:val="a0"/>
    <w:link w:val="11"/>
    <w:rsid w:val="009F2D27"/>
    <w:rPr>
      <w:rFonts w:ascii="Times New Roman" w:hAnsi="Times New Roman"/>
      <w:b/>
      <w:bCs/>
      <w:sz w:val="28"/>
      <w:szCs w:val="28"/>
    </w:rPr>
  </w:style>
  <w:style w:type="paragraph" w:customStyle="1" w:styleId="21">
    <w:name w:val="Стиль2"/>
    <w:basedOn w:val="1"/>
    <w:qFormat/>
    <w:rsid w:val="009F2D27"/>
    <w:pPr>
      <w:keepLines/>
      <w:widowControl/>
      <w:autoSpaceDE/>
      <w:autoSpaceDN/>
      <w:adjustRightInd/>
      <w:spacing w:after="0" w:line="256" w:lineRule="auto"/>
      <w:ind w:firstLine="709"/>
    </w:pPr>
    <w:rPr>
      <w:rFonts w:ascii="Times New Roman" w:eastAsiaTheme="majorEastAsia" w:hAnsi="Times New Roman" w:cstheme="majorBidi"/>
      <w:bCs w:val="0"/>
      <w:kern w:val="0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n3tw0rker1@outlook.com</cp:lastModifiedBy>
  <cp:revision>2</cp:revision>
  <cp:lastPrinted>2022-04-08T14:54:00Z</cp:lastPrinted>
  <dcterms:created xsi:type="dcterms:W3CDTF">2022-05-25T21:22:00Z</dcterms:created>
  <dcterms:modified xsi:type="dcterms:W3CDTF">2022-05-25T21:22:00Z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