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A6AD9" w14:textId="73ABAEBD" w:rsidR="004869A7" w:rsidRPr="004869A7" w:rsidRDefault="004869A7" w:rsidP="004869A7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4869A7">
        <w:rPr>
          <w:rFonts w:ascii="Times New Roman" w:hAnsi="Times New Roman" w:cs="Times New Roman"/>
          <w:sz w:val="30"/>
          <w:szCs w:val="30"/>
          <w:u w:val="single"/>
        </w:rPr>
        <w:t xml:space="preserve">Overview of </w:t>
      </w:r>
      <w:r w:rsidR="00016DAE">
        <w:rPr>
          <w:rFonts w:ascii="Times New Roman" w:hAnsi="Times New Roman" w:cs="Times New Roman"/>
          <w:sz w:val="30"/>
          <w:szCs w:val="30"/>
          <w:u w:val="single"/>
        </w:rPr>
        <w:t>Multiple</w:t>
      </w:r>
      <w:r w:rsidRPr="004869A7">
        <w:rPr>
          <w:rFonts w:ascii="Times New Roman" w:hAnsi="Times New Roman" w:cs="Times New Roman"/>
          <w:sz w:val="30"/>
          <w:szCs w:val="30"/>
          <w:u w:val="single"/>
        </w:rPr>
        <w:t xml:space="preserve"> Linear Regression Example</w:t>
      </w:r>
    </w:p>
    <w:p w14:paraId="3AA1F3DA" w14:textId="77777777" w:rsidR="004869A7" w:rsidRDefault="004869A7" w:rsidP="004869A7">
      <w:pPr>
        <w:rPr>
          <w:rFonts w:ascii="Times New Roman" w:hAnsi="Times New Roman" w:cs="Times New Roman"/>
          <w:sz w:val="24"/>
          <w:szCs w:val="24"/>
        </w:rPr>
      </w:pPr>
    </w:p>
    <w:p w14:paraId="7214D71F" w14:textId="77777777" w:rsidR="004869A7" w:rsidRPr="004B64C7" w:rsidRDefault="004869A7" w:rsidP="004869A7">
      <w:pPr>
        <w:rPr>
          <w:rFonts w:ascii="Times New Roman" w:hAnsi="Times New Roman" w:cs="Times New Roman"/>
          <w:sz w:val="24"/>
          <w:szCs w:val="24"/>
          <w:u w:val="single"/>
        </w:rPr>
      </w:pPr>
      <w:r w:rsidRPr="004B64C7">
        <w:rPr>
          <w:rFonts w:ascii="Times New Roman" w:hAnsi="Times New Roman" w:cs="Times New Roman"/>
          <w:sz w:val="24"/>
          <w:szCs w:val="24"/>
          <w:u w:val="single"/>
        </w:rPr>
        <w:t>Dataset Link:</w:t>
      </w:r>
    </w:p>
    <w:p w14:paraId="6B379CE8" w14:textId="76217DB6" w:rsidR="004869A7" w:rsidRDefault="008C452E" w:rsidP="004869A7">
      <w:hyperlink r:id="rId5" w:history="1">
        <w:r w:rsidRPr="008C452E">
          <w:rPr>
            <w:color w:val="0000FF"/>
            <w:u w:val="single"/>
          </w:rPr>
          <w:t>https://www.kaggle.com/kyasar/boston-housing</w:t>
        </w:r>
      </w:hyperlink>
    </w:p>
    <w:p w14:paraId="7DE0A1C1" w14:textId="77777777" w:rsidR="00696442" w:rsidRDefault="00696442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4F8B5D87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Dataset Content:</w:t>
      </w:r>
    </w:p>
    <w:p w14:paraId="194E83A4" w14:textId="2DAA6605" w:rsid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This dataset contains</w:t>
      </w:r>
      <w:r w:rsidR="008C452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fourteen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columns. </w:t>
      </w:r>
      <w:r w:rsidR="008C452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Most of them describe features related to houses (e.g. number of rooms per house) and the last one gives information about the median value of each house in US $. </w:t>
      </w:r>
    </w:p>
    <w:p w14:paraId="7D189FDC" w14:textId="77777777" w:rsidR="00696442" w:rsidRPr="004869A7" w:rsidRDefault="00696442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bookmarkStart w:id="0" w:name="_GoBack"/>
      <w:bookmarkEnd w:id="0"/>
    </w:p>
    <w:p w14:paraId="741CDE80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Problem: </w:t>
      </w:r>
    </w:p>
    <w:p w14:paraId="1290CFFC" w14:textId="3208CE57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We are </w:t>
      </w:r>
      <w:r w:rsidR="004B64C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working as </w:t>
      </w:r>
      <w:r w:rsidR="008C452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real estate agents and we don’t know how to estimate the value of a house in the suburbs of Boston we are interested in</w:t>
      </w:r>
      <w:r w:rsidR="0069644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buying</w:t>
      </w:r>
      <w:r w:rsidR="008C452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5887B735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698C6317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Solution:</w:t>
      </w:r>
    </w:p>
    <w:p w14:paraId="49C24657" w14:textId="2B00D3E8" w:rsid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We </w:t>
      </w:r>
      <w:r w:rsidR="004B64C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want to develop 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 regression model using </w:t>
      </w:r>
      <w:r w:rsidR="008C452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Multiple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Linear Regression which allows us to predict the </w:t>
      </w:r>
      <w:r w:rsidR="008C452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price of a house in the suburbs of Boston based on important information we have access to.</w:t>
      </w:r>
    </w:p>
    <w:p w14:paraId="3D116168" w14:textId="77777777" w:rsid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5ED2988A" w14:textId="77777777" w:rsid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Variables:</w:t>
      </w:r>
    </w:p>
    <w:p w14:paraId="5032C418" w14:textId="6F9069F5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Independent variable/Predictor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8C452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Number of Rooms per Housing, Pupil-teacher ration in the town, Percentage of </w:t>
      </w:r>
      <w:r w:rsidR="0069644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low-income</w:t>
      </w:r>
      <w:r w:rsidR="008C452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population</w:t>
      </w:r>
      <w:r w:rsidR="0069644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14:paraId="46999E04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0E4FDC5E" w14:textId="4F1DAB9C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Dependent variable/ Outcome variable 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69644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Median value of a house</w:t>
      </w:r>
    </w:p>
    <w:p w14:paraId="28C5BE9E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452E7D47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388EA61" w14:textId="77777777" w:rsidR="004869A7" w:rsidRDefault="004869A7" w:rsidP="004869A7"/>
    <w:sectPr w:rsidR="0048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84593"/>
    <w:multiLevelType w:val="hybridMultilevel"/>
    <w:tmpl w:val="A4F4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A7"/>
    <w:rsid w:val="00016DAE"/>
    <w:rsid w:val="004869A7"/>
    <w:rsid w:val="004922A6"/>
    <w:rsid w:val="004B64C7"/>
    <w:rsid w:val="00696442"/>
    <w:rsid w:val="007F09E2"/>
    <w:rsid w:val="008C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EA9B"/>
  <w15:chartTrackingRefBased/>
  <w15:docId w15:val="{FF2CF478-F607-4078-94BB-C5621277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69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kyasar/boston-hous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Balaskas</dc:creator>
  <cp:keywords/>
  <dc:description/>
  <cp:lastModifiedBy>Pan Balaskas</cp:lastModifiedBy>
  <cp:revision>3</cp:revision>
  <dcterms:created xsi:type="dcterms:W3CDTF">2019-05-30T17:27:00Z</dcterms:created>
  <dcterms:modified xsi:type="dcterms:W3CDTF">2019-06-07T11:41:00Z</dcterms:modified>
</cp:coreProperties>
</file>